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B07C" w14:textId="77777777" w:rsidR="00997F1F" w:rsidRDefault="00997F1F" w:rsidP="00EB585D">
      <w:pPr>
        <w:ind w:left="720" w:hanging="360"/>
      </w:pPr>
    </w:p>
    <w:p w14:paraId="5EEF5FC8" w14:textId="77777777" w:rsidR="00374EFF" w:rsidRDefault="00374EFF" w:rsidP="00EB585D">
      <w:pPr>
        <w:ind w:left="720" w:hanging="360"/>
      </w:pPr>
    </w:p>
    <w:p w14:paraId="0F763E44" w14:textId="4FE34A8A" w:rsidR="00374EFF" w:rsidRDefault="00374EFF" w:rsidP="00374EFF">
      <w:pPr>
        <w:pStyle w:val="Heading1"/>
      </w:pPr>
      <w:r>
        <w:t>To Bucher</w:t>
      </w:r>
    </w:p>
    <w:p w14:paraId="30868457" w14:textId="5F137448" w:rsidR="00374EFF" w:rsidRDefault="00374EFF" w:rsidP="00374EFF">
      <w:pPr>
        <w:pStyle w:val="ListParagraph"/>
        <w:numPr>
          <w:ilvl w:val="0"/>
          <w:numId w:val="6"/>
        </w:numPr>
      </w:pPr>
      <w:r>
        <w:t xml:space="preserve">Get the assignments instructions and grading out of the </w:t>
      </w:r>
      <w:proofErr w:type="spellStart"/>
      <w:r>
        <w:t>powerpoints</w:t>
      </w:r>
      <w:proofErr w:type="spellEnd"/>
      <w:r>
        <w:t xml:space="preserve"> (to avoid inconsistency)</w:t>
      </w:r>
    </w:p>
    <w:p w14:paraId="3E3F8AAA" w14:textId="380C4D9D" w:rsidR="00374EFF" w:rsidRDefault="00374EFF" w:rsidP="00374EFF">
      <w:pPr>
        <w:pStyle w:val="ListParagraph"/>
        <w:numPr>
          <w:ilvl w:val="0"/>
          <w:numId w:val="6"/>
        </w:numPr>
      </w:pPr>
      <w:r>
        <w:t>Go over my plan: can I continue planning?</w:t>
      </w:r>
    </w:p>
    <w:p w14:paraId="655ACCBD" w14:textId="0B63934C" w:rsidR="00374EFF" w:rsidRDefault="00374EFF" w:rsidP="00374EFF">
      <w:pPr>
        <w:pStyle w:val="ListParagraph"/>
        <w:numPr>
          <w:ilvl w:val="0"/>
          <w:numId w:val="6"/>
        </w:numPr>
      </w:pPr>
      <w:r>
        <w:t xml:space="preserve">IOC – will they build or get one? (I think they should build, not so much of the IO, but for the </w:t>
      </w:r>
      <w:proofErr w:type="spellStart"/>
      <w:r>
        <w:t>uart</w:t>
      </w:r>
      <w:proofErr w:type="spellEnd"/>
      <w:r>
        <w:t xml:space="preserve"> \ encoder settings)</w:t>
      </w:r>
    </w:p>
    <w:p w14:paraId="27436B6D" w14:textId="61508F7C" w:rsidR="00374EFF" w:rsidRDefault="00374EFF" w:rsidP="00374EFF">
      <w:pPr>
        <w:pStyle w:val="ListParagraph"/>
        <w:numPr>
          <w:ilvl w:val="0"/>
          <w:numId w:val="6"/>
        </w:numPr>
      </w:pPr>
      <w:r>
        <w:t xml:space="preserve">I2C – </w:t>
      </w:r>
      <w:proofErr w:type="spellStart"/>
      <w:r>
        <w:t>cosider</w:t>
      </w:r>
      <w:proofErr w:type="spellEnd"/>
      <w:r>
        <w:t xml:space="preserve"> leave it as a black box? Maybe only a minimal “is device there” </w:t>
      </w:r>
      <w:proofErr w:type="gramStart"/>
      <w:r>
        <w:t>check..</w:t>
      </w:r>
      <w:proofErr w:type="gramEnd"/>
    </w:p>
    <w:p w14:paraId="25A4F88F" w14:textId="77777777" w:rsidR="00374EFF" w:rsidRDefault="00374EFF" w:rsidP="00374EFF">
      <w:pPr>
        <w:pStyle w:val="ListParagraph"/>
        <w:numPr>
          <w:ilvl w:val="0"/>
          <w:numId w:val="6"/>
        </w:numPr>
      </w:pPr>
    </w:p>
    <w:p w14:paraId="25E11AB0" w14:textId="77777777" w:rsidR="00374EFF" w:rsidRPr="00374EFF" w:rsidRDefault="00374EFF" w:rsidP="00374EFF"/>
    <w:p w14:paraId="0BFE3FAF" w14:textId="77777777" w:rsidR="00374EFF" w:rsidRDefault="00374EFF" w:rsidP="00374EFF">
      <w:pPr>
        <w:pStyle w:val="Heading1"/>
      </w:pPr>
    </w:p>
    <w:p w14:paraId="7BE87889" w14:textId="463F787D" w:rsidR="00374EFF" w:rsidRDefault="00374EFF" w:rsidP="00374EFF">
      <w:pPr>
        <w:pStyle w:val="Heading1"/>
      </w:pPr>
      <w:r>
        <w:t xml:space="preserve">Questions to </w:t>
      </w:r>
      <w:proofErr w:type="spellStart"/>
      <w:r>
        <w:t>claude</w:t>
      </w:r>
      <w:proofErr w:type="spellEnd"/>
      <w:r>
        <w:t>:</w:t>
      </w:r>
    </w:p>
    <w:p w14:paraId="16390422" w14:textId="77777777" w:rsidR="00423F7A" w:rsidRPr="00423F7A" w:rsidRDefault="00423F7A" w:rsidP="00423F7A">
      <w:pPr>
        <w:pStyle w:val="ListParagraph"/>
        <w:numPr>
          <w:ilvl w:val="0"/>
          <w:numId w:val="4"/>
        </w:numPr>
      </w:pPr>
      <w:r>
        <w:rPr>
          <w:lang w:val="en-US"/>
        </w:rPr>
        <w:t xml:space="preserve">Les2 s18. It shows: </w:t>
      </w:r>
      <w:r w:rsidRPr="00423F7A">
        <w:rPr>
          <w:lang w:val="en-US"/>
        </w:rPr>
        <w:t>reg = (reg &amp; ~MODE_MASK) | (2u &lt;&lt; MODE_POS);</w:t>
      </w:r>
    </w:p>
    <w:p w14:paraId="1E54B8F8" w14:textId="77777777" w:rsidR="00423F7A" w:rsidRPr="00423F7A" w:rsidRDefault="00423F7A" w:rsidP="00423F7A">
      <w:pPr>
        <w:pStyle w:val="ListParagraph"/>
      </w:pPr>
      <w:r w:rsidRPr="00423F7A">
        <w:rPr>
          <w:lang w:val="en-US"/>
        </w:rPr>
        <w:t xml:space="preserve">      1) clear the field    2) write new value</w:t>
      </w:r>
    </w:p>
    <w:p w14:paraId="2556C84C" w14:textId="049764F7" w:rsidR="00997F1F" w:rsidRDefault="00423F7A" w:rsidP="00423F7A">
      <w:pPr>
        <w:pStyle w:val="ListParagraph"/>
      </w:pPr>
      <w:r>
        <w:t xml:space="preserve">Why is it needed? </w:t>
      </w:r>
      <w:proofErr w:type="gramStart"/>
      <w:r>
        <w:t>Cant</w:t>
      </w:r>
      <w:proofErr w:type="gramEnd"/>
      <w:r>
        <w:t xml:space="preserve"> we set it in the style of slide 17, as such:</w:t>
      </w:r>
    </w:p>
    <w:p w14:paraId="23A98B12" w14:textId="35316665" w:rsidR="00423F7A" w:rsidRPr="00423F7A" w:rsidRDefault="00423F7A" w:rsidP="00423F7A">
      <w:pPr>
        <w:pStyle w:val="ListParagraph"/>
      </w:pPr>
      <w:r w:rsidRPr="00423F7A">
        <w:rPr>
          <w:lang w:val="en-US"/>
        </w:rPr>
        <w:t>reg |</w:t>
      </w:r>
      <w:proofErr w:type="gramStart"/>
      <w:r w:rsidRPr="00423F7A">
        <w:rPr>
          <w:lang w:val="en-US"/>
        </w:rPr>
        <w:t>=  (</w:t>
      </w:r>
      <w:proofErr w:type="gramEnd"/>
      <w:r>
        <w:rPr>
          <w:lang w:val="en-US"/>
        </w:rPr>
        <w:t>3</w:t>
      </w:r>
      <w:r w:rsidRPr="00423F7A">
        <w:rPr>
          <w:lang w:val="en-US"/>
        </w:rPr>
        <w:t xml:space="preserve">u &lt;&lt; </w:t>
      </w:r>
      <w:r>
        <w:rPr>
          <w:lang w:val="en-US"/>
        </w:rPr>
        <w:t>4</w:t>
      </w:r>
      <w:r w:rsidRPr="00423F7A">
        <w:rPr>
          <w:lang w:val="en-US"/>
        </w:rPr>
        <w:t>)</w:t>
      </w:r>
      <w:proofErr w:type="gramStart"/>
      <w:r w:rsidRPr="00423F7A">
        <w:rPr>
          <w:lang w:val="en-US"/>
        </w:rPr>
        <w:t>;</w:t>
      </w:r>
      <w:r>
        <w:rPr>
          <w:lang w:val="en-US"/>
        </w:rPr>
        <w:t xml:space="preserve"> ??</w:t>
      </w:r>
      <w:proofErr w:type="gramEnd"/>
    </w:p>
    <w:p w14:paraId="3F02C963" w14:textId="77777777" w:rsidR="00423F7A" w:rsidRPr="00997F1F" w:rsidRDefault="00423F7A" w:rsidP="00423F7A">
      <w:pPr>
        <w:pStyle w:val="ListParagraph"/>
        <w:rPr>
          <w:lang w:val="en-US"/>
        </w:rPr>
      </w:pPr>
    </w:p>
    <w:p w14:paraId="53612D7F" w14:textId="68EFD7C6" w:rsidR="00997F1F" w:rsidRPr="00D90456" w:rsidRDefault="00D90456" w:rsidP="00D90456">
      <w:pPr>
        <w:numPr>
          <w:ilvl w:val="0"/>
          <w:numId w:val="5"/>
        </w:numPr>
      </w:pPr>
      <w:r>
        <w:rPr>
          <w:lang w:val="en-US"/>
        </w:rPr>
        <w:t>Les2 s</w:t>
      </w:r>
      <w:proofErr w:type="gramStart"/>
      <w:r>
        <w:rPr>
          <w:lang w:val="en-US"/>
        </w:rPr>
        <w:t>36 :</w:t>
      </w:r>
      <w:proofErr w:type="gramEnd"/>
      <w:r>
        <w:rPr>
          <w:lang w:val="en-US"/>
        </w:rPr>
        <w:t xml:space="preserve"> “</w:t>
      </w:r>
      <w:r w:rsidRPr="00D90456">
        <w:rPr>
          <w:lang w:val="en-US"/>
        </w:rPr>
        <w:t>Indent consistently (</w:t>
      </w:r>
      <w:proofErr w:type="spellStart"/>
      <w:r w:rsidRPr="00D90456">
        <w:rPr>
          <w:lang w:val="en-US"/>
        </w:rPr>
        <w:t>CubeIDE</w:t>
      </w:r>
      <w:proofErr w:type="spellEnd"/>
      <w:r w:rsidRPr="00D90456">
        <w:rPr>
          <w:lang w:val="en-US"/>
        </w:rPr>
        <w:t xml:space="preserve">: </w:t>
      </w:r>
      <w:proofErr w:type="spellStart"/>
      <w:r w:rsidRPr="00D90456">
        <w:rPr>
          <w:lang w:val="en-US"/>
        </w:rPr>
        <w:t>Ctrl+Shift+F</w:t>
      </w:r>
      <w:proofErr w:type="spellEnd"/>
      <w:r w:rsidRPr="00D90456">
        <w:rPr>
          <w:lang w:val="en-US"/>
        </w:rPr>
        <w:t>) — unreadable code is ungraded code</w:t>
      </w:r>
      <w:r>
        <w:t>” what does it mean? What is indent?</w:t>
      </w:r>
    </w:p>
    <w:p w14:paraId="790BA1FD" w14:textId="77777777" w:rsidR="00997F1F" w:rsidRDefault="00997F1F" w:rsidP="00997F1F">
      <w:pPr>
        <w:rPr>
          <w:lang w:val="en-US"/>
        </w:rPr>
      </w:pPr>
    </w:p>
    <w:p w14:paraId="4B8C86CC" w14:textId="77777777" w:rsidR="00997F1F" w:rsidRPr="00997F1F" w:rsidRDefault="00997F1F" w:rsidP="00997F1F">
      <w:pPr>
        <w:rPr>
          <w:lang w:val="en-US"/>
        </w:rPr>
      </w:pPr>
    </w:p>
    <w:p w14:paraId="2183FAFA" w14:textId="274980BF" w:rsidR="00997F1F" w:rsidRPr="00374EFF" w:rsidRDefault="00997F1F" w:rsidP="00374EFF">
      <w:pPr>
        <w:pStyle w:val="Heading1"/>
      </w:pPr>
      <w:r w:rsidRPr="00374EFF">
        <w:t>Already answer</w:t>
      </w:r>
      <w:r w:rsidR="00374EFF" w:rsidRPr="00374EFF">
        <w:t>ed</w:t>
      </w:r>
      <w:r w:rsidRPr="00374EFF">
        <w:t xml:space="preserve"> questions:</w:t>
      </w:r>
    </w:p>
    <w:p w14:paraId="540C473A" w14:textId="0D4EC263" w:rsidR="00C65854" w:rsidRDefault="00EB585D" w:rsidP="00EB585D">
      <w:pPr>
        <w:pStyle w:val="ListParagraph"/>
        <w:numPr>
          <w:ilvl w:val="0"/>
          <w:numId w:val="1"/>
        </w:numPr>
        <w:rPr>
          <w:lang w:val="en-US"/>
        </w:rPr>
      </w:pPr>
      <w:r w:rsidRPr="00EB585D">
        <w:rPr>
          <w:lang w:val="en-US"/>
        </w:rPr>
        <w:t xml:space="preserve">In les2 s8, you </w:t>
      </w:r>
      <w:proofErr w:type="gramStart"/>
      <w:r w:rsidRPr="00EB585D">
        <w:rPr>
          <w:lang w:val="en-US"/>
        </w:rPr>
        <w:t>say</w:t>
      </w:r>
      <w:proofErr w:type="gramEnd"/>
      <w:r w:rsidRPr="00EB585D">
        <w:rPr>
          <w:lang w:val="en-US"/>
        </w:rPr>
        <w:t xml:space="preserve"> “smaller is not automatically better”. Why is that?</w:t>
      </w:r>
    </w:p>
    <w:p w14:paraId="6A759A84" w14:textId="77777777" w:rsidR="00C65854" w:rsidRDefault="00EB585D" w:rsidP="00EB585D">
      <w:pPr>
        <w:pStyle w:val="ListParagraph"/>
        <w:rPr>
          <w:lang w:val="en-US"/>
        </w:rPr>
      </w:pPr>
      <w:r>
        <w:rPr>
          <w:color w:val="C00000"/>
        </w:rPr>
        <w:t xml:space="preserve">The Cortex-M4 is a 32-bit CPU: its registers and ALU are 32 bits wide. Any arithmetic on a uint8_t or int16_t is first promoted to a 32-bit int, done in 32 bits, and then truncated back when it is stored, which can cost an extra instruction (UXTB/SXTH) and silently wraps around. The only gain of a small type is memory, which matters for large arrays and buffers, or when the size must match the hardware (an I2C byte, an 8-bit register). Classic trap: for (uint8_t i = 0; i &lt; 300; </w:t>
      </w:r>
      <w:r>
        <w:rPr>
          <w:color w:val="C00000"/>
        </w:rPr>
        <w:lastRenderedPageBreak/>
        <w:t>i++) never ends, because i wraps from 255 to 0. Hence the slide's rule: small types to store data, int32_t/uint32_t for counters and arithmetic.</w:t>
      </w:r>
    </w:p>
    <w:p w14:paraId="7487875A" w14:textId="77777777" w:rsidR="00930438" w:rsidRPr="00EB585D" w:rsidRDefault="00930438" w:rsidP="00930438">
      <w:pPr>
        <w:pStyle w:val="ListParagraph"/>
        <w:rPr>
          <w:lang w:val="en-US"/>
        </w:rPr>
      </w:pPr>
    </w:p>
    <w:p w14:paraId="4C7E1BF1" w14:textId="262AE05D" w:rsidR="00EB585D" w:rsidRDefault="00EB585D" w:rsidP="00EB585D">
      <w:pPr>
        <w:pStyle w:val="ListParagraph"/>
        <w:numPr>
          <w:ilvl w:val="0"/>
          <w:numId w:val="1"/>
        </w:numPr>
        <w:rPr>
          <w:lang w:val="en-US"/>
        </w:rPr>
      </w:pPr>
      <w:r w:rsidRPr="00EB585D">
        <w:rPr>
          <w:lang w:val="en-US"/>
        </w:rPr>
        <w:t>Why use float to speeds, meters? Isn’t it better to use scaled integers only?</w:t>
      </w:r>
    </w:p>
    <w:p w14:paraId="3CB5A10E" w14:textId="77777777" w:rsidR="00EB585D" w:rsidRDefault="00EB585D" w:rsidP="00EB585D">
      <w:pPr>
        <w:pStyle w:val="ListParagraph"/>
        <w:rPr>
          <w:color w:val="C00000"/>
        </w:rPr>
      </w:pPr>
      <w:r>
        <w:rPr>
          <w:color w:val="C00000"/>
        </w:rPr>
        <w:t xml:space="preserve">Scaled integers (fixed point) are the right choice on an MCU without an FPU. The G474 has a hardware single-precision FPU, so a float </w:t>
      </w:r>
      <w:proofErr w:type="gramStart"/>
      <w:r>
        <w:rPr>
          <w:color w:val="C00000"/>
        </w:rPr>
        <w:t>add</w:t>
      </w:r>
      <w:proofErr w:type="gramEnd"/>
      <w:r>
        <w:rPr>
          <w:color w:val="C00000"/>
        </w:rPr>
        <w:t xml:space="preserve"> or multiply takes about one cycle, as cheap as an integer one, and float avoids the scaling bugs (overflow, lost precision, mixed-up scale factors). Three cautions: (1) always write the f suffix (0.5f); 0.5 is a double, and double is emulated in software, so it is slow. (2) float has about 7 significant digits, so do not accumulate time or encoder counts in a float; keep counts as integers and convert to float only for the physics (speed = counts / dt). (3) Things that must be exact (counters, timestamps, register values) stay integers.</w:t>
      </w:r>
    </w:p>
    <w:p w14:paraId="680788BB" w14:textId="27D83405" w:rsidR="00C71FC3" w:rsidRDefault="00C71FC3" w:rsidP="00EB585D">
      <w:pPr>
        <w:pStyle w:val="ListParagraph"/>
        <w:rPr>
          <w:color w:val="C00000"/>
        </w:rPr>
      </w:pPr>
    </w:p>
    <w:p w14:paraId="25D1F4A3" w14:textId="1DF98959" w:rsidR="00C71FC3" w:rsidRPr="00C71FC3" w:rsidRDefault="00C71FC3" w:rsidP="00EB585D">
      <w:pPr>
        <w:pStyle w:val="ListParagraph"/>
        <w:rPr>
          <w:color w:val="000000" w:themeColor="text1"/>
          <w:lang w:val="en-US"/>
        </w:rPr>
      </w:pPr>
      <w:r>
        <w:rPr>
          <w:color w:val="000000"/>
        </w:rPr>
        <w:t xml:space="preserve">C: </w:t>
      </w:r>
      <w:proofErr w:type="gramStart"/>
      <w:r w:rsidRPr="00C71FC3">
        <w:rPr>
          <w:color w:val="000000"/>
        </w:rPr>
        <w:t>But,</w:t>
      </w:r>
      <w:proofErr w:type="gramEnd"/>
      <w:r w:rsidRPr="00C71FC3">
        <w:rPr>
          <w:color w:val="000000"/>
        </w:rPr>
        <w:t xml:space="preserve"> is it a reasonable thing to say that in some applications, there is advantage to work only with integers and not floats? And to give a part of an assignment with a strict </w:t>
      </w:r>
      <w:proofErr w:type="gramStart"/>
      <w:r w:rsidRPr="00C71FC3">
        <w:rPr>
          <w:color w:val="000000"/>
        </w:rPr>
        <w:t>rule  that</w:t>
      </w:r>
      <w:proofErr w:type="gramEnd"/>
      <w:r w:rsidRPr="00C71FC3">
        <w:rPr>
          <w:color w:val="000000"/>
        </w:rPr>
        <w:t xml:space="preserve"> they must not use float?</w:t>
      </w:r>
    </w:p>
    <w:p w14:paraId="079D5EC9" w14:textId="77777777" w:rsidR="00C71FC3" w:rsidRPr="00C71FC3" w:rsidRDefault="00C71FC3" w:rsidP="00EB585D">
      <w:pPr>
        <w:pStyle w:val="ListParagraph"/>
        <w:rPr>
          <w:color w:val="000000" w:themeColor="text1"/>
          <w:lang w:val="en-US"/>
        </w:rPr>
      </w:pPr>
      <w:r>
        <w:rPr>
          <w:color w:val="C00000"/>
        </w:rPr>
        <w:t>Yes, and it is a good assignment item. Integer-only code is the right choice when: (1) the MCU has no FPU (Cortex-M0/M0+, e.g. STM32G0, the chips in most cheap products), where every float operation is emulated in software and costs tens of cycles; (2) code runs in a fast interrupt and must take a fixed, known time; (3) results must be exact (counters, comparisons with ==, money); (4) DSP work in fixed point (Q15/Q31 formats, as in CMSIS-DSP). A rule such as "this part without float" forces students to choose a scale (e.g. mm/s instead of m/s, or Q16.16), to think about overflow (an int32_t intermediate, an int64_t for products) and rounding, which is types, wrap-around and shifting in one exercise. A strong version: implement the same computation (wheel speed, or the PI update) in float and in fixed point, compare the results, and measure the cycle count of each with DWT-&gt;CYCCNT.</w:t>
      </w:r>
    </w:p>
    <w:p w14:paraId="1D2ADBB5" w14:textId="77777777" w:rsidR="00930438" w:rsidRPr="00930438" w:rsidRDefault="00930438" w:rsidP="00930438">
      <w:pPr>
        <w:pStyle w:val="ListParagraph"/>
        <w:rPr>
          <w:lang w:val="en-US"/>
        </w:rPr>
      </w:pPr>
    </w:p>
    <w:p w14:paraId="288F5133" w14:textId="77777777" w:rsidR="00930438" w:rsidRDefault="00930438" w:rsidP="00930438">
      <w:pPr>
        <w:pStyle w:val="ListParagraph"/>
        <w:rPr>
          <w:lang w:val="en-US"/>
        </w:rPr>
      </w:pPr>
    </w:p>
    <w:p w14:paraId="00ED85C0" w14:textId="64613DA2" w:rsidR="00EB585D" w:rsidRDefault="00EB585D" w:rsidP="00EB58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Les2 s</w:t>
      </w:r>
      <w:proofErr w:type="gramStart"/>
      <w:r>
        <w:rPr>
          <w:lang w:val="en-US"/>
        </w:rPr>
        <w:t>9 :</w:t>
      </w:r>
      <w:proofErr w:type="gramEnd"/>
      <w:r>
        <w:rPr>
          <w:lang w:val="en-US"/>
        </w:rPr>
        <w:t xml:space="preserve"> “</w:t>
      </w:r>
      <w:r w:rsidRPr="00EB585D">
        <w:rPr>
          <w:lang w:val="en-US"/>
        </w:rPr>
        <w:t>uint8_t duty = (uint8_</w:t>
      </w:r>
      <w:proofErr w:type="gramStart"/>
      <w:r w:rsidRPr="00EB585D">
        <w:rPr>
          <w:lang w:val="en-US"/>
        </w:rPr>
        <w:t>t)(</w:t>
      </w:r>
      <w:proofErr w:type="gramEnd"/>
      <w:r w:rsidRPr="00EB585D">
        <w:rPr>
          <w:lang w:val="en-US"/>
        </w:rPr>
        <w:t>ratio * 255.0f</w:t>
      </w:r>
      <w:proofErr w:type="gramStart"/>
      <w:r w:rsidRPr="00EB585D">
        <w:rPr>
          <w:lang w:val="en-US"/>
        </w:rPr>
        <w:t xml:space="preserve">);   </w:t>
      </w:r>
      <w:r>
        <w:rPr>
          <w:lang w:val="en-US"/>
        </w:rPr>
        <w:t>“ what</w:t>
      </w:r>
      <w:proofErr w:type="gramEnd"/>
      <w:r>
        <w:rPr>
          <w:lang w:val="en-US"/>
        </w:rPr>
        <w:t xml:space="preserve"> is this?</w:t>
      </w:r>
    </w:p>
    <w:p w14:paraId="1EF06D88" w14:textId="77777777" w:rsidR="00EB585D" w:rsidRDefault="00EB585D" w:rsidP="00EB585D">
      <w:pPr>
        <w:pStyle w:val="ListParagraph"/>
        <w:rPr>
          <w:lang w:val="en-US"/>
        </w:rPr>
      </w:pPr>
      <w:r>
        <w:rPr>
          <w:color w:val="C00000"/>
        </w:rPr>
        <w:t xml:space="preserve">ratio is a float between 0.0 and 1.0 (fraction of full brightness or power). Multiplying by 255.0f gives a float between 0.0 and 255.0, and the cast (uint8_t) converts it to a byte, the </w:t>
      </w:r>
      <w:proofErr w:type="gramStart"/>
      <w:r>
        <w:rPr>
          <w:color w:val="C00000"/>
        </w:rPr>
        <w:t>0..</w:t>
      </w:r>
      <w:proofErr w:type="gramEnd"/>
      <w:r>
        <w:rPr>
          <w:color w:val="C00000"/>
        </w:rPr>
        <w:t xml:space="preserve">255 value the PCA9634 PWM register expects. The explicit cast </w:t>
      </w:r>
      <w:proofErr w:type="gramStart"/>
      <w:r>
        <w:rPr>
          <w:color w:val="C00000"/>
        </w:rPr>
        <w:t>says</w:t>
      </w:r>
      <w:proofErr w:type="gramEnd"/>
      <w:r>
        <w:rPr>
          <w:color w:val="C00000"/>
        </w:rPr>
        <w:t xml:space="preserve"> "I know I am throwing away the fraction". Notes: the cast truncates, it does not round (254.9 becomes 254; add 0.5f to round). If ratio is outside </w:t>
      </w:r>
      <w:proofErr w:type="gramStart"/>
      <w:r>
        <w:rPr>
          <w:color w:val="C00000"/>
        </w:rPr>
        <w:t>0..</w:t>
      </w:r>
      <w:proofErr w:type="gramEnd"/>
      <w:r>
        <w:rPr>
          <w:color w:val="C00000"/>
        </w:rPr>
        <w:t>1, converting an out-of-range float to an integer type is undefined behaviour in C, so clamp ratio first.</w:t>
      </w:r>
    </w:p>
    <w:p w14:paraId="3BD88232" w14:textId="77777777" w:rsidR="00930438" w:rsidRDefault="00930438" w:rsidP="00930438">
      <w:pPr>
        <w:pStyle w:val="ListParagraph"/>
        <w:rPr>
          <w:lang w:val="en-US"/>
        </w:rPr>
      </w:pPr>
    </w:p>
    <w:p w14:paraId="61CBA58B" w14:textId="32F9378C" w:rsidR="00405E80" w:rsidRPr="00930438" w:rsidRDefault="00405E80" w:rsidP="00405E80">
      <w:pPr>
        <w:pStyle w:val="ListParagraph"/>
        <w:numPr>
          <w:ilvl w:val="0"/>
          <w:numId w:val="1"/>
        </w:numPr>
      </w:pPr>
      <w:r>
        <w:rPr>
          <w:lang w:val="en-US"/>
        </w:rPr>
        <w:lastRenderedPageBreak/>
        <w:t>Les2 s13: “</w:t>
      </w:r>
      <w:r w:rsidRPr="00405E80">
        <w:rPr>
          <w:lang w:val="en-US"/>
        </w:rPr>
        <w:t xml:space="preserve">Convention: #define for masks/sizes, const for physical quantities with </w:t>
      </w:r>
      <w:proofErr w:type="gramStart"/>
      <w:r w:rsidRPr="00405E80">
        <w:rPr>
          <w:lang w:val="en-US"/>
        </w:rPr>
        <w:t>units</w:t>
      </w:r>
      <w:r>
        <w:rPr>
          <w:lang w:val="en-US"/>
        </w:rPr>
        <w:t xml:space="preserve">”   </w:t>
      </w:r>
      <w:proofErr w:type="gramEnd"/>
      <w:r>
        <w:rPr>
          <w:lang w:val="en-US"/>
        </w:rPr>
        <w:t>??</w:t>
      </w:r>
    </w:p>
    <w:p w14:paraId="08A6ACE9" w14:textId="77777777" w:rsidR="00405E80" w:rsidRPr="00930438" w:rsidRDefault="00405E80" w:rsidP="00405E80">
      <w:pPr>
        <w:pStyle w:val="ListParagraph"/>
      </w:pPr>
      <w:r>
        <w:rPr>
          <w:color w:val="C00000"/>
        </w:rPr>
        <w:t xml:space="preserve">#define is plain text substitution by the preprocessor: no type, no memory. It suits masks and sizes because in C (unlike C++) a const variable is not a compile-time constant, so it cannot size a static array or appear in a case label, while a #define can. const float WHEEL_R_M = 0.030f is a real, typed, read-only variable: the compiler type-checks it, the debugger can show it, and the name carries the unit (_M = metres). </w:t>
      </w:r>
      <w:proofErr w:type="gramStart"/>
      <w:r>
        <w:rPr>
          <w:color w:val="C00000"/>
        </w:rPr>
        <w:t>So</w:t>
      </w:r>
      <w:proofErr w:type="gramEnd"/>
      <w:r>
        <w:rPr>
          <w:color w:val="C00000"/>
        </w:rPr>
        <w:t xml:space="preserve"> the convention means: integer constants that the compiler needs at compile time go in #define; physical parameters go in const. It is a style rule, not a language rule.</w:t>
      </w:r>
    </w:p>
    <w:p w14:paraId="0D232A69" w14:textId="0E143991" w:rsidR="00930438" w:rsidRDefault="00C71FC3" w:rsidP="00930438">
      <w:pPr>
        <w:pStyle w:val="ListParagraph"/>
      </w:pPr>
      <w:r>
        <w:rPr>
          <w:color w:val="000000"/>
        </w:rPr>
        <w:t xml:space="preserve">C: But still, </w:t>
      </w:r>
      <w:proofErr w:type="gramStart"/>
      <w:r>
        <w:rPr>
          <w:color w:val="000000"/>
        </w:rPr>
        <w:t>cant</w:t>
      </w:r>
      <w:proofErr w:type="gramEnd"/>
      <w:r>
        <w:rPr>
          <w:color w:val="000000"/>
        </w:rPr>
        <w:t xml:space="preserve"> I write something like “define WHEEL_R_M 0.03”, and then use this definition in any calc that requires this radius? Thus, for example, If I later have a cart with a radius of 0.04, I can simply change the value in the #define, exactly as done with N_LEDS. I </w:t>
      </w:r>
      <w:proofErr w:type="gramStart"/>
      <w:r>
        <w:rPr>
          <w:color w:val="000000"/>
        </w:rPr>
        <w:t>cant</w:t>
      </w:r>
      <w:proofErr w:type="gramEnd"/>
      <w:r>
        <w:rPr>
          <w:color w:val="000000"/>
        </w:rPr>
        <w:t xml:space="preserve"> see the essential difference between the two. Both can be written as “#define” or as a variable assignment. </w:t>
      </w:r>
    </w:p>
    <w:p w14:paraId="3B49EDB5" w14:textId="77777777" w:rsidR="00930438" w:rsidRDefault="00C71FC3" w:rsidP="00930438">
      <w:pPr>
        <w:pStyle w:val="ListParagraph"/>
      </w:pPr>
      <w:r>
        <w:rPr>
          <w:color w:val="C00000"/>
        </w:rPr>
        <w:t>You are right: #define WHEEL_R_M 0.03f works, and the one-place-to-change benefit is identical. The differences are secondary, which is why it is only a convention: (1) Type: 0.03 without the f is a double, so every calculation using it is promoted to double, which is emulated in software and slow; a const float fixes the type. (2) Debugger: a const is a real variable you can see by name; a macro disappears after the preprocessor. (3) Scope: a macro is global from the line it is defined and ignores braces and files, so names can clash; a (static) const obeys scope. (4) Expression trap: #define R 0.02f+0.01f makes 2*R equal 0.05, not 0.06, unless you wrap it in parentheses. Going the other way, a const cannot size an array or be a case label in C. Many embedded code bases use #define for everything; that is fine if every value has its suffix and its parentheses.</w:t>
      </w:r>
    </w:p>
    <w:p w14:paraId="4981A1A6" w14:textId="77777777" w:rsidR="00930438" w:rsidRPr="00405E80" w:rsidRDefault="00930438" w:rsidP="00930438">
      <w:pPr>
        <w:pStyle w:val="ListParagraph"/>
      </w:pPr>
    </w:p>
    <w:p w14:paraId="4934C85E" w14:textId="55FE55A3" w:rsidR="00405E80" w:rsidRPr="00930438" w:rsidRDefault="00405E80" w:rsidP="00405E80">
      <w:pPr>
        <w:pStyle w:val="ListParagraph"/>
        <w:numPr>
          <w:ilvl w:val="0"/>
          <w:numId w:val="1"/>
        </w:numPr>
      </w:pPr>
      <w:r w:rsidRPr="00405E80">
        <w:rPr>
          <w:lang w:val="en-US"/>
        </w:rPr>
        <w:t>Les2 s17</w:t>
      </w:r>
      <w:proofErr w:type="gramStart"/>
      <w:r w:rsidRPr="00405E80">
        <w:rPr>
          <w:lang w:val="en-US"/>
        </w:rPr>
        <w:t>:  k</w:t>
      </w:r>
      <w:proofErr w:type="gramEnd"/>
      <w:r w:rsidRPr="00405E80">
        <w:rPr>
          <w:lang w:val="en-US"/>
        </w:rPr>
        <w:t xml:space="preserve"> &lt;&lt; 1      /* k * 2 */        k &gt;&gt; 3      /* k / 8 (</w:t>
      </w:r>
      <w:proofErr w:type="gramStart"/>
      <w:r w:rsidRPr="00405E80">
        <w:rPr>
          <w:lang w:val="en-US"/>
        </w:rPr>
        <w:t xml:space="preserve">unsigned)   </w:t>
      </w:r>
      <w:proofErr w:type="gramEnd"/>
      <w:r w:rsidRPr="00405E80">
        <w:rPr>
          <w:lang w:val="en-US"/>
        </w:rPr>
        <w:t>*</w:t>
      </w:r>
      <w:proofErr w:type="gramStart"/>
      <w:r w:rsidRPr="00405E80">
        <w:rPr>
          <w:lang w:val="en-US"/>
        </w:rPr>
        <w:t>/</w:t>
      </w:r>
      <w:r>
        <w:rPr>
          <w:lang w:val="en-US"/>
        </w:rPr>
        <w:t xml:space="preserve">  ??</w:t>
      </w:r>
      <w:proofErr w:type="gramEnd"/>
    </w:p>
    <w:p w14:paraId="7D442A74" w14:textId="77777777" w:rsidR="00405E80" w:rsidRDefault="00405E80" w:rsidP="00405E80">
      <w:pPr>
        <w:pStyle w:val="ListParagraph"/>
        <w:rPr>
          <w:color w:val="C00000"/>
        </w:rPr>
      </w:pPr>
      <w:r>
        <w:rPr>
          <w:color w:val="C00000"/>
        </w:rPr>
        <w:t>In binary every position is worth twice the one to its right, so shifting left by one place multiplies by 2 (like appending a 0 in decimal multiplies by 10): k &lt;&lt; n = k * 2^n. Shifting right by 3 divides by 2^3 = 8 and drops the remainder (13 &gt;&gt; 3 = 1). "(unsigned)" is a warning: for a negative signed number, right shift is implementation-defined (on ARM GCC it is an arithmetic shift that rounds toward minus infinity, so -1 &gt;&gt; 3 = -1 while -1 / 8 = 0</w:t>
      </w:r>
      <w:proofErr w:type="gramStart"/>
      <w:r>
        <w:rPr>
          <w:color w:val="C00000"/>
        </w:rPr>
        <w:t>), and</w:t>
      </w:r>
      <w:proofErr w:type="gramEnd"/>
      <w:r>
        <w:rPr>
          <w:color w:val="C00000"/>
        </w:rPr>
        <w:t xml:space="preserve"> left-shifting a negative or overflowing signed value is undefined. In practice: the compiler already turns k / 8 into a shift when k is unsigned, so write / and * for arithmetic and use shifts when you mean bits.</w:t>
      </w:r>
    </w:p>
    <w:p w14:paraId="0799AC03" w14:textId="5F4F5103" w:rsidR="00096418" w:rsidRPr="00096418" w:rsidRDefault="00096418" w:rsidP="00405E80">
      <w:pPr>
        <w:pStyle w:val="ListParagraph"/>
        <w:rPr>
          <w:color w:val="000000" w:themeColor="text1"/>
        </w:rPr>
      </w:pPr>
      <w:r w:rsidRPr="00096418">
        <w:rPr>
          <w:color w:val="000000"/>
        </w:rPr>
        <w:t xml:space="preserve">C: </w:t>
      </w:r>
      <w:proofErr w:type="gramStart"/>
      <w:r w:rsidRPr="00096418">
        <w:rPr>
          <w:color w:val="000000"/>
        </w:rPr>
        <w:t>so</w:t>
      </w:r>
      <w:proofErr w:type="gramEnd"/>
      <w:r w:rsidRPr="00096418">
        <w:rPr>
          <w:color w:val="000000"/>
        </w:rPr>
        <w:t xml:space="preserve"> for a signed -1. If I do &gt;&gt;3. Would it be -1 or 0? Write me first the </w:t>
      </w:r>
      <w:proofErr w:type="spellStart"/>
      <w:r w:rsidRPr="00096418">
        <w:rPr>
          <w:color w:val="000000"/>
        </w:rPr>
        <w:t>binaric</w:t>
      </w:r>
      <w:proofErr w:type="spellEnd"/>
      <w:r w:rsidRPr="00096418">
        <w:rPr>
          <w:color w:val="000000"/>
        </w:rPr>
        <w:t xml:space="preserve"> rep of -1, </w:t>
      </w:r>
      <w:proofErr w:type="gramStart"/>
      <w:r w:rsidRPr="00096418">
        <w:rPr>
          <w:color w:val="000000"/>
        </w:rPr>
        <w:t>than</w:t>
      </w:r>
      <w:proofErr w:type="gramEnd"/>
      <w:r w:rsidRPr="00096418">
        <w:rPr>
          <w:color w:val="000000"/>
        </w:rPr>
        <w:t xml:space="preserve"> it </w:t>
      </w:r>
      <w:proofErr w:type="spellStart"/>
      <w:r w:rsidRPr="00096418">
        <w:rPr>
          <w:color w:val="000000"/>
        </w:rPr>
        <w:t>bitshifts</w:t>
      </w:r>
      <w:proofErr w:type="spellEnd"/>
      <w:r w:rsidRPr="00096418">
        <w:rPr>
          <w:color w:val="000000"/>
        </w:rPr>
        <w:t xml:space="preserve">, and explain how it derives </w:t>
      </w:r>
      <w:proofErr w:type="gramStart"/>
      <w:r w:rsidRPr="00096418">
        <w:rPr>
          <w:color w:val="000000"/>
        </w:rPr>
        <w:t>the final result</w:t>
      </w:r>
      <w:proofErr w:type="gramEnd"/>
      <w:r w:rsidRPr="00096418">
        <w:rPr>
          <w:color w:val="000000"/>
        </w:rPr>
        <w:t xml:space="preserve"> (of 0 or =1 or whatever)</w:t>
      </w:r>
    </w:p>
    <w:p w14:paraId="1E31046F" w14:textId="77777777" w:rsidR="00096418" w:rsidRPr="00096418" w:rsidRDefault="00096418" w:rsidP="00405E80">
      <w:pPr>
        <w:pStyle w:val="ListParagraph"/>
        <w:rPr>
          <w:color w:val="000000" w:themeColor="text1"/>
        </w:rPr>
      </w:pPr>
      <w:r>
        <w:rPr>
          <w:color w:val="C00000"/>
        </w:rPr>
        <w:lastRenderedPageBreak/>
        <w:t>It is -1. Take int8_t for clarity. +1 is 00000001; two's complement of it: invert the bits, 11111110, and add 1, 11111111. That is -1. A signed right shift on ARM GCC is arithmetic (the ASR instruction): every bit moves one place to the right, and the empty place on the left is filled with a copy of the sign bit, so the sign is kept. 11111111 &gt;&gt; 1 = 11111111, again and again, so -1 &gt;&gt; 3 = 11111111 = -1. (An unsigned, logical shift fills with 0s instead: 11111111 &gt;&gt; 3 = 00011111 = 31.) Arithmetic shift rounds toward minus infinity: -1/8 = -0.125, floor = -1. C division truncates toward zero: -1 / 8 = 0. So the shift gives -1 and the division gives 0. Another example: -9 = 11110111; &gt;&gt; 3 = 11111110 = -2 (floor of -1.125), while -9 / 8 = -1.</w:t>
      </w:r>
    </w:p>
    <w:p w14:paraId="2692375C" w14:textId="77777777" w:rsidR="00930438" w:rsidRPr="00405E80" w:rsidRDefault="00930438" w:rsidP="00930438">
      <w:pPr>
        <w:pStyle w:val="ListParagraph"/>
      </w:pPr>
    </w:p>
    <w:p w14:paraId="4AD37676" w14:textId="77777777" w:rsidR="00405E80" w:rsidRPr="00930438" w:rsidRDefault="00405E80" w:rsidP="00405E80">
      <w:pPr>
        <w:pStyle w:val="ListParagraph"/>
        <w:numPr>
          <w:ilvl w:val="0"/>
          <w:numId w:val="1"/>
        </w:numPr>
      </w:pPr>
      <w:r>
        <w:t xml:space="preserve">Les2 s17: </w:t>
      </w:r>
      <w:r w:rsidRPr="00405E80">
        <w:rPr>
          <w:lang w:val="en-US"/>
        </w:rPr>
        <w:t xml:space="preserve">On the cart: (3 &lt;&lt; </w:t>
      </w:r>
      <w:proofErr w:type="spellStart"/>
      <w:r w:rsidRPr="00405E80">
        <w:rPr>
          <w:lang w:val="en-US"/>
        </w:rPr>
        <w:t>i</w:t>
      </w:r>
      <w:proofErr w:type="spellEnd"/>
      <w:r w:rsidRPr="00405E80">
        <w:rPr>
          <w:lang w:val="en-US"/>
        </w:rPr>
        <w:t>) walks a 2-LED pattern along the 8 LEDs — you will use it in lesson 3</w:t>
      </w:r>
    </w:p>
    <w:p w14:paraId="3B1D8CBE" w14:textId="77777777" w:rsidR="00405E80" w:rsidRPr="00930438" w:rsidRDefault="00405E80" w:rsidP="00405E80">
      <w:pPr>
        <w:pStyle w:val="ListParagraph"/>
      </w:pPr>
      <w:r>
        <w:rPr>
          <w:color w:val="C00000"/>
        </w:rPr>
        <w:t xml:space="preserve">3 is 0b00000011, two adjacent bits set. (3 &lt;&lt; i) moves that pair to bits i and i+1. Each bit of the 8-bit LED mask drives one LED (bit n = LED n), so in a loop i = </w:t>
      </w:r>
      <w:proofErr w:type="gramStart"/>
      <w:r>
        <w:rPr>
          <w:color w:val="C00000"/>
        </w:rPr>
        <w:t>0..</w:t>
      </w:r>
      <w:proofErr w:type="gramEnd"/>
      <w:r>
        <w:rPr>
          <w:color w:val="C00000"/>
        </w:rPr>
        <w:t xml:space="preserve">6 the lit pair walks along the strip: LEDs 0+1, 1+2, ..., 6+7. At i = 7 the upper bit (bit 8) falls off an 8-bit mask, and only LED 7 stays lit. To make the pattern wrap around: mask = ((3u &lt;&lt; i) | (3u &gt;&gt; (8 - i))) &amp; 0xFF for i = </w:t>
      </w:r>
      <w:proofErr w:type="gramStart"/>
      <w:r>
        <w:rPr>
          <w:color w:val="C00000"/>
        </w:rPr>
        <w:t>1..</w:t>
      </w:r>
      <w:proofErr w:type="gramEnd"/>
      <w:r>
        <w:rPr>
          <w:color w:val="C00000"/>
        </w:rPr>
        <w:t>7.</w:t>
      </w:r>
    </w:p>
    <w:p w14:paraId="5AA98FCE" w14:textId="77777777" w:rsidR="00930438" w:rsidRDefault="00930438" w:rsidP="00930438">
      <w:pPr>
        <w:pStyle w:val="ListParagraph"/>
      </w:pPr>
    </w:p>
    <w:p w14:paraId="2B9DAAAE" w14:textId="77777777" w:rsidR="00930438" w:rsidRPr="00405E80" w:rsidRDefault="00930438" w:rsidP="00930438">
      <w:pPr>
        <w:pStyle w:val="ListParagraph"/>
      </w:pPr>
    </w:p>
    <w:p w14:paraId="2C735CA0" w14:textId="201DDC19" w:rsidR="00560E5F" w:rsidRPr="00560E5F" w:rsidRDefault="00560E5F" w:rsidP="00560E5F">
      <w:pPr>
        <w:pStyle w:val="ListParagraph"/>
        <w:numPr>
          <w:ilvl w:val="0"/>
          <w:numId w:val="1"/>
        </w:numPr>
      </w:pPr>
      <w:r>
        <w:t xml:space="preserve">Les2 s 17: explain </w:t>
      </w:r>
      <w:proofErr w:type="gramStart"/>
      <w:r>
        <w:t>me :</w:t>
      </w:r>
      <w:proofErr w:type="gramEnd"/>
      <w:r>
        <w:t xml:space="preserve"> </w:t>
      </w:r>
      <w:r w:rsidRPr="00560E5F">
        <w:rPr>
          <w:lang w:val="en-US"/>
        </w:rPr>
        <w:t>1u &lt;&lt; n     /* THE mask builder: a 1 at bit n                    */</w:t>
      </w:r>
    </w:p>
    <w:p w14:paraId="26602E76" w14:textId="77777777" w:rsidR="00930438" w:rsidRDefault="00560E5F" w:rsidP="00560E5F">
      <w:pPr>
        <w:pStyle w:val="ListParagraph"/>
        <w:rPr>
          <w:lang w:val="en-US"/>
        </w:rPr>
      </w:pPr>
      <w:r w:rsidRPr="00560E5F">
        <w:rPr>
          <w:lang w:val="en-US"/>
        </w:rPr>
        <w:t xml:space="preserve">1u &lt;&lt; 7 </w:t>
      </w:r>
    </w:p>
    <w:p w14:paraId="77AD1E60" w14:textId="77777777" w:rsidR="00930438" w:rsidRDefault="00560E5F" w:rsidP="00560E5F">
      <w:pPr>
        <w:pStyle w:val="ListParagraph"/>
        <w:rPr>
          <w:color w:val="C00000"/>
        </w:rPr>
      </w:pPr>
      <w:r>
        <w:rPr>
          <w:color w:val="C00000"/>
        </w:rPr>
        <w:t xml:space="preserve">1u is the number 1 as an unsigned int: binary ...00000001. Shifting it left by n places moves that single 1 to bit n: 1u &lt;&lt; 0 = 0b00000001 (1), 1u &lt;&lt; 3 = 0b00001000 (8), 1u &lt;&lt; 7 = 0b10000000 (0x80 = 128). A number with 1s only at the bits you care about is called a mask, and you combine it with the bit operators: x |= (1u &lt;&lt; n) sets bit n, x &amp;= </w:t>
      </w:r>
      <w:proofErr w:type="gramStart"/>
      <w:r>
        <w:rPr>
          <w:color w:val="C00000"/>
        </w:rPr>
        <w:t>~(</w:t>
      </w:r>
      <w:proofErr w:type="gramEnd"/>
      <w:r>
        <w:rPr>
          <w:color w:val="C00000"/>
        </w:rPr>
        <w:t>1u &lt;&lt; n) clears it, x ^= (1u &lt;&lt; n) toggles it, and (x &amp; (1u &lt;&lt; n)) tests it. That is why the slide calls it THE mask builder: one expression gives the mask for any bit, and it reads better than a magic 0x80. HAL does the same: GPIO_PIN_5 is defined as 0x0020, which is 1u &lt;&lt; 5. The u matters: plain 1 is a signed int, and 1 &lt;&lt; 31 overflows a signed int, which is undefined behaviour; 1u &lt;&lt; 31 is fine.</w:t>
      </w:r>
    </w:p>
    <w:p w14:paraId="58C48637" w14:textId="77777777" w:rsidR="00F32CE5" w:rsidRPr="00F32CE5" w:rsidRDefault="00F32CE5" w:rsidP="00560E5F">
      <w:pPr>
        <w:pStyle w:val="ListParagraph"/>
        <w:rPr>
          <w:color w:val="000000" w:themeColor="text1"/>
        </w:rPr>
      </w:pPr>
      <w:r w:rsidRPr="00F32CE5">
        <w:rPr>
          <w:color w:val="000000"/>
        </w:rPr>
        <w:t>C: in x |= (1u &lt;&lt; n</w:t>
      </w:r>
      <w:proofErr w:type="gramStart"/>
      <w:r w:rsidRPr="00F32CE5">
        <w:rPr>
          <w:color w:val="000000"/>
        </w:rPr>
        <w:t>) ,</w:t>
      </w:r>
      <w:proofErr w:type="gramEnd"/>
      <w:r w:rsidRPr="00F32CE5">
        <w:rPr>
          <w:color w:val="000000"/>
        </w:rPr>
        <w:t xml:space="preserve"> what is “-=”?</w:t>
      </w:r>
    </w:p>
    <w:p w14:paraId="5983DB55" w14:textId="77777777" w:rsidR="00F32CE5" w:rsidRPr="00F32CE5" w:rsidRDefault="00F32CE5" w:rsidP="00560E5F">
      <w:pPr>
        <w:pStyle w:val="ListParagraph"/>
        <w:rPr>
          <w:color w:val="000000" w:themeColor="text1"/>
        </w:rPr>
      </w:pPr>
      <w:r>
        <w:rPr>
          <w:color w:val="C00000"/>
        </w:rPr>
        <w:t>The operator is |= (a vertical bar, not a minus): bitwise-OR assignment. x |= m means x = x | m: every bit that is 1 in m becomes 1 in x, and all other bits of x stay as they were. Example: x = 0b0101; x |= (1u &lt;&lt; 1) gives 0b0111. It belongs to the same family as +=, -=, &amp;=, ^=, &lt;&lt;=; for example x -= 3 means x = x - 3.</w:t>
      </w:r>
    </w:p>
    <w:p w14:paraId="5CFC8EB2" w14:textId="77777777" w:rsidR="00F32CE5" w:rsidRPr="00F32CE5" w:rsidRDefault="00F32CE5" w:rsidP="00560E5F">
      <w:pPr>
        <w:pStyle w:val="ListParagraph"/>
        <w:rPr>
          <w:color w:val="000000" w:themeColor="text1"/>
        </w:rPr>
      </w:pPr>
      <w:proofErr w:type="gramStart"/>
      <w:r w:rsidRPr="00F32CE5">
        <w:rPr>
          <w:color w:val="000000" w:themeColor="text1"/>
        </w:rPr>
        <w:t>In  x</w:t>
      </w:r>
      <w:proofErr w:type="gramEnd"/>
      <w:r w:rsidRPr="00F32CE5">
        <w:rPr>
          <w:color w:val="000000" w:themeColor="text1"/>
        </w:rPr>
        <w:t xml:space="preserve"> &amp;= </w:t>
      </w:r>
      <w:proofErr w:type="gramStart"/>
      <w:r w:rsidRPr="00F32CE5">
        <w:rPr>
          <w:color w:val="000000" w:themeColor="text1"/>
        </w:rPr>
        <w:t>~(</w:t>
      </w:r>
      <w:proofErr w:type="gramEnd"/>
      <w:r w:rsidRPr="00F32CE5">
        <w:rPr>
          <w:color w:val="000000" w:themeColor="text1"/>
        </w:rPr>
        <w:t>1u &lt;&lt; n</w:t>
      </w:r>
      <w:proofErr w:type="gramStart"/>
      <w:r w:rsidRPr="00F32CE5">
        <w:rPr>
          <w:color w:val="000000" w:themeColor="text1"/>
        </w:rPr>
        <w:t>) ,</w:t>
      </w:r>
      <w:proofErr w:type="gramEnd"/>
      <w:r w:rsidRPr="00F32CE5">
        <w:rPr>
          <w:color w:val="000000" w:themeColor="text1"/>
        </w:rPr>
        <w:t xml:space="preserve"> what is “&amp;=”?</w:t>
      </w:r>
    </w:p>
    <w:p w14:paraId="2EF1B219" w14:textId="77777777" w:rsidR="00F32CE5" w:rsidRPr="00F32CE5" w:rsidRDefault="00F32CE5" w:rsidP="00560E5F">
      <w:pPr>
        <w:pStyle w:val="ListParagraph"/>
        <w:rPr>
          <w:color w:val="000000" w:themeColor="text1"/>
        </w:rPr>
      </w:pPr>
      <w:r w:rsidRPr="00F32CE5">
        <w:rPr>
          <w:color w:val="000000" w:themeColor="text1"/>
        </w:rPr>
        <w:t>in x ^= (1u &lt;&lt; n) what is “^=”</w:t>
      </w:r>
    </w:p>
    <w:p w14:paraId="382A6981" w14:textId="6A53A7FB" w:rsidR="00405E80" w:rsidRDefault="00560E5F" w:rsidP="00560E5F">
      <w:pPr>
        <w:pStyle w:val="ListParagraph"/>
        <w:rPr>
          <w:lang w:val="en-US"/>
        </w:rPr>
      </w:pPr>
      <w:r w:rsidRPr="00560E5F">
        <w:rPr>
          <w:lang w:val="en-US"/>
        </w:rPr>
        <w:t xml:space="preserve">    </w:t>
      </w:r>
    </w:p>
    <w:p w14:paraId="4B801C1B" w14:textId="5A4C1D9C" w:rsidR="00560E5F" w:rsidRDefault="00560E5F" w:rsidP="009304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Les2 s 17: it says “</w:t>
      </w:r>
      <w:r w:rsidRPr="00560E5F">
        <w:rPr>
          <w:lang w:val="en-US"/>
        </w:rPr>
        <w:t xml:space="preserve">(v &gt;&gt; 4) &amp; 0x0F   /* extract the upper nibble of v             </w:t>
      </w:r>
      <w:proofErr w:type="gramStart"/>
      <w:r w:rsidRPr="00560E5F">
        <w:rPr>
          <w:lang w:val="en-US"/>
        </w:rPr>
        <w:t xml:space="preserve">  </w:t>
      </w:r>
      <w:r>
        <w:rPr>
          <w:lang w:val="en-US"/>
        </w:rPr>
        <w:t>.</w:t>
      </w:r>
      <w:proofErr w:type="gramEnd"/>
    </w:p>
    <w:p w14:paraId="13675AE0" w14:textId="5CDDDDC5" w:rsidR="00560E5F" w:rsidRPr="00405E80" w:rsidRDefault="00560E5F" w:rsidP="00560E5F">
      <w:pPr>
        <w:pStyle w:val="ListParagraph"/>
      </w:pPr>
      <w:r>
        <w:rPr>
          <w:lang w:val="en-US"/>
        </w:rPr>
        <w:lastRenderedPageBreak/>
        <w:t>What is nibble? Why is the part of “&amp;0x0F”. if I write only (v&gt;&gt;4), isn’t it the same?</w:t>
      </w:r>
    </w:p>
    <w:p w14:paraId="47734269" w14:textId="77777777" w:rsidR="00560E5F" w:rsidRDefault="00560E5F" w:rsidP="00560E5F">
      <w:pPr>
        <w:pStyle w:val="ListParagraph"/>
        <w:rPr>
          <w:color w:val="C00000"/>
        </w:rPr>
      </w:pPr>
      <w:r>
        <w:rPr>
          <w:color w:val="C00000"/>
        </w:rPr>
        <w:t>A nibble is 4 bits: half a byte, and exactly one hex digit. In v = 0xA7 the upper nibble is A (1010</w:t>
      </w:r>
      <w:proofErr w:type="gramStart"/>
      <w:r>
        <w:rPr>
          <w:color w:val="C00000"/>
        </w:rPr>
        <w:t>)</w:t>
      </w:r>
      <w:proofErr w:type="gramEnd"/>
      <w:r>
        <w:rPr>
          <w:color w:val="C00000"/>
        </w:rPr>
        <w:t xml:space="preserve"> and the lower nibble is 7 (0111). v &gt;&gt; 4 moves the upper nibble down to bits 0 to 3. If v is a uint8_t, you are right: (v &gt;&gt; 4) alone already gives 0x0A, and the &amp; 0x0F changes nothing. The mask is there for the cases where it does matter: (1) v is wider than 8 bits: for uint16_t v = 0x12A7, v &gt;&gt; 4 = 0x12A, and only &amp; 0x0F leaves 0xA, so the same expression extracts bits 4 to 7 of any width. (2) v is signed and negative: int8_t v = -16 (0xF0) is promoted to a 32-bit int 0xFFFFFFF0, and &gt;&gt; 4 copies the sign bit in, giving 0xFFFFFFFF (-1) instead of 0x0F; the mask fixes it. </w:t>
      </w:r>
      <w:proofErr w:type="gramStart"/>
      <w:r>
        <w:rPr>
          <w:color w:val="C00000"/>
        </w:rPr>
        <w:t>So</w:t>
      </w:r>
      <w:proofErr w:type="gramEnd"/>
      <w:r>
        <w:rPr>
          <w:color w:val="C00000"/>
        </w:rPr>
        <w:t xml:space="preserve"> it is a robustness habit, and it costs nothing: when it is redundant, the compiler removes it.</w:t>
      </w:r>
    </w:p>
    <w:p w14:paraId="432D87CE" w14:textId="46F6E52B" w:rsidR="00F32CE5" w:rsidRPr="009873C9" w:rsidRDefault="00F32CE5" w:rsidP="00560E5F">
      <w:pPr>
        <w:pStyle w:val="ListParagraph"/>
        <w:rPr>
          <w:color w:val="000000" w:themeColor="text1"/>
        </w:rPr>
      </w:pPr>
      <w:r w:rsidRPr="009873C9">
        <w:rPr>
          <w:color w:val="000000"/>
        </w:rPr>
        <w:t xml:space="preserve">C: </w:t>
      </w:r>
      <w:proofErr w:type="gramStart"/>
      <w:r w:rsidRPr="009873C9">
        <w:rPr>
          <w:color w:val="000000"/>
        </w:rPr>
        <w:t>so</w:t>
      </w:r>
      <w:proofErr w:type="gramEnd"/>
      <w:r w:rsidRPr="009873C9">
        <w:rPr>
          <w:color w:val="000000"/>
        </w:rPr>
        <w:t xml:space="preserve"> it doesn’t take the </w:t>
      </w:r>
      <w:proofErr w:type="spellStart"/>
      <w:r w:rsidRPr="009873C9">
        <w:rPr>
          <w:color w:val="000000"/>
        </w:rPr>
        <w:t>uppr</w:t>
      </w:r>
      <w:proofErr w:type="spellEnd"/>
      <w:r w:rsidRPr="009873C9">
        <w:rPr>
          <w:color w:val="000000"/>
        </w:rPr>
        <w:t xml:space="preserve"> nibble. In the example of uint16_t v = 0x12A7, it </w:t>
      </w:r>
      <w:proofErr w:type="gramStart"/>
      <w:r w:rsidRPr="009873C9">
        <w:rPr>
          <w:color w:val="000000"/>
        </w:rPr>
        <w:t>take</w:t>
      </w:r>
      <w:proofErr w:type="gramEnd"/>
      <w:r w:rsidRPr="009873C9">
        <w:rPr>
          <w:color w:val="000000"/>
        </w:rPr>
        <w:t xml:space="preserve"> A, which is the “middle” nibble. </w:t>
      </w:r>
      <w:proofErr w:type="gramStart"/>
      <w:r w:rsidRPr="009873C9">
        <w:rPr>
          <w:color w:val="000000"/>
        </w:rPr>
        <w:t>Also</w:t>
      </w:r>
      <w:proofErr w:type="gramEnd"/>
      <w:r w:rsidRPr="009873C9">
        <w:rPr>
          <w:color w:val="000000"/>
        </w:rPr>
        <w:t xml:space="preserve"> you </w:t>
      </w:r>
      <w:proofErr w:type="gramStart"/>
      <w:r w:rsidRPr="009873C9">
        <w:rPr>
          <w:color w:val="000000"/>
        </w:rPr>
        <w:t>say</w:t>
      </w:r>
      <w:proofErr w:type="gramEnd"/>
      <w:r w:rsidRPr="009873C9">
        <w:rPr>
          <w:color w:val="000000"/>
        </w:rPr>
        <w:t xml:space="preserve"> </w:t>
      </w:r>
      <w:r w:rsidR="009873C9" w:rsidRPr="009873C9">
        <w:rPr>
          <w:color w:val="000000"/>
        </w:rPr>
        <w:t xml:space="preserve">“If v is a uint8_t, you are right: (v &gt;&gt; 4) alone already gives 0x0A”. Why is that? Who said the in the </w:t>
      </w:r>
      <w:proofErr w:type="spellStart"/>
      <w:r w:rsidR="009873C9" w:rsidRPr="009873C9">
        <w:rPr>
          <w:color w:val="000000"/>
        </w:rPr>
        <w:t>uppernibble</w:t>
      </w:r>
      <w:proofErr w:type="spellEnd"/>
      <w:r w:rsidR="009873C9" w:rsidRPr="009873C9">
        <w:rPr>
          <w:color w:val="000000"/>
        </w:rPr>
        <w:t xml:space="preserve"> the value was a?</w:t>
      </w:r>
    </w:p>
    <w:p w14:paraId="328230E2" w14:textId="77777777" w:rsidR="00F32CE5" w:rsidRPr="009873C9" w:rsidRDefault="00F32CE5" w:rsidP="00560E5F">
      <w:pPr>
        <w:pStyle w:val="ListParagraph"/>
        <w:rPr>
          <w:color w:val="000000" w:themeColor="text1"/>
        </w:rPr>
      </w:pPr>
      <w:r>
        <w:rPr>
          <w:color w:val="C00000"/>
        </w:rPr>
        <w:t>Correct, and my wording was loose. "Upper nibble" assumes v is a byte: for 8 bits it means bits 4 to 7. (v &gt;&gt; 4) &amp; 0x0F always takes bits 4 to 7, so for a 16-bit v = 0x12A7 it gives A, the second nibble from the right, not the top one. To get the top nibble of a 16-bit value you need (v &gt;&gt; 12) &amp; 0x0F, which gives 1. As for "who said it was A": I was using my own example byte v = 0xA7. In general, for any uint8_t written as 0xXY, v &gt;&gt; 4 moves X down to bits 0 to 3 and fills bits 4 to 7 with zeros (unsigned shift), so the result is 0x0X, the upper nibble and nothing else. That is why the mask adds nothing for a uint8_t.</w:t>
      </w:r>
    </w:p>
    <w:p w14:paraId="69875B42" w14:textId="77777777" w:rsidR="00405E80" w:rsidRPr="00405E80" w:rsidRDefault="00405E80" w:rsidP="00405E80">
      <w:pPr>
        <w:pStyle w:val="ListParagraph"/>
      </w:pPr>
    </w:p>
    <w:p w14:paraId="1B3DBF52" w14:textId="77777777" w:rsidR="00EB585D" w:rsidRDefault="00EB585D">
      <w:pPr>
        <w:rPr>
          <w:lang w:val="en-US"/>
        </w:rPr>
      </w:pPr>
    </w:p>
    <w:p w14:paraId="1A7A7758" w14:textId="77777777" w:rsidR="00EB585D" w:rsidRPr="00EB585D" w:rsidRDefault="00EB585D">
      <w:pPr>
        <w:rPr>
          <w:lang w:val="en-US"/>
        </w:rPr>
      </w:pPr>
    </w:p>
    <w:sectPr w:rsidR="00EB585D" w:rsidRPr="00EB5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31CD8"/>
    <w:multiLevelType w:val="hybridMultilevel"/>
    <w:tmpl w:val="60A64EC0"/>
    <w:lvl w:ilvl="0" w:tplc="79EE1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7683F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C8F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0ED9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9627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EEE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762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726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8426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BA4485F"/>
    <w:multiLevelType w:val="hybridMultilevel"/>
    <w:tmpl w:val="6082C784"/>
    <w:lvl w:ilvl="0" w:tplc="9E605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7209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507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E01C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D0E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224C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C816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3E16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784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D370F7D"/>
    <w:multiLevelType w:val="hybridMultilevel"/>
    <w:tmpl w:val="C994E948"/>
    <w:lvl w:ilvl="0" w:tplc="FE4EA3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747B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AE1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B8DD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7A3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BA9E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33423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A621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7826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B934516"/>
    <w:multiLevelType w:val="hybridMultilevel"/>
    <w:tmpl w:val="42AE72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950E5"/>
    <w:multiLevelType w:val="hybridMultilevel"/>
    <w:tmpl w:val="44A24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C11A9"/>
    <w:multiLevelType w:val="hybridMultilevel"/>
    <w:tmpl w:val="9A788D6E"/>
    <w:lvl w:ilvl="0" w:tplc="3E1E69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906637">
    <w:abstractNumId w:val="3"/>
  </w:num>
  <w:num w:numId="2" w16cid:durableId="2102218695">
    <w:abstractNumId w:val="2"/>
  </w:num>
  <w:num w:numId="3" w16cid:durableId="1951816280">
    <w:abstractNumId w:val="0"/>
  </w:num>
  <w:num w:numId="4" w16cid:durableId="111631128">
    <w:abstractNumId w:val="4"/>
  </w:num>
  <w:num w:numId="5" w16cid:durableId="1322007055">
    <w:abstractNumId w:val="1"/>
  </w:num>
  <w:num w:numId="6" w16cid:durableId="436560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5D"/>
    <w:rsid w:val="00004204"/>
    <w:rsid w:val="00067E59"/>
    <w:rsid w:val="00096418"/>
    <w:rsid w:val="00374EFF"/>
    <w:rsid w:val="00405E80"/>
    <w:rsid w:val="00423F7A"/>
    <w:rsid w:val="00427D12"/>
    <w:rsid w:val="00560E5F"/>
    <w:rsid w:val="00930438"/>
    <w:rsid w:val="00983230"/>
    <w:rsid w:val="009873C9"/>
    <w:rsid w:val="00997F1F"/>
    <w:rsid w:val="00B02A76"/>
    <w:rsid w:val="00C65854"/>
    <w:rsid w:val="00C71FC3"/>
    <w:rsid w:val="00D90456"/>
    <w:rsid w:val="00EB585D"/>
    <w:rsid w:val="00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36D1D"/>
  <w15:chartTrackingRefBased/>
  <w15:docId w15:val="{1499A1B3-5F1C-466E-8DC9-E7203938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0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4315</TotalTime>
  <Pages>5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Yohai Ackemran</dc:creator>
  <cp:keywords/>
  <dc:description/>
  <cp:lastModifiedBy>Yohai Ackemran</cp:lastModifiedBy>
  <cp:revision>6</cp:revision>
  <dcterms:created xsi:type="dcterms:W3CDTF">2026-10-02T14:22:00Z</dcterms:created>
  <dcterms:modified xsi:type="dcterms:W3CDTF">2026-10-05T14:22:00Z</dcterms:modified>
</cp:coreProperties>
</file>