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…or create a new repository on the command line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echo "# Anypoint-and-database" &gt;&gt;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add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commit -m "first commit"git branch -M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instrText xml:space="preserve"> HYPERLINK "https://github.com/yohannestekl/Anypoint-and-database.git"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</w:rPr>
        <w:t>https://github.com/yohannestekl/Anypoint-and-database.git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push -u origin main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…or push an existing repository from the command line</w:t>
      </w:r>
    </w:p>
    <w:p>
      <w:pPr>
        <w:rPr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instrText xml:space="preserve"> HYPERLINK "https://github.com/yohannestekl/Anypoint-and-database.git"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</w:rPr>
        <w:t>https://github.com/yohannestekl/Anypoint-and-database.git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branch -M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push -u origin main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…or import code from another repository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You can initialize this repository with code from a Subversion, Mercurial, or TFS project.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 xml:space="preserve">This a command based learning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068B5"/>
    <w:rsid w:val="122D2F23"/>
    <w:rsid w:val="3E1D295E"/>
    <w:rsid w:val="50D47A8D"/>
    <w:rsid w:val="78B0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2022-09-15T20:11:00Z</dcterms:created>
  <dc:creator>jony</dc:creator>
  <cp:lastModifiedBy>WPS_1664205663</cp:lastModifiedBy>
  <dcterms:modified xsi:type="dcterms:W3CDTF">2022-11-15T06:45:11Z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54CBDEA791D6411E9BF1A31860922306</vt:lpwstr>
  </property>
</Properties>
</file>