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30D05" w14:textId="748414E4" w:rsidR="00853D52" w:rsidRDefault="00853D52" w:rsidP="00853D52">
      <w:pPr>
        <w:jc w:val="center"/>
        <w:rPr>
          <w:sz w:val="28"/>
          <w:szCs w:val="28"/>
          <w:u w:val="single"/>
        </w:rPr>
      </w:pPr>
      <w:r w:rsidRPr="00853D52">
        <w:rPr>
          <w:sz w:val="28"/>
          <w:szCs w:val="28"/>
          <w:u w:val="single"/>
        </w:rPr>
        <w:t>Veille technologique</w:t>
      </w:r>
    </w:p>
    <w:p w14:paraId="0A22716F" w14:textId="4B6AAC9B" w:rsidR="00955C7D" w:rsidRPr="00955C7D" w:rsidRDefault="00955C7D" w:rsidP="00853D52">
      <w:pPr>
        <w:jc w:val="center"/>
        <w:rPr>
          <w:sz w:val="28"/>
          <w:szCs w:val="28"/>
          <w:u w:val="single"/>
          <w:lang w:val="nl-NL"/>
        </w:rPr>
      </w:pPr>
      <w:r w:rsidRPr="00955C7D">
        <w:rPr>
          <w:sz w:val="28"/>
          <w:szCs w:val="28"/>
          <w:u w:val="single"/>
          <w:lang w:val="nl-NL"/>
        </w:rPr>
        <w:t>Kafka - Apache Flink – Architecture B</w:t>
      </w:r>
      <w:r>
        <w:rPr>
          <w:sz w:val="28"/>
          <w:szCs w:val="28"/>
          <w:u w:val="single"/>
          <w:lang w:val="nl-NL"/>
        </w:rPr>
        <w:t>ig Data</w:t>
      </w:r>
    </w:p>
    <w:p w14:paraId="20B8673B" w14:textId="77777777" w:rsidR="00853D52" w:rsidRPr="00955C7D" w:rsidRDefault="00853D52" w:rsidP="00853D52">
      <w:pPr>
        <w:jc w:val="center"/>
        <w:rPr>
          <w:sz w:val="28"/>
          <w:szCs w:val="28"/>
          <w:u w:val="single"/>
          <w:lang w:val="nl-NL"/>
        </w:rPr>
      </w:pPr>
    </w:p>
    <w:p w14:paraId="669721EA" w14:textId="486F946D" w:rsidR="00853D52" w:rsidRPr="00CE5144" w:rsidRDefault="00853D52" w:rsidP="00853D52">
      <w:pPr>
        <w:pStyle w:val="Paragraphedeliste"/>
        <w:numPr>
          <w:ilvl w:val="0"/>
          <w:numId w:val="1"/>
        </w:numPr>
        <w:rPr>
          <w:b/>
          <w:bCs/>
          <w:u w:val="single"/>
        </w:rPr>
      </w:pPr>
      <w:r w:rsidRPr="00CE5144">
        <w:rPr>
          <w:b/>
          <w:bCs/>
          <w:u w:val="single"/>
        </w:rPr>
        <w:t xml:space="preserve">Garantie de livraison de Kafka </w:t>
      </w:r>
    </w:p>
    <w:p w14:paraId="427A0B3A" w14:textId="6DAC1B7B" w:rsidR="00853D52" w:rsidRDefault="00853D52" w:rsidP="00853D52">
      <w:pPr>
        <w:pStyle w:val="Paragraphedeliste"/>
        <w:numPr>
          <w:ilvl w:val="1"/>
          <w:numId w:val="1"/>
        </w:numPr>
      </w:pPr>
      <w:r>
        <w:t xml:space="preserve">Quelles sont les garanties de livraison de Kafka ? </w:t>
      </w:r>
    </w:p>
    <w:p w14:paraId="667F7D17" w14:textId="48CB6CDD" w:rsidR="00853D52" w:rsidRDefault="00853D52" w:rsidP="00853D52">
      <w:pPr>
        <w:pStyle w:val="Paragraphedeliste"/>
        <w:numPr>
          <w:ilvl w:val="1"/>
          <w:numId w:val="1"/>
        </w:numPr>
      </w:pPr>
      <w:r>
        <w:t xml:space="preserve">Expliquer et détailler ces 3 garanties. Vous pouvez vous appuyer sur un schéma. </w:t>
      </w:r>
    </w:p>
    <w:p w14:paraId="656E3E22" w14:textId="77777777" w:rsidR="00853D52" w:rsidRDefault="00853D52"/>
    <w:p w14:paraId="263C9823" w14:textId="7DA5380D" w:rsidR="00853D52" w:rsidRDefault="00853D52"/>
    <w:p w14:paraId="4664338C" w14:textId="3895F8D8" w:rsidR="00853D52" w:rsidRPr="00CE5144" w:rsidRDefault="00853D52" w:rsidP="00853D52">
      <w:pPr>
        <w:pStyle w:val="Paragraphedeliste"/>
        <w:numPr>
          <w:ilvl w:val="0"/>
          <w:numId w:val="1"/>
        </w:numPr>
        <w:rPr>
          <w:b/>
          <w:bCs/>
          <w:u w:val="single"/>
        </w:rPr>
      </w:pPr>
      <w:r w:rsidRPr="00CE5144">
        <w:rPr>
          <w:b/>
          <w:bCs/>
          <w:u w:val="single"/>
        </w:rPr>
        <w:t xml:space="preserve">Introduction à Apache flink </w:t>
      </w:r>
    </w:p>
    <w:p w14:paraId="6C784EA8" w14:textId="24D6ACFD" w:rsidR="00853D52" w:rsidRDefault="00853D52" w:rsidP="00853D52">
      <w:pPr>
        <w:pStyle w:val="Paragraphedeliste"/>
        <w:numPr>
          <w:ilvl w:val="1"/>
          <w:numId w:val="1"/>
        </w:numPr>
      </w:pPr>
      <w:r>
        <w:t xml:space="preserve">Présenter Apache Flink </w:t>
      </w:r>
    </w:p>
    <w:p w14:paraId="5AB71F14" w14:textId="2F76FA6F" w:rsidR="003D2B38" w:rsidRDefault="003D2B38" w:rsidP="003D2B38">
      <w:pPr>
        <w:pStyle w:val="Paragraphedeliste"/>
        <w:numPr>
          <w:ilvl w:val="2"/>
          <w:numId w:val="1"/>
        </w:numPr>
      </w:pPr>
      <w:r>
        <w:t xml:space="preserve">Quelle est l’architecture logique de </w:t>
      </w:r>
      <w:r w:rsidR="00DC2A83">
        <w:t>F</w:t>
      </w:r>
      <w:r>
        <w:t xml:space="preserve">link ? </w:t>
      </w:r>
    </w:p>
    <w:p w14:paraId="6FBEBDF7" w14:textId="55380770" w:rsidR="003D2B38" w:rsidRDefault="006B31E2" w:rsidP="003D2B38">
      <w:pPr>
        <w:pStyle w:val="Paragraphedeliste"/>
        <w:numPr>
          <w:ilvl w:val="2"/>
          <w:numId w:val="1"/>
        </w:numPr>
      </w:pPr>
      <w:r>
        <w:t xml:space="preserve">Quelle est l’architecture de déploiement de Flink ? </w:t>
      </w:r>
    </w:p>
    <w:p w14:paraId="61822761" w14:textId="13707F6D" w:rsidR="006B31E2" w:rsidRDefault="006B31E2" w:rsidP="003D2B38">
      <w:pPr>
        <w:pStyle w:val="Paragraphedeliste"/>
        <w:numPr>
          <w:ilvl w:val="2"/>
          <w:numId w:val="1"/>
        </w:numPr>
      </w:pPr>
      <w:r>
        <w:t>Comment installer Flink et pyflink</w:t>
      </w:r>
      <w:r w:rsidR="00CE5144">
        <w:t xml:space="preserve"> ? </w:t>
      </w:r>
    </w:p>
    <w:p w14:paraId="50247C24" w14:textId="77B75409" w:rsidR="006B31E2" w:rsidRDefault="006B31E2" w:rsidP="003D2B38">
      <w:pPr>
        <w:pStyle w:val="Paragraphedeliste"/>
        <w:numPr>
          <w:ilvl w:val="2"/>
          <w:numId w:val="1"/>
        </w:numPr>
      </w:pPr>
      <w:r>
        <w:t>Quelle est la particularité de Flink</w:t>
      </w:r>
      <w:r w:rsidR="00CE5144">
        <w:t> ?</w:t>
      </w:r>
    </w:p>
    <w:p w14:paraId="12860AC1" w14:textId="3E172866" w:rsidR="006B31E2" w:rsidRDefault="006B31E2" w:rsidP="006B31E2">
      <w:pPr>
        <w:pStyle w:val="Paragraphedeliste"/>
        <w:ind w:left="2160"/>
      </w:pPr>
    </w:p>
    <w:p w14:paraId="5F5E1F0D" w14:textId="65088C78" w:rsidR="00853D52" w:rsidRDefault="00853D52" w:rsidP="00853D52">
      <w:pPr>
        <w:pStyle w:val="Paragraphedeliste"/>
        <w:numPr>
          <w:ilvl w:val="1"/>
          <w:numId w:val="1"/>
        </w:numPr>
      </w:pPr>
      <w:r>
        <w:t xml:space="preserve">Quelles sont les similarités et les différences entre spark streaming et Apache Flink ? </w:t>
      </w:r>
    </w:p>
    <w:p w14:paraId="1401D64D" w14:textId="77777777" w:rsidR="006B31E2" w:rsidRDefault="006B31E2" w:rsidP="00955C7D">
      <w:pPr>
        <w:pStyle w:val="Paragraphedeliste"/>
        <w:ind w:left="1440"/>
      </w:pPr>
    </w:p>
    <w:p w14:paraId="308AC5C8" w14:textId="27EA07FB" w:rsidR="00853D52" w:rsidRDefault="00853D52" w:rsidP="00853D52"/>
    <w:p w14:paraId="5840F882" w14:textId="62A18CE4" w:rsidR="00853D52" w:rsidRPr="00CE5144" w:rsidRDefault="00853D52" w:rsidP="00853D52">
      <w:pPr>
        <w:pStyle w:val="Paragraphedeliste"/>
        <w:numPr>
          <w:ilvl w:val="0"/>
          <w:numId w:val="1"/>
        </w:numPr>
        <w:rPr>
          <w:b/>
          <w:bCs/>
          <w:u w:val="single"/>
        </w:rPr>
      </w:pPr>
      <w:r w:rsidRPr="00CE5144">
        <w:rPr>
          <w:b/>
          <w:bCs/>
          <w:u w:val="single"/>
        </w:rPr>
        <w:t xml:space="preserve">Architecture Big data </w:t>
      </w:r>
    </w:p>
    <w:p w14:paraId="007E53B8" w14:textId="6CE8A733" w:rsidR="003D2B38" w:rsidRDefault="003D2B38" w:rsidP="003D2B38">
      <w:pPr>
        <w:pStyle w:val="Paragraphedeliste"/>
        <w:numPr>
          <w:ilvl w:val="1"/>
          <w:numId w:val="1"/>
        </w:numPr>
      </w:pPr>
      <w:r>
        <w:t xml:space="preserve">Qu’est ce qu’une architecture lambda ? </w:t>
      </w:r>
    </w:p>
    <w:p w14:paraId="346338E1" w14:textId="13B127B7" w:rsidR="00CE5144" w:rsidRDefault="00CE5144" w:rsidP="00CE5144">
      <w:pPr>
        <w:pStyle w:val="Paragraphedeliste"/>
        <w:numPr>
          <w:ilvl w:val="2"/>
          <w:numId w:val="1"/>
        </w:numPr>
      </w:pPr>
      <w:r>
        <w:t xml:space="preserve">Quelle est la conception d’une architecture lambda. </w:t>
      </w:r>
    </w:p>
    <w:p w14:paraId="0E4D4A49" w14:textId="36EA1EEA" w:rsidR="00CE5144" w:rsidRDefault="00CE5144" w:rsidP="00CE5144">
      <w:pPr>
        <w:pStyle w:val="Paragraphedeliste"/>
        <w:numPr>
          <w:ilvl w:val="2"/>
          <w:numId w:val="1"/>
        </w:numPr>
      </w:pPr>
      <w:r>
        <w:t xml:space="preserve">Détailler les 3 couches </w:t>
      </w:r>
    </w:p>
    <w:p w14:paraId="7A765E35" w14:textId="064D33FC" w:rsidR="00FF25FA" w:rsidRDefault="00FF25FA" w:rsidP="00CE5144">
      <w:pPr>
        <w:pStyle w:val="Paragraphedeliste"/>
        <w:numPr>
          <w:ilvl w:val="2"/>
          <w:numId w:val="1"/>
        </w:numPr>
      </w:pPr>
      <w:r>
        <w:t xml:space="preserve">Quels sont les avantages et les inconvénients d’une architecture Lambda </w:t>
      </w:r>
    </w:p>
    <w:p w14:paraId="4EB0D019" w14:textId="77777777" w:rsidR="00CE5144" w:rsidRDefault="00CE5144" w:rsidP="00CE5144">
      <w:pPr>
        <w:pStyle w:val="Paragraphedeliste"/>
        <w:ind w:left="2160"/>
      </w:pPr>
    </w:p>
    <w:p w14:paraId="706AF120" w14:textId="702C27CB" w:rsidR="003D2B38" w:rsidRDefault="003D2B38" w:rsidP="003D2B38">
      <w:pPr>
        <w:pStyle w:val="Paragraphedeliste"/>
        <w:numPr>
          <w:ilvl w:val="1"/>
          <w:numId w:val="1"/>
        </w:numPr>
      </w:pPr>
      <w:r>
        <w:t xml:space="preserve">Qu’est ce qu’une architecture kappa </w:t>
      </w:r>
    </w:p>
    <w:p w14:paraId="15603682" w14:textId="17551D96" w:rsidR="00CE5144" w:rsidRDefault="00CE5144" w:rsidP="00CE5144">
      <w:pPr>
        <w:pStyle w:val="Paragraphedeliste"/>
        <w:numPr>
          <w:ilvl w:val="2"/>
          <w:numId w:val="1"/>
        </w:numPr>
      </w:pPr>
      <w:r>
        <w:t xml:space="preserve">Quelle est la conception d’une architecture Kappa ? – Expliquer et détailler à l’aide de schémas - </w:t>
      </w:r>
    </w:p>
    <w:p w14:paraId="74CE74C4" w14:textId="73D08651" w:rsidR="00CE5144" w:rsidRDefault="00CE5144" w:rsidP="00CE5144">
      <w:pPr>
        <w:pStyle w:val="Paragraphedeliste"/>
        <w:numPr>
          <w:ilvl w:val="2"/>
          <w:numId w:val="1"/>
        </w:numPr>
      </w:pPr>
      <w:r>
        <w:t>Qu’est ce qui la distingue d’une architecture Lambda ?</w:t>
      </w:r>
    </w:p>
    <w:p w14:paraId="023298F6" w14:textId="4CC275F7" w:rsidR="008834FE" w:rsidRDefault="008834FE" w:rsidP="00CE5144">
      <w:pPr>
        <w:pStyle w:val="Paragraphedeliste"/>
        <w:numPr>
          <w:ilvl w:val="2"/>
          <w:numId w:val="1"/>
        </w:numPr>
      </w:pPr>
      <w:r>
        <w:t xml:space="preserve">Quels sont les avantages et les inconvénients d’une architecture Kappa ? </w:t>
      </w:r>
    </w:p>
    <w:p w14:paraId="037D3112" w14:textId="77777777" w:rsidR="00CE5144" w:rsidRDefault="00CE5144" w:rsidP="00955C7D">
      <w:pPr>
        <w:pStyle w:val="Paragraphedeliste"/>
        <w:ind w:left="2160"/>
      </w:pPr>
    </w:p>
    <w:p w14:paraId="740A794D" w14:textId="5D165C7F" w:rsidR="003D2B38" w:rsidRDefault="003D2B38" w:rsidP="003D2B38"/>
    <w:p w14:paraId="32523962" w14:textId="77777777" w:rsidR="00490475" w:rsidRDefault="00490475" w:rsidP="003D2B38"/>
    <w:sectPr w:rsidR="004904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0740F"/>
    <w:multiLevelType w:val="hybridMultilevel"/>
    <w:tmpl w:val="F6162C44"/>
    <w:lvl w:ilvl="0" w:tplc="701ECD46">
      <w:start w:val="1"/>
      <w:numFmt w:val="upperRoman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0375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D52"/>
    <w:rsid w:val="00352EB3"/>
    <w:rsid w:val="003D2B38"/>
    <w:rsid w:val="00490475"/>
    <w:rsid w:val="006B31E2"/>
    <w:rsid w:val="00853D52"/>
    <w:rsid w:val="008834FE"/>
    <w:rsid w:val="00955C7D"/>
    <w:rsid w:val="00CE5144"/>
    <w:rsid w:val="00D1557D"/>
    <w:rsid w:val="00DC2A83"/>
    <w:rsid w:val="00FF2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3CFE4"/>
  <w15:chartTrackingRefBased/>
  <w15:docId w15:val="{A291D78D-6480-4B40-BA1F-4D7A642F4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53D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Radia Ahmed-Ali</dc:creator>
  <cp:keywords/>
  <dc:description/>
  <cp:lastModifiedBy>Radia Ahmed-Ali</cp:lastModifiedBy>
  <cp:revision>5</cp:revision>
  <dcterms:created xsi:type="dcterms:W3CDTF">2022-08-29T05:34:00Z</dcterms:created>
  <dcterms:modified xsi:type="dcterms:W3CDTF">2022-08-29T06:25:00Z</dcterms:modified>
</cp:coreProperties>
</file>