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Safety Nets Status: 14/14 – Complete</w:t>
      </w:r>
    </w:p>
    <w:p/>
    <w:p>
      <w:r>
        <w:t>This document summarizes the full safety architecture and multi-stage screening pipeline implemented in the Resmu Parser system. All 14 safety measures are confirmed to be active across all four screenings.</w:t>
      </w:r>
    </w:p>
    <w:p/>
    <w:p>
      <w:r>
        <w:t>----------------------------------------</w:t>
      </w:r>
    </w:p>
    <w:p>
      <w:r>
        <w:t>1. Extraction Safety Nets (4/4)</w:t>
      </w:r>
    </w:p>
    <w:p>
      <w:r>
        <w:t>----------------------------------------</w:t>
      </w:r>
    </w:p>
    <w:p>
      <w:r>
        <w:t>1.1 Section-Fallback Parsing</w:t>
      </w:r>
    </w:p>
    <w:p>
      <w:r>
        <w:t>• The batch parser (parse_batch) supports alternate section names such as “Technical Skills” or “Tech Stack”, mapping them into sections.skills.</w:t>
      </w:r>
    </w:p>
    <w:p/>
    <w:p>
      <w:r>
        <w:t>1.2 Block-Level Parsing</w:t>
      </w:r>
    </w:p>
    <w:p>
      <w:r>
        <w:t>• PyMuPDF is used to extract clean text blocks before sending the content to the Groq parser.</w:t>
      </w:r>
    </w:p>
    <w:p/>
    <w:p>
      <w:r>
        <w:t>1.3 Lost Skill Recovery</w:t>
      </w:r>
    </w:p>
    <w:p>
      <w:r>
        <w:t>• Low-confidence cases in Screening 1 trigger a short, cost‑efficient Groq scan to recover missing skills.</w:t>
      </w:r>
    </w:p>
    <w:p/>
    <w:p>
      <w:r>
        <w:t>1.4 Skill Ontology</w:t>
      </w:r>
    </w:p>
    <w:p>
      <w:r>
        <w:t>• SKILL_ONTOLOGY.py maps synonyms and related terms to ensure consistent skill matching.</w:t>
      </w:r>
    </w:p>
    <w:p/>
    <w:p>
      <w:r>
        <w:t>----------------------------------------</w:t>
      </w:r>
    </w:p>
    <w:p>
      <w:r>
        <w:t>2. Experience Safety Nets (4/4)</w:t>
      </w:r>
    </w:p>
    <w:p>
      <w:r>
        <w:t>----------------------------------------</w:t>
      </w:r>
    </w:p>
    <w:p>
      <w:r>
        <w:t>2.1 Gap Detection</w:t>
      </w:r>
    </w:p>
    <w:p>
      <w:r>
        <w:t>• analyze_experience() flags gaps longer than six months.</w:t>
      </w:r>
    </w:p>
    <w:p/>
    <w:p>
      <w:r>
        <w:t>2.2 Relevance Routing</w:t>
      </w:r>
    </w:p>
    <w:p>
      <w:r>
        <w:t>• Candidate role skills and descriptions are aligned with JD required skills.</w:t>
      </w:r>
    </w:p>
    <w:p/>
    <w:p>
      <w:r>
        <w:t>2.3 Fake Experience Detection</w:t>
      </w:r>
    </w:p>
    <w:p>
      <w:r>
        <w:t>• Short tenures result in an “entry_level" flag for suspected weak or exaggerated experience.</w:t>
      </w:r>
    </w:p>
    <w:p/>
    <w:p>
      <w:r>
        <w:t>2.4 Stickiness Scoring</w:t>
      </w:r>
    </w:p>
    <w:p>
      <w:r>
        <w:t>• Penalizes frequent job changes and unstable work history.</w:t>
      </w:r>
    </w:p>
    <w:p/>
    <w:p>
      <w:r>
        <w:t>----------------------------------------</w:t>
      </w:r>
    </w:p>
    <w:p>
      <w:r>
        <w:t>3. Ranking Safety Nets (4/4)</w:t>
      </w:r>
    </w:p>
    <w:p>
      <w:r>
        <w:t>----------------------------------------</w:t>
      </w:r>
    </w:p>
    <w:p>
      <w:r>
        <w:t>3.1 Confidence Scoring</w:t>
      </w:r>
    </w:p>
    <w:p>
      <w:r>
        <w:t>• Derived using the match_ratio from Screening 1 for high, medium, or low reliability tiers.</w:t>
      </w:r>
    </w:p>
    <w:p/>
    <w:p>
      <w:r>
        <w:t>3.2 LLM Final Audit</w:t>
      </w:r>
    </w:p>
    <w:p>
      <w:r>
        <w:t>• Screening 4 applies a lightweight LLM review only to top matrix-ranked candidates.</w:t>
      </w:r>
    </w:p>
    <w:p/>
    <w:p>
      <w:r>
        <w:t>3.3 JD–Resume Matrix</w:t>
      </w:r>
    </w:p>
    <w:p>
      <w:r>
        <w:t>• Screening 3 combines multiple rule-based metrics for cost‑efficient pre-ranking.</w:t>
      </w:r>
    </w:p>
    <w:p/>
    <w:p>
      <w:r>
        <w:t>3.4 Bias Detection</w:t>
      </w:r>
    </w:p>
    <w:p>
      <w:r>
        <w:t>• Flags include “skill_inflation” and other bias indicators.</w:t>
      </w:r>
    </w:p>
    <w:p/>
    <w:p>
      <w:r>
        <w:t>----------------------------------------</w:t>
      </w:r>
    </w:p>
    <w:p>
      <w:r>
        <w:t>4. Cost / Scalability Safety Nets (2/2)</w:t>
      </w:r>
    </w:p>
    <w:p>
      <w:r>
        <w:t>----------------------------------------</w:t>
      </w:r>
    </w:p>
    <w:p>
      <w:r>
        <w:t>4.1 Lazy Evaluation</w:t>
      </w:r>
    </w:p>
    <w:p>
      <w:r>
        <w:t>• Only the top 20 matrix scorers proceed to a Groq audit, minimizing LLM usage.</w:t>
      </w:r>
    </w:p>
    <w:p/>
    <w:p>
      <w:r>
        <w:t>4.2 Batch Processing</w:t>
      </w:r>
    </w:p>
    <w:p>
      <w:r>
        <w:t>• /api/parse_batch supports large-scale PDF ingestion efficiently.</w:t>
      </w:r>
    </w:p>
    <w:p/>
    <w:p>
      <w:r>
        <w:t>----------------------------------------</w:t>
      </w:r>
    </w:p>
    <w:p>
      <w:r>
        <w:t>5. Role Matrix Explanation</w:t>
      </w:r>
    </w:p>
    <w:p>
      <w:r>
        <w:t>----------------------------------------</w:t>
      </w:r>
    </w:p>
    <w:p>
      <w:r>
        <w:t>The Role Matrix in Screening 3 combines three weighted dimensions:</w:t>
      </w:r>
    </w:p>
    <w:p/>
    <w:p>
      <w:r>
        <w:t>• Tech Skill Score (40%) – Ontology-based JD skill matching</w:t>
      </w:r>
    </w:p>
    <w:p>
      <w:r>
        <w:t>• Stickiness Score (30%) – Tenure stability and gap consistency</w:t>
      </w:r>
    </w:p>
    <w:p>
      <w:r>
        <w:t>• Role Relevance (30%) – Past roles aligned with JD skill requirements</w:t>
      </w:r>
    </w:p>
    <w:p/>
    <w:p>
      <w:r>
        <w:t>Scores are combined into a final matrix score (0–100), which determines who advances to the LLM audit.</w:t>
      </w:r>
    </w:p>
    <w:p/>
    <w:p>
      <w:r>
        <w:t>----------------------------------------</w:t>
      </w:r>
    </w:p>
    <w:p>
      <w:r>
        <w:t>6. Confidence Calculation</w:t>
      </w:r>
    </w:p>
    <w:p>
      <w:r>
        <w:t>----------------------------------------</w:t>
      </w:r>
    </w:p>
    <w:p>
      <w:r>
        <w:t>Confidence in Screening 1 is based on:</w:t>
      </w:r>
    </w:p>
    <w:p/>
    <w:p>
      <w:r>
        <w:t>match_ratio = matched_required_skills / total_required_skills</w:t>
      </w:r>
    </w:p>
    <w:p/>
    <w:p>
      <w:r>
        <w:t>Thresholds:</w:t>
      </w:r>
    </w:p>
    <w:p>
      <w:r>
        <w:t>• High: &gt;70%</w:t>
      </w:r>
    </w:p>
    <w:p>
      <w:r>
        <w:t>• Medium: 40–70%</w:t>
      </w:r>
    </w:p>
    <w:p>
      <w:r>
        <w:t>• Low: &lt;40% (triggers skill recovery)</w:t>
      </w:r>
    </w:p>
    <w:p/>
    <w:p>
      <w:r>
        <w:t>----------------------------------------</w:t>
      </w:r>
    </w:p>
    <w:p>
      <w:r>
        <w:t>7. Low-Confidence Recovery Process</w:t>
      </w:r>
    </w:p>
    <w:p>
      <w:r>
        <w:t>----------------------------------------</w:t>
      </w:r>
    </w:p>
    <w:p>
      <w:r>
        <w:t>For low-confidence cases, the system uses a short Groq skill‑recovery call (max_tokens=100) to detect hidden skills in free text. The tech score is then recomputed.</w:t>
      </w:r>
    </w:p>
    <w:p/>
    <w:p>
      <w:r>
        <w:t>----------------------------------------</w:t>
      </w:r>
    </w:p>
    <w:p>
      <w:r>
        <w:t>8. Overview of Four-Screening Pipeline</w:t>
      </w:r>
    </w:p>
    <w:p>
      <w:r>
        <w:t>----------------------------------------</w:t>
      </w:r>
    </w:p>
    <w:p>
      <w:r>
        <w:t>The Resmu Parser applies four progressive screenings:</w:t>
      </w:r>
    </w:p>
    <w:p/>
    <w:p>
      <w:r>
        <w:t>8.1 Screening 1: Tech Stack Match</w:t>
      </w:r>
    </w:p>
    <w:p>
      <w:r>
        <w:t>• Ontology-based skill detection</w:t>
      </w:r>
    </w:p>
    <w:p>
      <w:r>
        <w:t>• Matched/missing skills</w:t>
      </w:r>
    </w:p>
    <w:p>
      <w:r>
        <w:t>• Confidence evaluation</w:t>
      </w:r>
    </w:p>
    <w:p>
      <w:r>
        <w:t>• Optional Groq recovery</w:t>
      </w:r>
    </w:p>
    <w:p/>
    <w:p>
      <w:r>
        <w:t>8.2 Screening 2: Experience Stickiness</w:t>
      </w:r>
    </w:p>
    <w:p>
      <w:r>
        <w:t>• Job hops, gaps, and stability</w:t>
      </w:r>
    </w:p>
    <w:p>
      <w:r>
        <w:t>• Role relevance</w:t>
      </w:r>
    </w:p>
    <w:p>
      <w:r>
        <w:t>• Fake experience detection</w:t>
      </w:r>
    </w:p>
    <w:p>
      <w:r>
        <w:t>• Score = 0.5 * stickiness + 0.5 * role relevance</w:t>
      </w:r>
    </w:p>
    <w:p>
      <w:r>
        <w:t>• Fixed by ensuring parsed roles include dates</w:t>
      </w:r>
    </w:p>
    <w:p/>
    <w:p>
      <w:r>
        <w:t>8.3 Screening 3: Role Matrix</w:t>
      </w:r>
    </w:p>
    <w:p>
      <w:r>
        <w:t>• Weighted combination of tech, stickiness, and relevance</w:t>
      </w:r>
    </w:p>
    <w:p>
      <w:r>
        <w:t>• Adds recency bias</w:t>
      </w:r>
    </w:p>
    <w:p>
      <w:r>
        <w:t>• Produces matrix score (0–100)</w:t>
      </w:r>
    </w:p>
    <w:p/>
    <w:p>
      <w:r>
        <w:t>8.4 Screening 4: Final LLM Audit</w:t>
      </w:r>
    </w:p>
    <w:p>
      <w:r>
        <w:t>• Review of top candidates only</w:t>
      </w:r>
    </w:p>
    <w:p>
      <w:r>
        <w:t>• Outputs final_score, audit reasoning, bias flags</w:t>
      </w:r>
    </w:p>
    <w:p>
      <w:r>
        <w:t>• Implemented via /api/screening4</w:t>
      </w:r>
    </w:p>
    <w:p/>
    <w:p>
      <w:r>
        <w:t>This structure ensures fast, scalable, and cost‑efficient ranking with minimal LLM load while maintaining robust accuracy and auditability.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