
<file path=[Content_Types].xml><?xml version="1.0" encoding="utf-8"?>
<Types xmlns="http://schemas.openxmlformats.org/package/2006/content-types">
  <Default Extension="psmdcp" ContentType="application/vnd.openxmlformats-package.core-properties+xml"/>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7805731bb016443f" Type="http://schemas.openxmlformats.org/officeDocument/2006/relationships/extended-properties" Target="docProps/app.xml"/><Relationship Id="Rd7c006fd7bf1477c" Type="http://schemas.openxmlformats.org/package/2006/relationships/metadata/core-properties" Target="package/services/metadata/core-properties/667f77367653424bbbbf8c8e22936809.psmdcp"/><Relationship Id="pkgRId0" Type="http://schemas.openxmlformats.org/officeDocument/2006/relationships/officeDocument" Target="word/document.xml"/><Relationship Id="rId1"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42EED190" wp14:textId="77777777">
      <w:pPr>
        <w:spacing w:before="0" w:after="160" w:line="259"/>
        <w:ind w:left="0" w:right="0" w:firstLine="0"/>
        <w:jc w:val="left"/>
        <w:rPr>
          <w:rFonts w:ascii="Calibri" w:hAnsi="Calibri" w:eastAsia="Calibri" w:cs="Calibri"/>
          <w:b/>
          <w:color w:val="auto"/>
          <w:spacing w:val="0"/>
          <w:position w:val="0"/>
          <w:sz w:val="40"/>
          <w:shd w:val="clear" w:fill="auto"/>
        </w:rPr>
      </w:pPr>
      <w:r>
        <w:rPr>
          <w:rFonts w:ascii="Calibri" w:hAnsi="Calibri" w:eastAsia="Calibri" w:cs="Calibri"/>
          <w:b/>
          <w:color w:val="auto"/>
          <w:spacing w:val="0"/>
          <w:position w:val="0"/>
          <w:sz w:val="40"/>
          <w:shd w:val="clear" w:fill="auto"/>
        </w:rPr>
        <w:t xml:space="preserve">__________________________________________________</w:t>
      </w:r>
    </w:p>
    <w:p xmlns:wp14="http://schemas.microsoft.com/office/word/2010/wordml" w14:paraId="1B0DBED6"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Name:  MERRIL LIONEL D ALMEIDA</w:t>
      </w:r>
      <w:r>
        <w:rPr>
          <w:rFonts w:ascii="Calibri" w:hAnsi="Calibri" w:eastAsia="Calibri" w:cs="Calibri"/>
          <w:b/>
          <w:color w:val="auto"/>
          <w:spacing w:val="0"/>
          <w:position w:val="0"/>
          <w:sz w:val="22"/>
          <w:shd w:val="clear" w:fill="auto"/>
        </w:rPr>
        <w:tab/>
      </w:r>
    </w:p>
    <w:p xmlns:wp14="http://schemas.microsoft.com/office/word/2010/wordml" w14:paraId="075666AC"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Happiest Minds Email id:  merril.almeida@happiestminds.com</w:t>
      </w:r>
    </w:p>
    <w:p xmlns:wp14="http://schemas.microsoft.com/office/word/2010/wordml" w:rsidP="004901CF" w14:paraId="5AF29240"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Primary Skills:</w:t>
      </w:r>
      <w:r w:rsidRPr="004901CF" w:rsidR="004901CF">
        <w:rPr>
          <w:rFonts w:ascii="Calibri" w:hAnsi="Calibri" w:eastAsia="Calibri" w:cs="Calibri"/>
          <w:color w:val="auto"/>
          <w:spacing w:val="0"/>
          <w:position w:val="0"/>
          <w:sz w:val="22"/>
          <w:szCs w:val="22"/>
          <w:shd w:val="clear" w:fill="auto"/>
          <w:lang w:val="en-US"/>
        </w:rPr>
        <w:t xml:space="preserve"> Pre-sales, Machine Learning, Deep learning, AI Evangelist, LLM, Agentics RAG, chatbots</w:t>
      </w:r>
    </w:p>
    <w:p xmlns:wp14="http://schemas.microsoft.com/office/word/2010/wordml" w14:paraId="668EC57F" wp14:textId="77777777">
      <w:pPr>
        <w:spacing w:before="0" w:after="160" w:line="259"/>
        <w:ind w:left="0" w:right="0" w:firstLine="0"/>
        <w:jc w:val="left"/>
        <w:rPr>
          <w:rFonts w:ascii="Calibri" w:hAnsi="Calibri" w:eastAsia="Calibri" w:cs="Calibri"/>
          <w:b/>
          <w:color w:val="auto"/>
          <w:spacing w:val="0"/>
          <w:position w:val="0"/>
          <w:sz w:val="40"/>
          <w:shd w:val="clear" w:fill="auto"/>
        </w:rPr>
      </w:pPr>
      <w:r>
        <w:rPr>
          <w:rFonts w:ascii="Calibri" w:hAnsi="Calibri" w:eastAsia="Calibri" w:cs="Calibri"/>
          <w:b/>
          <w:color w:val="auto"/>
          <w:spacing w:val="0"/>
          <w:position w:val="0"/>
          <w:sz w:val="40"/>
          <w:shd w:val="clear" w:fill="auto"/>
        </w:rPr>
        <w:t xml:space="preserve">__________________________________________________</w:t>
      </w:r>
    </w:p>
    <w:p xmlns:wp14="http://schemas.microsoft.com/office/word/2010/wordml" w14:paraId="1FC3AE27"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Experience Summary:</w:t>
      </w:r>
    </w:p>
    <w:p xmlns:wp14="http://schemas.microsoft.com/office/word/2010/wordml" w:rsidP="004901CF" w14:paraId="2DBDF73B" wp14:textId="77777777">
      <w:pPr>
        <w:numPr>
          <w:ilvl w:val="0"/>
          <w:numId w:val="2"/>
        </w:numPr>
        <w:spacing w:before="0" w:after="160" w:line="259" w:lineRule="auto"/>
        <w:ind w:left="72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Extensively worked as data scientist for first 4 years building forecasting, pattern recogntion and predictive maintanance models on variety of datasets in healthcare, automotive and retail  sector, followed by spearheading end-to-end AI engagements for healthcare startups, delivering rapid POCs, scaling MVPs, hiring lean teams and driving project conversions through client-aligned technical roadmaps and ROI-led narratives </w:t>
      </w:r>
    </w:p>
    <w:p xmlns:wp14="http://schemas.microsoft.com/office/word/2010/wordml" w14:paraId="672A6659" wp14:textId="77777777">
      <w:pPr>
        <w:spacing w:before="0" w:after="160" w:line="259"/>
        <w:ind w:left="720" w:right="0" w:firstLine="0"/>
        <w:jc w:val="left"/>
        <w:rPr>
          <w:rFonts w:ascii="Calibri" w:hAnsi="Calibri" w:eastAsia="Calibri" w:cs="Calibri"/>
          <w:b/>
          <w:color w:val="auto"/>
          <w:spacing w:val="0"/>
          <w:position w:val="0"/>
          <w:sz w:val="22"/>
          <w:shd w:val="clear" w:fill="auto"/>
        </w:rPr>
      </w:pPr>
    </w:p>
    <w:p xmlns:wp14="http://schemas.microsoft.com/office/word/2010/wordml" w14:paraId="19045086" wp14:textId="77777777">
      <w:pPr>
        <w:numPr>
          <w:ilvl w:val="0"/>
          <w:numId w:val="4"/>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Total Industry Experience: 5 Years &amp; 6 Months</w:t>
      </w:r>
    </w:p>
    <w:p xmlns:wp14="http://schemas.microsoft.com/office/word/2010/wordml" w:rsidP="004901CF" w14:paraId="56F2B251" wp14:textId="29B2DF68">
      <w:pPr>
        <w:numPr>
          <w:ilvl w:val="0"/>
          <w:numId w:val="4"/>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Backend Aircraft </w:t>
      </w:r>
      <w:r w:rsidRPr="004901CF" w:rsidR="6C7E79E0">
        <w:rPr>
          <w:rFonts w:ascii="Calibri" w:hAnsi="Calibri" w:eastAsia="Calibri" w:cs="Calibri"/>
          <w:b w:val="1"/>
          <w:bCs w:val="1"/>
          <w:color w:val="auto"/>
          <w:spacing w:val="0"/>
          <w:position w:val="0"/>
          <w:sz w:val="22"/>
          <w:szCs w:val="22"/>
          <w:shd w:val="clear" w:fill="auto"/>
          <w:lang w:val="en-US"/>
        </w:rPr>
        <w:t xml:space="preserve">maintenace</w:t>
      </w:r>
      <w:r w:rsidRPr="004901CF" w:rsidR="004901CF">
        <w:rPr>
          <w:rFonts w:ascii="Calibri" w:hAnsi="Calibri" w:eastAsia="Calibri" w:cs="Calibri"/>
          <w:b w:val="1"/>
          <w:bCs w:val="1"/>
          <w:color w:val="auto"/>
          <w:spacing w:val="0"/>
          <w:position w:val="0"/>
          <w:sz w:val="22"/>
          <w:szCs w:val="22"/>
          <w:shd w:val="clear" w:fill="auto"/>
          <w:lang w:val="en-US"/>
        </w:rPr>
        <w:t xml:space="preserve"> automation </w:t>
      </w:r>
      <w:r w:rsidRPr="004901CF" w:rsidR="004901CF">
        <w:rPr>
          <w:rFonts w:ascii="Calibri" w:hAnsi="Calibri" w:eastAsia="Calibri" w:cs="Calibri"/>
          <w:b w:val="1"/>
          <w:bCs w:val="1"/>
          <w:color w:val="auto"/>
          <w:spacing w:val="0"/>
          <w:position w:val="0"/>
          <w:sz w:val="22"/>
          <w:szCs w:val="22"/>
          <w:shd w:val="clear" w:fill="auto"/>
          <w:lang w:val="en-US"/>
        </w:rPr>
        <w:t xml:space="preserve">–</w:t>
      </w:r>
      <w:r w:rsidRPr="004901CF" w:rsidR="004901CF">
        <w:rPr>
          <w:rFonts w:ascii="Calibri" w:hAnsi="Calibri" w:eastAsia="Calibri" w:cs="Calibri"/>
          <w:b w:val="1"/>
          <w:bCs w:val="1"/>
          <w:color w:val="auto"/>
          <w:spacing w:val="0"/>
          <w:position w:val="0"/>
          <w:sz w:val="22"/>
          <w:szCs w:val="22"/>
          <w:shd w:val="clear" w:fill="auto"/>
          <w:lang w:val="en-US"/>
        </w:rPr>
        <w:t xml:space="preserve">  (</w:t>
      </w:r>
      <w:r w:rsidRPr="004901CF" w:rsidR="004901CF">
        <w:rPr>
          <w:rFonts w:ascii="Calibri" w:hAnsi="Calibri" w:eastAsia="Calibri" w:cs="Calibri"/>
          <w:b w:val="1"/>
          <w:bCs w:val="1"/>
          <w:color w:val="auto"/>
          <w:spacing w:val="0"/>
          <w:position w:val="0"/>
          <w:sz w:val="22"/>
          <w:szCs w:val="22"/>
          <w:shd w:val="clear" w:fill="auto"/>
          <w:lang w:val="en-US"/>
        </w:rPr>
        <w:t xml:space="preserve">From Feb 2024 to Oct 2024) (8 months) -AKKODIS</w:t>
      </w:r>
    </w:p>
    <w:p xmlns:wp14="http://schemas.microsoft.com/office/word/2010/wordml" w:rsidP="004901CF" w14:paraId="2FD8EFE0" wp14:textId="77777777">
      <w:pPr>
        <w:numPr>
          <w:ilvl w:val="0"/>
          <w:numId w:val="4"/>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Description of the Project: To streamline and expedite the the backend support engineer service to airlines using AMM manual</w:t>
      </w:r>
    </w:p>
    <w:p xmlns:wp14="http://schemas.microsoft.com/office/word/2010/wordml" w14:paraId="41D6524E" wp14:textId="77777777">
      <w:pPr>
        <w:numPr>
          <w:ilvl w:val="0"/>
          <w:numId w:val="4"/>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Pre-Sales/Tech Lead</w:t>
      </w:r>
    </w:p>
    <w:p xmlns:wp14="http://schemas.microsoft.com/office/word/2010/wordml" w14:paraId="0E007D12" wp14:textId="77777777">
      <w:pPr>
        <w:numPr>
          <w:ilvl w:val="0"/>
          <w:numId w:val="4"/>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w:t>
      </w:r>
    </w:p>
    <w:p xmlns:wp14="http://schemas.microsoft.com/office/word/2010/wordml" w:rsidP="004901CF" w14:paraId="7B442D2C" wp14:textId="44287FD8">
      <w:pPr>
        <w:numPr>
          <w:ilvl w:val="0"/>
          <w:numId w:val="4"/>
        </w:numPr>
        <w:spacing w:before="0" w:after="160" w:line="259" w:lineRule="auto"/>
        <w:ind w:left="252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Directed full stack AI team to develop the tool/</w:t>
      </w:r>
      <w:r w:rsidRPr="004901CF" w:rsidR="004901CF">
        <w:rPr>
          <w:rFonts w:ascii="Calibri" w:hAnsi="Calibri" w:eastAsia="Calibri" w:cs="Calibri"/>
          <w:color w:val="auto"/>
          <w:spacing w:val="0"/>
          <w:position w:val="0"/>
          <w:sz w:val="22"/>
          <w:szCs w:val="22"/>
          <w:shd w:val="clear" w:fill="auto"/>
          <w:lang w:val="en-US"/>
        </w:rPr>
        <w:t xml:space="preserve">framework</w:t>
      </w:r>
      <w:r w:rsidRPr="004901CF" w:rsidR="004901CF">
        <w:rPr>
          <w:rFonts w:ascii="Calibri" w:hAnsi="Calibri" w:eastAsia="Calibri" w:cs="Calibri"/>
          <w:color w:val="auto"/>
          <w:spacing w:val="0"/>
          <w:position w:val="0"/>
          <w:sz w:val="22"/>
          <w:szCs w:val="22"/>
          <w:shd w:val="clear" w:fill="auto"/>
          <w:lang w:val="en-US"/>
        </w:rPr>
        <w:t xml:space="preserve"> for the existing client (Airbus) project.</w:t>
      </w:r>
    </w:p>
    <w:p xmlns:wp14="http://schemas.microsoft.com/office/word/2010/wordml" w14:paraId="34F1E420" wp14:textId="77777777">
      <w:pPr>
        <w:numPr>
          <w:ilvl w:val="0"/>
          <w:numId w:val="4"/>
        </w:numPr>
        <w:spacing w:before="0" w:after="160" w:line="259"/>
        <w:ind w:left="25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Led internal presentations and demo sessions to support stakeholder decision-making to fund the project.</w:t>
      </w:r>
    </w:p>
    <w:p xmlns:wp14="http://schemas.microsoft.com/office/word/2010/wordml" w:rsidP="004901CF" w14:paraId="7B8D5B5B" wp14:textId="77777777">
      <w:pPr>
        <w:numPr>
          <w:ilvl w:val="0"/>
          <w:numId w:val="4"/>
        </w:numPr>
        <w:spacing w:before="0" w:after="160" w:line="259" w:lineRule="auto"/>
        <w:ind w:left="252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Addressed and automated the challenge of manual support requests for aircraft maintenance using AI and LLM-driven processes. Utilized AI and LLM models (Gemini, GPT) alongside the LangChain framework, employing the RAG technique to extract and process data from thousands of PDF manuals. Significantly reduced staffing needs from 65 to 55, enhancing operational efficiency and cost effectiveness.</w:t>
      </w:r>
    </w:p>
    <w:p xmlns:wp14="http://schemas.microsoft.com/office/word/2010/wordml" w14:paraId="0A37501D"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04901CF" w14:paraId="5AC865F3" wp14:textId="77777777">
      <w:pPr>
        <w:numPr>
          <w:ilvl w:val="0"/>
          <w:numId w:val="9"/>
        </w:numPr>
        <w:spacing w:before="0" w:after="160" w:line="259" w:lineRule="auto"/>
        <w:ind w:left="144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used/Server/Data base: Generative AI, streamlit, AWS server deployment, Langchain, GPT 4-o, OCR, LLMs, IVR, Chatbots, NLP</w:t>
      </w:r>
    </w:p>
    <w:p xmlns:wp14="http://schemas.microsoft.com/office/word/2010/wordml" w14:paraId="5DAB6C7B"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02EB378F"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04901CF" w14:paraId="646EB652" wp14:textId="77777777">
      <w:pPr>
        <w:numPr>
          <w:ilvl w:val="0"/>
          <w:numId w:val="11"/>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HR Smart Recruiter Bot -  (From September 2023 to March 2024) (6 months) - AKKODIS - ADECCO</w:t>
      </w:r>
    </w:p>
    <w:p xmlns:wp14="http://schemas.microsoft.com/office/word/2010/wordml" w14:paraId="3CAC65C3" wp14:textId="77777777">
      <w:pPr>
        <w:numPr>
          <w:ilvl w:val="0"/>
          <w:numId w:val="1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Description of the Project: Augment manual workflow process for talent acquisition using AI capabilities</w:t>
      </w:r>
    </w:p>
    <w:p xmlns:wp14="http://schemas.microsoft.com/office/word/2010/wordml" w14:paraId="27E6D19D" wp14:textId="77777777">
      <w:pPr>
        <w:numPr>
          <w:ilvl w:val="0"/>
          <w:numId w:val="1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Pre-Sales/Tech Lead</w:t>
      </w:r>
    </w:p>
    <w:p xmlns:wp14="http://schemas.microsoft.com/office/word/2010/wordml" w14:paraId="15A67CAF" wp14:textId="77777777">
      <w:pPr>
        <w:numPr>
          <w:ilvl w:val="0"/>
          <w:numId w:val="1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 </w:t>
      </w:r>
    </w:p>
    <w:p xmlns:wp14="http://schemas.microsoft.com/office/word/2010/wordml" w:rsidP="004901CF" w14:paraId="64F0895A" wp14:textId="77777777">
      <w:pPr>
        <w:numPr>
          <w:ilvl w:val="0"/>
          <w:numId w:val="11"/>
        </w:numPr>
        <w:spacing w:before="0" w:after="160" w:line="259" w:lineRule="auto"/>
        <w:ind w:left="288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Drafted the end-to-end RFP response, defining a modular GenAI solution to optimize the hiring lifecycle from parent organisation ADECCO</w:t>
      </w:r>
    </w:p>
    <w:p xmlns:wp14="http://schemas.microsoft.com/office/word/2010/wordml" w14:paraId="7A822B50" wp14:textId="77777777">
      <w:pPr>
        <w:numPr>
          <w:ilvl w:val="0"/>
          <w:numId w:val="11"/>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Designed a multi-agent system featuring: OCR and LLM-based resume parsing, IVR-based candidate self-assessment intake, Chatbot avatar for face-to-face AI pre-screening</w:t>
      </w:r>
    </w:p>
    <w:p xmlns:wp14="http://schemas.microsoft.com/office/word/2010/wordml" w14:paraId="7003F7F3" wp14:textId="77777777">
      <w:pPr>
        <w:numPr>
          <w:ilvl w:val="0"/>
          <w:numId w:val="11"/>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Highlighted ROI and efficiency improvements in the proposal to secure project approval.</w:t>
      </w:r>
    </w:p>
    <w:p xmlns:wp14="http://schemas.microsoft.com/office/word/2010/wordml" w14:paraId="78B2D220" wp14:textId="77777777">
      <w:pPr>
        <w:numPr>
          <w:ilvl w:val="0"/>
          <w:numId w:val="11"/>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Led internal presentations and demo sessions to support stakeholder decision-making.</w:t>
      </w:r>
    </w:p>
    <w:p xmlns:wp14="http://schemas.microsoft.com/office/word/2010/wordml" w14:paraId="5E09DF7F" wp14:textId="77777777">
      <w:pPr>
        <w:numPr>
          <w:ilvl w:val="0"/>
          <w:numId w:val="11"/>
        </w:numPr>
        <w:spacing w:before="0" w:after="160" w:line="259"/>
        <w:ind w:left="144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Technical tools used/Server/Data base: Generative AI, OCR, LLMs, IVR, GPT-4, Chatbots, NLP, PostgreSQL</w:t>
      </w:r>
    </w:p>
    <w:p xmlns:wp14="http://schemas.microsoft.com/office/word/2010/wordml" w14:paraId="6A05A809"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04901CF" w14:paraId="1090BE82" wp14:textId="77777777">
      <w:pPr>
        <w:numPr>
          <w:ilvl w:val="0"/>
          <w:numId w:val="16"/>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Seatbelt Detection system - Duration (From Feb 2022  to  Aug 2022) (6 months) - FORD</w:t>
      </w:r>
    </w:p>
    <w:p xmlns:wp14="http://schemas.microsoft.com/office/word/2010/wordml" w:rsidP="004901CF" w14:paraId="03C64826" wp14:textId="77777777">
      <w:pPr>
        <w:numPr>
          <w:ilvl w:val="0"/>
          <w:numId w:val="16"/>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Description of the Project: </w:t>
      </w:r>
      <w:r w:rsidRPr="004901CF" w:rsidR="004901CF">
        <w:rPr>
          <w:rFonts w:ascii="Calibri" w:hAnsi="Calibri" w:eastAsia="Calibri" w:cs="Calibri"/>
          <w:color w:val="auto"/>
          <w:spacing w:val="0"/>
          <w:position w:val="0"/>
          <w:sz w:val="22"/>
          <w:szCs w:val="22"/>
          <w:shd w:val="clear" w:fill="auto"/>
          <w:lang w:val="en-US"/>
        </w:rPr>
        <w:t xml:space="preserve">: Catered to US Automotive client requirement by showcasing the Computer Vision capability, to enhance their in cabin experience by providing real time safety </w:t>
      </w:r>
    </w:p>
    <w:p xmlns:wp14="http://schemas.microsoft.com/office/word/2010/wordml" w14:paraId="659D9564" wp14:textId="77777777">
      <w:pPr>
        <w:numPr>
          <w:ilvl w:val="0"/>
          <w:numId w:val="16"/>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Pre-Sales/Senior AI Engineer</w:t>
      </w:r>
    </w:p>
    <w:p xmlns:wp14="http://schemas.microsoft.com/office/word/2010/wordml" w:rsidP="004901CF" w14:paraId="59A93A0A" wp14:textId="77777777">
      <w:pPr>
        <w:numPr>
          <w:ilvl w:val="0"/>
          <w:numId w:val="16"/>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Responsibilities: </w:t>
      </w:r>
      <w:r w:rsidRPr="004901CF" w:rsidR="004901CF">
        <w:rPr>
          <w:rFonts w:ascii="Calibri" w:hAnsi="Calibri" w:eastAsia="Calibri" w:cs="Calibri"/>
          <w:color w:val="auto"/>
          <w:spacing w:val="0"/>
          <w:position w:val="0"/>
          <w:sz w:val="22"/>
          <w:szCs w:val="22"/>
          <w:shd w:val="clear" w:fill="auto"/>
          <w:lang w:val="en-US"/>
        </w:rPr>
        <w:t xml:space="preserve">Using computer vision capabities built an alert system as in-cabin feature for passenger safety by monitoring fastening of Seatbelt while driving,</w:t>
      </w:r>
      <w:r w:rsidRPr="004901CF" w:rsidR="004901CF">
        <w:rPr>
          <w:rFonts w:ascii="Calibri" w:hAnsi="Calibri" w:eastAsia="Calibri" w:cs="Calibri"/>
          <w:color w:val="auto"/>
          <w:spacing w:val="0"/>
          <w:position w:val="0"/>
          <w:sz w:val="22"/>
          <w:szCs w:val="22"/>
          <w:shd w:val="clear" w:fill="auto"/>
          <w:lang w:val="en-US"/>
        </w:rPr>
        <w:t xml:space="preserve"> Lead a team of 2 for building a POC, displaying accurate prediction of seatbelt detection system on edge.</w:t>
      </w:r>
    </w:p>
    <w:p xmlns:wp14="http://schemas.microsoft.com/office/word/2010/wordml" w:rsidP="004901CF" w14:paraId="1FC24352" wp14:textId="77777777">
      <w:pPr>
        <w:numPr>
          <w:ilvl w:val="0"/>
          <w:numId w:val="16"/>
        </w:numPr>
        <w:spacing w:before="0" w:after="0" w:line="243"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used/Server/Data base: Tensorflow, Roboflow, YOLO - V7, Jetson Nano, Streamlit</w:t>
      </w:r>
    </w:p>
    <w:p xmlns:wp14="http://schemas.microsoft.com/office/word/2010/wordml" w14:paraId="5A39BBE3" wp14:textId="77777777">
      <w:pPr>
        <w:spacing w:before="0" w:after="0" w:line="243"/>
        <w:ind w:left="0" w:right="0" w:firstLine="0"/>
        <w:jc w:val="left"/>
        <w:rPr>
          <w:rFonts w:ascii="Calibri" w:hAnsi="Calibri" w:eastAsia="Calibri" w:cs="Calibri"/>
          <w:color w:val="auto"/>
          <w:spacing w:val="0"/>
          <w:position w:val="0"/>
          <w:sz w:val="22"/>
          <w:shd w:val="clear" w:fill="auto"/>
        </w:rPr>
      </w:pPr>
    </w:p>
    <w:p xmlns:wp14="http://schemas.microsoft.com/office/word/2010/wordml" w14:paraId="41C8F396" wp14:textId="77777777">
      <w:pPr>
        <w:spacing w:before="0" w:after="0" w:line="243"/>
        <w:ind w:left="0" w:right="0" w:firstLine="0"/>
        <w:jc w:val="left"/>
        <w:rPr>
          <w:rFonts w:ascii="Calibri" w:hAnsi="Calibri" w:eastAsia="Calibri" w:cs="Calibri"/>
          <w:color w:val="auto"/>
          <w:spacing w:val="0"/>
          <w:position w:val="0"/>
          <w:sz w:val="22"/>
          <w:shd w:val="clear" w:fill="auto"/>
        </w:rPr>
      </w:pPr>
    </w:p>
    <w:p xmlns:wp14="http://schemas.microsoft.com/office/word/2010/wordml" w:rsidP="004901CF" w14:paraId="11B8119D" wp14:textId="77777777">
      <w:pPr>
        <w:numPr>
          <w:ilvl w:val="0"/>
          <w:numId w:val="21"/>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Data compression/De-compresssion platform -  (From Aug 2022 to Aug 2023) (12 months) - General Motors</w:t>
      </w:r>
    </w:p>
    <w:p xmlns:wp14="http://schemas.microsoft.com/office/word/2010/wordml" w14:paraId="471EF959" wp14:textId="77777777">
      <w:pPr>
        <w:numPr>
          <w:ilvl w:val="0"/>
          <w:numId w:val="2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Description of the Project: To build an ETL pipeline for Vehicle to cloud communication technology (v2x) with enabled with Data compression for bandwidth challenges</w:t>
      </w:r>
    </w:p>
    <w:p xmlns:wp14="http://schemas.microsoft.com/office/word/2010/wordml" w14:paraId="0747761E" wp14:textId="77777777">
      <w:pPr>
        <w:numPr>
          <w:ilvl w:val="0"/>
          <w:numId w:val="2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Senior AI engineer</w:t>
      </w:r>
    </w:p>
    <w:p xmlns:wp14="http://schemas.microsoft.com/office/word/2010/wordml" w14:paraId="1CC77775" wp14:textId="77777777">
      <w:pPr>
        <w:numPr>
          <w:ilvl w:val="0"/>
          <w:numId w:val="21"/>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 </w:t>
      </w:r>
    </w:p>
    <w:p xmlns:wp14="http://schemas.microsoft.com/office/word/2010/wordml" w:rsidP="004901CF" w14:paraId="3AE363CE" wp14:textId="77777777">
      <w:pPr>
        <w:numPr>
          <w:ilvl w:val="0"/>
          <w:numId w:val="21"/>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Machine Learning, </w:t>
      </w:r>
      <w:r w:rsidRPr="004901CF" w:rsidR="004901CF">
        <w:rPr>
          <w:rFonts w:ascii="Calibri" w:hAnsi="Calibri" w:eastAsia="Calibri" w:cs="Calibri"/>
          <w:color w:val="auto"/>
          <w:spacing w:val="0"/>
          <w:position w:val="0"/>
          <w:sz w:val="22"/>
          <w:szCs w:val="22"/>
          <w:shd w:val="clear" w:fill="auto"/>
          <w:lang w:val="en-US"/>
        </w:rPr>
        <w:t xml:space="preserve">Scipy</w:t>
      </w:r>
      <w:r w:rsidRPr="004901CF" w:rsidR="004901CF">
        <w:rPr>
          <w:rFonts w:ascii="Calibri" w:hAnsi="Calibri" w:eastAsia="Calibri" w:cs="Calibri"/>
          <w:color w:val="auto"/>
          <w:spacing w:val="0"/>
          <w:position w:val="0"/>
          <w:sz w:val="22"/>
          <w:szCs w:val="22"/>
          <w:shd w:val="clear" w:fill="auto"/>
          <w:lang w:val="en-US"/>
        </w:rPr>
        <w:t xml:space="preserve">, </w:t>
      </w:r>
      <w:r w:rsidRPr="004901CF" w:rsidR="004901CF">
        <w:rPr>
          <w:rFonts w:ascii="Calibri" w:hAnsi="Calibri" w:eastAsia="Calibri" w:cs="Calibri"/>
          <w:color w:val="auto"/>
          <w:spacing w:val="0"/>
          <w:position w:val="0"/>
          <w:sz w:val="22"/>
          <w:szCs w:val="22"/>
          <w:shd w:val="clear" w:fill="auto"/>
          <w:lang w:val="en-US"/>
        </w:rPr>
        <w:t xml:space="preserve">LSTM,  Python</w:t>
      </w:r>
      <w:r w:rsidRPr="004901CF" w:rsidR="004901CF">
        <w:rPr>
          <w:rFonts w:ascii="Calibri" w:hAnsi="Calibri" w:eastAsia="Calibri" w:cs="Calibri"/>
          <w:color w:val="auto"/>
          <w:spacing w:val="0"/>
          <w:position w:val="0"/>
          <w:sz w:val="22"/>
          <w:szCs w:val="22"/>
          <w:shd w:val="clear" w:fill="auto"/>
          <w:lang w:val="en-US"/>
        </w:rPr>
        <w:t xml:space="preserve">, </w:t>
      </w:r>
      <w:r w:rsidRPr="004901CF" w:rsidR="004901CF">
        <w:rPr>
          <w:rFonts w:ascii="Calibri" w:hAnsi="Calibri" w:eastAsia="Calibri" w:cs="Calibri"/>
          <w:color w:val="auto"/>
          <w:spacing w:val="0"/>
          <w:position w:val="0"/>
          <w:sz w:val="22"/>
          <w:szCs w:val="22"/>
          <w:shd w:val="clear" w:fill="auto"/>
          <w:lang w:val="en-US"/>
        </w:rPr>
        <w:t xml:space="preserve">Tensorflow</w:t>
      </w:r>
    </w:p>
    <w:p xmlns:wp14="http://schemas.microsoft.com/office/word/2010/wordml" w:rsidP="004901CF" w14:paraId="3FBB3A64" wp14:textId="77777777">
      <w:pPr>
        <w:numPr>
          <w:ilvl w:val="0"/>
          <w:numId w:val="21"/>
        </w:numPr>
        <w:spacing w:before="0" w:after="160" w:line="259" w:lineRule="auto"/>
        <w:ind w:left="252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Led the technical solution design and authored the RFI and RFP responses, </w:t>
      </w:r>
      <w:r w:rsidRPr="004901CF" w:rsidR="004901CF">
        <w:rPr>
          <w:rFonts w:ascii="Calibri" w:hAnsi="Calibri" w:eastAsia="Calibri" w:cs="Calibri"/>
          <w:color w:val="auto"/>
          <w:spacing w:val="0"/>
          <w:position w:val="0"/>
          <w:sz w:val="22"/>
          <w:szCs w:val="22"/>
          <w:shd w:val="clear" w:fill="auto"/>
          <w:lang w:val="en-US"/>
        </w:rPr>
        <w:t xml:space="preserve">demonstrating</w:t>
      </w:r>
      <w:r w:rsidRPr="004901CF" w:rsidR="004901CF">
        <w:rPr>
          <w:rFonts w:ascii="Calibri" w:hAnsi="Calibri" w:eastAsia="Calibri" w:cs="Calibri"/>
          <w:color w:val="auto"/>
          <w:spacing w:val="0"/>
          <w:position w:val="0"/>
          <w:sz w:val="22"/>
          <w:szCs w:val="22"/>
          <w:shd w:val="clear" w:fill="auto"/>
          <w:lang w:val="en-US"/>
        </w:rPr>
        <w:t xml:space="preserve"> ML-based approaches </w:t>
      </w:r>
      <w:r w:rsidRPr="004901CF" w:rsidR="004901CF">
        <w:rPr>
          <w:rFonts w:ascii="Calibri" w:hAnsi="Calibri" w:eastAsia="Calibri" w:cs="Calibri"/>
          <w:color w:val="auto"/>
          <w:spacing w:val="0"/>
          <w:position w:val="0"/>
          <w:sz w:val="22"/>
          <w:szCs w:val="22"/>
          <w:shd w:val="clear" w:fill="auto"/>
          <w:lang w:val="en-US"/>
        </w:rPr>
        <w:t xml:space="preserve">tooptimize</w:t>
      </w:r>
      <w:r w:rsidRPr="004901CF" w:rsidR="004901CF">
        <w:rPr>
          <w:rFonts w:ascii="Calibri" w:hAnsi="Calibri" w:eastAsia="Calibri" w:cs="Calibri"/>
          <w:color w:val="auto"/>
          <w:spacing w:val="0"/>
          <w:position w:val="0"/>
          <w:sz w:val="22"/>
          <w:szCs w:val="22"/>
          <w:shd w:val="clear" w:fill="auto"/>
          <w:lang w:val="en-US"/>
        </w:rPr>
        <w:t xml:space="preserve"> sensor data transfer in connected mobility (V2X) applications.</w:t>
      </w:r>
    </w:p>
    <w:p xmlns:wp14="http://schemas.microsoft.com/office/word/2010/wordml" w:rsidP="004901CF" w14:paraId="6E772E8E" wp14:textId="77777777">
      <w:pPr>
        <w:numPr>
          <w:ilvl w:val="0"/>
          <w:numId w:val="21"/>
        </w:numPr>
        <w:spacing w:before="0" w:after="160" w:line="259" w:lineRule="auto"/>
        <w:ind w:left="252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Proposed and prototyped a </w:t>
      </w:r>
      <w:r w:rsidRPr="004901CF" w:rsidR="004901CF">
        <w:rPr>
          <w:rFonts w:ascii="Calibri" w:hAnsi="Calibri" w:eastAsia="Calibri" w:cs="Calibri"/>
          <w:color w:val="auto"/>
          <w:spacing w:val="0"/>
          <w:position w:val="0"/>
          <w:sz w:val="22"/>
          <w:szCs w:val="22"/>
          <w:shd w:val="clear" w:fill="auto"/>
          <w:lang w:val="en-US"/>
        </w:rPr>
        <w:t xml:space="preserve">scipy</w:t>
      </w:r>
      <w:r w:rsidRPr="004901CF" w:rsidR="004901CF">
        <w:rPr>
          <w:rFonts w:ascii="Calibri" w:hAnsi="Calibri" w:eastAsia="Calibri" w:cs="Calibri"/>
          <w:color w:val="auto"/>
          <w:spacing w:val="0"/>
          <w:position w:val="0"/>
          <w:sz w:val="22"/>
          <w:szCs w:val="22"/>
          <w:shd w:val="clear" w:fill="auto"/>
          <w:lang w:val="en-US"/>
        </w:rPr>
        <w:t xml:space="preserve">-powered mathematical model for efficient compression/decompression of vehicle sensor data.</w:t>
      </w:r>
    </w:p>
    <w:p xmlns:wp14="http://schemas.microsoft.com/office/word/2010/wordml" w14:paraId="060F3A39" wp14:textId="77777777">
      <w:pPr>
        <w:numPr>
          <w:ilvl w:val="0"/>
          <w:numId w:val="21"/>
        </w:numPr>
        <w:spacing w:before="0" w:after="160" w:line="259"/>
        <w:ind w:left="252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Aligned solution with client needs to overcome 4G/LTE bandwidth limitations and improve cloud data sync reliability. </w:t>
      </w:r>
    </w:p>
    <w:p xmlns:wp14="http://schemas.microsoft.com/office/word/2010/wordml" w14:paraId="29D6B04F"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rsidP="004901CF" w14:paraId="4F19BB48" wp14:textId="77777777">
      <w:pPr>
        <w:numPr>
          <w:ilvl w:val="0"/>
          <w:numId w:val="25"/>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Data processing of clinical </w:t>
      </w:r>
      <w:r w:rsidRPr="004901CF" w:rsidR="004901CF">
        <w:rPr>
          <w:rFonts w:ascii="Calibri" w:hAnsi="Calibri" w:eastAsia="Calibri" w:cs="Calibri"/>
          <w:b w:val="1"/>
          <w:bCs w:val="1"/>
          <w:color w:val="auto"/>
          <w:spacing w:val="0"/>
          <w:position w:val="0"/>
          <w:sz w:val="22"/>
          <w:szCs w:val="22"/>
          <w:shd w:val="clear" w:fill="auto"/>
          <w:lang w:val="en-US"/>
        </w:rPr>
        <w:t xml:space="preserve">trail</w:t>
      </w:r>
      <w:r w:rsidRPr="004901CF" w:rsidR="004901CF">
        <w:rPr>
          <w:rFonts w:ascii="Calibri" w:hAnsi="Calibri" w:eastAsia="Calibri" w:cs="Calibri"/>
          <w:b w:val="1"/>
          <w:bCs w:val="1"/>
          <w:color w:val="auto"/>
          <w:spacing w:val="0"/>
          <w:position w:val="0"/>
          <w:sz w:val="22"/>
          <w:szCs w:val="22"/>
          <w:shd w:val="clear" w:fill="auto"/>
          <w:lang w:val="en-US"/>
        </w:rPr>
        <w:t xml:space="preserve"> </w:t>
      </w:r>
      <w:r w:rsidRPr="004901CF" w:rsidR="004901CF">
        <w:rPr>
          <w:rFonts w:ascii="Calibri" w:hAnsi="Calibri" w:eastAsia="Calibri" w:cs="Calibri"/>
          <w:b w:val="1"/>
          <w:bCs w:val="1"/>
          <w:color w:val="auto"/>
          <w:spacing w:val="0"/>
          <w:position w:val="0"/>
          <w:sz w:val="22"/>
          <w:szCs w:val="22"/>
          <w:shd w:val="clear" w:fill="auto"/>
          <w:lang w:val="en-US"/>
        </w:rPr>
        <w:t xml:space="preserve">patients  -</w:t>
      </w:r>
      <w:r w:rsidRPr="004901CF" w:rsidR="004901CF">
        <w:rPr>
          <w:rFonts w:ascii="Calibri" w:hAnsi="Calibri" w:eastAsia="Calibri" w:cs="Calibri"/>
          <w:b w:val="1"/>
          <w:bCs w:val="1"/>
          <w:color w:val="auto"/>
          <w:spacing w:val="0"/>
          <w:position w:val="0"/>
          <w:sz w:val="22"/>
          <w:szCs w:val="22"/>
          <w:shd w:val="clear" w:fill="auto"/>
          <w:lang w:val="en-US"/>
        </w:rPr>
        <w:t xml:space="preserve">  (From April 2020 to Feb 2021) (9 months) - Pucho Life science</w:t>
      </w:r>
    </w:p>
    <w:p xmlns:wp14="http://schemas.microsoft.com/office/word/2010/wordml" w14:paraId="72A3D3EC"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rsidP="004901CF" w14:paraId="4046CEF4" wp14:textId="77777777">
      <w:pPr>
        <w:numPr>
          <w:ilvl w:val="0"/>
          <w:numId w:val="27"/>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Description of the Project: Structure the raw, un-</w:t>
      </w:r>
      <w:r w:rsidRPr="004901CF" w:rsidR="004901CF">
        <w:rPr>
          <w:rFonts w:ascii="Calibri" w:hAnsi="Calibri" w:eastAsia="Calibri" w:cs="Calibri"/>
          <w:color w:val="auto"/>
          <w:spacing w:val="0"/>
          <w:position w:val="0"/>
          <w:sz w:val="22"/>
          <w:szCs w:val="22"/>
          <w:shd w:val="clear" w:fill="auto"/>
          <w:lang w:val="en-US"/>
        </w:rPr>
        <w:t xml:space="preserve">oragnised</w:t>
      </w:r>
      <w:r w:rsidRPr="004901CF" w:rsidR="004901CF">
        <w:rPr>
          <w:rFonts w:ascii="Calibri" w:hAnsi="Calibri" w:eastAsia="Calibri" w:cs="Calibri"/>
          <w:color w:val="auto"/>
          <w:spacing w:val="0"/>
          <w:position w:val="0"/>
          <w:sz w:val="22"/>
          <w:szCs w:val="22"/>
          <w:shd w:val="clear" w:fill="auto"/>
          <w:lang w:val="en-US"/>
        </w:rPr>
        <w:t xml:space="preserve"> data and </w:t>
      </w:r>
      <w:r w:rsidRPr="004901CF" w:rsidR="004901CF">
        <w:rPr>
          <w:rFonts w:ascii="Calibri" w:hAnsi="Calibri" w:eastAsia="Calibri" w:cs="Calibri"/>
          <w:color w:val="auto"/>
          <w:spacing w:val="0"/>
          <w:position w:val="0"/>
          <w:sz w:val="22"/>
          <w:szCs w:val="22"/>
          <w:shd w:val="clear" w:fill="auto"/>
          <w:lang w:val="en-US"/>
        </w:rPr>
        <w:t xml:space="preserve">futher</w:t>
      </w:r>
      <w:r w:rsidRPr="004901CF" w:rsidR="004901CF">
        <w:rPr>
          <w:rFonts w:ascii="Calibri" w:hAnsi="Calibri" w:eastAsia="Calibri" w:cs="Calibri"/>
          <w:color w:val="auto"/>
          <w:spacing w:val="0"/>
          <w:position w:val="0"/>
          <w:sz w:val="22"/>
          <w:szCs w:val="22"/>
          <w:shd w:val="clear" w:fill="auto"/>
          <w:lang w:val="en-US"/>
        </w:rPr>
        <w:t xml:space="preserve"> process the patient details of medication vs diagnosis for ML prediction based on symptoms</w:t>
      </w:r>
    </w:p>
    <w:p xmlns:wp14="http://schemas.microsoft.com/office/word/2010/wordml" w14:paraId="53B0A7E0" wp14:textId="77777777">
      <w:pPr>
        <w:numPr>
          <w:ilvl w:val="0"/>
          <w:numId w:val="27"/>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Senior Data scientist</w:t>
      </w:r>
    </w:p>
    <w:p xmlns:wp14="http://schemas.microsoft.com/office/word/2010/wordml" w14:paraId="6A8AD51E" wp14:textId="77777777">
      <w:pPr>
        <w:numPr>
          <w:ilvl w:val="0"/>
          <w:numId w:val="27"/>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Responsibilities: </w:t>
      </w:r>
    </w:p>
    <w:p xmlns:wp14="http://schemas.microsoft.com/office/word/2010/wordml" w14:paraId="19E7EA8A" wp14:textId="77777777">
      <w:pPr>
        <w:numPr>
          <w:ilvl w:val="0"/>
          <w:numId w:val="27"/>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Built and deployed an NLP-based document processing pipeline to extract and classify critical clinical trial data from unstructured patient documents during the in vivo testing phase.</w:t>
      </w:r>
    </w:p>
    <w:p xmlns:wp14="http://schemas.microsoft.com/office/word/2010/wordml" w:rsidP="004901CF" w14:paraId="3ED86852" wp14:textId="77777777">
      <w:pPr>
        <w:numPr>
          <w:ilvl w:val="0"/>
          <w:numId w:val="27"/>
        </w:numPr>
        <w:spacing w:before="0" w:after="160" w:line="259" w:lineRule="auto"/>
        <w:ind w:left="288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Leveraged transformer models (BERT-based) for Named Entity Recognition (NER) to identify key medical terms such as symptoms, drug names, dosages, and observed side effects.</w:t>
      </w:r>
    </w:p>
    <w:p xmlns:wp14="http://schemas.microsoft.com/office/word/2010/wordml" w:rsidP="004901CF" w14:paraId="493EF707" wp14:textId="77777777">
      <w:pPr>
        <w:numPr>
          <w:ilvl w:val="0"/>
          <w:numId w:val="27"/>
        </w:numPr>
        <w:spacing w:before="0" w:after="160" w:line="259" w:lineRule="auto"/>
        <w:ind w:left="288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Utilized Azure AutoML within Azure ML Studio to automate model selection, hyperparameter tuning, and performance optimization, significantly accelerating the experimentation cycle.</w:t>
      </w:r>
    </w:p>
    <w:p xmlns:wp14="http://schemas.microsoft.com/office/word/2010/wordml" w14:paraId="39C97F87" wp14:textId="77777777">
      <w:pPr>
        <w:numPr>
          <w:ilvl w:val="0"/>
          <w:numId w:val="27"/>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Created custom data pipelines to clean, tokenize, and structure high-volume clinical text from PDFs, ensuring compliance with data privacy and security protocols.</w:t>
      </w:r>
    </w:p>
    <w:p xmlns:wp14="http://schemas.microsoft.com/office/word/2010/wordml" w14:paraId="074DB03E" wp14:textId="77777777">
      <w:pPr>
        <w:numPr>
          <w:ilvl w:val="0"/>
          <w:numId w:val="27"/>
        </w:numPr>
        <w:spacing w:before="0" w:after="160" w:line="259"/>
        <w:ind w:left="288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Deployed trained models as scalable endpoints in Azure, enabling integration into downstream analytics and reporting tools used by clinical research teams.</w:t>
      </w:r>
    </w:p>
    <w:p xmlns:wp14="http://schemas.microsoft.com/office/word/2010/wordml" w:rsidP="3593B31F" w14:paraId="7120DD2E" wp14:textId="77777777">
      <w:pPr>
        <w:numPr>
          <w:ilvl w:val="0"/>
          <w:numId w:val="27"/>
        </w:numPr>
        <w:spacing w:before="0" w:after="160" w:line="259" w:lineRule="auto"/>
        <w:ind w:left="2880" w:right="0" w:hanging="360"/>
        <w:jc w:val="left"/>
        <w:rPr>
          <w:rFonts w:ascii="Calibri" w:hAnsi="Calibri" w:eastAsia="Calibri" w:cs="Calibri"/>
          <w:color w:val="auto"/>
          <w:spacing w:val="0"/>
          <w:position w:val="0"/>
          <w:sz w:val="22"/>
          <w:szCs w:val="22"/>
          <w:shd w:val="clear" w:fill="auto"/>
          <w:lang w:val="en-US"/>
        </w:rPr>
      </w:pPr>
      <w:r w:rsidRPr="3593B31F" w:rsidR="3593B31F">
        <w:rPr>
          <w:rFonts w:ascii="Calibri" w:hAnsi="Calibri" w:eastAsia="Calibri" w:cs="Calibri"/>
          <w:color w:val="auto"/>
          <w:spacing w:val="0"/>
          <w:position w:val="0"/>
          <w:sz w:val="22"/>
          <w:szCs w:val="22"/>
          <w:shd w:val="clear" w:fill="auto"/>
          <w:lang w:val="en-US"/>
        </w:rPr>
        <w:t xml:space="preserve">Improved data extraction accuracy by 30% compared to manual processes, reducing review </w:t>
      </w:r>
      <w:r w:rsidRPr="3593B31F" w:rsidR="3593B31F">
        <w:rPr>
          <w:rFonts w:ascii="Calibri" w:hAnsi="Calibri" w:eastAsia="Calibri" w:cs="Calibri"/>
          <w:color w:val="auto"/>
          <w:spacing w:val="0"/>
          <w:position w:val="0"/>
          <w:sz w:val="22"/>
          <w:szCs w:val="22"/>
          <w:shd w:val="clear" w:fill="auto"/>
          <w:lang w:val="en-US"/>
        </w:rPr>
        <w:t xml:space="preserve">time</w:t>
      </w:r>
      <w:r w:rsidRPr="3593B31F" w:rsidR="3593B31F">
        <w:rPr>
          <w:rFonts w:ascii="Calibri" w:hAnsi="Calibri" w:eastAsia="Calibri" w:cs="Calibri"/>
          <w:color w:val="auto"/>
          <w:spacing w:val="0"/>
          <w:position w:val="0"/>
          <w:sz w:val="22"/>
          <w:szCs w:val="22"/>
          <w:shd w:val="clear" w:fill="auto"/>
          <w:lang w:val="en-US"/>
        </w:rPr>
        <w:t xml:space="preserve"> and enhancing decision</w:t>
      </w:r>
      <w:r w:rsidRPr="3593B31F" w:rsidR="3593B31F">
        <w:rPr>
          <w:rFonts w:ascii="Calibri" w:hAnsi="Calibri" w:eastAsia="Calibri" w:cs="Calibri"/>
          <w:color w:val="auto"/>
          <w:spacing w:val="0"/>
          <w:position w:val="0"/>
          <w:sz w:val="22"/>
          <w:szCs w:val="22"/>
          <w:shd w:val="clear" w:fill="auto"/>
          <w:lang w:val="en-US"/>
        </w:rPr>
        <w:t xml:space="preserve"> making in trial progress assessment.</w:t>
      </w:r>
    </w:p>
    <w:p xmlns:wp14="http://schemas.microsoft.com/office/word/2010/wordml" w:rsidP="004901CF" w14:paraId="07A48E95" wp14:textId="77777777">
      <w:pPr>
        <w:numPr>
          <w:ilvl w:val="0"/>
          <w:numId w:val="27"/>
        </w:numPr>
        <w:spacing w:before="0" w:after="160" w:line="259" w:lineRule="auto"/>
        <w:ind w:left="144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Auto ML, Azure studio, BERT, Simple transformers, pytorch</w:t>
      </w:r>
    </w:p>
    <w:p xmlns:wp14="http://schemas.microsoft.com/office/word/2010/wordml" w14:paraId="0D0B940D"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0DFAE634"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  </w:t>
      </w:r>
    </w:p>
    <w:p xmlns:wp14="http://schemas.microsoft.com/office/word/2010/wordml" w:rsidP="004901CF" w14:paraId="4F047A41" wp14:textId="77777777">
      <w:pPr>
        <w:numPr>
          <w:ilvl w:val="0"/>
          <w:numId w:val="32"/>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Denoising backgorund environmental noise in speech -  (From Oct 2019 to Feb 2020) (4 months) - My Healthcare AI</w:t>
      </w:r>
    </w:p>
    <w:p xmlns:wp14="http://schemas.microsoft.com/office/word/2010/wordml" w14:paraId="0E27B00A"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rsidP="004901CF" w14:paraId="751EAAC1" wp14:textId="77777777">
      <w:pPr>
        <w:numPr>
          <w:ilvl w:val="0"/>
          <w:numId w:val="34"/>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Description of the Project: Filter out any noise in speech audio file and and leaving only traces of human speech using </w:t>
      </w:r>
    </w:p>
    <w:p xmlns:wp14="http://schemas.microsoft.com/office/word/2010/wordml" w:rsidP="004901CF" w14:paraId="57DCF86F" wp14:textId="77777777">
      <w:pPr>
        <w:numPr>
          <w:ilvl w:val="0"/>
          <w:numId w:val="34"/>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Role: Junior  Data scientist</w:t>
      </w:r>
    </w:p>
    <w:p xmlns:wp14="http://schemas.microsoft.com/office/word/2010/wordml" w:rsidP="004901CF" w14:paraId="09EF8042" wp14:textId="77777777">
      <w:pPr>
        <w:numPr>
          <w:ilvl w:val="0"/>
          <w:numId w:val="34"/>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Responsibilties: Built a deep learning model which ingests the raw audio and processes out the filtered audio using scipy signal library , further applied deep-filter net. achieved 80% clear audio based on waveform domain</w:t>
      </w:r>
    </w:p>
    <w:p xmlns:wp14="http://schemas.microsoft.com/office/word/2010/wordml" w14:paraId="60061E4C"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04901CF" w14:paraId="1DBDA4E6" wp14:textId="77777777">
      <w:pPr>
        <w:numPr>
          <w:ilvl w:val="0"/>
          <w:numId w:val="36"/>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tensorflow, scipy.signal, CNN-LSTM, Deep filter net</w:t>
      </w:r>
    </w:p>
    <w:p xmlns:wp14="http://schemas.microsoft.com/office/word/2010/wordml" w14:paraId="44EAFD9C"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rsidP="004901CF" w14:paraId="3E878769" wp14:textId="77777777">
      <w:pPr>
        <w:numPr>
          <w:ilvl w:val="0"/>
          <w:numId w:val="38"/>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POC - 1, Medical transcript - (From June 2019 to October 2019) (4 months) - Myhealthcare</w:t>
      </w:r>
    </w:p>
    <w:p xmlns:wp14="http://schemas.microsoft.com/office/word/2010/wordml" w14:paraId="4B94D5A5"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38374D52" wp14:textId="77777777">
      <w:pPr>
        <w:numPr>
          <w:ilvl w:val="0"/>
          <w:numId w:val="40"/>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Description of the Project: Worked on a medical transcript bucketizing the script into Subjective, Objective Assessment, and Prescription/Plan</w:t>
      </w:r>
    </w:p>
    <w:p xmlns:wp14="http://schemas.microsoft.com/office/word/2010/wordml" w:rsidP="004901CF" w14:paraId="5699FF1E" wp14:textId="77777777">
      <w:pPr>
        <w:numPr>
          <w:ilvl w:val="0"/>
          <w:numId w:val="40"/>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Role: Junior  Data scientist</w:t>
      </w:r>
    </w:p>
    <w:p xmlns:wp14="http://schemas.microsoft.com/office/word/2010/wordml" w:rsidP="004901CF" w14:paraId="02F366A8" wp14:textId="77777777">
      <w:pPr>
        <w:numPr>
          <w:ilvl w:val="0"/>
          <w:numId w:val="40"/>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NER, Spacy, tensorflow, NLP, BERT</w:t>
      </w:r>
    </w:p>
    <w:p xmlns:wp14="http://schemas.microsoft.com/office/word/2010/wordml" w14:paraId="3DEEC669"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rsidP="004901CF" w14:paraId="0C98EE5C" wp14:textId="77777777">
      <w:pPr>
        <w:numPr>
          <w:ilvl w:val="0"/>
          <w:numId w:val="43"/>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POC - 2, Parkinson severity diagnosis - (From June 2019 to October 2019) (4 months) - Myhealthcare</w:t>
      </w:r>
    </w:p>
    <w:p xmlns:wp14="http://schemas.microsoft.com/office/word/2010/wordml" w14:paraId="3656B9AB"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1B644084" wp14:textId="77777777">
      <w:pPr>
        <w:numPr>
          <w:ilvl w:val="0"/>
          <w:numId w:val="45"/>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Description of the Project: Diagnosing Parkinson's disease stages through GAIT analysis using pose estimation, time series modeling of landmarks and severity categorization</w:t>
      </w:r>
    </w:p>
    <w:p xmlns:wp14="http://schemas.microsoft.com/office/word/2010/wordml" w14:paraId="02363434" wp14:textId="77777777">
      <w:pPr>
        <w:numPr>
          <w:ilvl w:val="0"/>
          <w:numId w:val="45"/>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Junior Data scientist</w:t>
      </w:r>
    </w:p>
    <w:p xmlns:wp14="http://schemas.microsoft.com/office/word/2010/wordml" w14:paraId="45FB0818"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ab/>
      </w:r>
    </w:p>
    <w:p xmlns:wp14="http://schemas.microsoft.com/office/word/2010/wordml" w:rsidP="004901CF" w14:paraId="26B93375" wp14:textId="77777777">
      <w:pPr>
        <w:numPr>
          <w:ilvl w:val="0"/>
          <w:numId w:val="47"/>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OpenCV, Keras, CNN-LSTM, ML data cleaning /processing</w:t>
      </w:r>
    </w:p>
    <w:p xmlns:wp14="http://schemas.microsoft.com/office/word/2010/wordml" w14:paraId="049F31CB"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53128261"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61C1ED53" wp14:textId="77777777">
      <w:pPr>
        <w:numPr>
          <w:ilvl w:val="0"/>
          <w:numId w:val="50"/>
        </w:numPr>
        <w:spacing w:before="0" w:after="160" w:line="259"/>
        <w:ind w:left="144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Control Guidance navigation algorithm development for UAVs - (From Nov 2013 to Nov 2014) (12 months) - National Aerospace laboratories</w:t>
      </w:r>
    </w:p>
    <w:p xmlns:wp14="http://schemas.microsoft.com/office/word/2010/wordml" w:rsidP="004901CF" w14:paraId="426490D6" wp14:textId="77777777">
      <w:pPr>
        <w:numPr>
          <w:ilvl w:val="0"/>
          <w:numId w:val="50"/>
        </w:numPr>
        <w:spacing w:before="0" w:after="160" w:line="259" w:lineRule="auto"/>
        <w:ind w:left="144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Technical tools used: OpenCV, matblab, python, matplotlib, Simulink, C++</w:t>
      </w:r>
    </w:p>
    <w:p xmlns:wp14="http://schemas.microsoft.com/office/word/2010/wordml" w14:paraId="62486C05"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2F091875" wp14:textId="77777777">
      <w:pPr>
        <w:numPr>
          <w:ilvl w:val="0"/>
          <w:numId w:val="52"/>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Description of the Project: Development of control guidance laws using digital control system </w:t>
      </w:r>
    </w:p>
    <w:p xmlns:wp14="http://schemas.microsoft.com/office/word/2010/wordml" w14:paraId="45C4808D" wp14:textId="77777777">
      <w:pPr>
        <w:numPr>
          <w:ilvl w:val="0"/>
          <w:numId w:val="52"/>
        </w:numPr>
        <w:spacing w:before="0" w:after="160" w:line="259"/>
        <w:ind w:left="2160" w:right="0" w:hanging="36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Role: Project Associate - 1</w:t>
      </w:r>
    </w:p>
    <w:p xmlns:wp14="http://schemas.microsoft.com/office/word/2010/wordml" w:rsidP="004901CF" w14:paraId="25347E45" wp14:textId="77777777">
      <w:pPr>
        <w:numPr>
          <w:ilvl w:val="0"/>
          <w:numId w:val="52"/>
        </w:numPr>
        <w:spacing w:before="0" w:after="160" w:line="259" w:lineRule="auto"/>
        <w:ind w:left="2160" w:right="0" w:hanging="360"/>
        <w:jc w:val="left"/>
        <w:rPr>
          <w:rFonts w:ascii="Calibri" w:hAnsi="Calibri" w:eastAsia="Calibri" w:cs="Calibri"/>
          <w:color w:val="auto"/>
          <w:spacing w:val="0"/>
          <w:position w:val="0"/>
          <w:sz w:val="22"/>
          <w:szCs w:val="22"/>
          <w:shd w:val="clear" w:fill="auto"/>
          <w:lang w:val="en-US"/>
        </w:rPr>
      </w:pPr>
      <w:r w:rsidRPr="004901CF" w:rsidR="004901CF">
        <w:rPr>
          <w:rFonts w:ascii="Calibri" w:hAnsi="Calibri" w:eastAsia="Calibri" w:cs="Calibri"/>
          <w:color w:val="auto"/>
          <w:spacing w:val="0"/>
          <w:position w:val="0"/>
          <w:sz w:val="22"/>
          <w:szCs w:val="22"/>
          <w:shd w:val="clear" w:fill="auto"/>
          <w:lang w:val="en-US"/>
        </w:rPr>
        <w:t xml:space="preserve">Responsibilties: </w:t>
      </w:r>
    </w:p>
    <w:p xmlns:wp14="http://schemas.microsoft.com/office/word/2010/wordml" w:rsidP="3593B31F" w14:paraId="4F1581F7" wp14:textId="77777777">
      <w:pPr>
        <w:numPr>
          <w:ilvl w:val="0"/>
          <w:numId w:val="52"/>
        </w:numPr>
        <w:spacing w:before="0" w:after="160" w:line="259" w:lineRule="auto"/>
        <w:ind w:left="2160" w:right="0" w:hanging="360"/>
        <w:jc w:val="left"/>
        <w:rPr>
          <w:rFonts w:ascii="Calibri" w:hAnsi="Calibri" w:eastAsia="Calibri" w:cs="Calibri"/>
          <w:b w:val="1"/>
          <w:bCs w:val="1"/>
          <w:color w:val="auto"/>
          <w:spacing w:val="0"/>
          <w:position w:val="0"/>
          <w:sz w:val="22"/>
          <w:szCs w:val="22"/>
          <w:shd w:val="clear" w:fill="auto"/>
          <w:lang w:val="en-US"/>
        </w:rPr>
      </w:pPr>
      <w:r w:rsidRPr="3593B31F" w:rsidR="3593B31F">
        <w:rPr>
          <w:rFonts w:ascii="Calibri" w:hAnsi="Calibri" w:eastAsia="Calibri" w:cs="Calibri"/>
          <w:color w:val="auto"/>
          <w:spacing w:val="0"/>
          <w:position w:val="0"/>
          <w:sz w:val="22"/>
          <w:szCs w:val="22"/>
          <w:shd w:val="clear" w:fill="auto"/>
          <w:lang w:val="en-US"/>
        </w:rPr>
        <w:t xml:space="preserve">Researched and developed control laws </w:t>
      </w:r>
      <w:r w:rsidRPr="3593B31F" w:rsidR="3593B31F">
        <w:rPr>
          <w:rFonts w:ascii="Calibri" w:hAnsi="Calibri" w:eastAsia="Calibri" w:cs="Calibri"/>
          <w:color w:val="auto"/>
          <w:spacing w:val="0"/>
          <w:position w:val="0"/>
          <w:sz w:val="22"/>
          <w:szCs w:val="22"/>
          <w:shd w:val="clear" w:fill="auto"/>
          <w:lang w:val="en-US"/>
        </w:rPr>
        <w:t xml:space="preserve">algorithm</w:t>
      </w:r>
      <w:r w:rsidRPr="3593B31F" w:rsidR="3593B31F">
        <w:rPr>
          <w:rFonts w:ascii="Calibri" w:hAnsi="Calibri" w:eastAsia="Calibri" w:cs="Calibri"/>
          <w:color w:val="auto"/>
          <w:spacing w:val="0"/>
          <w:position w:val="0"/>
          <w:sz w:val="22"/>
          <w:szCs w:val="22"/>
          <w:shd w:val="clear" w:fill="auto"/>
          <w:lang w:val="en-US"/>
        </w:rPr>
        <w:t xml:space="preserve"> for visually aided guidance and navigation </w:t>
      </w:r>
      <w:r w:rsidRPr="3593B31F" w:rsidR="3593B31F">
        <w:rPr>
          <w:rFonts w:ascii="Calibri" w:hAnsi="Calibri" w:eastAsia="Calibri" w:cs="Calibri"/>
          <w:color w:val="auto"/>
          <w:spacing w:val="0"/>
          <w:position w:val="0"/>
          <w:sz w:val="22"/>
          <w:szCs w:val="22"/>
          <w:shd w:val="clear" w:fill="auto"/>
          <w:lang w:val="en-US"/>
        </w:rPr>
        <w:t xml:space="preserve">system</w:t>
      </w:r>
      <w:r w:rsidRPr="3593B31F" w:rsidR="3593B31F">
        <w:rPr>
          <w:rFonts w:ascii="Calibri" w:hAnsi="Calibri" w:eastAsia="Calibri" w:cs="Calibri"/>
          <w:color w:val="auto"/>
          <w:spacing w:val="0"/>
          <w:position w:val="0"/>
          <w:sz w:val="22"/>
          <w:szCs w:val="22"/>
          <w:shd w:val="clear" w:fill="auto"/>
          <w:lang w:val="en-US"/>
        </w:rPr>
        <w:t xml:space="preserve">. Understood classical AI approach for image and video analytics for drones</w:t>
      </w:r>
      <w:r>
        <w:rPr>
          <w:rFonts w:ascii="Calibri" w:hAnsi="Calibri" w:eastAsia="Calibri" w:cs="Calibri"/>
          <w:color w:val="auto"/>
          <w:spacing w:val="0"/>
          <w:position w:val="0"/>
          <w:sz w:val="22"/>
          <w:shd w:val="clear" w:fill="auto"/>
        </w:rPr>
        <w:tab/>
      </w:r>
    </w:p>
    <w:p xmlns:wp14="http://schemas.microsoft.com/office/word/2010/wordml" w14:paraId="4101652C"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50D61451"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Technical Skills:</w:t>
      </w:r>
    </w:p>
    <w:p xmlns:wp14="http://schemas.microsoft.com/office/word/2010/wordml" w:rsidP="004901CF" w14:paraId="416A323C" wp14:textId="77777777">
      <w:pPr>
        <w:numPr>
          <w:ilvl w:val="0"/>
          <w:numId w:val="55"/>
        </w:numPr>
        <w:spacing w:before="0" w:after="160" w:line="259" w:lineRule="auto"/>
        <w:ind w:left="72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Deep learning framework: Tensorflow, pytorch</w:t>
      </w:r>
    </w:p>
    <w:p xmlns:wp14="http://schemas.microsoft.com/office/word/2010/wordml" w14:paraId="03AAFC50" wp14:textId="77777777">
      <w:pPr>
        <w:numPr>
          <w:ilvl w:val="0"/>
          <w:numId w:val="55"/>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Subject Area: Pre-Sales, Healthcare, Mobile robotics, automotive</w:t>
      </w:r>
    </w:p>
    <w:p xmlns:wp14="http://schemas.microsoft.com/office/word/2010/wordml" w14:paraId="65244002" wp14:textId="77777777">
      <w:pPr>
        <w:numPr>
          <w:ilvl w:val="0"/>
          <w:numId w:val="55"/>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Cloud platforms: AWS, Azure ML </w:t>
      </w:r>
    </w:p>
    <w:p xmlns:wp14="http://schemas.microsoft.com/office/word/2010/wordml" w:rsidP="004901CF" w14:paraId="4B6E6890" wp14:textId="77777777">
      <w:pPr>
        <w:numPr>
          <w:ilvl w:val="0"/>
          <w:numId w:val="55"/>
        </w:numPr>
        <w:spacing w:before="0" w:after="160" w:line="259" w:lineRule="auto"/>
        <w:ind w:left="72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Language/Platforms: Python, VScode</w:t>
      </w:r>
    </w:p>
    <w:p xmlns:wp14="http://schemas.microsoft.com/office/word/2010/wordml" w14:paraId="4B99056E" wp14:textId="77777777">
      <w:pPr>
        <w:spacing w:before="0" w:after="160" w:line="259"/>
        <w:ind w:left="1440" w:right="0" w:firstLine="0"/>
        <w:jc w:val="left"/>
        <w:rPr>
          <w:rFonts w:ascii="Calibri" w:hAnsi="Calibri" w:eastAsia="Calibri" w:cs="Calibri"/>
          <w:color w:val="auto"/>
          <w:spacing w:val="0"/>
          <w:position w:val="0"/>
          <w:sz w:val="22"/>
          <w:shd w:val="clear" w:fill="auto"/>
        </w:rPr>
      </w:pPr>
    </w:p>
    <w:p xmlns:wp14="http://schemas.microsoft.com/office/word/2010/wordml" w14:paraId="5C8CD65D" wp14:textId="77777777">
      <w:pPr>
        <w:spacing w:before="0" w:after="160" w:line="259"/>
        <w:ind w:left="0" w:right="0" w:firstLine="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Certificate and Trainings:</w:t>
      </w:r>
    </w:p>
    <w:p xmlns:wp14="http://schemas.microsoft.com/office/word/2010/wordml" w14:paraId="5056A8AE" wp14:textId="77777777">
      <w:pPr>
        <w:numPr>
          <w:ilvl w:val="0"/>
          <w:numId w:val="58"/>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Machine Learning with python (IBM) - 2019</w:t>
      </w:r>
    </w:p>
    <w:p xmlns:wp14="http://schemas.microsoft.com/office/word/2010/wordml" w:rsidP="004901CF" w14:paraId="0636BC9F" wp14:textId="77777777">
      <w:pPr>
        <w:numPr>
          <w:ilvl w:val="0"/>
          <w:numId w:val="58"/>
        </w:numPr>
        <w:spacing w:before="0" w:after="160" w:line="259" w:lineRule="auto"/>
        <w:ind w:left="720" w:right="0" w:hanging="360"/>
        <w:jc w:val="left"/>
        <w:rPr>
          <w:rFonts w:ascii="Calibri" w:hAnsi="Calibri" w:eastAsia="Calibri" w:cs="Calibri"/>
          <w:b w:val="1"/>
          <w:bCs w:val="1"/>
          <w:color w:val="auto"/>
          <w:spacing w:val="0"/>
          <w:position w:val="0"/>
          <w:sz w:val="22"/>
          <w:szCs w:val="22"/>
          <w:shd w:val="clear" w:fill="auto"/>
          <w:lang w:val="en-US"/>
        </w:rPr>
      </w:pPr>
      <w:r w:rsidRPr="004901CF" w:rsidR="004901CF">
        <w:rPr>
          <w:rFonts w:ascii="Calibri" w:hAnsi="Calibri" w:eastAsia="Calibri" w:cs="Calibri"/>
          <w:b w:val="1"/>
          <w:bCs w:val="1"/>
          <w:color w:val="auto"/>
          <w:spacing w:val="0"/>
          <w:position w:val="0"/>
          <w:sz w:val="22"/>
          <w:szCs w:val="22"/>
          <w:shd w:val="clear" w:fill="auto"/>
          <w:lang w:val="en-US"/>
        </w:rPr>
        <w:t xml:space="preserve">Tensorflow developer (Deeplearning.AI) - 2020</w:t>
      </w:r>
    </w:p>
    <w:p xmlns:wp14="http://schemas.microsoft.com/office/word/2010/wordml" w14:paraId="17034424" wp14:textId="77777777">
      <w:pPr>
        <w:numPr>
          <w:ilvl w:val="0"/>
          <w:numId w:val="58"/>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Introduction to trading, ML on GCP (Google cloud -NYI) - 2020</w:t>
      </w:r>
    </w:p>
    <w:p xmlns:wp14="http://schemas.microsoft.com/office/word/2010/wordml" w14:paraId="51442850" wp14:textId="77777777">
      <w:pPr>
        <w:numPr>
          <w:ilvl w:val="0"/>
          <w:numId w:val="58"/>
        </w:numPr>
        <w:spacing w:before="0" w:after="160" w:line="259"/>
        <w:ind w:left="720" w:right="0" w:hanging="360"/>
        <w:jc w:val="left"/>
        <w:rPr>
          <w:rFonts w:ascii="Calibri" w:hAnsi="Calibri" w:eastAsia="Calibri" w:cs="Calibri"/>
          <w:b/>
          <w:color w:val="auto"/>
          <w:spacing w:val="0"/>
          <w:position w:val="0"/>
          <w:sz w:val="22"/>
          <w:shd w:val="clear" w:fill="auto"/>
        </w:rPr>
      </w:pPr>
      <w:r>
        <w:rPr>
          <w:rFonts w:ascii="Calibri" w:hAnsi="Calibri" w:eastAsia="Calibri" w:cs="Calibri"/>
          <w:b/>
          <w:color w:val="auto"/>
          <w:spacing w:val="0"/>
          <w:position w:val="0"/>
          <w:sz w:val="22"/>
          <w:shd w:val="clear" w:fill="auto"/>
        </w:rPr>
        <w:t xml:space="preserve">Building conversational experience (Google cloud) - 2021</w:t>
      </w:r>
    </w:p>
    <w:p xmlns:wp14="http://schemas.microsoft.com/office/word/2010/wordml" w14:paraId="1299C43A" wp14:textId="77777777">
      <w:pPr>
        <w:spacing w:before="0" w:after="160" w:line="259"/>
        <w:ind w:left="0" w:right="0" w:firstLine="0"/>
        <w:jc w:val="left"/>
        <w:rPr>
          <w:rFonts w:ascii="Calibri" w:hAnsi="Calibri" w:eastAsia="Calibri" w:cs="Calibri"/>
          <w:b/>
          <w:color w:val="auto"/>
          <w:spacing w:val="0"/>
          <w:position w:val="0"/>
          <w:sz w:val="22"/>
          <w:shd w:val="clear" w:fill="auto"/>
        </w:rPr>
      </w:pPr>
    </w:p>
    <w:p xmlns:wp14="http://schemas.microsoft.com/office/word/2010/wordml" w14:paraId="4DDBEF00" wp14:textId="77777777">
      <w:pPr>
        <w:spacing w:before="0" w:after="160" w:line="259"/>
        <w:ind w:left="0" w:right="0" w:firstLine="0"/>
        <w:jc w:val="left"/>
        <w:rPr>
          <w:rFonts w:ascii="Calibri" w:hAnsi="Calibri" w:eastAsia="Calibri" w:cs="Calibri"/>
          <w:b/>
          <w:color w:val="auto"/>
          <w:spacing w:val="0"/>
          <w:position w:val="0"/>
          <w:sz w:val="22"/>
          <w:shd w:val="clear" w:fill="auto"/>
        </w:rPr>
      </w:pPr>
    </w:p>
    <w:sectPr>
      <w:pgMar w:top="1440" w:right="1440" w:bottom="1440" w:left="1440"/>
      <w:pgSz w:w="12240" w:h="15840" w:orient="portrait"/>
      <w:cols w:num="1"/>
    </w:sectPr>
  </w:body>
</w:document>
</file>

<file path=word/numbering.xml><?xml version="1.0" encoding="utf-8"?>
<w:numbering xmlns:w="http://schemas.openxmlformats.org/wordprocessingml/2006/main">
  <w:abstractNum w:abstractNumId="0">
    <w:lvl w:ilvl="0">
      <w:start w:val="1"/>
      <w:numFmt w:val="bullet"/>
      <w:lvlText w:val="•"/>
    </w:lvl>
    <w:nsid w:val="1afd3a67"/>
  </w:abstractNum>
  <w:abstractNum w:abstractNumId="6">
    <w:lvl w:ilvl="0">
      <w:start w:val="1"/>
      <w:numFmt w:val="bullet"/>
      <w:lvlText w:val="•"/>
    </w:lvl>
    <w:nsid w:val="27d918e2"/>
  </w:abstractNum>
  <w:abstractNum w:abstractNumId="12">
    <w:lvl w:ilvl="0">
      <w:start w:val="1"/>
      <w:numFmt w:val="bullet"/>
      <w:lvlText w:val="•"/>
    </w:lvl>
    <w:nsid w:val="31d12bba"/>
  </w:abstractNum>
  <w:abstractNum w:abstractNumId="18">
    <w:lvl w:ilvl="0">
      <w:start w:val="1"/>
      <w:numFmt w:val="bullet"/>
      <w:lvlText w:val="•"/>
    </w:lvl>
    <w:nsid w:val="15efc67d"/>
  </w:abstractNum>
  <w:abstractNum w:abstractNumId="24">
    <w:lvl w:ilvl="0">
      <w:start w:val="1"/>
      <w:numFmt w:val="bullet"/>
      <w:lvlText w:val="•"/>
    </w:lvl>
    <w:nsid w:val="6d73dae6"/>
  </w:abstractNum>
  <w:abstractNum w:abstractNumId="30">
    <w:lvl w:ilvl="0">
      <w:start w:val="1"/>
      <w:numFmt w:val="bullet"/>
      <w:lvlText w:val="•"/>
    </w:lvl>
    <w:nsid w:val="4d7587b1"/>
  </w:abstractNum>
  <w:abstractNum w:abstractNumId="36">
    <w:lvl w:ilvl="0">
      <w:start w:val="1"/>
      <w:numFmt w:val="bullet"/>
      <w:lvlText w:val="•"/>
    </w:lvl>
    <w:nsid w:val="53b2f74a"/>
  </w:abstractNum>
  <w:abstractNum w:abstractNumId="42">
    <w:lvl w:ilvl="0">
      <w:start w:val="1"/>
      <w:numFmt w:val="bullet"/>
      <w:lvlText w:val="•"/>
    </w:lvl>
    <w:nsid w:val="77030d7"/>
  </w:abstractNum>
  <w:abstractNum w:abstractNumId="48">
    <w:lvl w:ilvl="0">
      <w:start w:val="1"/>
      <w:numFmt w:val="bullet"/>
      <w:lvlText w:val="•"/>
    </w:lvl>
    <w:nsid w:val="29b91d8c"/>
  </w:abstractNum>
  <w:abstractNum w:abstractNumId="54">
    <w:lvl w:ilvl="0">
      <w:start w:val="1"/>
      <w:numFmt w:val="bullet"/>
      <w:lvlText w:val="•"/>
    </w:lvl>
    <w:nsid w:val="14bffcef"/>
  </w:abstractNum>
  <w:abstractNum w:abstractNumId="60">
    <w:lvl w:ilvl="0">
      <w:start w:val="1"/>
      <w:numFmt w:val="bullet"/>
      <w:lvlText w:val="•"/>
    </w:lvl>
    <w:nsid w:val="57f4576e"/>
  </w:abstractNum>
  <w:abstractNum w:abstractNumId="66">
    <w:lvl w:ilvl="0">
      <w:start w:val="1"/>
      <w:numFmt w:val="bullet"/>
      <w:lvlText w:val="•"/>
    </w:lvl>
    <w:nsid w:val="d484dbc"/>
  </w:abstractNum>
  <w:abstractNum w:abstractNumId="72">
    <w:lvl w:ilvl="0">
      <w:start w:val="1"/>
      <w:numFmt w:val="bullet"/>
      <w:lvlText w:val="•"/>
    </w:lvl>
    <w:nsid w:val="73cd289e"/>
  </w:abstractNum>
  <w:abstractNum w:abstractNumId="78">
    <w:lvl w:ilvl="0">
      <w:start w:val="1"/>
      <w:numFmt w:val="bullet"/>
      <w:lvlText w:val="•"/>
    </w:lvl>
    <w:nsid w:val="59a57490"/>
  </w:abstractNum>
  <w:abstractNum w:abstractNumId="84">
    <w:lvl w:ilvl="0">
      <w:start w:val="1"/>
      <w:numFmt w:val="bullet"/>
      <w:lvlText w:val="•"/>
    </w:lvl>
    <w:nsid w:val="4cee3cb3"/>
  </w:abstractNum>
  <w:abstractNum w:abstractNumId="90">
    <w:lvl w:ilvl="0">
      <w:start w:val="1"/>
      <w:numFmt w:val="bullet"/>
      <w:lvlText w:val="•"/>
    </w:lvl>
    <w:nsid w:val="53794d4a"/>
  </w:abstractNum>
  <w:abstractNum w:abstractNumId="96">
    <w:lvl w:ilvl="0">
      <w:start w:val="1"/>
      <w:numFmt w:val="bullet"/>
      <w:lvlText w:val="•"/>
    </w:lvl>
    <w:nsid w:val="7e06859a"/>
  </w:abstractNum>
  <w:abstractNum w:abstractNumId="102">
    <w:lvl w:ilvl="0">
      <w:start w:val="1"/>
      <w:numFmt w:val="bullet"/>
      <w:lvlText w:val="•"/>
    </w:lvl>
    <w:nsid w:val="59abf844"/>
  </w:abstractNum>
  <w:abstractNum w:abstractNumId="108">
    <w:lvl w:ilvl="0">
      <w:start w:val="1"/>
      <w:numFmt w:val="bullet"/>
      <w:lvlText w:val="•"/>
    </w:lvl>
    <w:nsid w:val="37514327"/>
  </w:abstractNum>
  <w:abstractNum w:abstractNumId="114">
    <w:lvl w:ilvl="0">
      <w:start w:val="1"/>
      <w:numFmt w:val="bullet"/>
      <w:lvlText w:val="•"/>
    </w:lvl>
    <w:nsid w:val="5d8ef1e8"/>
  </w:abstractNum>
  <w:num w:numId="2">
    <w:abstractNumId w:val="114"/>
  </w:num>
  <w:num w:numId="4">
    <w:abstractNumId w:val="108"/>
  </w:num>
  <w:num w:numId="9">
    <w:abstractNumId w:val="102"/>
  </w:num>
  <w:num w:numId="11">
    <w:abstractNumId w:val="96"/>
  </w:num>
  <w:num w:numId="16">
    <w:abstractNumId w:val="90"/>
  </w:num>
  <w:num w:numId="21">
    <w:abstractNumId w:val="84"/>
  </w:num>
  <w:num w:numId="25">
    <w:abstractNumId w:val="78"/>
  </w:num>
  <w:num w:numId="27">
    <w:abstractNumId w:val="72"/>
  </w:num>
  <w:num w:numId="32">
    <w:abstractNumId w:val="66"/>
  </w:num>
  <w:num w:numId="34">
    <w:abstractNumId w:val="60"/>
  </w:num>
  <w:num w:numId="36">
    <w:abstractNumId w:val="54"/>
  </w:num>
  <w:num w:numId="38">
    <w:abstractNumId w:val="48"/>
  </w:num>
  <w:num w:numId="40">
    <w:abstractNumId w:val="42"/>
  </w:num>
  <w:num w:numId="43">
    <w:abstractNumId w:val="36"/>
  </w:num>
  <w:num w:numId="45">
    <w:abstractNumId w:val="30"/>
  </w:num>
  <w:num w:numId="47">
    <w:abstractNumId w:val="24"/>
  </w:num>
  <w:num w:numId="50">
    <w:abstractNumId w:val="18"/>
  </w:num>
  <w:num w:numId="52">
    <w:abstractNumId w:val="12"/>
  </w:num>
  <w:num w:numId="55">
    <w:abstractNumId w:val="6"/>
  </w:num>
  <w:num w:numId="58">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004901CF"/>
    <w:rsid w:val="004901CF"/>
    <w:rsid w:val="042C957D"/>
    <w:rsid w:val="3593B31F"/>
    <w:rsid w:val="3B9DCF7B"/>
    <w:rsid w:val="6C7E79E0"/>
    <w:rsid w:val="76CF1F22"/>
  </w:rsids>
  <w14:docId w14:val="2FEED7D7"/>
  <w15:docId w15:val="{263534BD-0ED0-45F9-93D7-DB2E648C2503}"/>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docRId1" /><Relationship Type="http://schemas.openxmlformats.org/officeDocument/2006/relationships/settings" Target="settings.xml" Id="R9d39a9a25d674107" /><Relationship Type="http://schemas.openxmlformats.org/officeDocument/2006/relationships/numbering" Target="numbering.xml" Id="docRId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322F5C410484895C2C7F44915A166" ma:contentTypeVersion="10" ma:contentTypeDescription="Create a new document." ma:contentTypeScope="" ma:versionID="e4c46681b5f028b30d65c735ebc9572a">
  <xsd:schema xmlns:xsd="http://www.w3.org/2001/XMLSchema" xmlns:xs="http://www.w3.org/2001/XMLSchema" xmlns:p="http://schemas.microsoft.com/office/2006/metadata/properties" xmlns:ns2="9d4119ac-e544-4836-825b-d068a9e7cfcb" xmlns:ns3="c8ee4bc6-77cb-4df1-8537-1bddf5a0ae14" targetNamespace="http://schemas.microsoft.com/office/2006/metadata/properties" ma:root="true" ma:fieldsID="bf4f67040b8a6a2385d63662a32f3a85" ns2:_="" ns3:_="">
    <xsd:import namespace="9d4119ac-e544-4836-825b-d068a9e7cfcb"/>
    <xsd:import namespace="c8ee4bc6-77cb-4df1-8537-1bddf5a0ae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119ac-e544-4836-825b-d068a9e7cf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85b126-a0b1-404a-a4c7-61cae73540f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ee4bc6-77cb-4df1-8537-1bddf5a0ae1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71ccde-c624-4a64-8355-faf8b5cb0fd5}" ma:internalName="TaxCatchAll" ma:showField="CatchAllData" ma:web="c8ee4bc6-77cb-4df1-8537-1bddf5a0ae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ee4bc6-77cb-4df1-8537-1bddf5a0ae14" xsi:nil="true"/>
    <lcf76f155ced4ddcb4097134ff3c332f xmlns="9d4119ac-e544-4836-825b-d068a9e7cf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0D5DB3-6056-4124-A4ED-349BA4BB89A9}"/>
</file>

<file path=customXml/itemProps2.xml><?xml version="1.0" encoding="utf-8"?>
<ds:datastoreItem xmlns:ds="http://schemas.openxmlformats.org/officeDocument/2006/customXml" ds:itemID="{19303C78-EC49-41EF-B3F0-AF497F7C0D36}"/>
</file>

<file path=customXml/itemProps3.xml><?xml version="1.0" encoding="utf-8"?>
<ds:datastoreItem xmlns:ds="http://schemas.openxmlformats.org/officeDocument/2006/customXml" ds:itemID="{BAF58913-8897-4245-9D86-1494DE484500}"/>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0x010100921322F5C410484895C2C7F44915A166</vt:lpwstr>
  </property>
  <property fmtid="{D5CDD505-2E9C-101B-9397-08002B2CF9AE}" pid="3" name="MediaServiceImageTags">
    <vt:lpwstr/>
  </property>
</Properties>
</file>