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821D6" w14:textId="7AA487E9" w:rsidR="004410C5" w:rsidRPr="004410C5" w:rsidRDefault="004410C5" w:rsidP="004410C5">
      <w:pPr>
        <w:jc w:val="center"/>
        <w:rPr>
          <w:rFonts w:ascii="Arial" w:hAnsi="Arial" w:cs="Arial"/>
          <w:sz w:val="28"/>
          <w:szCs w:val="28"/>
        </w:rPr>
      </w:pPr>
      <w:r w:rsidRPr="004410C5">
        <w:rPr>
          <w:rFonts w:ascii="Arial" w:hAnsi="Arial" w:cs="Arial"/>
          <w:b/>
          <w:bCs/>
          <w:sz w:val="28"/>
          <w:szCs w:val="28"/>
        </w:rPr>
        <w:t>Sistema de Ruleta de Premios</w:t>
      </w:r>
    </w:p>
    <w:p w14:paraId="7696EE1F" w14:textId="77777777" w:rsidR="004410C5" w:rsidRPr="004410C5" w:rsidRDefault="004410C5" w:rsidP="004410C5">
      <w:pPr>
        <w:rPr>
          <w:rFonts w:ascii="Arial" w:hAnsi="Arial" w:cs="Arial"/>
        </w:rPr>
      </w:pPr>
    </w:p>
    <w:p w14:paraId="173A243C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 xml:space="preserve">API REST para gestión de eventos de ruleta de premios construida con </w:t>
      </w:r>
      <w:r w:rsidRPr="004410C5">
        <w:rPr>
          <w:rFonts w:ascii="Arial" w:hAnsi="Arial" w:cs="Arial"/>
          <w:b/>
          <w:bCs/>
        </w:rPr>
        <w:t>**FastAPI + SQLAlchemy + PostgreSQL**</w:t>
      </w:r>
      <w:r w:rsidRPr="004410C5">
        <w:rPr>
          <w:rFonts w:ascii="Arial" w:hAnsi="Arial" w:cs="Arial"/>
        </w:rPr>
        <w:t>.</w:t>
      </w:r>
    </w:p>
    <w:p w14:paraId="2C8CC6C6" w14:textId="77777777" w:rsidR="004410C5" w:rsidRPr="004410C5" w:rsidRDefault="004410C5" w:rsidP="004410C5">
      <w:pPr>
        <w:rPr>
          <w:rFonts w:ascii="Arial" w:hAnsi="Arial" w:cs="Arial"/>
        </w:rPr>
      </w:pPr>
    </w:p>
    <w:p w14:paraId="48D82F2C" w14:textId="114BE484" w:rsidR="004410C5" w:rsidRDefault="004410C5" w:rsidP="004410C5">
      <w:pPr>
        <w:jc w:val="center"/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Requerimientos del proyecto</w:t>
      </w:r>
      <w:r>
        <w:rPr>
          <w:rFonts w:ascii="Arial" w:hAnsi="Arial" w:cs="Arial"/>
          <w:b/>
          <w:bCs/>
        </w:rPr>
        <w:t>:</w:t>
      </w:r>
    </w:p>
    <w:p w14:paraId="278A64EF" w14:textId="77777777" w:rsidR="004410C5" w:rsidRPr="004410C5" w:rsidRDefault="004410C5" w:rsidP="004410C5">
      <w:pPr>
        <w:rPr>
          <w:rFonts w:ascii="Arial" w:hAnsi="Arial" w:cs="Arial"/>
        </w:rPr>
      </w:pPr>
    </w:p>
    <w:p w14:paraId="28968F9C" w14:textId="2397645A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1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Migración masiva de bases de datos desde `.xlsx` o `.</w:t>
      </w:r>
      <w:proofErr w:type="spellStart"/>
      <w:r w:rsidRPr="004410C5">
        <w:rPr>
          <w:rFonts w:ascii="Arial" w:hAnsi="Arial" w:cs="Arial"/>
        </w:rPr>
        <w:t>csv</w:t>
      </w:r>
      <w:proofErr w:type="spellEnd"/>
      <w:r w:rsidRPr="004410C5">
        <w:rPr>
          <w:rFonts w:ascii="Arial" w:hAnsi="Arial" w:cs="Arial"/>
        </w:rPr>
        <w:t>` |</w:t>
      </w:r>
    </w:p>
    <w:p w14:paraId="33101B14" w14:textId="3D772299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2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Registro de ruletas con fecha-hora de inicio y cierre |</w:t>
      </w:r>
    </w:p>
    <w:p w14:paraId="0BEBAC14" w14:textId="4970FB1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3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Registro de premios en existencia y entregados |</w:t>
      </w:r>
    </w:p>
    <w:p w14:paraId="6B353EA0" w14:textId="43039301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4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Generación de tokens únicos por cliente |</w:t>
      </w:r>
    </w:p>
    <w:p w14:paraId="74B06546" w14:textId="4CCAA0C1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Pr="004410C5">
        <w:rPr>
          <w:rFonts w:ascii="Arial" w:hAnsi="Arial" w:cs="Arial"/>
        </w:rPr>
        <w:t>Envío de correos masivos en lotes de 500 clientes |</w:t>
      </w:r>
    </w:p>
    <w:p w14:paraId="2E2A3706" w14:textId="312788E8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6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Asignación aleatoria de premios |</w:t>
      </w:r>
    </w:p>
    <w:p w14:paraId="248DC01E" w14:textId="1212D9B9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7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Asignación condicionada de premios a clientes específicos |</w:t>
      </w:r>
    </w:p>
    <w:p w14:paraId="6D0FF7B1" w14:textId="736888A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8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Envío de correos de felicitación a ganadores |</w:t>
      </w:r>
    </w:p>
    <w:p w14:paraId="189E355E" w14:textId="04EA24D4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9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Notificación vía correo de referidos |</w:t>
      </w:r>
    </w:p>
    <w:p w14:paraId="08721891" w14:textId="320E257B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10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Reenvío de correos individuales |</w:t>
      </w:r>
    </w:p>
    <w:p w14:paraId="1C2515BF" w14:textId="0CD04173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11</w:t>
      </w:r>
      <w:r>
        <w:rPr>
          <w:rFonts w:ascii="Arial" w:hAnsi="Arial" w:cs="Arial"/>
        </w:rPr>
        <w:t>.</w:t>
      </w:r>
      <w:r w:rsidRPr="004410C5">
        <w:rPr>
          <w:rFonts w:ascii="Arial" w:hAnsi="Arial" w:cs="Arial"/>
        </w:rPr>
        <w:t xml:space="preserve"> Lista y gráfica porcentual de participación |</w:t>
      </w:r>
    </w:p>
    <w:p w14:paraId="55BFF429" w14:textId="77777777" w:rsidR="004410C5" w:rsidRPr="004410C5" w:rsidRDefault="004410C5" w:rsidP="004410C5">
      <w:pPr>
        <w:rPr>
          <w:rFonts w:ascii="Arial" w:hAnsi="Arial" w:cs="Arial"/>
        </w:rPr>
      </w:pPr>
    </w:p>
    <w:p w14:paraId="61C9E7BA" w14:textId="463FE21E" w:rsidR="004410C5" w:rsidRPr="004410C5" w:rsidRDefault="004410C5" w:rsidP="004410C5">
      <w:pPr>
        <w:jc w:val="center"/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Plan de entregas</w:t>
      </w:r>
      <w:r>
        <w:rPr>
          <w:rFonts w:ascii="Arial" w:hAnsi="Arial" w:cs="Arial"/>
          <w:b/>
          <w:bCs/>
        </w:rPr>
        <w:t>:</w:t>
      </w:r>
    </w:p>
    <w:p w14:paraId="3BD96972" w14:textId="00ED179B" w:rsidR="004410C5" w:rsidRPr="004410C5" w:rsidRDefault="004410C5" w:rsidP="004410C5">
      <w:pPr>
        <w:rPr>
          <w:rFonts w:ascii="Arial" w:hAnsi="Arial" w:cs="Arial"/>
        </w:rPr>
      </w:pPr>
    </w:p>
    <w:p w14:paraId="1EAF153B" w14:textId="3F3C020F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Semana 1</w:t>
      </w:r>
      <w:r>
        <w:rPr>
          <w:rFonts w:ascii="Arial" w:hAnsi="Arial" w:cs="Arial"/>
          <w:b/>
          <w:bCs/>
        </w:rPr>
        <w:t>:</w:t>
      </w:r>
      <w:r w:rsidRPr="004410C5">
        <w:rPr>
          <w:rFonts w:ascii="Arial" w:hAnsi="Arial" w:cs="Arial"/>
        </w:rPr>
        <w:t xml:space="preserve"> 08 marzo | Diseño BD + modelos ORM + CRUD Ruletas </w:t>
      </w:r>
      <w:r w:rsidRPr="004410C5">
        <w:rPr>
          <w:rFonts w:ascii="Segoe UI Emoji" w:hAnsi="Segoe UI Emoji" w:cs="Segoe UI Emoji"/>
        </w:rPr>
        <w:t>✅</w:t>
      </w:r>
    </w:p>
    <w:p w14:paraId="3DCE319B" w14:textId="7C27BD2E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Semana 2</w:t>
      </w:r>
      <w:r>
        <w:rPr>
          <w:rFonts w:ascii="Arial" w:hAnsi="Arial" w:cs="Arial"/>
          <w:b/>
          <w:bCs/>
        </w:rPr>
        <w:t>:</w:t>
      </w:r>
      <w:r w:rsidRPr="004410C5">
        <w:rPr>
          <w:rFonts w:ascii="Arial" w:hAnsi="Arial" w:cs="Arial"/>
        </w:rPr>
        <w:t xml:space="preserve"> 15 marzo | CRUD Clientes, Premios, Agencias (importación XLSX/CSV) </w:t>
      </w:r>
    </w:p>
    <w:p w14:paraId="2A51D17D" w14:textId="1B9195B5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Semana 3</w:t>
      </w:r>
      <w:r>
        <w:rPr>
          <w:rFonts w:ascii="Arial" w:hAnsi="Arial" w:cs="Arial"/>
          <w:b/>
          <w:bCs/>
        </w:rPr>
        <w:t>:</w:t>
      </w:r>
      <w:r w:rsidRPr="004410C5">
        <w:rPr>
          <w:rFonts w:ascii="Arial" w:hAnsi="Arial" w:cs="Arial"/>
        </w:rPr>
        <w:t xml:space="preserve"> 22 marzo | Maquetación ruleta (HTML5 + CSS3 + JS) </w:t>
      </w:r>
    </w:p>
    <w:p w14:paraId="1FDE7B82" w14:textId="3B290E4E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Semana 4</w:t>
      </w:r>
      <w:r>
        <w:rPr>
          <w:rFonts w:ascii="Arial" w:hAnsi="Arial" w:cs="Arial"/>
          <w:b/>
          <w:bCs/>
        </w:rPr>
        <w:t>:</w:t>
      </w:r>
      <w:r w:rsidRPr="004410C5">
        <w:rPr>
          <w:rFonts w:ascii="Arial" w:hAnsi="Arial" w:cs="Arial"/>
        </w:rPr>
        <w:t xml:space="preserve"> 29 marzo | Integración </w:t>
      </w:r>
      <w:proofErr w:type="spellStart"/>
      <w:r w:rsidRPr="004410C5">
        <w:rPr>
          <w:rFonts w:ascii="Arial" w:hAnsi="Arial" w:cs="Arial"/>
        </w:rPr>
        <w:t>frontend</w:t>
      </w:r>
      <w:proofErr w:type="spellEnd"/>
      <w:r w:rsidRPr="004410C5">
        <w:rPr>
          <w:rFonts w:ascii="Arial" w:hAnsi="Arial" w:cs="Arial"/>
        </w:rPr>
        <w:t xml:space="preserve"> con FastAPI </w:t>
      </w:r>
    </w:p>
    <w:p w14:paraId="3534EE90" w14:textId="3116A01A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Semana 5</w:t>
      </w:r>
      <w:r>
        <w:rPr>
          <w:rFonts w:ascii="Arial" w:hAnsi="Arial" w:cs="Arial"/>
          <w:b/>
          <w:bCs/>
        </w:rPr>
        <w:t>:</w:t>
      </w:r>
      <w:r w:rsidRPr="004410C5">
        <w:rPr>
          <w:rFonts w:ascii="Arial" w:hAnsi="Arial" w:cs="Arial"/>
        </w:rPr>
        <w:t xml:space="preserve"> 05 abril | Pendientes y ajustes finales </w:t>
      </w:r>
    </w:p>
    <w:p w14:paraId="3ED8ADBD" w14:textId="701F07C1" w:rsidR="004410C5" w:rsidRDefault="004410C5" w:rsidP="004410C5">
      <w:pPr>
        <w:rPr>
          <w:rFonts w:ascii="Arial" w:hAnsi="Arial" w:cs="Arial"/>
        </w:rPr>
      </w:pPr>
    </w:p>
    <w:p w14:paraId="71797C7C" w14:textId="5CA9872C" w:rsidR="004410C5" w:rsidRDefault="004410C5" w:rsidP="004410C5">
      <w:pPr>
        <w:rPr>
          <w:rFonts w:ascii="Arial" w:hAnsi="Arial" w:cs="Arial"/>
        </w:rPr>
      </w:pPr>
    </w:p>
    <w:p w14:paraId="6EB39300" w14:textId="7A1B560A" w:rsidR="004410C5" w:rsidRDefault="004410C5" w:rsidP="004410C5">
      <w:pPr>
        <w:rPr>
          <w:rFonts w:ascii="Arial" w:hAnsi="Arial" w:cs="Arial"/>
        </w:rPr>
      </w:pPr>
    </w:p>
    <w:p w14:paraId="05C0C555" w14:textId="77777777" w:rsidR="004410C5" w:rsidRPr="004410C5" w:rsidRDefault="004410C5" w:rsidP="004410C5">
      <w:pPr>
        <w:rPr>
          <w:rFonts w:ascii="Arial" w:hAnsi="Arial" w:cs="Arial"/>
        </w:rPr>
      </w:pPr>
    </w:p>
    <w:p w14:paraId="0C263B78" w14:textId="736FCE95" w:rsidR="004410C5" w:rsidRPr="004410C5" w:rsidRDefault="004410C5" w:rsidP="004410C5">
      <w:pPr>
        <w:jc w:val="center"/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lastRenderedPageBreak/>
        <w:t>Estructura del proyecto</w:t>
      </w:r>
    </w:p>
    <w:p w14:paraId="31C43526" w14:textId="57B4602C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>R</w:t>
      </w:r>
      <w:r w:rsidRPr="004410C5">
        <w:rPr>
          <w:rFonts w:ascii="Arial" w:hAnsi="Arial" w:cs="Arial"/>
          <w:sz w:val="24"/>
          <w:szCs w:val="24"/>
        </w:rPr>
        <w:t>uleta/</w:t>
      </w:r>
    </w:p>
    <w:p w14:paraId="4F37C261" w14:textId="7082A15C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28D955" w14:textId="1EFE69FB" w:rsidR="004410C5" w:rsidRPr="004410C5" w:rsidRDefault="000A4688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FE073" wp14:editId="5019D606">
                <wp:simplePos x="0" y="0"/>
                <wp:positionH relativeFrom="column">
                  <wp:posOffset>47730</wp:posOffset>
                </wp:positionH>
                <wp:positionV relativeFrom="paragraph">
                  <wp:posOffset>98425</wp:posOffset>
                </wp:positionV>
                <wp:extent cx="7315" cy="1755648"/>
                <wp:effectExtent l="0" t="0" r="31115" b="3556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1755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CC966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5pt,7.75pt" to="4.35pt,1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4410C5">
        <w:rPr>
          <w:rFonts w:ascii="Arial" w:hAnsi="Arial" w:cs="Arial"/>
          <w:sz w:val="24"/>
          <w:szCs w:val="24"/>
        </w:rPr>
        <w:t xml:space="preserve"> </w:t>
      </w:r>
      <w:r w:rsidR="004410C5" w:rsidRPr="004410C5">
        <w:rPr>
          <w:rFonts w:ascii="Arial" w:hAnsi="Arial" w:cs="Arial"/>
          <w:sz w:val="24"/>
          <w:szCs w:val="24"/>
        </w:rPr>
        <w:t xml:space="preserve">── main.py </w:t>
      </w:r>
      <w:r w:rsidR="004410C5" w:rsidRPr="004410C5">
        <w:rPr>
          <w:rFonts w:ascii="Arial" w:hAnsi="Arial" w:cs="Arial"/>
          <w:sz w:val="24"/>
          <w:szCs w:val="24"/>
          <w:u w:val="single"/>
        </w:rPr>
        <w:t>                         </w:t>
      </w:r>
      <w:r w:rsidR="004410C5" w:rsidRPr="004410C5">
        <w:rPr>
          <w:rFonts w:ascii="Arial" w:hAnsi="Arial" w:cs="Arial"/>
          <w:sz w:val="24"/>
          <w:szCs w:val="24"/>
        </w:rPr>
        <w:t># Punto de entrada FastAPI</w:t>
      </w:r>
    </w:p>
    <w:p w14:paraId="1F266068" w14:textId="7D491191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requirements.tx</w:t>
      </w:r>
      <w:r w:rsidRPr="004410C5">
        <w:rPr>
          <w:rFonts w:ascii="Arial" w:hAnsi="Arial" w:cs="Arial"/>
          <w:sz w:val="24"/>
          <w:szCs w:val="24"/>
          <w:u w:val="single"/>
        </w:rPr>
        <w:t xml:space="preserve">t             </w:t>
      </w:r>
      <w:r w:rsidRPr="004410C5">
        <w:rPr>
          <w:rFonts w:ascii="Arial" w:hAnsi="Arial" w:cs="Arial"/>
          <w:sz w:val="24"/>
          <w:szCs w:val="24"/>
        </w:rPr>
        <w:t># Dependencias</w:t>
      </w:r>
    </w:p>
    <w:p w14:paraId="1E4D370C" w14:textId="6A9E671F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</w:t>
      </w:r>
      <w:proofErr w:type="gramStart"/>
      <w:r w:rsidRPr="004410C5">
        <w:rPr>
          <w:rFonts w:ascii="Arial" w:hAnsi="Arial" w:cs="Arial"/>
          <w:sz w:val="24"/>
          <w:szCs w:val="24"/>
        </w:rPr>
        <w:t>─ .env</w:t>
      </w:r>
      <w:proofErr w:type="gramEnd"/>
      <w:r w:rsidRPr="004410C5">
        <w:rPr>
          <w:rFonts w:ascii="Arial" w:hAnsi="Arial" w:cs="Arial"/>
          <w:sz w:val="24"/>
          <w:szCs w:val="24"/>
        </w:rPr>
        <w:t>.example</w:t>
      </w:r>
      <w:r w:rsidRPr="004410C5">
        <w:rPr>
          <w:rFonts w:ascii="Arial" w:hAnsi="Arial" w:cs="Arial"/>
          <w:sz w:val="24"/>
          <w:szCs w:val="24"/>
          <w:u w:val="single"/>
        </w:rPr>
        <w:t xml:space="preserve">               </w:t>
      </w:r>
      <w:r w:rsidR="000A4688">
        <w:rPr>
          <w:rFonts w:ascii="Arial" w:hAnsi="Arial" w:cs="Arial"/>
          <w:sz w:val="24"/>
          <w:szCs w:val="24"/>
          <w:u w:val="single"/>
        </w:rPr>
        <w:t xml:space="preserve"> </w:t>
      </w:r>
      <w:r w:rsidRPr="004410C5">
        <w:rPr>
          <w:rFonts w:ascii="Arial" w:hAnsi="Arial" w:cs="Arial"/>
          <w:sz w:val="24"/>
          <w:szCs w:val="24"/>
          <w:u w:val="single"/>
        </w:rPr>
        <w:t xml:space="preserve">  </w:t>
      </w:r>
      <w:r w:rsidRPr="004410C5">
        <w:rPr>
          <w:rFonts w:ascii="Arial" w:hAnsi="Arial" w:cs="Arial"/>
          <w:sz w:val="24"/>
          <w:szCs w:val="24"/>
        </w:rPr>
        <w:t># Plantilla de variables de entorno</w:t>
      </w:r>
    </w:p>
    <w:p w14:paraId="134582DB" w14:textId="3243B5B3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alembic.in</w:t>
      </w:r>
      <w:r w:rsidRPr="004410C5">
        <w:rPr>
          <w:rFonts w:ascii="Arial" w:hAnsi="Arial" w:cs="Arial"/>
          <w:sz w:val="24"/>
          <w:szCs w:val="24"/>
          <w:u w:val="single"/>
        </w:rPr>
        <w:t>i                  </w:t>
      </w:r>
      <w:r w:rsidR="000A4688">
        <w:rPr>
          <w:rFonts w:ascii="Arial" w:hAnsi="Arial" w:cs="Arial"/>
          <w:sz w:val="24"/>
          <w:szCs w:val="24"/>
          <w:u w:val="single"/>
        </w:rPr>
        <w:t xml:space="preserve"> </w:t>
      </w:r>
      <w:r w:rsidRPr="004410C5">
        <w:rPr>
          <w:rFonts w:ascii="Arial" w:hAnsi="Arial" w:cs="Arial"/>
          <w:sz w:val="24"/>
          <w:szCs w:val="24"/>
          <w:u w:val="single"/>
        </w:rPr>
        <w:t xml:space="preserve">   </w:t>
      </w:r>
      <w:r w:rsidRPr="004410C5">
        <w:rPr>
          <w:rFonts w:ascii="Arial" w:hAnsi="Arial" w:cs="Arial"/>
          <w:sz w:val="24"/>
          <w:szCs w:val="24"/>
        </w:rPr>
        <w:t># Configuración de migraciones</w:t>
      </w:r>
    </w:p>
    <w:p w14:paraId="6CB9C793" w14:textId="7F58E268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2A3F33" w14:textId="70A05135" w:rsidR="004410C5" w:rsidRPr="004410C5" w:rsidRDefault="000A4688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E7659" wp14:editId="66064DDF">
                <wp:simplePos x="0" y="0"/>
                <wp:positionH relativeFrom="column">
                  <wp:posOffset>214656</wp:posOffset>
                </wp:positionH>
                <wp:positionV relativeFrom="paragraph">
                  <wp:posOffset>100228</wp:posOffset>
                </wp:positionV>
                <wp:extent cx="0" cy="512064"/>
                <wp:effectExtent l="0" t="0" r="38100" b="2159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206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EE732" id="Conector recto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pt,7.9pt" to="16.9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4410C5">
        <w:rPr>
          <w:rFonts w:ascii="Arial" w:hAnsi="Arial" w:cs="Arial"/>
          <w:sz w:val="24"/>
          <w:szCs w:val="24"/>
        </w:rPr>
        <w:t xml:space="preserve"> </w:t>
      </w:r>
      <w:r w:rsidR="004410C5" w:rsidRPr="004410C5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="004410C5" w:rsidRPr="004410C5">
        <w:rPr>
          <w:rFonts w:ascii="Arial" w:hAnsi="Arial" w:cs="Arial"/>
          <w:sz w:val="24"/>
          <w:szCs w:val="24"/>
        </w:rPr>
        <w:t>alembic</w:t>
      </w:r>
      <w:proofErr w:type="spellEnd"/>
      <w:r w:rsidR="004410C5" w:rsidRPr="004410C5">
        <w:rPr>
          <w:rFonts w:ascii="Arial" w:hAnsi="Arial" w:cs="Arial"/>
          <w:sz w:val="24"/>
          <w:szCs w:val="24"/>
        </w:rPr>
        <w:t>/</w:t>
      </w:r>
    </w:p>
    <w:p w14:paraId="25C7577A" w14:textId="7083B487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── env.py </w:t>
      </w:r>
      <w:r w:rsidRPr="004410C5">
        <w:rPr>
          <w:rFonts w:ascii="Arial" w:hAnsi="Arial" w:cs="Arial"/>
          <w:sz w:val="24"/>
          <w:szCs w:val="24"/>
          <w:u w:val="single"/>
        </w:rPr>
        <w:t xml:space="preserve">                      </w:t>
      </w:r>
      <w:r w:rsidRPr="004410C5">
        <w:rPr>
          <w:rFonts w:ascii="Arial" w:hAnsi="Arial" w:cs="Arial"/>
          <w:sz w:val="24"/>
          <w:szCs w:val="24"/>
        </w:rPr>
        <w:t xml:space="preserve"># Entorno de migraciones </w:t>
      </w:r>
      <w:proofErr w:type="spellStart"/>
      <w:r w:rsidRPr="004410C5">
        <w:rPr>
          <w:rFonts w:ascii="Arial" w:hAnsi="Arial" w:cs="Arial"/>
          <w:sz w:val="24"/>
          <w:szCs w:val="24"/>
        </w:rPr>
        <w:t>Alembic</w:t>
      </w:r>
      <w:proofErr w:type="spellEnd"/>
    </w:p>
    <w:p w14:paraId="6B73B5E4" w14:textId="10149BBC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── </w:t>
      </w:r>
      <w:proofErr w:type="spellStart"/>
      <w:proofErr w:type="gramStart"/>
      <w:r w:rsidRPr="004410C5">
        <w:rPr>
          <w:rFonts w:ascii="Arial" w:hAnsi="Arial" w:cs="Arial"/>
          <w:sz w:val="24"/>
          <w:szCs w:val="24"/>
        </w:rPr>
        <w:t>script.py.mako</w:t>
      </w:r>
      <w:proofErr w:type="spellEnd"/>
      <w:proofErr w:type="gramEnd"/>
      <w:r w:rsidRPr="004410C5">
        <w:rPr>
          <w:rFonts w:ascii="Arial" w:hAnsi="Arial" w:cs="Arial"/>
          <w:sz w:val="24"/>
          <w:szCs w:val="24"/>
          <w:u w:val="single"/>
        </w:rPr>
        <w:t xml:space="preserve">           </w:t>
      </w:r>
      <w:r w:rsidRPr="004410C5">
        <w:rPr>
          <w:rFonts w:ascii="Arial" w:hAnsi="Arial" w:cs="Arial"/>
          <w:sz w:val="24"/>
          <w:szCs w:val="24"/>
        </w:rPr>
        <w:t># Plantilla de archivos de migración</w:t>
      </w:r>
    </w:p>
    <w:p w14:paraId="5115CC1C" w14:textId="760F2EE5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4410C5">
        <w:rPr>
          <w:rFonts w:ascii="Arial" w:hAnsi="Arial" w:cs="Arial"/>
          <w:sz w:val="24"/>
          <w:szCs w:val="24"/>
        </w:rPr>
        <w:t>versions</w:t>
      </w:r>
      <w:proofErr w:type="spellEnd"/>
      <w:r w:rsidRPr="004410C5">
        <w:rPr>
          <w:rFonts w:ascii="Arial" w:hAnsi="Arial" w:cs="Arial"/>
          <w:sz w:val="24"/>
          <w:szCs w:val="24"/>
        </w:rPr>
        <w:t>/</w:t>
      </w:r>
      <w:r w:rsidRPr="004410C5">
        <w:rPr>
          <w:rFonts w:ascii="Arial" w:hAnsi="Arial" w:cs="Arial"/>
          <w:sz w:val="24"/>
          <w:szCs w:val="24"/>
          <w:u w:val="single"/>
        </w:rPr>
        <w:t xml:space="preserve">                    </w:t>
      </w:r>
      <w:r w:rsidRPr="004410C5">
        <w:rPr>
          <w:rFonts w:ascii="Arial" w:hAnsi="Arial" w:cs="Arial"/>
          <w:sz w:val="24"/>
          <w:szCs w:val="24"/>
        </w:rPr>
        <w:t># Archivos de migración generados</w:t>
      </w:r>
    </w:p>
    <w:p w14:paraId="4C4437BF" w14:textId="25CB3B47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1B719A" w14:textId="0A348A76" w:rsidR="004410C5" w:rsidRPr="004410C5" w:rsidRDefault="000A4688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B5230F" wp14:editId="7167D18D">
                <wp:simplePos x="0" y="0"/>
                <wp:positionH relativeFrom="margin">
                  <wp:posOffset>200130</wp:posOffset>
                </wp:positionH>
                <wp:positionV relativeFrom="paragraph">
                  <wp:posOffset>95885</wp:posOffset>
                </wp:positionV>
                <wp:extent cx="24765" cy="3505200"/>
                <wp:effectExtent l="0" t="0" r="32385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" cy="3505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D9FB9" id="Conector recto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.75pt,7.55pt" to="17.7pt,2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</w:t>
      </w:r>
      <w:r w:rsidR="004410C5" w:rsidRPr="004410C5">
        <w:rPr>
          <w:rFonts w:ascii="Arial" w:hAnsi="Arial" w:cs="Arial"/>
          <w:sz w:val="24"/>
          <w:szCs w:val="24"/>
        </w:rPr>
        <w:t>── app/</w:t>
      </w:r>
    </w:p>
    <w:p w14:paraId="67E20B44" w14:textId="4FC9F842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__init__.py</w:t>
      </w:r>
    </w:p>
    <w:p w14:paraId="65D72650" w14:textId="5AB5286E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── config.py </w:t>
      </w:r>
      <w:r w:rsidRPr="004410C5">
        <w:rPr>
          <w:rFonts w:ascii="Arial" w:hAnsi="Arial" w:cs="Arial"/>
          <w:sz w:val="24"/>
          <w:szCs w:val="24"/>
          <w:u w:val="single"/>
        </w:rPr>
        <w:t xml:space="preserve">                  </w:t>
      </w:r>
      <w:r w:rsidRPr="004410C5">
        <w:rPr>
          <w:rFonts w:ascii="Arial" w:hAnsi="Arial" w:cs="Arial"/>
          <w:sz w:val="24"/>
          <w:szCs w:val="24"/>
        </w:rPr>
        <w:t> # Variables de entorno centralizadas</w:t>
      </w:r>
    </w:p>
    <w:p w14:paraId="09E5B983" w14:textId="31A7A8E6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</w:p>
    <w:p w14:paraId="4D0A8006" w14:textId="515850E5" w:rsidR="004410C5" w:rsidRPr="004410C5" w:rsidRDefault="000A4688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A5A5FA" wp14:editId="02A68FA8">
                <wp:simplePos x="0" y="0"/>
                <wp:positionH relativeFrom="column">
                  <wp:posOffset>386187</wp:posOffset>
                </wp:positionH>
                <wp:positionV relativeFrom="paragraph">
                  <wp:posOffset>101600</wp:posOffset>
                </wp:positionV>
                <wp:extent cx="3068" cy="343667"/>
                <wp:effectExtent l="0" t="0" r="35560" b="3746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8" cy="34366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95E58" id="Conector recto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pt,8pt" to="30.6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4410C5" w:rsidRPr="004410C5">
        <w:rPr>
          <w:rFonts w:ascii="Arial" w:hAnsi="Arial" w:cs="Arial"/>
          <w:sz w:val="24"/>
          <w:szCs w:val="24"/>
        </w:rPr>
        <w:t xml:space="preserve">    </w:t>
      </w:r>
      <w:r>
        <w:rPr>
          <w:rFonts w:ascii="Arial" w:hAnsi="Arial" w:cs="Arial"/>
          <w:sz w:val="24"/>
          <w:szCs w:val="24"/>
        </w:rPr>
        <w:t xml:space="preserve"> </w:t>
      </w:r>
      <w:r w:rsidR="004410C5" w:rsidRPr="004410C5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="004410C5" w:rsidRPr="004410C5">
        <w:rPr>
          <w:rFonts w:ascii="Arial" w:hAnsi="Arial" w:cs="Arial"/>
          <w:sz w:val="24"/>
          <w:szCs w:val="24"/>
        </w:rPr>
        <w:t>database</w:t>
      </w:r>
      <w:proofErr w:type="spellEnd"/>
      <w:r w:rsidR="004410C5" w:rsidRPr="004410C5">
        <w:rPr>
          <w:rFonts w:ascii="Arial" w:hAnsi="Arial" w:cs="Arial"/>
          <w:sz w:val="24"/>
          <w:szCs w:val="24"/>
        </w:rPr>
        <w:t>/</w:t>
      </w:r>
    </w:p>
    <w:p w14:paraId="26DE512E" w14:textId="3C7AF945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__init__.py</w:t>
      </w:r>
    </w:p>
    <w:p w14:paraId="39DD13E0" w14:textId="049A516F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database.py</w:t>
      </w:r>
      <w:r w:rsidRPr="004410C5">
        <w:rPr>
          <w:rFonts w:ascii="Arial" w:hAnsi="Arial" w:cs="Arial"/>
          <w:sz w:val="24"/>
          <w:szCs w:val="24"/>
          <w:u w:val="single"/>
        </w:rPr>
        <w:t xml:space="preserve">           </w:t>
      </w:r>
      <w:r w:rsidRPr="004410C5">
        <w:rPr>
          <w:rFonts w:ascii="Arial" w:hAnsi="Arial" w:cs="Arial"/>
          <w:sz w:val="24"/>
          <w:szCs w:val="24"/>
        </w:rPr>
        <w:t># Motor SQLAlchemy + sesión</w:t>
      </w:r>
    </w:p>
    <w:p w14:paraId="71503AC2" w14:textId="1AAE08B9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</w:p>
    <w:p w14:paraId="2DEB2222" w14:textId="09A0F304" w:rsidR="004410C5" w:rsidRPr="004410C5" w:rsidRDefault="000A4688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C476EF" wp14:editId="4AAA5C4F">
                <wp:simplePos x="0" y="0"/>
                <wp:positionH relativeFrom="column">
                  <wp:posOffset>380449</wp:posOffset>
                </wp:positionH>
                <wp:positionV relativeFrom="paragraph">
                  <wp:posOffset>94568</wp:posOffset>
                </wp:positionV>
                <wp:extent cx="3069" cy="352873"/>
                <wp:effectExtent l="0" t="0" r="35560" b="2857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9" cy="35287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FA67A" id="Conector recto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7.45pt" to="30.2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4410C5" w:rsidRPr="004410C5">
        <w:rPr>
          <w:rFonts w:ascii="Arial" w:hAnsi="Arial" w:cs="Arial"/>
          <w:sz w:val="24"/>
          <w:szCs w:val="24"/>
        </w:rPr>
        <w:t xml:space="preserve">    </w:t>
      </w:r>
      <w:r>
        <w:rPr>
          <w:rFonts w:ascii="Arial" w:hAnsi="Arial" w:cs="Arial"/>
          <w:sz w:val="24"/>
          <w:szCs w:val="24"/>
        </w:rPr>
        <w:t xml:space="preserve"> </w:t>
      </w:r>
      <w:r w:rsidR="004410C5" w:rsidRPr="004410C5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="004410C5" w:rsidRPr="004410C5">
        <w:rPr>
          <w:rFonts w:ascii="Arial" w:hAnsi="Arial" w:cs="Arial"/>
          <w:sz w:val="24"/>
          <w:szCs w:val="24"/>
        </w:rPr>
        <w:t>models</w:t>
      </w:r>
      <w:proofErr w:type="spellEnd"/>
      <w:r w:rsidR="004410C5" w:rsidRPr="004410C5">
        <w:rPr>
          <w:rFonts w:ascii="Arial" w:hAnsi="Arial" w:cs="Arial"/>
          <w:sz w:val="24"/>
          <w:szCs w:val="24"/>
        </w:rPr>
        <w:t>/</w:t>
      </w:r>
    </w:p>
    <w:p w14:paraId="30893D5B" w14:textId="7BFBE584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__init__.py</w:t>
      </w:r>
    </w:p>
    <w:p w14:paraId="1C039F15" w14:textId="48D3CCD0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models.py</w:t>
      </w:r>
      <w:r w:rsidRPr="004410C5">
        <w:rPr>
          <w:rFonts w:ascii="Arial" w:hAnsi="Arial" w:cs="Arial"/>
          <w:sz w:val="24"/>
          <w:szCs w:val="24"/>
          <w:u w:val="single"/>
        </w:rPr>
        <w:t xml:space="preserve">              </w:t>
      </w:r>
      <w:r w:rsidRPr="004410C5">
        <w:rPr>
          <w:rFonts w:ascii="Arial" w:hAnsi="Arial" w:cs="Arial"/>
          <w:sz w:val="24"/>
          <w:szCs w:val="24"/>
        </w:rPr>
        <w:t># Modelos ORM (8 tablas)</w:t>
      </w:r>
    </w:p>
    <w:p w14:paraId="51FAA5FF" w14:textId="29DB3935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>
        <w:rPr>
          <w:rFonts w:ascii="Arial" w:hAnsi="Arial" w:cs="Arial"/>
          <w:sz w:val="24"/>
          <w:szCs w:val="24"/>
        </w:rPr>
        <w:t xml:space="preserve"> </w:t>
      </w:r>
    </w:p>
    <w:p w14:paraId="17BEF86A" w14:textId="15998565" w:rsidR="004410C5" w:rsidRPr="004410C5" w:rsidRDefault="000A4688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798F57" wp14:editId="61C18ADA">
                <wp:simplePos x="0" y="0"/>
                <wp:positionH relativeFrom="column">
                  <wp:posOffset>379095</wp:posOffset>
                </wp:positionH>
                <wp:positionV relativeFrom="paragraph">
                  <wp:posOffset>103612</wp:posOffset>
                </wp:positionV>
                <wp:extent cx="2540" cy="352425"/>
                <wp:effectExtent l="0" t="0" r="35560" b="2857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3524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DB685" id="Conector recto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85pt,8.15pt" to="30.0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4410C5" w:rsidRPr="004410C5">
        <w:rPr>
          <w:rFonts w:ascii="Arial" w:hAnsi="Arial" w:cs="Arial"/>
          <w:sz w:val="24"/>
          <w:szCs w:val="24"/>
        </w:rPr>
        <w:t xml:space="preserve">    </w:t>
      </w:r>
      <w:r w:rsidRPr="000A4688">
        <w:rPr>
          <w:rFonts w:ascii="Arial" w:hAnsi="Arial" w:cs="Arial"/>
          <w:sz w:val="24"/>
          <w:szCs w:val="24"/>
        </w:rPr>
        <w:t xml:space="preserve"> </w:t>
      </w:r>
      <w:r w:rsidR="004410C5" w:rsidRPr="004410C5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="004410C5" w:rsidRPr="004410C5">
        <w:rPr>
          <w:rFonts w:ascii="Arial" w:hAnsi="Arial" w:cs="Arial"/>
          <w:sz w:val="24"/>
          <w:szCs w:val="24"/>
        </w:rPr>
        <w:t>schemas</w:t>
      </w:r>
      <w:proofErr w:type="spellEnd"/>
      <w:r w:rsidR="004410C5" w:rsidRPr="004410C5">
        <w:rPr>
          <w:rFonts w:ascii="Arial" w:hAnsi="Arial" w:cs="Arial"/>
          <w:sz w:val="24"/>
          <w:szCs w:val="24"/>
        </w:rPr>
        <w:t>/</w:t>
      </w:r>
    </w:p>
    <w:p w14:paraId="144CA6A5" w14:textId="4E25A78C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 w:rsidRP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 w:rsidRP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__init__.py</w:t>
      </w:r>
    </w:p>
    <w:p w14:paraId="5BA1BAE4" w14:textId="11B4F611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 w:rsidRP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 xml:space="preserve">   </w:t>
      </w:r>
      <w:r w:rsidR="000A4688" w:rsidRP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ruleta_schema.py</w:t>
      </w:r>
      <w:r w:rsidRPr="004410C5">
        <w:rPr>
          <w:rFonts w:ascii="Arial" w:hAnsi="Arial" w:cs="Arial"/>
          <w:sz w:val="24"/>
          <w:szCs w:val="24"/>
          <w:u w:val="single"/>
        </w:rPr>
        <w:t xml:space="preserve">   </w:t>
      </w:r>
      <w:r w:rsidRPr="004410C5">
        <w:rPr>
          <w:rFonts w:ascii="Arial" w:hAnsi="Arial" w:cs="Arial"/>
          <w:sz w:val="24"/>
          <w:szCs w:val="24"/>
        </w:rPr>
        <w:t xml:space="preserve"># </w:t>
      </w:r>
      <w:proofErr w:type="spellStart"/>
      <w:r w:rsidRPr="004410C5">
        <w:rPr>
          <w:rFonts w:ascii="Arial" w:hAnsi="Arial" w:cs="Arial"/>
          <w:sz w:val="24"/>
          <w:szCs w:val="24"/>
        </w:rPr>
        <w:t>Schemas</w:t>
      </w:r>
      <w:proofErr w:type="spellEnd"/>
      <w:r w:rsidRPr="004410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10C5">
        <w:rPr>
          <w:rFonts w:ascii="Arial" w:hAnsi="Arial" w:cs="Arial"/>
          <w:sz w:val="24"/>
          <w:szCs w:val="24"/>
        </w:rPr>
        <w:t>Pydantic</w:t>
      </w:r>
      <w:proofErr w:type="spellEnd"/>
      <w:r w:rsidRPr="004410C5">
        <w:rPr>
          <w:rFonts w:ascii="Arial" w:hAnsi="Arial" w:cs="Arial"/>
          <w:sz w:val="24"/>
          <w:szCs w:val="24"/>
        </w:rPr>
        <w:t xml:space="preserve"> - Ruletas</w:t>
      </w:r>
    </w:p>
    <w:p w14:paraId="668BAA72" w14:textId="55B6447E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</w:t>
      </w:r>
      <w:r w:rsidR="000A4688" w:rsidRPr="000A4688">
        <w:rPr>
          <w:rFonts w:ascii="Arial" w:hAnsi="Arial" w:cs="Arial"/>
          <w:sz w:val="24"/>
          <w:szCs w:val="24"/>
        </w:rPr>
        <w:t xml:space="preserve"> </w:t>
      </w:r>
    </w:p>
    <w:p w14:paraId="1716CDA7" w14:textId="12107CAC" w:rsidR="004410C5" w:rsidRPr="004410C5" w:rsidRDefault="000A4688" w:rsidP="004410C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89FD36" wp14:editId="4416BE6F">
                <wp:simplePos x="0" y="0"/>
                <wp:positionH relativeFrom="column">
                  <wp:posOffset>367030</wp:posOffset>
                </wp:positionH>
                <wp:positionV relativeFrom="paragraph">
                  <wp:posOffset>95778</wp:posOffset>
                </wp:positionV>
                <wp:extent cx="2540" cy="352425"/>
                <wp:effectExtent l="0" t="0" r="35560" b="2857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3524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79ABA" id="Conector recto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9pt,7.55pt" to="29.1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4410C5" w:rsidRPr="004410C5">
        <w:rPr>
          <w:rFonts w:ascii="Arial" w:hAnsi="Arial" w:cs="Arial"/>
          <w:sz w:val="24"/>
          <w:szCs w:val="24"/>
        </w:rPr>
        <w:t xml:space="preserve">    </w:t>
      </w:r>
      <w:r w:rsidRPr="000A4688">
        <w:rPr>
          <w:rFonts w:ascii="Arial" w:hAnsi="Arial" w:cs="Arial"/>
          <w:sz w:val="24"/>
          <w:szCs w:val="24"/>
        </w:rPr>
        <w:t xml:space="preserve"> </w:t>
      </w:r>
      <w:r w:rsidR="004410C5" w:rsidRPr="004410C5">
        <w:rPr>
          <w:rFonts w:ascii="Arial" w:hAnsi="Arial" w:cs="Arial"/>
          <w:sz w:val="24"/>
          <w:szCs w:val="24"/>
          <w:lang w:val="en-US"/>
        </w:rPr>
        <w:t>── routers/</w:t>
      </w:r>
    </w:p>
    <w:p w14:paraId="60DC4B45" w14:textId="75B73F9E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410C5">
        <w:rPr>
          <w:rFonts w:ascii="Arial" w:hAnsi="Arial" w:cs="Arial"/>
          <w:sz w:val="24"/>
          <w:szCs w:val="24"/>
          <w:lang w:val="en-US"/>
        </w:rPr>
        <w:t xml:space="preserve">    </w:t>
      </w:r>
      <w:r w:rsidR="000A4688" w:rsidRPr="000A4688">
        <w:rPr>
          <w:rFonts w:ascii="Arial" w:hAnsi="Arial" w:cs="Arial"/>
          <w:sz w:val="24"/>
          <w:szCs w:val="24"/>
          <w:lang w:val="en-US"/>
        </w:rPr>
        <w:t xml:space="preserve"> </w:t>
      </w:r>
      <w:r w:rsidRPr="004410C5">
        <w:rPr>
          <w:rFonts w:ascii="Arial" w:hAnsi="Arial" w:cs="Arial"/>
          <w:sz w:val="24"/>
          <w:szCs w:val="24"/>
          <w:lang w:val="en-US"/>
        </w:rPr>
        <w:t xml:space="preserve">   </w:t>
      </w:r>
      <w:r w:rsidR="000A4688">
        <w:rPr>
          <w:rFonts w:ascii="Arial" w:hAnsi="Arial" w:cs="Arial"/>
          <w:sz w:val="24"/>
          <w:szCs w:val="24"/>
          <w:lang w:val="en-US"/>
        </w:rPr>
        <w:t xml:space="preserve"> </w:t>
      </w:r>
      <w:r w:rsidRPr="004410C5">
        <w:rPr>
          <w:rFonts w:ascii="Arial" w:hAnsi="Arial" w:cs="Arial"/>
          <w:sz w:val="24"/>
          <w:szCs w:val="24"/>
          <w:lang w:val="en-US"/>
        </w:rPr>
        <w:t>── __init__.py</w:t>
      </w:r>
    </w:p>
    <w:p w14:paraId="7E407A78" w14:textId="57180AE0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410C5">
        <w:rPr>
          <w:rFonts w:ascii="Arial" w:hAnsi="Arial" w:cs="Arial"/>
          <w:sz w:val="24"/>
          <w:szCs w:val="24"/>
          <w:lang w:val="en-US"/>
        </w:rPr>
        <w:t xml:space="preserve">    </w:t>
      </w:r>
      <w:r w:rsidR="000A4688" w:rsidRPr="000A4688">
        <w:rPr>
          <w:rFonts w:ascii="Arial" w:hAnsi="Arial" w:cs="Arial"/>
          <w:sz w:val="24"/>
          <w:szCs w:val="24"/>
          <w:lang w:val="en-US"/>
        </w:rPr>
        <w:t xml:space="preserve"> </w:t>
      </w:r>
      <w:r w:rsidRPr="004410C5">
        <w:rPr>
          <w:rFonts w:ascii="Arial" w:hAnsi="Arial" w:cs="Arial"/>
          <w:sz w:val="24"/>
          <w:szCs w:val="24"/>
          <w:lang w:val="en-US"/>
        </w:rPr>
        <w:t xml:space="preserve">   </w:t>
      </w:r>
      <w:r w:rsidR="000A4688">
        <w:rPr>
          <w:rFonts w:ascii="Arial" w:hAnsi="Arial" w:cs="Arial"/>
          <w:sz w:val="24"/>
          <w:szCs w:val="24"/>
          <w:lang w:val="en-US"/>
        </w:rPr>
        <w:t xml:space="preserve"> </w:t>
      </w:r>
      <w:r w:rsidRPr="004410C5">
        <w:rPr>
          <w:rFonts w:ascii="Arial" w:hAnsi="Arial" w:cs="Arial"/>
          <w:sz w:val="24"/>
          <w:szCs w:val="24"/>
          <w:lang w:val="en-US"/>
        </w:rPr>
        <w:t>── ruletas.py</w:t>
      </w:r>
      <w:r w:rsidRPr="004410C5">
        <w:rPr>
          <w:rFonts w:ascii="Arial" w:hAnsi="Arial" w:cs="Arial"/>
          <w:sz w:val="24"/>
          <w:szCs w:val="24"/>
          <w:u w:val="single"/>
          <w:lang w:val="en-US"/>
        </w:rPr>
        <w:t xml:space="preserve">               </w:t>
      </w:r>
      <w:r w:rsidRPr="004410C5">
        <w:rPr>
          <w:rFonts w:ascii="Arial" w:hAnsi="Arial" w:cs="Arial"/>
          <w:sz w:val="24"/>
          <w:szCs w:val="24"/>
          <w:lang w:val="en-US"/>
        </w:rPr>
        <w:t xml:space="preserve"># Endpoints CRUD - </w:t>
      </w:r>
      <w:proofErr w:type="spellStart"/>
      <w:r w:rsidRPr="004410C5">
        <w:rPr>
          <w:rFonts w:ascii="Arial" w:hAnsi="Arial" w:cs="Arial"/>
          <w:sz w:val="24"/>
          <w:szCs w:val="24"/>
          <w:lang w:val="en-US"/>
        </w:rPr>
        <w:t>Ruletas</w:t>
      </w:r>
      <w:proofErr w:type="spellEnd"/>
    </w:p>
    <w:p w14:paraId="0AA736B9" w14:textId="0C1B7808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410C5">
        <w:rPr>
          <w:rFonts w:ascii="Arial" w:hAnsi="Arial" w:cs="Arial"/>
          <w:sz w:val="24"/>
          <w:szCs w:val="24"/>
          <w:lang w:val="en-US"/>
        </w:rPr>
        <w:t xml:space="preserve">    </w:t>
      </w:r>
      <w:r w:rsidR="000A4688" w:rsidRPr="000A4688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BEB04B0" w14:textId="3132B1FD" w:rsidR="004410C5" w:rsidRPr="004410C5" w:rsidRDefault="000A4688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AE2D64" wp14:editId="215ABDDE">
                <wp:simplePos x="0" y="0"/>
                <wp:positionH relativeFrom="column">
                  <wp:posOffset>368935</wp:posOffset>
                </wp:positionH>
                <wp:positionV relativeFrom="paragraph">
                  <wp:posOffset>91968</wp:posOffset>
                </wp:positionV>
                <wp:extent cx="2540" cy="352425"/>
                <wp:effectExtent l="0" t="0" r="35560" b="2857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3524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8BACE" id="Conector recto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05pt,7.25pt" to="29.2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4410C5" w:rsidRPr="004410C5">
        <w:rPr>
          <w:rFonts w:ascii="Arial" w:hAnsi="Arial" w:cs="Arial"/>
          <w:sz w:val="24"/>
          <w:szCs w:val="24"/>
          <w:lang w:val="en-US"/>
        </w:rPr>
        <w:t xml:space="preserve">   </w:t>
      </w: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="004410C5" w:rsidRPr="004410C5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="004410C5" w:rsidRPr="004410C5">
        <w:rPr>
          <w:rFonts w:ascii="Arial" w:hAnsi="Arial" w:cs="Arial"/>
          <w:sz w:val="24"/>
          <w:szCs w:val="24"/>
        </w:rPr>
        <w:t>services</w:t>
      </w:r>
      <w:proofErr w:type="spellEnd"/>
      <w:r w:rsidR="004410C5" w:rsidRPr="004410C5">
        <w:rPr>
          <w:rFonts w:ascii="Arial" w:hAnsi="Arial" w:cs="Arial"/>
          <w:sz w:val="24"/>
          <w:szCs w:val="24"/>
        </w:rPr>
        <w:t>/</w:t>
      </w:r>
    </w:p>
    <w:p w14:paraId="121FB798" w14:textId="1CFBF7F6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 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__init__.py</w:t>
      </w:r>
    </w:p>
    <w:p w14:paraId="65D30C05" w14:textId="062E118F" w:rsidR="004410C5" w:rsidRPr="004410C5" w:rsidRDefault="004410C5" w:rsidP="004410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410C5">
        <w:rPr>
          <w:rFonts w:ascii="Arial" w:hAnsi="Arial" w:cs="Arial"/>
          <w:sz w:val="24"/>
          <w:szCs w:val="24"/>
        </w:rPr>
        <w:t xml:space="preserve">        </w:t>
      </w:r>
      <w:r w:rsidR="000A4688">
        <w:rPr>
          <w:rFonts w:ascii="Arial" w:hAnsi="Arial" w:cs="Arial"/>
          <w:sz w:val="24"/>
          <w:szCs w:val="24"/>
        </w:rPr>
        <w:t xml:space="preserve"> </w:t>
      </w:r>
      <w:r w:rsidRPr="004410C5">
        <w:rPr>
          <w:rFonts w:ascii="Arial" w:hAnsi="Arial" w:cs="Arial"/>
          <w:sz w:val="24"/>
          <w:szCs w:val="24"/>
        </w:rPr>
        <w:t>── cliente_service.py</w:t>
      </w:r>
      <w:r w:rsidRPr="004410C5">
        <w:rPr>
          <w:rFonts w:ascii="Arial" w:hAnsi="Arial" w:cs="Arial"/>
          <w:sz w:val="24"/>
          <w:szCs w:val="24"/>
          <w:u w:val="single"/>
        </w:rPr>
        <w:t xml:space="preserve">       </w:t>
      </w:r>
      <w:r w:rsidRPr="004410C5">
        <w:rPr>
          <w:rFonts w:ascii="Arial" w:hAnsi="Arial" w:cs="Arial"/>
          <w:sz w:val="24"/>
          <w:szCs w:val="24"/>
        </w:rPr>
        <w:t># Lógica de negocio (portada desde Django)</w:t>
      </w:r>
    </w:p>
    <w:p w14:paraId="6C8118CB" w14:textId="5A5C4002" w:rsidR="004410C5" w:rsidRPr="004410C5" w:rsidRDefault="004410C5" w:rsidP="004410C5">
      <w:pPr>
        <w:rPr>
          <w:rFonts w:ascii="Arial" w:hAnsi="Arial" w:cs="Arial"/>
        </w:rPr>
      </w:pPr>
    </w:p>
    <w:p w14:paraId="53CA7493" w14:textId="6BB153BD" w:rsidR="004410C5" w:rsidRPr="004410C5" w:rsidRDefault="004410C5" w:rsidP="004410C5">
      <w:pPr>
        <w:rPr>
          <w:rFonts w:ascii="Arial" w:hAnsi="Arial" w:cs="Arial"/>
        </w:rPr>
      </w:pPr>
    </w:p>
    <w:p w14:paraId="18E716DA" w14:textId="77777777" w:rsidR="004410C5" w:rsidRPr="004410C5" w:rsidRDefault="004410C5" w:rsidP="004410C5">
      <w:pPr>
        <w:rPr>
          <w:rFonts w:ascii="Arial" w:hAnsi="Arial" w:cs="Arial"/>
        </w:rPr>
      </w:pPr>
    </w:p>
    <w:p w14:paraId="6602B1AD" w14:textId="77777777" w:rsidR="00DD5D0D" w:rsidRDefault="00DD5D0D" w:rsidP="004410C5">
      <w:pPr>
        <w:rPr>
          <w:rFonts w:ascii="Arial" w:hAnsi="Arial" w:cs="Arial"/>
          <w:b/>
          <w:bCs/>
        </w:rPr>
      </w:pPr>
    </w:p>
    <w:p w14:paraId="603F7805" w14:textId="77777777" w:rsidR="00DD5D0D" w:rsidRDefault="00DD5D0D" w:rsidP="004410C5">
      <w:pPr>
        <w:rPr>
          <w:rFonts w:ascii="Arial" w:hAnsi="Arial" w:cs="Arial"/>
          <w:b/>
          <w:bCs/>
        </w:rPr>
      </w:pPr>
    </w:p>
    <w:p w14:paraId="68C11122" w14:textId="77777777" w:rsidR="00DD5D0D" w:rsidRDefault="00DD5D0D" w:rsidP="004410C5">
      <w:pPr>
        <w:rPr>
          <w:rFonts w:ascii="Arial" w:hAnsi="Arial" w:cs="Arial"/>
          <w:b/>
          <w:bCs/>
        </w:rPr>
      </w:pPr>
    </w:p>
    <w:p w14:paraId="15884B5E" w14:textId="77777777" w:rsidR="00DD5D0D" w:rsidRDefault="00DD5D0D" w:rsidP="004410C5">
      <w:pPr>
        <w:rPr>
          <w:rFonts w:ascii="Arial" w:hAnsi="Arial" w:cs="Arial"/>
          <w:b/>
          <w:bCs/>
        </w:rPr>
      </w:pPr>
    </w:p>
    <w:p w14:paraId="74646ECD" w14:textId="51BB325F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lastRenderedPageBreak/>
        <w:t xml:space="preserve"> Instalación</w:t>
      </w:r>
    </w:p>
    <w:p w14:paraId="4BFBA4DC" w14:textId="77777777" w:rsidR="004410C5" w:rsidRPr="004410C5" w:rsidRDefault="004410C5" w:rsidP="004410C5">
      <w:pPr>
        <w:rPr>
          <w:rFonts w:ascii="Arial" w:hAnsi="Arial" w:cs="Arial"/>
        </w:rPr>
      </w:pPr>
    </w:p>
    <w:p w14:paraId="0FF06577" w14:textId="7D10B97D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1. Clonar el repositorio</w:t>
      </w:r>
    </w:p>
    <w:p w14:paraId="14713C08" w14:textId="5E4B966D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bash</w:t>
      </w:r>
      <w:proofErr w:type="spellEnd"/>
    </w:p>
    <w:p w14:paraId="5718C26A" w14:textId="77777777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git</w:t>
      </w:r>
      <w:proofErr w:type="spellEnd"/>
      <w:r w:rsidRPr="004410C5">
        <w:rPr>
          <w:rFonts w:ascii="Arial" w:hAnsi="Arial" w:cs="Arial"/>
        </w:rPr>
        <w:t xml:space="preserve"> clone &lt;</w:t>
      </w:r>
      <w:proofErr w:type="spellStart"/>
      <w:r w:rsidRPr="004410C5">
        <w:rPr>
          <w:rFonts w:ascii="Arial" w:hAnsi="Arial" w:cs="Arial"/>
        </w:rPr>
        <w:t>url</w:t>
      </w:r>
      <w:proofErr w:type="spellEnd"/>
      <w:r w:rsidRPr="004410C5">
        <w:rPr>
          <w:rFonts w:ascii="Arial" w:hAnsi="Arial" w:cs="Arial"/>
        </w:rPr>
        <w:t>-del-repo&gt;</w:t>
      </w:r>
    </w:p>
    <w:p w14:paraId="6BE74F98" w14:textId="2CAEB171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 xml:space="preserve">cd </w:t>
      </w:r>
      <w:r w:rsidR="00DD5D0D">
        <w:rPr>
          <w:rFonts w:ascii="Arial" w:hAnsi="Arial" w:cs="Arial"/>
        </w:rPr>
        <w:t>Ruleta</w:t>
      </w:r>
    </w:p>
    <w:p w14:paraId="359652FB" w14:textId="77777777" w:rsidR="004410C5" w:rsidRPr="004410C5" w:rsidRDefault="004410C5" w:rsidP="004410C5">
      <w:pPr>
        <w:rPr>
          <w:rFonts w:ascii="Arial" w:hAnsi="Arial" w:cs="Arial"/>
        </w:rPr>
      </w:pPr>
    </w:p>
    <w:p w14:paraId="3697699A" w14:textId="0FBA41D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2. Crear y activar entorno virtual</w:t>
      </w:r>
    </w:p>
    <w:p w14:paraId="3E7F7BB0" w14:textId="08376681" w:rsidR="00DD5D0D" w:rsidRPr="004410C5" w:rsidRDefault="004410C5" w:rsidP="00DD5D0D">
      <w:pPr>
        <w:rPr>
          <w:rFonts w:ascii="Arial" w:hAnsi="Arial" w:cs="Arial"/>
          <w:b/>
          <w:bCs/>
        </w:rPr>
      </w:pPr>
      <w:r w:rsidRPr="004410C5">
        <w:rPr>
          <w:rFonts w:ascii="Arial" w:hAnsi="Arial" w:cs="Arial"/>
          <w:b/>
          <w:bCs/>
        </w:rPr>
        <w:t>Windows</w:t>
      </w:r>
      <w:r w:rsidR="00DD5D0D" w:rsidRPr="00DD5D0D">
        <w:rPr>
          <w:rFonts w:ascii="Arial" w:hAnsi="Arial" w:cs="Arial"/>
          <w:b/>
          <w:bCs/>
        </w:rPr>
        <w:t xml:space="preserve">:                                               </w:t>
      </w:r>
      <w:r w:rsidR="00DD5D0D">
        <w:rPr>
          <w:rFonts w:ascii="Arial" w:hAnsi="Arial" w:cs="Arial"/>
          <w:b/>
          <w:bCs/>
        </w:rPr>
        <w:t xml:space="preserve">                 </w:t>
      </w:r>
      <w:r w:rsidR="00DD5D0D" w:rsidRPr="00DD5D0D">
        <w:rPr>
          <w:rFonts w:ascii="Arial" w:hAnsi="Arial" w:cs="Arial"/>
          <w:b/>
          <w:bCs/>
        </w:rPr>
        <w:t xml:space="preserve">   </w:t>
      </w:r>
      <w:r w:rsidR="00DD5D0D" w:rsidRPr="004410C5">
        <w:rPr>
          <w:rFonts w:ascii="Arial" w:hAnsi="Arial" w:cs="Arial"/>
          <w:b/>
          <w:bCs/>
        </w:rPr>
        <w:t>Linux / macOS</w:t>
      </w:r>
      <w:r w:rsidR="00DD5D0D" w:rsidRPr="00DD5D0D">
        <w:rPr>
          <w:rFonts w:ascii="Arial" w:hAnsi="Arial" w:cs="Arial"/>
          <w:b/>
          <w:bCs/>
        </w:rPr>
        <w:t>:</w:t>
      </w:r>
    </w:p>
    <w:p w14:paraId="46BE725C" w14:textId="14888745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python</w:t>
      </w:r>
      <w:proofErr w:type="spellEnd"/>
      <w:r w:rsidRPr="004410C5">
        <w:rPr>
          <w:rFonts w:ascii="Arial" w:hAnsi="Arial" w:cs="Arial"/>
        </w:rPr>
        <w:t xml:space="preserve"> -m </w:t>
      </w:r>
      <w:proofErr w:type="spellStart"/>
      <w:r w:rsidRPr="004410C5">
        <w:rPr>
          <w:rFonts w:ascii="Arial" w:hAnsi="Arial" w:cs="Arial"/>
        </w:rPr>
        <w:t>venv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venv</w:t>
      </w:r>
      <w:proofErr w:type="spellEnd"/>
      <w:r w:rsidR="00DD5D0D" w:rsidRPr="00DD5D0D">
        <w:rPr>
          <w:rFonts w:ascii="Arial" w:hAnsi="Arial" w:cs="Arial"/>
        </w:rPr>
        <w:t xml:space="preserve">                                                </w:t>
      </w:r>
      <w:r w:rsidR="00DD5D0D" w:rsidRPr="004410C5">
        <w:rPr>
          <w:rFonts w:ascii="Arial" w:hAnsi="Arial" w:cs="Arial"/>
        </w:rPr>
        <w:t xml:space="preserve">python3 -m </w:t>
      </w:r>
      <w:proofErr w:type="spellStart"/>
      <w:r w:rsidR="00DD5D0D" w:rsidRPr="004410C5">
        <w:rPr>
          <w:rFonts w:ascii="Arial" w:hAnsi="Arial" w:cs="Arial"/>
        </w:rPr>
        <w:t>venv</w:t>
      </w:r>
      <w:proofErr w:type="spellEnd"/>
      <w:r w:rsidR="00DD5D0D" w:rsidRPr="004410C5">
        <w:rPr>
          <w:rFonts w:ascii="Arial" w:hAnsi="Arial" w:cs="Arial"/>
        </w:rPr>
        <w:t xml:space="preserve"> </w:t>
      </w:r>
      <w:proofErr w:type="spellStart"/>
      <w:r w:rsidR="00DD5D0D" w:rsidRPr="004410C5">
        <w:rPr>
          <w:rFonts w:ascii="Arial" w:hAnsi="Arial" w:cs="Arial"/>
        </w:rPr>
        <w:t>venv</w:t>
      </w:r>
      <w:proofErr w:type="spellEnd"/>
    </w:p>
    <w:p w14:paraId="199F4C6C" w14:textId="4EBF7EC2" w:rsidR="004410C5" w:rsidRPr="00DD5D0D" w:rsidRDefault="004410C5" w:rsidP="004410C5">
      <w:pPr>
        <w:rPr>
          <w:rFonts w:ascii="Arial" w:hAnsi="Arial" w:cs="Arial"/>
          <w:lang w:val="en-US"/>
        </w:rPr>
      </w:pPr>
      <w:proofErr w:type="spellStart"/>
      <w:r w:rsidRPr="004410C5">
        <w:rPr>
          <w:rFonts w:ascii="Arial" w:hAnsi="Arial" w:cs="Arial"/>
          <w:lang w:val="en-US"/>
        </w:rPr>
        <w:t>venv</w:t>
      </w:r>
      <w:proofErr w:type="spellEnd"/>
      <w:r w:rsidRPr="004410C5">
        <w:rPr>
          <w:rFonts w:ascii="Arial" w:hAnsi="Arial" w:cs="Arial"/>
          <w:lang w:val="en-US"/>
        </w:rPr>
        <w:t>\Scripts\activate</w:t>
      </w:r>
      <w:r w:rsidR="00DD5D0D" w:rsidRPr="00DD5D0D">
        <w:rPr>
          <w:rFonts w:ascii="Arial" w:hAnsi="Arial" w:cs="Arial"/>
          <w:lang w:val="en-US"/>
        </w:rPr>
        <w:t xml:space="preserve">                           </w:t>
      </w:r>
      <w:r w:rsidR="00DD5D0D">
        <w:rPr>
          <w:rFonts w:ascii="Arial" w:hAnsi="Arial" w:cs="Arial"/>
          <w:lang w:val="en-US"/>
        </w:rPr>
        <w:t xml:space="preserve">                    </w:t>
      </w:r>
      <w:r w:rsidR="00DD5D0D" w:rsidRPr="00DD5D0D">
        <w:rPr>
          <w:rFonts w:ascii="Arial" w:hAnsi="Arial" w:cs="Arial"/>
          <w:lang w:val="en-US"/>
        </w:rPr>
        <w:t xml:space="preserve"> </w:t>
      </w:r>
      <w:r w:rsidR="00DD5D0D" w:rsidRPr="004410C5">
        <w:rPr>
          <w:rFonts w:ascii="Arial" w:hAnsi="Arial" w:cs="Arial"/>
          <w:lang w:val="en-US"/>
        </w:rPr>
        <w:t xml:space="preserve">source </w:t>
      </w:r>
      <w:proofErr w:type="spellStart"/>
      <w:r w:rsidR="00DD5D0D" w:rsidRPr="004410C5">
        <w:rPr>
          <w:rFonts w:ascii="Arial" w:hAnsi="Arial" w:cs="Arial"/>
          <w:lang w:val="en-US"/>
        </w:rPr>
        <w:t>venv</w:t>
      </w:r>
      <w:proofErr w:type="spellEnd"/>
      <w:r w:rsidR="00DD5D0D" w:rsidRPr="004410C5">
        <w:rPr>
          <w:rFonts w:ascii="Arial" w:hAnsi="Arial" w:cs="Arial"/>
          <w:lang w:val="en-US"/>
        </w:rPr>
        <w:t>/bin/activate</w:t>
      </w:r>
      <w:r w:rsidR="00DD5D0D">
        <w:rPr>
          <w:rFonts w:ascii="Arial" w:hAnsi="Arial" w:cs="Arial"/>
          <w:lang w:val="en-US"/>
        </w:rPr>
        <w:t xml:space="preserve"> </w:t>
      </w:r>
    </w:p>
    <w:p w14:paraId="034678FE" w14:textId="77777777" w:rsidR="00DD5D0D" w:rsidRDefault="00DD5D0D" w:rsidP="004410C5">
      <w:pPr>
        <w:rPr>
          <w:rFonts w:ascii="Arial" w:hAnsi="Arial" w:cs="Arial"/>
          <w:b/>
          <w:bCs/>
        </w:rPr>
      </w:pPr>
    </w:p>
    <w:p w14:paraId="0C1C940C" w14:textId="6731564A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3. Instalar dependencias</w:t>
      </w:r>
    </w:p>
    <w:p w14:paraId="3F68548B" w14:textId="77777777" w:rsidR="004410C5" w:rsidRPr="004410C5" w:rsidRDefault="004410C5" w:rsidP="004410C5">
      <w:pPr>
        <w:rPr>
          <w:rFonts w:ascii="Arial" w:hAnsi="Arial" w:cs="Arial"/>
          <w:lang w:val="en-US"/>
        </w:rPr>
      </w:pPr>
      <w:r w:rsidRPr="004410C5">
        <w:rPr>
          <w:rFonts w:ascii="Arial" w:hAnsi="Arial" w:cs="Arial"/>
          <w:lang w:val="en-US"/>
        </w:rPr>
        <w:t>pip install -r requirements.txt</w:t>
      </w:r>
    </w:p>
    <w:p w14:paraId="4D1450C5" w14:textId="77777777" w:rsidR="00DD5D0D" w:rsidRDefault="00DD5D0D" w:rsidP="004410C5">
      <w:pPr>
        <w:rPr>
          <w:rFonts w:ascii="Arial" w:hAnsi="Arial" w:cs="Arial"/>
        </w:rPr>
      </w:pPr>
    </w:p>
    <w:p w14:paraId="59119BFF" w14:textId="6D36096B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4. Configurar variables de entorno</w:t>
      </w:r>
    </w:p>
    <w:p w14:paraId="253F1221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cp .env.example .env</w:t>
      </w:r>
    </w:p>
    <w:p w14:paraId="7FA7547A" w14:textId="134AE59C" w:rsidR="004410C5" w:rsidRPr="004410C5" w:rsidRDefault="00DD5D0D" w:rsidP="004410C5">
      <w:pPr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4410C5">
        <w:rPr>
          <w:rFonts w:ascii="Arial" w:hAnsi="Arial" w:cs="Arial"/>
        </w:rPr>
        <w:t>Editar</w:t>
      </w:r>
      <w:r>
        <w:rPr>
          <w:rFonts w:ascii="Arial" w:hAnsi="Arial" w:cs="Arial"/>
        </w:rPr>
        <w:t xml:space="preserve"> .</w:t>
      </w:r>
      <w:r w:rsidRPr="004410C5">
        <w:rPr>
          <w:rFonts w:ascii="Arial" w:hAnsi="Arial" w:cs="Arial"/>
        </w:rPr>
        <w:t>env</w:t>
      </w:r>
      <w:r w:rsidR="004410C5" w:rsidRPr="004410C5">
        <w:rPr>
          <w:rFonts w:ascii="Arial" w:hAnsi="Arial" w:cs="Arial"/>
        </w:rPr>
        <w:t xml:space="preserve"> con los valores reales</w:t>
      </w:r>
      <w:r>
        <w:rPr>
          <w:rFonts w:ascii="Arial" w:hAnsi="Arial" w:cs="Arial"/>
        </w:rPr>
        <w:t>”</w:t>
      </w:r>
    </w:p>
    <w:p w14:paraId="5160BA04" w14:textId="419876D1" w:rsidR="004410C5" w:rsidRPr="004410C5" w:rsidRDefault="004410C5" w:rsidP="004410C5">
      <w:pPr>
        <w:rPr>
          <w:rFonts w:ascii="Arial" w:hAnsi="Arial" w:cs="Arial"/>
        </w:rPr>
      </w:pPr>
    </w:p>
    <w:p w14:paraId="38AA8823" w14:textId="34D8EBC3" w:rsid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 xml:space="preserve"> 5. Crear la base de datos en PostgreSQL</w:t>
      </w:r>
    </w:p>
    <w:p w14:paraId="00D96492" w14:textId="77777777" w:rsidR="00DD5D0D" w:rsidRPr="004410C5" w:rsidRDefault="00DD5D0D" w:rsidP="004410C5">
      <w:pPr>
        <w:rPr>
          <w:rFonts w:ascii="Arial" w:hAnsi="Arial" w:cs="Arial"/>
        </w:rPr>
      </w:pPr>
    </w:p>
    <w:p w14:paraId="013565F6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CREATE DATABASE ruleta_db;</w:t>
      </w:r>
    </w:p>
    <w:p w14:paraId="107EF37B" w14:textId="77777777" w:rsidR="004410C5" w:rsidRPr="004410C5" w:rsidRDefault="004410C5" w:rsidP="004410C5">
      <w:pPr>
        <w:rPr>
          <w:rFonts w:ascii="Arial" w:hAnsi="Arial" w:cs="Arial"/>
        </w:rPr>
      </w:pPr>
    </w:p>
    <w:p w14:paraId="714F7E70" w14:textId="02C02D20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6. Ejecutar migraciones</w:t>
      </w:r>
    </w:p>
    <w:p w14:paraId="0685DC2B" w14:textId="272B6612" w:rsidR="004410C5" w:rsidRPr="004410C5" w:rsidRDefault="004410C5" w:rsidP="004410C5">
      <w:pPr>
        <w:rPr>
          <w:rFonts w:ascii="Arial" w:hAnsi="Arial" w:cs="Arial"/>
          <w:b/>
          <w:bCs/>
        </w:rPr>
      </w:pPr>
      <w:r w:rsidRPr="004410C5">
        <w:rPr>
          <w:rFonts w:ascii="Arial" w:hAnsi="Arial" w:cs="Arial"/>
          <w:b/>
          <w:bCs/>
        </w:rPr>
        <w:t>Crear la migración inicial desde los modelos ORM</w:t>
      </w:r>
    </w:p>
    <w:p w14:paraId="585C0ABA" w14:textId="77777777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alembic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revision</w:t>
      </w:r>
      <w:proofErr w:type="spellEnd"/>
      <w:r w:rsidRPr="004410C5">
        <w:rPr>
          <w:rFonts w:ascii="Arial" w:hAnsi="Arial" w:cs="Arial"/>
        </w:rPr>
        <w:t xml:space="preserve"> --</w:t>
      </w:r>
      <w:proofErr w:type="spellStart"/>
      <w:r w:rsidRPr="004410C5">
        <w:rPr>
          <w:rFonts w:ascii="Arial" w:hAnsi="Arial" w:cs="Arial"/>
        </w:rPr>
        <w:t>autogenerate</w:t>
      </w:r>
      <w:proofErr w:type="spellEnd"/>
      <w:r w:rsidRPr="004410C5">
        <w:rPr>
          <w:rFonts w:ascii="Arial" w:hAnsi="Arial" w:cs="Arial"/>
        </w:rPr>
        <w:t xml:space="preserve"> -m "</w:t>
      </w:r>
      <w:proofErr w:type="spellStart"/>
      <w:r w:rsidRPr="004410C5">
        <w:rPr>
          <w:rFonts w:ascii="Arial" w:hAnsi="Arial" w:cs="Arial"/>
        </w:rPr>
        <w:t>crear_tablas_iniciales</w:t>
      </w:r>
      <w:proofErr w:type="spellEnd"/>
      <w:r w:rsidRPr="004410C5">
        <w:rPr>
          <w:rFonts w:ascii="Arial" w:hAnsi="Arial" w:cs="Arial"/>
        </w:rPr>
        <w:t>"</w:t>
      </w:r>
    </w:p>
    <w:p w14:paraId="757AE23E" w14:textId="77777777" w:rsidR="00614E5F" w:rsidRDefault="00614E5F" w:rsidP="004410C5">
      <w:pPr>
        <w:rPr>
          <w:rFonts w:ascii="Arial" w:hAnsi="Arial" w:cs="Arial"/>
          <w:b/>
          <w:bCs/>
        </w:rPr>
      </w:pPr>
    </w:p>
    <w:p w14:paraId="500345CC" w14:textId="60714BEE" w:rsidR="004410C5" w:rsidRPr="004410C5" w:rsidRDefault="004410C5" w:rsidP="004410C5">
      <w:pPr>
        <w:rPr>
          <w:rFonts w:ascii="Arial" w:hAnsi="Arial" w:cs="Arial"/>
          <w:b/>
          <w:bCs/>
        </w:rPr>
      </w:pPr>
      <w:r w:rsidRPr="004410C5">
        <w:rPr>
          <w:rFonts w:ascii="Arial" w:hAnsi="Arial" w:cs="Arial"/>
          <w:b/>
          <w:bCs/>
        </w:rPr>
        <w:t>Aplicar la migración</w:t>
      </w:r>
    </w:p>
    <w:p w14:paraId="289977DB" w14:textId="77777777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alembic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upgrade</w:t>
      </w:r>
      <w:proofErr w:type="spellEnd"/>
      <w:r w:rsidRPr="004410C5">
        <w:rPr>
          <w:rFonts w:ascii="Arial" w:hAnsi="Arial" w:cs="Arial"/>
        </w:rPr>
        <w:t xml:space="preserve"> head</w:t>
      </w:r>
    </w:p>
    <w:p w14:paraId="2297D0BF" w14:textId="70BE77B7" w:rsidR="004410C5" w:rsidRPr="004410C5" w:rsidRDefault="004410C5" w:rsidP="004410C5">
      <w:pPr>
        <w:rPr>
          <w:rFonts w:ascii="Arial" w:hAnsi="Arial" w:cs="Arial"/>
        </w:rPr>
      </w:pPr>
    </w:p>
    <w:p w14:paraId="352FEE1A" w14:textId="77777777" w:rsidR="004410C5" w:rsidRPr="004410C5" w:rsidRDefault="004410C5" w:rsidP="004410C5">
      <w:pPr>
        <w:rPr>
          <w:rFonts w:ascii="Arial" w:hAnsi="Arial" w:cs="Arial"/>
        </w:rPr>
      </w:pPr>
    </w:p>
    <w:p w14:paraId="0ACE3690" w14:textId="29BD9BC3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7. Iniciar el servidor</w:t>
      </w:r>
    </w:p>
    <w:p w14:paraId="10375056" w14:textId="77777777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uvicorn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main:app</w:t>
      </w:r>
      <w:proofErr w:type="spellEnd"/>
      <w:r w:rsidRPr="004410C5">
        <w:rPr>
          <w:rFonts w:ascii="Arial" w:hAnsi="Arial" w:cs="Arial"/>
        </w:rPr>
        <w:t xml:space="preserve"> --</w:t>
      </w:r>
      <w:proofErr w:type="spellStart"/>
      <w:r w:rsidRPr="004410C5">
        <w:rPr>
          <w:rFonts w:ascii="Arial" w:hAnsi="Arial" w:cs="Arial"/>
        </w:rPr>
        <w:t>reload</w:t>
      </w:r>
      <w:proofErr w:type="spellEnd"/>
      <w:r w:rsidRPr="004410C5">
        <w:rPr>
          <w:rFonts w:ascii="Arial" w:hAnsi="Arial" w:cs="Arial"/>
        </w:rPr>
        <w:t xml:space="preserve"> --host 0.0.0.0 --</w:t>
      </w:r>
      <w:proofErr w:type="spellStart"/>
      <w:r w:rsidRPr="004410C5">
        <w:rPr>
          <w:rFonts w:ascii="Arial" w:hAnsi="Arial" w:cs="Arial"/>
        </w:rPr>
        <w:t>port</w:t>
      </w:r>
      <w:proofErr w:type="spellEnd"/>
      <w:r w:rsidRPr="004410C5">
        <w:rPr>
          <w:rFonts w:ascii="Arial" w:hAnsi="Arial" w:cs="Arial"/>
        </w:rPr>
        <w:t xml:space="preserve"> 8000</w:t>
      </w:r>
    </w:p>
    <w:p w14:paraId="4C8F4F00" w14:textId="77777777" w:rsidR="004410C5" w:rsidRPr="004410C5" w:rsidRDefault="004410C5" w:rsidP="004410C5">
      <w:pPr>
        <w:rPr>
          <w:rFonts w:ascii="Arial" w:hAnsi="Arial" w:cs="Arial"/>
        </w:rPr>
      </w:pPr>
    </w:p>
    <w:p w14:paraId="30D69A8D" w14:textId="5A688DB5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  <w:b/>
          <w:bCs/>
        </w:rPr>
        <w:t>Endpoints</w:t>
      </w:r>
      <w:proofErr w:type="spellEnd"/>
      <w:r w:rsidRPr="004410C5">
        <w:rPr>
          <w:rFonts w:ascii="Arial" w:hAnsi="Arial" w:cs="Arial"/>
          <w:b/>
          <w:bCs/>
        </w:rPr>
        <w:t xml:space="preserve"> disponibles - Semana 1</w:t>
      </w:r>
    </w:p>
    <w:p w14:paraId="33F3EE1D" w14:textId="77777777" w:rsidR="004410C5" w:rsidRPr="004410C5" w:rsidRDefault="004410C5" w:rsidP="004410C5">
      <w:pPr>
        <w:rPr>
          <w:rFonts w:ascii="Arial" w:hAnsi="Arial" w:cs="Arial"/>
        </w:rPr>
      </w:pPr>
    </w:p>
    <w:p w14:paraId="30028EAD" w14:textId="7DBAA8AD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Ruletas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438"/>
      </w:tblGrid>
      <w:tr w:rsidR="00614E5F" w14:paraId="0529095D" w14:textId="77777777" w:rsidTr="00614E5F">
        <w:tc>
          <w:tcPr>
            <w:tcW w:w="1696" w:type="dxa"/>
            <w:shd w:val="clear" w:color="auto" w:fill="BFBFBF" w:themeFill="background1" w:themeFillShade="BF"/>
          </w:tcPr>
          <w:p w14:paraId="3EBE0BC6" w14:textId="54C374D2" w:rsidR="00614E5F" w:rsidRPr="00614E5F" w:rsidRDefault="00614E5F" w:rsidP="00614E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0C5">
              <w:rPr>
                <w:rFonts w:ascii="Arial" w:hAnsi="Arial" w:cs="Arial"/>
                <w:b/>
                <w:bCs/>
                <w:sz w:val="24"/>
                <w:szCs w:val="24"/>
              </w:rPr>
              <w:t>Método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1BD68179" w14:textId="25EDBAD4" w:rsidR="00614E5F" w:rsidRPr="00614E5F" w:rsidRDefault="00614E5F" w:rsidP="00614E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0C5">
              <w:rPr>
                <w:rFonts w:ascii="Arial" w:hAnsi="Arial" w:cs="Arial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4438" w:type="dxa"/>
            <w:shd w:val="clear" w:color="auto" w:fill="BFBFBF" w:themeFill="background1" w:themeFillShade="BF"/>
          </w:tcPr>
          <w:p w14:paraId="0F31D0EF" w14:textId="3C18407C" w:rsidR="00614E5F" w:rsidRPr="00614E5F" w:rsidRDefault="00614E5F" w:rsidP="00614E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0C5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614E5F" w14:paraId="7E6E08D6" w14:textId="77777777" w:rsidTr="00614E5F">
        <w:tc>
          <w:tcPr>
            <w:tcW w:w="1696" w:type="dxa"/>
          </w:tcPr>
          <w:p w14:paraId="1258F287" w14:textId="2D859BA0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POST</w:t>
            </w:r>
          </w:p>
        </w:tc>
        <w:tc>
          <w:tcPr>
            <w:tcW w:w="2694" w:type="dxa"/>
          </w:tcPr>
          <w:p w14:paraId="795CF24A" w14:textId="36DE28D4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/ruletas/</w:t>
            </w:r>
          </w:p>
        </w:tc>
        <w:tc>
          <w:tcPr>
            <w:tcW w:w="4438" w:type="dxa"/>
          </w:tcPr>
          <w:p w14:paraId="7DC80B7F" w14:textId="7CDC7BEE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Crear nueva ruleta</w:t>
            </w:r>
          </w:p>
        </w:tc>
      </w:tr>
      <w:tr w:rsidR="00614E5F" w14:paraId="519FDB33" w14:textId="77777777" w:rsidTr="00614E5F">
        <w:tc>
          <w:tcPr>
            <w:tcW w:w="1696" w:type="dxa"/>
          </w:tcPr>
          <w:p w14:paraId="5E55E3C4" w14:textId="79B0122D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GET</w:t>
            </w:r>
          </w:p>
        </w:tc>
        <w:tc>
          <w:tcPr>
            <w:tcW w:w="2694" w:type="dxa"/>
          </w:tcPr>
          <w:p w14:paraId="200FB0F2" w14:textId="03D11361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/ruletas/?pagina=1</w:t>
            </w:r>
          </w:p>
        </w:tc>
        <w:tc>
          <w:tcPr>
            <w:tcW w:w="4438" w:type="dxa"/>
          </w:tcPr>
          <w:p w14:paraId="1503E61E" w14:textId="6636328C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Listar ruletas (20 por página)</w:t>
            </w:r>
          </w:p>
        </w:tc>
      </w:tr>
      <w:tr w:rsidR="00614E5F" w14:paraId="0B170B1F" w14:textId="77777777" w:rsidTr="00614E5F">
        <w:tc>
          <w:tcPr>
            <w:tcW w:w="1696" w:type="dxa"/>
          </w:tcPr>
          <w:p w14:paraId="7CA9063F" w14:textId="72B64C5E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GET</w:t>
            </w:r>
          </w:p>
        </w:tc>
        <w:tc>
          <w:tcPr>
            <w:tcW w:w="2694" w:type="dxa"/>
          </w:tcPr>
          <w:p w14:paraId="7B618D1A" w14:textId="039D3241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/ruletas/{id}</w:t>
            </w:r>
          </w:p>
        </w:tc>
        <w:tc>
          <w:tcPr>
            <w:tcW w:w="4438" w:type="dxa"/>
          </w:tcPr>
          <w:p w14:paraId="686F2623" w14:textId="5A5E5DB4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Consultar ruleta por ID</w:t>
            </w:r>
          </w:p>
        </w:tc>
      </w:tr>
      <w:tr w:rsidR="00614E5F" w14:paraId="702436B2" w14:textId="77777777" w:rsidTr="00614E5F">
        <w:tc>
          <w:tcPr>
            <w:tcW w:w="1696" w:type="dxa"/>
          </w:tcPr>
          <w:p w14:paraId="0E126826" w14:textId="1B8A6436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PATCH</w:t>
            </w:r>
          </w:p>
        </w:tc>
        <w:tc>
          <w:tcPr>
            <w:tcW w:w="2694" w:type="dxa"/>
          </w:tcPr>
          <w:p w14:paraId="73324302" w14:textId="612D2BFE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/ruletas/{id}</w:t>
            </w:r>
          </w:p>
        </w:tc>
        <w:tc>
          <w:tcPr>
            <w:tcW w:w="4438" w:type="dxa"/>
          </w:tcPr>
          <w:p w14:paraId="6A418F52" w14:textId="6FB83549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Editar ruleta (campos opcionales)</w:t>
            </w:r>
          </w:p>
        </w:tc>
      </w:tr>
      <w:tr w:rsidR="00614E5F" w14:paraId="60FA7500" w14:textId="77777777" w:rsidTr="00614E5F">
        <w:tc>
          <w:tcPr>
            <w:tcW w:w="1696" w:type="dxa"/>
          </w:tcPr>
          <w:p w14:paraId="385338CF" w14:textId="11515EE6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DELETE</w:t>
            </w:r>
          </w:p>
        </w:tc>
        <w:tc>
          <w:tcPr>
            <w:tcW w:w="2694" w:type="dxa"/>
          </w:tcPr>
          <w:p w14:paraId="6BB737A3" w14:textId="1CFDA823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/ruletas/{id}</w:t>
            </w:r>
          </w:p>
        </w:tc>
        <w:tc>
          <w:tcPr>
            <w:tcW w:w="4438" w:type="dxa"/>
          </w:tcPr>
          <w:p w14:paraId="6EDE4B44" w14:textId="7BBC4F6E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Eliminar ruleta</w:t>
            </w:r>
          </w:p>
        </w:tc>
      </w:tr>
    </w:tbl>
    <w:p w14:paraId="6D2848E7" w14:textId="77777777" w:rsidR="004410C5" w:rsidRPr="004410C5" w:rsidRDefault="004410C5" w:rsidP="004410C5">
      <w:pPr>
        <w:rPr>
          <w:rFonts w:ascii="Arial" w:hAnsi="Arial" w:cs="Arial"/>
        </w:rPr>
      </w:pPr>
    </w:p>
    <w:p w14:paraId="022E14CC" w14:textId="77777777" w:rsidR="004410C5" w:rsidRPr="004410C5" w:rsidRDefault="004410C5" w:rsidP="004410C5">
      <w:pPr>
        <w:rPr>
          <w:rFonts w:ascii="Arial" w:hAnsi="Arial" w:cs="Arial"/>
        </w:rPr>
      </w:pPr>
    </w:p>
    <w:p w14:paraId="3CE09307" w14:textId="57ECA600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Utilidades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438"/>
      </w:tblGrid>
      <w:tr w:rsidR="00614E5F" w14:paraId="43F8491C" w14:textId="77777777" w:rsidTr="005371F6">
        <w:tc>
          <w:tcPr>
            <w:tcW w:w="1696" w:type="dxa"/>
            <w:shd w:val="clear" w:color="auto" w:fill="BFBFBF" w:themeFill="background1" w:themeFillShade="BF"/>
          </w:tcPr>
          <w:p w14:paraId="363E4016" w14:textId="77777777" w:rsidR="00614E5F" w:rsidRPr="00614E5F" w:rsidRDefault="00614E5F" w:rsidP="005371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0C5">
              <w:rPr>
                <w:rFonts w:ascii="Arial" w:hAnsi="Arial" w:cs="Arial"/>
                <w:b/>
                <w:bCs/>
                <w:sz w:val="24"/>
                <w:szCs w:val="24"/>
              </w:rPr>
              <w:t>Método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0D2D610A" w14:textId="77777777" w:rsidR="00614E5F" w:rsidRPr="00614E5F" w:rsidRDefault="00614E5F" w:rsidP="005371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0C5">
              <w:rPr>
                <w:rFonts w:ascii="Arial" w:hAnsi="Arial" w:cs="Arial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4438" w:type="dxa"/>
            <w:shd w:val="clear" w:color="auto" w:fill="BFBFBF" w:themeFill="background1" w:themeFillShade="BF"/>
          </w:tcPr>
          <w:p w14:paraId="20F07654" w14:textId="77777777" w:rsidR="00614E5F" w:rsidRPr="00614E5F" w:rsidRDefault="00614E5F" w:rsidP="005371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0C5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614E5F" w:rsidRPr="00614E5F" w14:paraId="36780029" w14:textId="77777777" w:rsidTr="005371F6">
        <w:tc>
          <w:tcPr>
            <w:tcW w:w="1696" w:type="dxa"/>
          </w:tcPr>
          <w:p w14:paraId="271993C9" w14:textId="35929EBF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GET</w:t>
            </w:r>
          </w:p>
        </w:tc>
        <w:tc>
          <w:tcPr>
            <w:tcW w:w="2694" w:type="dxa"/>
          </w:tcPr>
          <w:p w14:paraId="1B474CFB" w14:textId="4A34FC3D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/</w:t>
            </w:r>
          </w:p>
        </w:tc>
        <w:tc>
          <w:tcPr>
            <w:tcW w:w="4438" w:type="dxa"/>
          </w:tcPr>
          <w:p w14:paraId="1960ED30" w14:textId="05DFF73F" w:rsidR="00614E5F" w:rsidRPr="00614E5F" w:rsidRDefault="00614E5F" w:rsidP="00614E5F">
            <w:pPr>
              <w:jc w:val="center"/>
              <w:rPr>
                <w:rFonts w:ascii="Arial" w:hAnsi="Arial" w:cs="Arial"/>
                <w:lang w:val="en-US"/>
              </w:rPr>
            </w:pPr>
            <w:r w:rsidRPr="004410C5">
              <w:rPr>
                <w:rFonts w:ascii="Arial" w:hAnsi="Arial" w:cs="Arial"/>
                <w:lang w:val="en-US"/>
              </w:rPr>
              <w:t>Health check de la API</w:t>
            </w:r>
          </w:p>
        </w:tc>
      </w:tr>
      <w:tr w:rsidR="00614E5F" w14:paraId="488CFDCE" w14:textId="77777777" w:rsidTr="005371F6">
        <w:tc>
          <w:tcPr>
            <w:tcW w:w="1696" w:type="dxa"/>
          </w:tcPr>
          <w:p w14:paraId="34AB07CD" w14:textId="54E0DCD4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GET</w:t>
            </w:r>
          </w:p>
        </w:tc>
        <w:tc>
          <w:tcPr>
            <w:tcW w:w="2694" w:type="dxa"/>
          </w:tcPr>
          <w:p w14:paraId="20571453" w14:textId="685367E5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/</w:t>
            </w:r>
            <w:proofErr w:type="spellStart"/>
            <w:r w:rsidRPr="004410C5">
              <w:rPr>
                <w:rFonts w:ascii="Arial" w:hAnsi="Arial" w:cs="Arial"/>
              </w:rPr>
              <w:t>docs</w:t>
            </w:r>
            <w:proofErr w:type="spellEnd"/>
          </w:p>
        </w:tc>
        <w:tc>
          <w:tcPr>
            <w:tcW w:w="4438" w:type="dxa"/>
          </w:tcPr>
          <w:p w14:paraId="47B36741" w14:textId="28962FAB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 xml:space="preserve">Documentación </w:t>
            </w:r>
            <w:proofErr w:type="spellStart"/>
            <w:r w:rsidRPr="004410C5">
              <w:rPr>
                <w:rFonts w:ascii="Arial" w:hAnsi="Arial" w:cs="Arial"/>
              </w:rPr>
              <w:t>Swagger</w:t>
            </w:r>
            <w:proofErr w:type="spellEnd"/>
            <w:r w:rsidRPr="004410C5">
              <w:rPr>
                <w:rFonts w:ascii="Arial" w:hAnsi="Arial" w:cs="Arial"/>
              </w:rPr>
              <w:t xml:space="preserve"> UI</w:t>
            </w:r>
          </w:p>
        </w:tc>
      </w:tr>
      <w:tr w:rsidR="00614E5F" w14:paraId="64FBD285" w14:textId="77777777" w:rsidTr="005371F6">
        <w:tc>
          <w:tcPr>
            <w:tcW w:w="1696" w:type="dxa"/>
          </w:tcPr>
          <w:p w14:paraId="63F1B5D4" w14:textId="518489E1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GET</w:t>
            </w:r>
          </w:p>
        </w:tc>
        <w:tc>
          <w:tcPr>
            <w:tcW w:w="2694" w:type="dxa"/>
          </w:tcPr>
          <w:p w14:paraId="4AD978BB" w14:textId="07496258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/</w:t>
            </w:r>
            <w:r w:rsidRPr="004410C5">
              <w:rPr>
                <w:rFonts w:ascii="Arial" w:hAnsi="Arial" w:cs="Arial"/>
              </w:rPr>
              <w:t xml:space="preserve"> </w:t>
            </w:r>
            <w:proofErr w:type="spellStart"/>
            <w:r w:rsidRPr="004410C5">
              <w:rPr>
                <w:rFonts w:ascii="Arial" w:hAnsi="Arial" w:cs="Arial"/>
              </w:rPr>
              <w:t>redoc</w:t>
            </w:r>
            <w:proofErr w:type="spellEnd"/>
          </w:p>
        </w:tc>
        <w:tc>
          <w:tcPr>
            <w:tcW w:w="4438" w:type="dxa"/>
          </w:tcPr>
          <w:p w14:paraId="13F97B4C" w14:textId="780D14A1" w:rsidR="00614E5F" w:rsidRDefault="00614E5F" w:rsidP="00614E5F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 xml:space="preserve">| Documentación </w:t>
            </w:r>
            <w:proofErr w:type="spellStart"/>
            <w:r w:rsidRPr="004410C5">
              <w:rPr>
                <w:rFonts w:ascii="Arial" w:hAnsi="Arial" w:cs="Arial"/>
              </w:rPr>
              <w:t>ReDoc</w:t>
            </w:r>
            <w:proofErr w:type="spellEnd"/>
          </w:p>
        </w:tc>
      </w:tr>
    </w:tbl>
    <w:p w14:paraId="635F9636" w14:textId="77777777" w:rsidR="004410C5" w:rsidRPr="004410C5" w:rsidRDefault="004410C5" w:rsidP="004410C5">
      <w:pPr>
        <w:rPr>
          <w:rFonts w:ascii="Arial" w:hAnsi="Arial" w:cs="Arial"/>
        </w:rPr>
      </w:pPr>
    </w:p>
    <w:p w14:paraId="65127E11" w14:textId="3A33E905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Ejemplos de uso</w:t>
      </w:r>
    </w:p>
    <w:p w14:paraId="117B33F6" w14:textId="77777777" w:rsidR="004410C5" w:rsidRPr="004410C5" w:rsidRDefault="004410C5" w:rsidP="004410C5">
      <w:pPr>
        <w:rPr>
          <w:rFonts w:ascii="Arial" w:hAnsi="Arial" w:cs="Arial"/>
        </w:rPr>
      </w:pPr>
    </w:p>
    <w:p w14:paraId="3E85196B" w14:textId="539D2272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Crear una ruleta</w:t>
      </w:r>
    </w:p>
    <w:p w14:paraId="3CDD6D2C" w14:textId="77777777" w:rsidR="004410C5" w:rsidRPr="004410C5" w:rsidRDefault="004410C5" w:rsidP="004410C5">
      <w:pPr>
        <w:rPr>
          <w:rFonts w:ascii="Arial" w:hAnsi="Arial" w:cs="Arial"/>
          <w:lang w:val="en-US"/>
        </w:rPr>
      </w:pPr>
      <w:r w:rsidRPr="004410C5">
        <w:rPr>
          <w:rFonts w:ascii="Arial" w:hAnsi="Arial" w:cs="Arial"/>
          <w:lang w:val="en-US"/>
        </w:rPr>
        <w:t>curl -X POST "http://localhost:8000/</w:t>
      </w:r>
      <w:proofErr w:type="spellStart"/>
      <w:r w:rsidRPr="004410C5">
        <w:rPr>
          <w:rFonts w:ascii="Arial" w:hAnsi="Arial" w:cs="Arial"/>
          <w:lang w:val="en-US"/>
        </w:rPr>
        <w:t>ruletas</w:t>
      </w:r>
      <w:proofErr w:type="spellEnd"/>
      <w:r w:rsidRPr="004410C5">
        <w:rPr>
          <w:rFonts w:ascii="Arial" w:hAnsi="Arial" w:cs="Arial"/>
          <w:lang w:val="en-US"/>
        </w:rPr>
        <w:t>/" \</w:t>
      </w:r>
    </w:p>
    <w:p w14:paraId="15B20714" w14:textId="77777777" w:rsidR="004410C5" w:rsidRPr="004410C5" w:rsidRDefault="004410C5" w:rsidP="004410C5">
      <w:pPr>
        <w:rPr>
          <w:rFonts w:ascii="Arial" w:hAnsi="Arial" w:cs="Arial"/>
          <w:lang w:val="en-US"/>
        </w:rPr>
      </w:pPr>
      <w:r w:rsidRPr="004410C5">
        <w:rPr>
          <w:rFonts w:ascii="Arial" w:hAnsi="Arial" w:cs="Arial"/>
          <w:lang w:val="en-US"/>
        </w:rPr>
        <w:t>  -H "Content-Type: application/</w:t>
      </w:r>
      <w:proofErr w:type="spellStart"/>
      <w:r w:rsidRPr="004410C5">
        <w:rPr>
          <w:rFonts w:ascii="Arial" w:hAnsi="Arial" w:cs="Arial"/>
          <w:lang w:val="en-US"/>
        </w:rPr>
        <w:t>json</w:t>
      </w:r>
      <w:proofErr w:type="spellEnd"/>
      <w:r w:rsidRPr="004410C5">
        <w:rPr>
          <w:rFonts w:ascii="Arial" w:hAnsi="Arial" w:cs="Arial"/>
          <w:lang w:val="en-US"/>
        </w:rPr>
        <w:t>" \</w:t>
      </w:r>
    </w:p>
    <w:p w14:paraId="69C658CA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lang w:val="en-US"/>
        </w:rPr>
        <w:t xml:space="preserve">  </w:t>
      </w:r>
      <w:r w:rsidRPr="004410C5">
        <w:rPr>
          <w:rFonts w:ascii="Arial" w:hAnsi="Arial" w:cs="Arial"/>
        </w:rPr>
        <w:t>-d '{</w:t>
      </w:r>
    </w:p>
    <w:p w14:paraId="79492501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    "nombre": "Ruleta Navidad 2026",</w:t>
      </w:r>
    </w:p>
    <w:p w14:paraId="061D9F96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    "</w:t>
      </w:r>
      <w:proofErr w:type="spellStart"/>
      <w:r w:rsidRPr="004410C5">
        <w:rPr>
          <w:rFonts w:ascii="Arial" w:hAnsi="Arial" w:cs="Arial"/>
        </w:rPr>
        <w:t>descripcion</w:t>
      </w:r>
      <w:proofErr w:type="spellEnd"/>
      <w:r w:rsidRPr="004410C5">
        <w:rPr>
          <w:rFonts w:ascii="Arial" w:hAnsi="Arial" w:cs="Arial"/>
        </w:rPr>
        <w:t>": "Evento especial de fin de año",</w:t>
      </w:r>
    </w:p>
    <w:p w14:paraId="397FF9A9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    "</w:t>
      </w:r>
      <w:proofErr w:type="spellStart"/>
      <w:r w:rsidRPr="004410C5">
        <w:rPr>
          <w:rFonts w:ascii="Arial" w:hAnsi="Arial" w:cs="Arial"/>
        </w:rPr>
        <w:t>fecha_inicio</w:t>
      </w:r>
      <w:proofErr w:type="spellEnd"/>
      <w:r w:rsidRPr="004410C5">
        <w:rPr>
          <w:rFonts w:ascii="Arial" w:hAnsi="Arial" w:cs="Arial"/>
        </w:rPr>
        <w:t>": "2026-12-01T09:00:00",</w:t>
      </w:r>
    </w:p>
    <w:p w14:paraId="7D999CC3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    "</w:t>
      </w:r>
      <w:proofErr w:type="spellStart"/>
      <w:r w:rsidRPr="004410C5">
        <w:rPr>
          <w:rFonts w:ascii="Arial" w:hAnsi="Arial" w:cs="Arial"/>
        </w:rPr>
        <w:t>fecha_cierre</w:t>
      </w:r>
      <w:proofErr w:type="spellEnd"/>
      <w:r w:rsidRPr="004410C5">
        <w:rPr>
          <w:rFonts w:ascii="Arial" w:hAnsi="Arial" w:cs="Arial"/>
        </w:rPr>
        <w:t>": "2026-12-31T23:59:59",</w:t>
      </w:r>
    </w:p>
    <w:p w14:paraId="091FD2EA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    "activa": true,</w:t>
      </w:r>
    </w:p>
    <w:p w14:paraId="24EB080B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    "</w:t>
      </w:r>
      <w:proofErr w:type="spellStart"/>
      <w:r w:rsidRPr="004410C5">
        <w:rPr>
          <w:rFonts w:ascii="Arial" w:hAnsi="Arial" w:cs="Arial"/>
        </w:rPr>
        <w:t>max_giros</w:t>
      </w:r>
      <w:proofErr w:type="spellEnd"/>
      <w:r w:rsidRPr="004410C5">
        <w:rPr>
          <w:rFonts w:ascii="Arial" w:hAnsi="Arial" w:cs="Arial"/>
        </w:rPr>
        <w:t>": 1</w:t>
      </w:r>
    </w:p>
    <w:p w14:paraId="67A047D7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  }'</w:t>
      </w:r>
    </w:p>
    <w:p w14:paraId="4A86AC33" w14:textId="203F9410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lastRenderedPageBreak/>
        <w:t>Listar ruletas (página 1)</w:t>
      </w:r>
    </w:p>
    <w:p w14:paraId="3FFFA512" w14:textId="77777777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curl</w:t>
      </w:r>
      <w:proofErr w:type="spellEnd"/>
      <w:r w:rsidRPr="004410C5">
        <w:rPr>
          <w:rFonts w:ascii="Arial" w:hAnsi="Arial" w:cs="Arial"/>
        </w:rPr>
        <w:t xml:space="preserve"> "http://localhost:8000/ruletas/?pagina=1"</w:t>
      </w:r>
    </w:p>
    <w:p w14:paraId="4D6C8A31" w14:textId="1D877D02" w:rsidR="004410C5" w:rsidRPr="004410C5" w:rsidRDefault="004410C5" w:rsidP="004410C5">
      <w:pPr>
        <w:rPr>
          <w:rFonts w:ascii="Arial" w:hAnsi="Arial" w:cs="Arial"/>
        </w:rPr>
      </w:pPr>
    </w:p>
    <w:p w14:paraId="57FE4DCB" w14:textId="77777777" w:rsidR="004410C5" w:rsidRPr="004410C5" w:rsidRDefault="004410C5" w:rsidP="004410C5">
      <w:pPr>
        <w:rPr>
          <w:rFonts w:ascii="Arial" w:hAnsi="Arial" w:cs="Arial"/>
        </w:rPr>
      </w:pPr>
    </w:p>
    <w:p w14:paraId="51FB5656" w14:textId="2A4C6D55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 xml:space="preserve"> Listar solo ruletas activas</w:t>
      </w:r>
    </w:p>
    <w:p w14:paraId="5E688DFC" w14:textId="77777777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curl</w:t>
      </w:r>
      <w:proofErr w:type="spellEnd"/>
      <w:r w:rsidRPr="004410C5">
        <w:rPr>
          <w:rFonts w:ascii="Arial" w:hAnsi="Arial" w:cs="Arial"/>
        </w:rPr>
        <w:t xml:space="preserve"> "http://localhost:8000/ruletas/?pagina=1&amp;solo_activas=true"</w:t>
      </w:r>
    </w:p>
    <w:p w14:paraId="6C1BF4CE" w14:textId="7E14E4A6" w:rsidR="004410C5" w:rsidRPr="004410C5" w:rsidRDefault="004410C5" w:rsidP="004410C5">
      <w:pPr>
        <w:rPr>
          <w:rFonts w:ascii="Arial" w:hAnsi="Arial" w:cs="Arial"/>
        </w:rPr>
      </w:pPr>
    </w:p>
    <w:p w14:paraId="0B7FE738" w14:textId="07E9DD4C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 xml:space="preserve"> Editar una ruleta</w:t>
      </w:r>
    </w:p>
    <w:p w14:paraId="5F45BA55" w14:textId="77777777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curl</w:t>
      </w:r>
      <w:proofErr w:type="spellEnd"/>
      <w:r w:rsidRPr="004410C5">
        <w:rPr>
          <w:rFonts w:ascii="Arial" w:hAnsi="Arial" w:cs="Arial"/>
        </w:rPr>
        <w:t xml:space="preserve"> -X PATCH "http://localhost:8000/ruletas/1" \</w:t>
      </w:r>
    </w:p>
    <w:p w14:paraId="110A3EAD" w14:textId="77777777" w:rsidR="004410C5" w:rsidRPr="004410C5" w:rsidRDefault="004410C5" w:rsidP="004410C5">
      <w:pPr>
        <w:rPr>
          <w:rFonts w:ascii="Arial" w:hAnsi="Arial" w:cs="Arial"/>
          <w:lang w:val="en-US"/>
        </w:rPr>
      </w:pPr>
      <w:r w:rsidRPr="004410C5">
        <w:rPr>
          <w:rFonts w:ascii="Arial" w:hAnsi="Arial" w:cs="Arial"/>
        </w:rPr>
        <w:t xml:space="preserve">  </w:t>
      </w:r>
      <w:r w:rsidRPr="004410C5">
        <w:rPr>
          <w:rFonts w:ascii="Arial" w:hAnsi="Arial" w:cs="Arial"/>
          <w:lang w:val="en-US"/>
        </w:rPr>
        <w:t>-H "Content-Type: application/</w:t>
      </w:r>
      <w:proofErr w:type="spellStart"/>
      <w:r w:rsidRPr="004410C5">
        <w:rPr>
          <w:rFonts w:ascii="Arial" w:hAnsi="Arial" w:cs="Arial"/>
          <w:lang w:val="en-US"/>
        </w:rPr>
        <w:t>json</w:t>
      </w:r>
      <w:proofErr w:type="spellEnd"/>
      <w:r w:rsidRPr="004410C5">
        <w:rPr>
          <w:rFonts w:ascii="Arial" w:hAnsi="Arial" w:cs="Arial"/>
          <w:lang w:val="en-US"/>
        </w:rPr>
        <w:t>" \</w:t>
      </w:r>
    </w:p>
    <w:p w14:paraId="66BD8F4E" w14:textId="185C2388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lang w:val="en-US"/>
        </w:rPr>
        <w:t xml:space="preserve">  </w:t>
      </w:r>
      <w:r w:rsidRPr="004410C5">
        <w:rPr>
          <w:rFonts w:ascii="Arial" w:hAnsi="Arial" w:cs="Arial"/>
        </w:rPr>
        <w:t>-d '{"activa": false}'</w:t>
      </w:r>
    </w:p>
    <w:p w14:paraId="69181408" w14:textId="24F1C3C6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Eliminar una ruleta</w:t>
      </w:r>
    </w:p>
    <w:p w14:paraId="3D3E6F79" w14:textId="77777777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curl</w:t>
      </w:r>
      <w:proofErr w:type="spellEnd"/>
      <w:r w:rsidRPr="004410C5">
        <w:rPr>
          <w:rFonts w:ascii="Arial" w:hAnsi="Arial" w:cs="Arial"/>
        </w:rPr>
        <w:t xml:space="preserve"> -X DELETE "http://localhost:8000/ruletas/1"</w:t>
      </w:r>
    </w:p>
    <w:p w14:paraId="1179851C" w14:textId="2EE752C9" w:rsidR="004410C5" w:rsidRPr="004410C5" w:rsidRDefault="004410C5" w:rsidP="004410C5">
      <w:pPr>
        <w:rPr>
          <w:rFonts w:ascii="Arial" w:hAnsi="Arial" w:cs="Arial"/>
        </w:rPr>
      </w:pPr>
    </w:p>
    <w:p w14:paraId="2DF7C67D" w14:textId="0E60FEF3" w:rsidR="00644CF1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 xml:space="preserve"> Modelos de base de datos</w:t>
      </w:r>
    </w:p>
    <w:p w14:paraId="3A216E65" w14:textId="77777777" w:rsidR="00644CF1" w:rsidRPr="004410C5" w:rsidRDefault="00644CF1" w:rsidP="004410C5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644CF1" w14:paraId="3E6B4CB9" w14:textId="77777777" w:rsidTr="00644CF1">
        <w:tc>
          <w:tcPr>
            <w:tcW w:w="3114" w:type="dxa"/>
            <w:shd w:val="clear" w:color="auto" w:fill="BFBFBF" w:themeFill="background1" w:themeFillShade="BF"/>
          </w:tcPr>
          <w:p w14:paraId="6C186707" w14:textId="049B7143" w:rsidR="00644CF1" w:rsidRPr="00644CF1" w:rsidRDefault="00644CF1" w:rsidP="0064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0C5">
              <w:rPr>
                <w:rFonts w:ascii="Arial" w:hAnsi="Arial" w:cs="Arial"/>
                <w:b/>
                <w:bCs/>
                <w:sz w:val="24"/>
                <w:szCs w:val="24"/>
              </w:rPr>
              <w:t>Tabla</w:t>
            </w:r>
          </w:p>
        </w:tc>
        <w:tc>
          <w:tcPr>
            <w:tcW w:w="5714" w:type="dxa"/>
            <w:shd w:val="clear" w:color="auto" w:fill="BFBFBF" w:themeFill="background1" w:themeFillShade="BF"/>
          </w:tcPr>
          <w:p w14:paraId="7F3564DC" w14:textId="6F119C9D" w:rsidR="00644CF1" w:rsidRPr="00644CF1" w:rsidRDefault="00644CF1" w:rsidP="0064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10C5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644CF1" w14:paraId="28C7A3BD" w14:textId="77777777" w:rsidTr="00644CF1">
        <w:tc>
          <w:tcPr>
            <w:tcW w:w="3114" w:type="dxa"/>
          </w:tcPr>
          <w:p w14:paraId="356B3857" w14:textId="78A662E8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ruletas</w:t>
            </w:r>
          </w:p>
        </w:tc>
        <w:tc>
          <w:tcPr>
            <w:tcW w:w="5714" w:type="dxa"/>
          </w:tcPr>
          <w:p w14:paraId="6D5D20FE" w14:textId="1E531F77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Eventos de ruleta con fechas y configuración</w:t>
            </w:r>
          </w:p>
        </w:tc>
      </w:tr>
      <w:tr w:rsidR="00644CF1" w14:paraId="0E1A2568" w14:textId="77777777" w:rsidTr="00644CF1">
        <w:tc>
          <w:tcPr>
            <w:tcW w:w="3114" w:type="dxa"/>
          </w:tcPr>
          <w:p w14:paraId="0DE1600E" w14:textId="43B71FC8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premios</w:t>
            </w:r>
          </w:p>
        </w:tc>
        <w:tc>
          <w:tcPr>
            <w:tcW w:w="5714" w:type="dxa"/>
          </w:tcPr>
          <w:p w14:paraId="1A2EBD20" w14:textId="0E143706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Premios por ruleta con inventario y probabilidades</w:t>
            </w:r>
          </w:p>
        </w:tc>
      </w:tr>
      <w:tr w:rsidR="00644CF1" w14:paraId="5AB70CCF" w14:textId="77777777" w:rsidTr="00644CF1">
        <w:tc>
          <w:tcPr>
            <w:tcW w:w="3114" w:type="dxa"/>
          </w:tcPr>
          <w:p w14:paraId="1C19C3C7" w14:textId="32AE485E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clientes</w:t>
            </w:r>
          </w:p>
        </w:tc>
        <w:tc>
          <w:tcPr>
            <w:tcW w:w="5714" w:type="dxa"/>
          </w:tcPr>
          <w:p w14:paraId="2378573A" w14:textId="2B1B6D59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Clientes con token único (portado desde Django)</w:t>
            </w:r>
          </w:p>
        </w:tc>
      </w:tr>
      <w:tr w:rsidR="00644CF1" w14:paraId="0B8D0D3A" w14:textId="77777777" w:rsidTr="00644CF1">
        <w:tc>
          <w:tcPr>
            <w:tcW w:w="3114" w:type="dxa"/>
          </w:tcPr>
          <w:p w14:paraId="3B7338A4" w14:textId="6EE07CB0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agencias</w:t>
            </w:r>
          </w:p>
        </w:tc>
        <w:tc>
          <w:tcPr>
            <w:tcW w:w="5714" w:type="dxa"/>
          </w:tcPr>
          <w:p w14:paraId="4E50C471" w14:textId="44735708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Sucursales o puntos de venta</w:t>
            </w:r>
          </w:p>
        </w:tc>
      </w:tr>
      <w:tr w:rsidR="00644CF1" w14:paraId="24689842" w14:textId="77777777" w:rsidTr="00644CF1">
        <w:tc>
          <w:tcPr>
            <w:tcW w:w="3114" w:type="dxa"/>
          </w:tcPr>
          <w:p w14:paraId="3D412C4F" w14:textId="5A2F0C90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participaciones</w:t>
            </w:r>
          </w:p>
        </w:tc>
        <w:tc>
          <w:tcPr>
            <w:tcW w:w="5714" w:type="dxa"/>
          </w:tcPr>
          <w:p w14:paraId="084D9C0F" w14:textId="28CFF90E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Registro de cada giro realizado</w:t>
            </w:r>
          </w:p>
        </w:tc>
      </w:tr>
      <w:tr w:rsidR="00644CF1" w14:paraId="3C309C2F" w14:textId="77777777" w:rsidTr="00644CF1">
        <w:tc>
          <w:tcPr>
            <w:tcW w:w="3114" w:type="dxa"/>
          </w:tcPr>
          <w:p w14:paraId="5BA5E747" w14:textId="57034F69" w:rsidR="00644CF1" w:rsidRDefault="00644CF1" w:rsidP="00644CF1">
            <w:pPr>
              <w:jc w:val="center"/>
              <w:rPr>
                <w:rFonts w:ascii="Arial" w:hAnsi="Arial" w:cs="Arial"/>
              </w:rPr>
            </w:pPr>
            <w:proofErr w:type="spellStart"/>
            <w:r w:rsidRPr="004410C5">
              <w:rPr>
                <w:rFonts w:ascii="Arial" w:hAnsi="Arial" w:cs="Arial"/>
              </w:rPr>
              <w:t>correos_log</w:t>
            </w:r>
            <w:proofErr w:type="spellEnd"/>
          </w:p>
        </w:tc>
        <w:tc>
          <w:tcPr>
            <w:tcW w:w="5714" w:type="dxa"/>
          </w:tcPr>
          <w:p w14:paraId="06A67DB1" w14:textId="1B4BF383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Historial de todos los correos enviados</w:t>
            </w:r>
          </w:p>
        </w:tc>
      </w:tr>
      <w:tr w:rsidR="00644CF1" w14:paraId="5E154FA4" w14:textId="77777777" w:rsidTr="00644CF1">
        <w:tc>
          <w:tcPr>
            <w:tcW w:w="3114" w:type="dxa"/>
          </w:tcPr>
          <w:p w14:paraId="2FE48959" w14:textId="07A1980D" w:rsidR="00644CF1" w:rsidRDefault="00644CF1" w:rsidP="00644CF1">
            <w:pPr>
              <w:jc w:val="center"/>
              <w:rPr>
                <w:rFonts w:ascii="Arial" w:hAnsi="Arial" w:cs="Arial"/>
              </w:rPr>
            </w:pPr>
            <w:proofErr w:type="spellStart"/>
            <w:r w:rsidRPr="004410C5">
              <w:rPr>
                <w:rFonts w:ascii="Arial" w:hAnsi="Arial" w:cs="Arial"/>
              </w:rPr>
              <w:t>premios_condicionados</w:t>
            </w:r>
            <w:proofErr w:type="spellEnd"/>
          </w:p>
        </w:tc>
        <w:tc>
          <w:tcPr>
            <w:tcW w:w="5714" w:type="dxa"/>
          </w:tcPr>
          <w:p w14:paraId="6D75DFBD" w14:textId="24ADFDE3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Premios reservados para clientes específicos</w:t>
            </w:r>
          </w:p>
        </w:tc>
      </w:tr>
      <w:tr w:rsidR="00644CF1" w14:paraId="6A3928D2" w14:textId="77777777" w:rsidTr="00644CF1">
        <w:tc>
          <w:tcPr>
            <w:tcW w:w="3114" w:type="dxa"/>
          </w:tcPr>
          <w:p w14:paraId="567F7C44" w14:textId="4242EAD0" w:rsidR="00644CF1" w:rsidRDefault="00644CF1" w:rsidP="00644CF1">
            <w:pPr>
              <w:jc w:val="center"/>
              <w:rPr>
                <w:rFonts w:ascii="Arial" w:hAnsi="Arial" w:cs="Arial"/>
              </w:rPr>
            </w:pPr>
            <w:proofErr w:type="spellStart"/>
            <w:r w:rsidRPr="004410C5">
              <w:rPr>
                <w:rFonts w:ascii="Arial" w:hAnsi="Arial" w:cs="Arial"/>
              </w:rPr>
              <w:t>preguntas_seguridad</w:t>
            </w:r>
            <w:proofErr w:type="spellEnd"/>
          </w:p>
        </w:tc>
        <w:tc>
          <w:tcPr>
            <w:tcW w:w="5714" w:type="dxa"/>
          </w:tcPr>
          <w:p w14:paraId="73CF13D8" w14:textId="77D421ED" w:rsidR="00644CF1" w:rsidRDefault="00644CF1" w:rsidP="00644CF1">
            <w:pPr>
              <w:jc w:val="center"/>
              <w:rPr>
                <w:rFonts w:ascii="Arial" w:hAnsi="Arial" w:cs="Arial"/>
              </w:rPr>
            </w:pPr>
            <w:r w:rsidRPr="004410C5">
              <w:rPr>
                <w:rFonts w:ascii="Arial" w:hAnsi="Arial" w:cs="Arial"/>
              </w:rPr>
              <w:t>Preguntas de validación de identidad</w:t>
            </w:r>
          </w:p>
        </w:tc>
      </w:tr>
    </w:tbl>
    <w:p w14:paraId="07E5DFC7" w14:textId="77777777" w:rsidR="004410C5" w:rsidRPr="004410C5" w:rsidRDefault="004410C5" w:rsidP="004410C5">
      <w:pPr>
        <w:rPr>
          <w:rFonts w:ascii="Arial" w:hAnsi="Arial" w:cs="Arial"/>
        </w:rPr>
      </w:pPr>
    </w:p>
    <w:p w14:paraId="736416A4" w14:textId="2F94E26C" w:rsidR="00644CF1" w:rsidRDefault="00644CF1" w:rsidP="004410C5">
      <w:pPr>
        <w:rPr>
          <w:rFonts w:ascii="Arial" w:hAnsi="Arial" w:cs="Arial"/>
          <w:b/>
          <w:bCs/>
        </w:rPr>
      </w:pPr>
    </w:p>
    <w:p w14:paraId="7DBF18E1" w14:textId="272A732A" w:rsidR="00644CF1" w:rsidRDefault="00644CF1" w:rsidP="004410C5">
      <w:pPr>
        <w:rPr>
          <w:rFonts w:ascii="Arial" w:hAnsi="Arial" w:cs="Arial"/>
          <w:b/>
          <w:bCs/>
        </w:rPr>
      </w:pPr>
    </w:p>
    <w:p w14:paraId="2290DCD0" w14:textId="2A73E723" w:rsidR="00644CF1" w:rsidRDefault="00644CF1" w:rsidP="004410C5">
      <w:pPr>
        <w:rPr>
          <w:rFonts w:ascii="Arial" w:hAnsi="Arial" w:cs="Arial"/>
          <w:b/>
          <w:bCs/>
        </w:rPr>
      </w:pPr>
    </w:p>
    <w:p w14:paraId="3B76FFCF" w14:textId="5F4076B9" w:rsidR="00644CF1" w:rsidRDefault="00644CF1" w:rsidP="004410C5">
      <w:pPr>
        <w:rPr>
          <w:rFonts w:ascii="Arial" w:hAnsi="Arial" w:cs="Arial"/>
          <w:b/>
          <w:bCs/>
        </w:rPr>
      </w:pPr>
    </w:p>
    <w:p w14:paraId="47177ED5" w14:textId="6B69933C" w:rsidR="00644CF1" w:rsidRDefault="00644CF1" w:rsidP="004410C5">
      <w:pPr>
        <w:rPr>
          <w:rFonts w:ascii="Arial" w:hAnsi="Arial" w:cs="Arial"/>
          <w:b/>
          <w:bCs/>
        </w:rPr>
      </w:pPr>
    </w:p>
    <w:p w14:paraId="4C42472D" w14:textId="25B17638" w:rsidR="00644CF1" w:rsidRDefault="00644CF1" w:rsidP="004410C5">
      <w:pPr>
        <w:rPr>
          <w:rFonts w:ascii="Arial" w:hAnsi="Arial" w:cs="Arial"/>
          <w:b/>
          <w:bCs/>
        </w:rPr>
      </w:pPr>
    </w:p>
    <w:p w14:paraId="24111943" w14:textId="3F02EDCA" w:rsidR="00644CF1" w:rsidRDefault="00644CF1" w:rsidP="004410C5">
      <w:pPr>
        <w:rPr>
          <w:rFonts w:ascii="Arial" w:hAnsi="Arial" w:cs="Arial"/>
          <w:b/>
          <w:bCs/>
        </w:rPr>
      </w:pPr>
    </w:p>
    <w:p w14:paraId="6E693F0A" w14:textId="77777777" w:rsidR="00644CF1" w:rsidRDefault="00644CF1" w:rsidP="004410C5">
      <w:pPr>
        <w:rPr>
          <w:rFonts w:ascii="Arial" w:hAnsi="Arial" w:cs="Arial"/>
          <w:b/>
          <w:bCs/>
        </w:rPr>
      </w:pPr>
    </w:p>
    <w:p w14:paraId="7373CA62" w14:textId="61463F09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 xml:space="preserve"> Comandos útiles de </w:t>
      </w:r>
      <w:proofErr w:type="spellStart"/>
      <w:r w:rsidRPr="004410C5">
        <w:rPr>
          <w:rFonts w:ascii="Arial" w:hAnsi="Arial" w:cs="Arial"/>
          <w:b/>
          <w:bCs/>
        </w:rPr>
        <w:t>Alembic</w:t>
      </w:r>
      <w:proofErr w:type="spellEnd"/>
      <w:r w:rsidR="00644CF1">
        <w:rPr>
          <w:rFonts w:ascii="Arial" w:hAnsi="Arial" w:cs="Arial"/>
          <w:b/>
          <w:bCs/>
        </w:rPr>
        <w:t>:</w:t>
      </w:r>
    </w:p>
    <w:p w14:paraId="14C9E195" w14:textId="6E539293" w:rsidR="004410C5" w:rsidRPr="00644CF1" w:rsidRDefault="004410C5" w:rsidP="00644CF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44CF1">
        <w:rPr>
          <w:rFonts w:ascii="Arial" w:hAnsi="Arial" w:cs="Arial"/>
          <w:b/>
          <w:bCs/>
        </w:rPr>
        <w:t>Crear nueva migración automática</w:t>
      </w:r>
      <w:r w:rsidR="00644CF1">
        <w:rPr>
          <w:rFonts w:ascii="Arial" w:hAnsi="Arial" w:cs="Arial"/>
          <w:b/>
          <w:bCs/>
        </w:rPr>
        <w:t>:</w:t>
      </w:r>
    </w:p>
    <w:p w14:paraId="1FDFBF83" w14:textId="77777777" w:rsidR="004410C5" w:rsidRPr="004410C5" w:rsidRDefault="004410C5" w:rsidP="00644CF1">
      <w:pPr>
        <w:jc w:val="center"/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alembic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revision</w:t>
      </w:r>
      <w:proofErr w:type="spellEnd"/>
      <w:r w:rsidRPr="004410C5">
        <w:rPr>
          <w:rFonts w:ascii="Arial" w:hAnsi="Arial" w:cs="Arial"/>
        </w:rPr>
        <w:t xml:space="preserve"> --</w:t>
      </w:r>
      <w:proofErr w:type="spellStart"/>
      <w:r w:rsidRPr="004410C5">
        <w:rPr>
          <w:rFonts w:ascii="Arial" w:hAnsi="Arial" w:cs="Arial"/>
        </w:rPr>
        <w:t>autogenerate</w:t>
      </w:r>
      <w:proofErr w:type="spellEnd"/>
      <w:r w:rsidRPr="004410C5">
        <w:rPr>
          <w:rFonts w:ascii="Arial" w:hAnsi="Arial" w:cs="Arial"/>
        </w:rPr>
        <w:t xml:space="preserve"> -m "</w:t>
      </w:r>
      <w:proofErr w:type="spellStart"/>
      <w:r w:rsidRPr="004410C5">
        <w:rPr>
          <w:rFonts w:ascii="Arial" w:hAnsi="Arial" w:cs="Arial"/>
        </w:rPr>
        <w:t>descripcion</w:t>
      </w:r>
      <w:proofErr w:type="spellEnd"/>
      <w:r w:rsidRPr="004410C5">
        <w:rPr>
          <w:rFonts w:ascii="Arial" w:hAnsi="Arial" w:cs="Arial"/>
        </w:rPr>
        <w:t>"</w:t>
      </w:r>
    </w:p>
    <w:p w14:paraId="65C2C8C6" w14:textId="77777777" w:rsidR="004410C5" w:rsidRPr="004410C5" w:rsidRDefault="004410C5" w:rsidP="004410C5">
      <w:pPr>
        <w:rPr>
          <w:rFonts w:ascii="Arial" w:hAnsi="Arial" w:cs="Arial"/>
        </w:rPr>
      </w:pPr>
    </w:p>
    <w:p w14:paraId="7C9D3901" w14:textId="172B09E4" w:rsidR="004410C5" w:rsidRPr="00644CF1" w:rsidRDefault="004410C5" w:rsidP="00644CF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44CF1">
        <w:rPr>
          <w:rFonts w:ascii="Arial" w:hAnsi="Arial" w:cs="Arial"/>
          <w:b/>
          <w:bCs/>
        </w:rPr>
        <w:t>Aplicar todas las migraciones pendientes</w:t>
      </w:r>
      <w:r w:rsidR="00644CF1">
        <w:rPr>
          <w:rFonts w:ascii="Arial" w:hAnsi="Arial" w:cs="Arial"/>
          <w:b/>
          <w:bCs/>
        </w:rPr>
        <w:t>:</w:t>
      </w:r>
    </w:p>
    <w:p w14:paraId="36A0DCD7" w14:textId="77777777" w:rsidR="004410C5" w:rsidRPr="004410C5" w:rsidRDefault="004410C5" w:rsidP="00644CF1">
      <w:pPr>
        <w:jc w:val="center"/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alembic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upgrade</w:t>
      </w:r>
      <w:proofErr w:type="spellEnd"/>
      <w:r w:rsidRPr="004410C5">
        <w:rPr>
          <w:rFonts w:ascii="Arial" w:hAnsi="Arial" w:cs="Arial"/>
        </w:rPr>
        <w:t xml:space="preserve"> head</w:t>
      </w:r>
    </w:p>
    <w:p w14:paraId="5444F926" w14:textId="77777777" w:rsidR="004410C5" w:rsidRPr="004410C5" w:rsidRDefault="004410C5" w:rsidP="004410C5">
      <w:pPr>
        <w:rPr>
          <w:rFonts w:ascii="Arial" w:hAnsi="Arial" w:cs="Arial"/>
        </w:rPr>
      </w:pPr>
    </w:p>
    <w:p w14:paraId="751706DC" w14:textId="3A62D4DB" w:rsidR="004410C5" w:rsidRPr="00644CF1" w:rsidRDefault="004410C5" w:rsidP="00644CF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44CF1">
        <w:rPr>
          <w:rFonts w:ascii="Arial" w:hAnsi="Arial" w:cs="Arial"/>
          <w:b/>
          <w:bCs/>
        </w:rPr>
        <w:t>Revertir la última migración</w:t>
      </w:r>
      <w:r w:rsidR="00644CF1">
        <w:rPr>
          <w:rFonts w:ascii="Arial" w:hAnsi="Arial" w:cs="Arial"/>
          <w:b/>
          <w:bCs/>
        </w:rPr>
        <w:t>:</w:t>
      </w:r>
    </w:p>
    <w:p w14:paraId="0F6F20E2" w14:textId="77777777" w:rsidR="004410C5" w:rsidRPr="004410C5" w:rsidRDefault="004410C5" w:rsidP="00644CF1">
      <w:pPr>
        <w:jc w:val="center"/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alembic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downgrade</w:t>
      </w:r>
      <w:proofErr w:type="spellEnd"/>
      <w:r w:rsidRPr="004410C5">
        <w:rPr>
          <w:rFonts w:ascii="Arial" w:hAnsi="Arial" w:cs="Arial"/>
        </w:rPr>
        <w:t xml:space="preserve"> -1</w:t>
      </w:r>
    </w:p>
    <w:p w14:paraId="354D346D" w14:textId="77777777" w:rsidR="004410C5" w:rsidRPr="004410C5" w:rsidRDefault="004410C5" w:rsidP="004410C5">
      <w:pPr>
        <w:rPr>
          <w:rFonts w:ascii="Arial" w:hAnsi="Arial" w:cs="Arial"/>
        </w:rPr>
      </w:pPr>
    </w:p>
    <w:p w14:paraId="6DE10785" w14:textId="7C8C97F1" w:rsidR="004410C5" w:rsidRPr="00644CF1" w:rsidRDefault="004410C5" w:rsidP="00644CF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44CF1">
        <w:rPr>
          <w:rFonts w:ascii="Arial" w:hAnsi="Arial" w:cs="Arial"/>
          <w:b/>
          <w:bCs/>
        </w:rPr>
        <w:t>Ver historial</w:t>
      </w:r>
      <w:r w:rsidR="00644CF1">
        <w:rPr>
          <w:rFonts w:ascii="Arial" w:hAnsi="Arial" w:cs="Arial"/>
          <w:b/>
          <w:bCs/>
        </w:rPr>
        <w:t>:</w:t>
      </w:r>
    </w:p>
    <w:p w14:paraId="6CEA75EB" w14:textId="77777777" w:rsidR="004410C5" w:rsidRPr="004410C5" w:rsidRDefault="004410C5" w:rsidP="00644CF1">
      <w:pPr>
        <w:jc w:val="center"/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alembic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history</w:t>
      </w:r>
      <w:proofErr w:type="spellEnd"/>
      <w:r w:rsidRPr="004410C5">
        <w:rPr>
          <w:rFonts w:ascii="Arial" w:hAnsi="Arial" w:cs="Arial"/>
        </w:rPr>
        <w:t xml:space="preserve"> --verbose</w:t>
      </w:r>
    </w:p>
    <w:p w14:paraId="79BABB45" w14:textId="77777777" w:rsidR="004410C5" w:rsidRPr="004410C5" w:rsidRDefault="004410C5" w:rsidP="004410C5">
      <w:pPr>
        <w:rPr>
          <w:rFonts w:ascii="Arial" w:hAnsi="Arial" w:cs="Arial"/>
        </w:rPr>
      </w:pPr>
    </w:p>
    <w:p w14:paraId="0BAF2C7F" w14:textId="38ADF635" w:rsidR="004410C5" w:rsidRPr="00644CF1" w:rsidRDefault="004410C5" w:rsidP="00644CF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44CF1">
        <w:rPr>
          <w:rFonts w:ascii="Arial" w:hAnsi="Arial" w:cs="Arial"/>
        </w:rPr>
        <w:t xml:space="preserve"> </w:t>
      </w:r>
      <w:r w:rsidRPr="00644CF1">
        <w:rPr>
          <w:rFonts w:ascii="Arial" w:hAnsi="Arial" w:cs="Arial"/>
          <w:b/>
          <w:bCs/>
        </w:rPr>
        <w:t>Ver estado actual</w:t>
      </w:r>
      <w:r w:rsidR="00644CF1">
        <w:rPr>
          <w:rFonts w:ascii="Arial" w:hAnsi="Arial" w:cs="Arial"/>
          <w:b/>
          <w:bCs/>
        </w:rPr>
        <w:t>:</w:t>
      </w:r>
    </w:p>
    <w:p w14:paraId="5A4AC34D" w14:textId="77777777" w:rsidR="004410C5" w:rsidRPr="004410C5" w:rsidRDefault="004410C5" w:rsidP="00644CF1">
      <w:pPr>
        <w:jc w:val="center"/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alembic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current</w:t>
      </w:r>
      <w:proofErr w:type="spellEnd"/>
    </w:p>
    <w:p w14:paraId="01333F89" w14:textId="77777777" w:rsidR="004410C5" w:rsidRPr="004410C5" w:rsidRDefault="004410C5" w:rsidP="004410C5">
      <w:pPr>
        <w:rPr>
          <w:rFonts w:ascii="Arial" w:hAnsi="Arial" w:cs="Arial"/>
        </w:rPr>
      </w:pPr>
    </w:p>
    <w:p w14:paraId="26192717" w14:textId="6E0BA719" w:rsidR="004410C5" w:rsidRPr="00644CF1" w:rsidRDefault="004410C5" w:rsidP="00644CF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44CF1">
        <w:rPr>
          <w:rFonts w:ascii="Arial" w:hAnsi="Arial" w:cs="Arial"/>
        </w:rPr>
        <w:t xml:space="preserve"> </w:t>
      </w:r>
      <w:r w:rsidRPr="00644CF1">
        <w:rPr>
          <w:rFonts w:ascii="Arial" w:hAnsi="Arial" w:cs="Arial"/>
          <w:b/>
          <w:bCs/>
        </w:rPr>
        <w:t>Generar SQL sin ejecutar (modo offline)</w:t>
      </w:r>
      <w:r w:rsidR="0055751F">
        <w:rPr>
          <w:rFonts w:ascii="Arial" w:hAnsi="Arial" w:cs="Arial"/>
          <w:b/>
          <w:bCs/>
        </w:rPr>
        <w:t>:</w:t>
      </w:r>
    </w:p>
    <w:p w14:paraId="2DFD594D" w14:textId="77777777" w:rsidR="004410C5" w:rsidRPr="004410C5" w:rsidRDefault="004410C5" w:rsidP="00644CF1">
      <w:pPr>
        <w:jc w:val="center"/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</w:rPr>
        <w:t>alembic</w:t>
      </w:r>
      <w:proofErr w:type="spellEnd"/>
      <w:r w:rsidRPr="004410C5">
        <w:rPr>
          <w:rFonts w:ascii="Arial" w:hAnsi="Arial" w:cs="Arial"/>
        </w:rPr>
        <w:t xml:space="preserve"> </w:t>
      </w:r>
      <w:proofErr w:type="spellStart"/>
      <w:r w:rsidRPr="004410C5">
        <w:rPr>
          <w:rFonts w:ascii="Arial" w:hAnsi="Arial" w:cs="Arial"/>
        </w:rPr>
        <w:t>upgrade</w:t>
      </w:r>
      <w:proofErr w:type="spellEnd"/>
      <w:r w:rsidRPr="004410C5">
        <w:rPr>
          <w:rFonts w:ascii="Arial" w:hAnsi="Arial" w:cs="Arial"/>
        </w:rPr>
        <w:t xml:space="preserve"> head --</w:t>
      </w:r>
      <w:proofErr w:type="spellStart"/>
      <w:r w:rsidRPr="004410C5">
        <w:rPr>
          <w:rFonts w:ascii="Arial" w:hAnsi="Arial" w:cs="Arial"/>
        </w:rPr>
        <w:t>sql</w:t>
      </w:r>
      <w:proofErr w:type="spellEnd"/>
    </w:p>
    <w:p w14:paraId="3C0B9759" w14:textId="77777777" w:rsidR="004410C5" w:rsidRPr="004410C5" w:rsidRDefault="004410C5" w:rsidP="004410C5">
      <w:pPr>
        <w:rPr>
          <w:rFonts w:ascii="Arial" w:hAnsi="Arial" w:cs="Arial"/>
        </w:rPr>
      </w:pPr>
    </w:p>
    <w:p w14:paraId="23BA16B6" w14:textId="4EFE614B" w:rsidR="004410C5" w:rsidRPr="004410C5" w:rsidRDefault="004410C5" w:rsidP="004410C5">
      <w:pPr>
        <w:rPr>
          <w:rFonts w:ascii="Arial" w:hAnsi="Arial" w:cs="Arial"/>
          <w:lang w:val="en-US"/>
        </w:rPr>
      </w:pPr>
      <w:r w:rsidRPr="004410C5">
        <w:rPr>
          <w:rFonts w:ascii="Arial" w:hAnsi="Arial" w:cs="Arial"/>
          <w:b/>
          <w:bCs/>
          <w:lang w:val="en-US"/>
        </w:rPr>
        <w:t xml:space="preserve">Stack </w:t>
      </w:r>
      <w:proofErr w:type="spellStart"/>
      <w:r w:rsidRPr="004410C5">
        <w:rPr>
          <w:rFonts w:ascii="Arial" w:hAnsi="Arial" w:cs="Arial"/>
          <w:b/>
          <w:bCs/>
          <w:lang w:val="en-US"/>
        </w:rPr>
        <w:t>tecnológico</w:t>
      </w:r>
      <w:proofErr w:type="spellEnd"/>
    </w:p>
    <w:p w14:paraId="350614BE" w14:textId="77777777" w:rsidR="004410C5" w:rsidRPr="004410C5" w:rsidRDefault="004410C5" w:rsidP="004410C5">
      <w:pPr>
        <w:rPr>
          <w:rFonts w:ascii="Arial" w:hAnsi="Arial" w:cs="Arial"/>
          <w:lang w:val="en-US"/>
        </w:rPr>
      </w:pPr>
    </w:p>
    <w:p w14:paraId="45568195" w14:textId="5C4AAEC0" w:rsidR="004410C5" w:rsidRPr="004410C5" w:rsidRDefault="004410C5" w:rsidP="004410C5">
      <w:pPr>
        <w:rPr>
          <w:rFonts w:ascii="Arial" w:hAnsi="Arial" w:cs="Arial"/>
          <w:lang w:val="en-US"/>
        </w:rPr>
      </w:pPr>
      <w:r w:rsidRPr="004410C5">
        <w:rPr>
          <w:rFonts w:ascii="Arial" w:hAnsi="Arial" w:cs="Arial"/>
          <w:b/>
          <w:bCs/>
          <w:lang w:val="en-US"/>
        </w:rPr>
        <w:t>FastAPI 0.115</w:t>
      </w:r>
      <w:r w:rsidR="0055751F">
        <w:rPr>
          <w:rFonts w:ascii="Arial" w:hAnsi="Arial" w:cs="Arial"/>
          <w:b/>
          <w:bCs/>
          <w:lang w:val="en-US"/>
        </w:rPr>
        <w:t xml:space="preserve">     </w:t>
      </w:r>
      <w:r w:rsidRPr="004410C5">
        <w:rPr>
          <w:rFonts w:ascii="Arial" w:hAnsi="Arial" w:cs="Arial"/>
          <w:lang w:val="en-US"/>
        </w:rPr>
        <w:t xml:space="preserve"> </w:t>
      </w:r>
      <w:r w:rsidR="0055751F">
        <w:rPr>
          <w:rFonts w:ascii="Arial" w:hAnsi="Arial" w:cs="Arial"/>
          <w:lang w:val="en-US"/>
        </w:rPr>
        <w:t xml:space="preserve">   </w:t>
      </w:r>
      <w:r w:rsidRPr="004410C5">
        <w:rPr>
          <w:rFonts w:ascii="Arial" w:hAnsi="Arial" w:cs="Arial"/>
          <w:lang w:val="en-US"/>
        </w:rPr>
        <w:t>— Framework API REST</w:t>
      </w:r>
    </w:p>
    <w:p w14:paraId="22B612B0" w14:textId="381EE925" w:rsidR="004410C5" w:rsidRPr="004410C5" w:rsidRDefault="004410C5" w:rsidP="004410C5">
      <w:pPr>
        <w:rPr>
          <w:rFonts w:ascii="Arial" w:hAnsi="Arial" w:cs="Arial"/>
          <w:lang w:val="en-US"/>
        </w:rPr>
      </w:pPr>
      <w:r w:rsidRPr="004410C5">
        <w:rPr>
          <w:rFonts w:ascii="Arial" w:hAnsi="Arial" w:cs="Arial"/>
          <w:b/>
          <w:bCs/>
          <w:lang w:val="en-US"/>
        </w:rPr>
        <w:t>SQLAlchemy 2.0</w:t>
      </w:r>
      <w:r w:rsidR="0055751F" w:rsidRPr="0055751F">
        <w:rPr>
          <w:rFonts w:ascii="Arial" w:hAnsi="Arial" w:cs="Arial"/>
          <w:b/>
          <w:bCs/>
          <w:lang w:val="en-US"/>
        </w:rPr>
        <w:t xml:space="preserve">   </w:t>
      </w:r>
      <w:r w:rsidRPr="004410C5">
        <w:rPr>
          <w:rFonts w:ascii="Arial" w:hAnsi="Arial" w:cs="Arial"/>
          <w:lang w:val="en-US"/>
        </w:rPr>
        <w:t xml:space="preserve"> — ORM Python</w:t>
      </w:r>
    </w:p>
    <w:p w14:paraId="3DF7B072" w14:textId="37ADDA1D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t>PostgreSQL</w:t>
      </w:r>
      <w:r w:rsidR="0055751F">
        <w:rPr>
          <w:rFonts w:ascii="Arial" w:hAnsi="Arial" w:cs="Arial"/>
          <w:b/>
          <w:bCs/>
        </w:rPr>
        <w:t xml:space="preserve">           </w:t>
      </w:r>
      <w:r w:rsidRPr="004410C5">
        <w:rPr>
          <w:rFonts w:ascii="Arial" w:hAnsi="Arial" w:cs="Arial"/>
        </w:rPr>
        <w:t xml:space="preserve"> — Base de datos relacional</w:t>
      </w:r>
    </w:p>
    <w:p w14:paraId="6238DC54" w14:textId="394AABB5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  <w:b/>
          <w:bCs/>
        </w:rPr>
        <w:t>Alembic</w:t>
      </w:r>
      <w:proofErr w:type="spellEnd"/>
      <w:r w:rsidRPr="004410C5">
        <w:rPr>
          <w:rFonts w:ascii="Arial" w:hAnsi="Arial" w:cs="Arial"/>
          <w:b/>
          <w:bCs/>
        </w:rPr>
        <w:t xml:space="preserve"> 1.13</w:t>
      </w:r>
      <w:r w:rsidR="0055751F">
        <w:rPr>
          <w:rFonts w:ascii="Arial" w:hAnsi="Arial" w:cs="Arial"/>
          <w:b/>
          <w:bCs/>
        </w:rPr>
        <w:t xml:space="preserve">       </w:t>
      </w:r>
      <w:r w:rsidRPr="004410C5">
        <w:rPr>
          <w:rFonts w:ascii="Arial" w:hAnsi="Arial" w:cs="Arial"/>
        </w:rPr>
        <w:t xml:space="preserve"> </w:t>
      </w:r>
      <w:r w:rsidR="0055751F">
        <w:rPr>
          <w:rFonts w:ascii="Arial" w:hAnsi="Arial" w:cs="Arial"/>
        </w:rPr>
        <w:t xml:space="preserve">   </w:t>
      </w:r>
      <w:r w:rsidRPr="004410C5">
        <w:rPr>
          <w:rFonts w:ascii="Arial" w:hAnsi="Arial" w:cs="Arial"/>
        </w:rPr>
        <w:t>— Migraciones de base de datos</w:t>
      </w:r>
    </w:p>
    <w:p w14:paraId="3A697754" w14:textId="6C9CD4CA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  <w:b/>
          <w:bCs/>
        </w:rPr>
        <w:t>Pydantic</w:t>
      </w:r>
      <w:proofErr w:type="spellEnd"/>
      <w:r w:rsidRPr="004410C5">
        <w:rPr>
          <w:rFonts w:ascii="Arial" w:hAnsi="Arial" w:cs="Arial"/>
          <w:b/>
          <w:bCs/>
        </w:rPr>
        <w:t xml:space="preserve"> v2</w:t>
      </w:r>
      <w:r w:rsidR="0055751F">
        <w:rPr>
          <w:rFonts w:ascii="Arial" w:hAnsi="Arial" w:cs="Arial"/>
          <w:b/>
          <w:bCs/>
        </w:rPr>
        <w:t xml:space="preserve">             </w:t>
      </w:r>
      <w:r w:rsidRPr="004410C5">
        <w:rPr>
          <w:rFonts w:ascii="Arial" w:hAnsi="Arial" w:cs="Arial"/>
        </w:rPr>
        <w:t xml:space="preserve"> — Validación de datos</w:t>
      </w:r>
    </w:p>
    <w:p w14:paraId="7B13B22B" w14:textId="1281830C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  <w:b/>
          <w:bCs/>
        </w:rPr>
        <w:t>Uvicorn</w:t>
      </w:r>
      <w:proofErr w:type="spellEnd"/>
      <w:r w:rsidR="0055751F">
        <w:rPr>
          <w:rFonts w:ascii="Arial" w:hAnsi="Arial" w:cs="Arial"/>
          <w:b/>
          <w:bCs/>
        </w:rPr>
        <w:t xml:space="preserve">                   </w:t>
      </w:r>
      <w:r w:rsidRPr="004410C5">
        <w:rPr>
          <w:rFonts w:ascii="Arial" w:hAnsi="Arial" w:cs="Arial"/>
        </w:rPr>
        <w:t xml:space="preserve"> — Servidor ASGI</w:t>
      </w:r>
    </w:p>
    <w:p w14:paraId="3DA727F6" w14:textId="2606C395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  <w:b/>
          <w:bCs/>
        </w:rPr>
        <w:t>fastapi</w:t>
      </w:r>
      <w:proofErr w:type="spellEnd"/>
      <w:r w:rsidRPr="004410C5">
        <w:rPr>
          <w:rFonts w:ascii="Arial" w:hAnsi="Arial" w:cs="Arial"/>
          <w:b/>
          <w:bCs/>
        </w:rPr>
        <w:t>-mail</w:t>
      </w:r>
      <w:r w:rsidR="0055751F">
        <w:rPr>
          <w:rFonts w:ascii="Arial" w:hAnsi="Arial" w:cs="Arial"/>
          <w:b/>
          <w:bCs/>
        </w:rPr>
        <w:t xml:space="preserve">          </w:t>
      </w:r>
      <w:r w:rsidRPr="004410C5">
        <w:rPr>
          <w:rFonts w:ascii="Arial" w:hAnsi="Arial" w:cs="Arial"/>
        </w:rPr>
        <w:t xml:space="preserve"> </w:t>
      </w:r>
      <w:r w:rsidR="0055751F">
        <w:rPr>
          <w:rFonts w:ascii="Arial" w:hAnsi="Arial" w:cs="Arial"/>
        </w:rPr>
        <w:t xml:space="preserve">   </w:t>
      </w:r>
      <w:r w:rsidRPr="004410C5">
        <w:rPr>
          <w:rFonts w:ascii="Arial" w:hAnsi="Arial" w:cs="Arial"/>
        </w:rPr>
        <w:t>— Envío de correos</w:t>
      </w:r>
    </w:p>
    <w:p w14:paraId="50B4EA73" w14:textId="3DB579C3" w:rsidR="004410C5" w:rsidRPr="004410C5" w:rsidRDefault="004410C5" w:rsidP="004410C5">
      <w:pPr>
        <w:rPr>
          <w:rFonts w:ascii="Arial" w:hAnsi="Arial" w:cs="Arial"/>
        </w:rPr>
      </w:pPr>
      <w:proofErr w:type="spellStart"/>
      <w:r w:rsidRPr="004410C5">
        <w:rPr>
          <w:rFonts w:ascii="Arial" w:hAnsi="Arial" w:cs="Arial"/>
          <w:b/>
          <w:bCs/>
        </w:rPr>
        <w:t>openpyxl</w:t>
      </w:r>
      <w:proofErr w:type="spellEnd"/>
      <w:r w:rsidRPr="004410C5">
        <w:rPr>
          <w:rFonts w:ascii="Arial" w:hAnsi="Arial" w:cs="Arial"/>
          <w:b/>
          <w:bCs/>
        </w:rPr>
        <w:t xml:space="preserve"> + pandas</w:t>
      </w:r>
      <w:r w:rsidRPr="004410C5">
        <w:rPr>
          <w:rFonts w:ascii="Arial" w:hAnsi="Arial" w:cs="Arial"/>
        </w:rPr>
        <w:t xml:space="preserve"> — Importación XLSX/CSV (Semana 2)</w:t>
      </w:r>
    </w:p>
    <w:p w14:paraId="7D40D9B4" w14:textId="14E311C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b/>
          <w:bCs/>
        </w:rPr>
        <w:lastRenderedPageBreak/>
        <w:t>Notas de integración</w:t>
      </w:r>
    </w:p>
    <w:p w14:paraId="3BECCB85" w14:textId="77777777" w:rsidR="004410C5" w:rsidRPr="004410C5" w:rsidRDefault="004410C5" w:rsidP="004410C5">
      <w:pPr>
        <w:rPr>
          <w:rFonts w:ascii="Arial" w:hAnsi="Arial" w:cs="Arial"/>
        </w:rPr>
      </w:pPr>
    </w:p>
    <w:p w14:paraId="06489459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</w:rPr>
        <w:t>Este proyecto integra código de un sistema legado en Django. Las funciones portadas están documentadas en `app/</w:t>
      </w:r>
      <w:proofErr w:type="spellStart"/>
      <w:r w:rsidRPr="004410C5">
        <w:rPr>
          <w:rFonts w:ascii="Arial" w:hAnsi="Arial" w:cs="Arial"/>
        </w:rPr>
        <w:t>services</w:t>
      </w:r>
      <w:proofErr w:type="spellEnd"/>
      <w:r w:rsidRPr="004410C5">
        <w:rPr>
          <w:rFonts w:ascii="Arial" w:hAnsi="Arial" w:cs="Arial"/>
        </w:rPr>
        <w:t>/cliente_service.py` con comentarios que explican los cambios respecto al original.</w:t>
      </w:r>
    </w:p>
    <w:p w14:paraId="296FC472" w14:textId="77777777" w:rsidR="004410C5" w:rsidRPr="004410C5" w:rsidRDefault="004410C5" w:rsidP="004410C5">
      <w:pPr>
        <w:rPr>
          <w:rFonts w:ascii="Arial" w:hAnsi="Arial" w:cs="Arial"/>
        </w:rPr>
      </w:pPr>
    </w:p>
    <w:p w14:paraId="377FCF4C" w14:textId="77777777" w:rsidR="004410C5" w:rsidRPr="004410C5" w:rsidRDefault="004410C5" w:rsidP="004410C5">
      <w:pPr>
        <w:rPr>
          <w:rFonts w:ascii="Arial" w:hAnsi="Arial" w:cs="Arial"/>
        </w:rPr>
      </w:pPr>
      <w:r w:rsidRPr="004410C5">
        <w:rPr>
          <w:rFonts w:ascii="Arial" w:hAnsi="Arial" w:cs="Arial"/>
          <w:i/>
          <w:iCs/>
        </w:rPr>
        <w:t>*Documentación generada para entrega Semana 1 — 08 de marzo de 2026*</w:t>
      </w:r>
    </w:p>
    <w:p w14:paraId="3D407492" w14:textId="77777777" w:rsidR="004410C5" w:rsidRPr="004410C5" w:rsidRDefault="004410C5" w:rsidP="004410C5">
      <w:pPr>
        <w:rPr>
          <w:rFonts w:ascii="Arial" w:hAnsi="Arial" w:cs="Arial"/>
        </w:rPr>
      </w:pPr>
    </w:p>
    <w:p w14:paraId="11156F51" w14:textId="77777777" w:rsidR="005B5005" w:rsidRPr="004410C5" w:rsidRDefault="005B5005">
      <w:pPr>
        <w:rPr>
          <w:rFonts w:ascii="Arial" w:hAnsi="Arial" w:cs="Arial"/>
        </w:rPr>
      </w:pPr>
    </w:p>
    <w:sectPr w:rsidR="005B5005" w:rsidRPr="00441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33C92"/>
    <w:multiLevelType w:val="hybridMultilevel"/>
    <w:tmpl w:val="E544FBB2"/>
    <w:lvl w:ilvl="0" w:tplc="C988EC46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94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94"/>
    <w:rsid w:val="00051810"/>
    <w:rsid w:val="00056F2E"/>
    <w:rsid w:val="000A4688"/>
    <w:rsid w:val="004410C5"/>
    <w:rsid w:val="0055751F"/>
    <w:rsid w:val="005B3494"/>
    <w:rsid w:val="005B5005"/>
    <w:rsid w:val="00614E5F"/>
    <w:rsid w:val="00644CF1"/>
    <w:rsid w:val="006B7719"/>
    <w:rsid w:val="00DD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244C"/>
  <w15:chartTrackingRefBased/>
  <w15:docId w15:val="{DEB8A808-3FC2-4EF6-8198-20D376DA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4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44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5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894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yohandercartagena@gmail.com</dc:creator>
  <cp:keywords/>
  <dc:description/>
  <cp:lastModifiedBy>yohandercartagena@gmail.com</cp:lastModifiedBy>
  <cp:revision>3</cp:revision>
  <dcterms:created xsi:type="dcterms:W3CDTF">2026-03-03T23:44:00Z</dcterms:created>
  <dcterms:modified xsi:type="dcterms:W3CDTF">2026-03-04T00:39:00Z</dcterms:modified>
</cp:coreProperties>
</file>