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C0AF9" w14:textId="77777777" w:rsidR="00740F8F" w:rsidRPr="00F40174" w:rsidRDefault="00F167CD" w:rsidP="00740F8F">
      <w:pPr>
        <w:pStyle w:val="Corpsdetexte"/>
        <w:rPr>
          <w:sz w:val="36"/>
          <w:lang w:val="fr-FR"/>
        </w:rPr>
      </w:pPr>
      <w:r w:rsidRPr="00F40174">
        <w:rPr>
          <w:sz w:val="36"/>
          <w:lang w:val="fr-FR"/>
        </w:rPr>
        <w:t>Canevas pour l’écriture d’un article dans le cadre d’un stage recherche EEIGM (UL)</w:t>
      </w:r>
    </w:p>
    <w:p w14:paraId="441DD7AF" w14:textId="77777777" w:rsidR="00740F8F" w:rsidRPr="00F40174" w:rsidRDefault="00740F8F" w:rsidP="00740F8F">
      <w:pPr>
        <w:jc w:val="center"/>
        <w:rPr>
          <w:lang w:val="fr-FR"/>
        </w:rPr>
      </w:pPr>
    </w:p>
    <w:p w14:paraId="47E83DB3" w14:textId="77777777" w:rsidR="00740F8F" w:rsidRPr="00DF0C78" w:rsidRDefault="00F167CD" w:rsidP="00740F8F">
      <w:pPr>
        <w:rPr>
          <w:sz w:val="22"/>
          <w:lang w:val="fr-FR"/>
        </w:rPr>
      </w:pPr>
      <w:r w:rsidRPr="00F40174">
        <w:rPr>
          <w:sz w:val="22"/>
          <w:lang w:val="fr-FR"/>
        </w:rPr>
        <w:t xml:space="preserve">Ce canevas est un guide pour la preparation de l’article. Insérez les figures, schemas tableaux au plus proche de de l’endoit où ces éléments sont discutés. </w:t>
      </w:r>
      <w:r w:rsidR="00740F8F" w:rsidRPr="00F40174">
        <w:rPr>
          <w:sz w:val="22"/>
          <w:lang w:val="fr-FR"/>
        </w:rPr>
        <w:t xml:space="preserve"> </w:t>
      </w:r>
      <w:r w:rsidR="008D6E33" w:rsidRPr="00DF0C78">
        <w:rPr>
          <w:sz w:val="22"/>
          <w:lang w:val="fr-FR"/>
        </w:rPr>
        <w:t xml:space="preserve">La longeur maximale de l’article est de </w:t>
      </w:r>
      <w:r w:rsidR="00F40174" w:rsidRPr="00DF0C78">
        <w:rPr>
          <w:sz w:val="22"/>
          <w:lang w:val="fr-FR"/>
        </w:rPr>
        <w:t>2</w:t>
      </w:r>
      <w:r w:rsidR="008D6E33" w:rsidRPr="00DF0C78">
        <w:rPr>
          <w:sz w:val="22"/>
          <w:lang w:val="fr-FR"/>
        </w:rPr>
        <w:t>0 pages (sans les informations complémentaires)</w:t>
      </w:r>
    </w:p>
    <w:p w14:paraId="3393CFCC" w14:textId="77777777" w:rsidR="00740F8F" w:rsidRDefault="00740F8F" w:rsidP="00740F8F">
      <w:pPr>
        <w:rPr>
          <w:sz w:val="21"/>
        </w:rPr>
      </w:pPr>
      <w:r>
        <w:rPr>
          <w:sz w:val="21"/>
        </w:rPr>
        <w:t xml:space="preserve">Abbreviated instructions for using the template follow. </w:t>
      </w:r>
    </w:p>
    <w:p w14:paraId="4897A1CC" w14:textId="77777777" w:rsidR="00740F8F" w:rsidRDefault="00740F8F" w:rsidP="00740F8F">
      <w:pPr>
        <w:rPr>
          <w:sz w:val="21"/>
        </w:rPr>
      </w:pPr>
    </w:p>
    <w:p w14:paraId="7C26DD08" w14:textId="77777777" w:rsidR="00740F8F" w:rsidRPr="00F40174" w:rsidRDefault="00F167CD" w:rsidP="00740F8F">
      <w:pPr>
        <w:rPr>
          <w:b/>
          <w:lang w:val="fr-FR"/>
        </w:rPr>
      </w:pPr>
      <w:r w:rsidRPr="00F40174">
        <w:rPr>
          <w:b/>
          <w:lang w:val="fr-FR"/>
        </w:rPr>
        <w:t>Utilisation du canevas</w:t>
      </w:r>
    </w:p>
    <w:p w14:paraId="79FA7882" w14:textId="77777777" w:rsidR="00740F8F" w:rsidRPr="00F40174" w:rsidRDefault="00F167CD" w:rsidP="00740F8F">
      <w:pPr>
        <w:rPr>
          <w:lang w:val="fr-FR"/>
        </w:rPr>
      </w:pPr>
      <w:r w:rsidRPr="00F40174">
        <w:rPr>
          <w:sz w:val="21"/>
          <w:lang w:val="fr-FR"/>
        </w:rPr>
        <w:t xml:space="preserve">Il y a de </w:t>
      </w:r>
      <w:proofErr w:type="gramStart"/>
      <w:r w:rsidRPr="00F40174">
        <w:rPr>
          <w:sz w:val="21"/>
          <w:lang w:val="fr-FR"/>
        </w:rPr>
        <w:t>nombreux composantes</w:t>
      </w:r>
      <w:proofErr w:type="gramEnd"/>
      <w:r w:rsidRPr="00F40174">
        <w:rPr>
          <w:sz w:val="21"/>
          <w:lang w:val="fr-FR"/>
        </w:rPr>
        <w:t xml:space="preserve"> d’un article </w:t>
      </w:r>
      <w:r w:rsidR="00740F8F" w:rsidRPr="00F40174">
        <w:rPr>
          <w:sz w:val="21"/>
          <w:lang w:val="fr-FR"/>
        </w:rPr>
        <w:t xml:space="preserve">(i.e., </w:t>
      </w:r>
      <w:r w:rsidRPr="00F40174">
        <w:rPr>
          <w:sz w:val="21"/>
          <w:lang w:val="fr-FR"/>
        </w:rPr>
        <w:t>titre</w:t>
      </w:r>
      <w:r w:rsidR="00740F8F" w:rsidRPr="00F40174">
        <w:rPr>
          <w:sz w:val="21"/>
          <w:lang w:val="fr-FR"/>
        </w:rPr>
        <w:t xml:space="preserve">, </w:t>
      </w:r>
      <w:r w:rsidRPr="00F40174">
        <w:rPr>
          <w:sz w:val="21"/>
          <w:lang w:val="fr-FR"/>
        </w:rPr>
        <w:t>résumé</w:t>
      </w:r>
      <w:r w:rsidR="00740F8F" w:rsidRPr="00F40174">
        <w:rPr>
          <w:sz w:val="21"/>
          <w:lang w:val="fr-FR"/>
        </w:rPr>
        <w:t xml:space="preserve">, </w:t>
      </w:r>
      <w:r w:rsidRPr="00F40174">
        <w:rPr>
          <w:sz w:val="21"/>
          <w:lang w:val="fr-FR"/>
        </w:rPr>
        <w:t>texte</w:t>
      </w:r>
      <w:r w:rsidR="00740F8F" w:rsidRPr="00F40174">
        <w:rPr>
          <w:sz w:val="21"/>
          <w:lang w:val="fr-FR"/>
        </w:rPr>
        <w:t xml:space="preserve">, </w:t>
      </w:r>
      <w:r w:rsidRPr="00F40174">
        <w:rPr>
          <w:sz w:val="21"/>
          <w:lang w:val="fr-FR"/>
        </w:rPr>
        <w:t>légendes de figures</w:t>
      </w:r>
      <w:r w:rsidR="00740F8F" w:rsidRPr="00F40174">
        <w:rPr>
          <w:sz w:val="21"/>
          <w:lang w:val="fr-FR"/>
        </w:rPr>
        <w:t xml:space="preserve">, etc.) </w:t>
      </w:r>
      <w:r w:rsidRPr="00F40174">
        <w:rPr>
          <w:sz w:val="21"/>
          <w:lang w:val="fr-FR"/>
        </w:rPr>
        <w:t>incluses dans ce canevas.</w:t>
      </w:r>
    </w:p>
    <w:p w14:paraId="18EE1621" w14:textId="77777777" w:rsidR="00740F8F" w:rsidRPr="00F40174" w:rsidRDefault="00F167CD" w:rsidP="00083AE7">
      <w:pPr>
        <w:numPr>
          <w:ilvl w:val="0"/>
          <w:numId w:val="1"/>
        </w:numPr>
        <w:spacing w:after="100"/>
        <w:rPr>
          <w:sz w:val="22"/>
          <w:lang w:val="fr-FR"/>
        </w:rPr>
      </w:pPr>
      <w:r w:rsidRPr="00F40174">
        <w:rPr>
          <w:sz w:val="21"/>
          <w:lang w:val="fr-FR"/>
        </w:rPr>
        <w:t xml:space="preserve">Tapez votre article directement dans le canevas en sélectionnant (surlignant) le </w:t>
      </w:r>
      <w:proofErr w:type="gramStart"/>
      <w:r w:rsidRPr="00F40174">
        <w:rPr>
          <w:sz w:val="21"/>
          <w:lang w:val="fr-FR"/>
        </w:rPr>
        <w:t>texte  du</w:t>
      </w:r>
      <w:proofErr w:type="gramEnd"/>
      <w:r w:rsidRPr="00F40174">
        <w:rPr>
          <w:sz w:val="21"/>
          <w:lang w:val="fr-FR"/>
        </w:rPr>
        <w:t xml:space="preserve"> canevas que vous voulez remplacer et commencez à taper votre article</w:t>
      </w:r>
      <w:r w:rsidR="00083AE7" w:rsidRPr="00F40174">
        <w:rPr>
          <w:sz w:val="21"/>
          <w:lang w:val="fr-FR"/>
        </w:rPr>
        <w:t xml:space="preserve"> (e.g.</w:t>
      </w:r>
      <w:r w:rsidR="00740F8F" w:rsidRPr="00F40174">
        <w:rPr>
          <w:sz w:val="21"/>
          <w:lang w:val="fr-FR"/>
        </w:rPr>
        <w:t xml:space="preserve">, </w:t>
      </w:r>
      <w:r w:rsidRPr="00F40174">
        <w:rPr>
          <w:sz w:val="21"/>
          <w:lang w:val="fr-FR"/>
        </w:rPr>
        <w:t>sélectionnez la section Titre pour taper votre titre</w:t>
      </w:r>
      <w:r w:rsidR="00740F8F" w:rsidRPr="00F40174">
        <w:rPr>
          <w:sz w:val="21"/>
          <w:lang w:val="fr-FR"/>
        </w:rPr>
        <w:t>).</w:t>
      </w:r>
      <w:r w:rsidR="00083AE7" w:rsidRPr="00F40174">
        <w:rPr>
          <w:sz w:val="21"/>
          <w:lang w:val="fr-FR"/>
        </w:rPr>
        <w:t xml:space="preserve"> L’article doit être écrit en français. Toutefois, l’anglais peut être choisi en concertation avec votre encadrant et en informant David Horwat</w:t>
      </w:r>
    </w:p>
    <w:p w14:paraId="00D3B00E" w14:textId="77777777" w:rsidR="00740F8F" w:rsidRPr="00F40174" w:rsidRDefault="00F167CD" w:rsidP="00740F8F">
      <w:pPr>
        <w:numPr>
          <w:ilvl w:val="0"/>
          <w:numId w:val="1"/>
        </w:numPr>
        <w:spacing w:after="100"/>
        <w:rPr>
          <w:sz w:val="21"/>
          <w:lang w:val="fr-FR"/>
        </w:rPr>
      </w:pPr>
      <w:r w:rsidRPr="00F40174">
        <w:rPr>
          <w:sz w:val="21"/>
          <w:lang w:val="fr-FR"/>
        </w:rPr>
        <w:t>Pour insérer des figures/schémas/</w:t>
      </w:r>
      <w:r w:rsidR="00B12392" w:rsidRPr="00F40174">
        <w:rPr>
          <w:sz w:val="21"/>
          <w:lang w:val="fr-FR"/>
        </w:rPr>
        <w:t>tableaux</w:t>
      </w:r>
      <w:r w:rsidRPr="00F40174">
        <w:rPr>
          <w:sz w:val="21"/>
          <w:lang w:val="fr-FR"/>
        </w:rPr>
        <w:t xml:space="preserve"> dans le texte</w:t>
      </w:r>
      <w:r w:rsidR="00B12392" w:rsidRPr="00F40174">
        <w:rPr>
          <w:sz w:val="21"/>
          <w:lang w:val="fr-FR"/>
        </w:rPr>
        <w:t>créez une nouvelle ligne et insérez l’élément à l’endroit desiré. La largeur maximale est de 8.5 cm</w:t>
      </w:r>
      <w:r w:rsidR="00083AE7" w:rsidRPr="00F40174">
        <w:rPr>
          <w:sz w:val="21"/>
          <w:lang w:val="fr-FR"/>
        </w:rPr>
        <w:t xml:space="preserve"> sur une colonne et 17.8 cm sur 2 colonnes. Pour une insertion sur deux colonnes, il </w:t>
      </w:r>
      <w:proofErr w:type="gramStart"/>
      <w:r w:rsidR="00083AE7" w:rsidRPr="00F40174">
        <w:rPr>
          <w:sz w:val="21"/>
          <w:lang w:val="fr-FR"/>
        </w:rPr>
        <w:t xml:space="preserve">faut </w:t>
      </w:r>
      <w:r w:rsidR="00B12392" w:rsidRPr="00F40174">
        <w:rPr>
          <w:sz w:val="21"/>
          <w:lang w:val="fr-FR"/>
        </w:rPr>
        <w:t xml:space="preserve"> </w:t>
      </w:r>
      <w:r w:rsidR="00083AE7" w:rsidRPr="00F40174">
        <w:rPr>
          <w:sz w:val="21"/>
          <w:lang w:val="fr-FR"/>
        </w:rPr>
        <w:t>cliquer</w:t>
      </w:r>
      <w:proofErr w:type="gramEnd"/>
      <w:r w:rsidR="00083AE7" w:rsidRPr="00F40174">
        <w:rPr>
          <w:sz w:val="21"/>
          <w:lang w:val="fr-FR"/>
        </w:rPr>
        <w:t xml:space="preserve"> sur la figure puis onglet “outils image” =&gt; “Format” =&gt; “renvoyer à la ligne automatiquement” =&gt; “haut et bas”.</w:t>
      </w:r>
    </w:p>
    <w:p w14:paraId="5415C82D" w14:textId="77777777" w:rsidR="00740F8F" w:rsidRPr="00113639" w:rsidRDefault="00083AE7" w:rsidP="00740F8F">
      <w:pPr>
        <w:numPr>
          <w:ilvl w:val="0"/>
          <w:numId w:val="1"/>
        </w:numPr>
        <w:spacing w:after="100"/>
        <w:rPr>
          <w:sz w:val="22"/>
        </w:rPr>
      </w:pPr>
      <w:proofErr w:type="spellStart"/>
      <w:r>
        <w:rPr>
          <w:sz w:val="21"/>
        </w:rPr>
        <w:t>Insérez</w:t>
      </w:r>
      <w:proofErr w:type="spellEnd"/>
      <w:r>
        <w:rPr>
          <w:sz w:val="21"/>
        </w:rPr>
        <w:t xml:space="preserve"> les </w:t>
      </w:r>
      <w:proofErr w:type="spellStart"/>
      <w:r>
        <w:rPr>
          <w:sz w:val="21"/>
        </w:rPr>
        <w:t>numéros</w:t>
      </w:r>
      <w:proofErr w:type="spellEnd"/>
      <w:r>
        <w:rPr>
          <w:sz w:val="21"/>
        </w:rPr>
        <w:t xml:space="preserve"> de pages</w:t>
      </w:r>
    </w:p>
    <w:p w14:paraId="62AD3DF0" w14:textId="77777777" w:rsidR="00740F8F" w:rsidRDefault="00083AE7" w:rsidP="00740F8F">
      <w:pPr>
        <w:numPr>
          <w:ilvl w:val="0"/>
          <w:numId w:val="1"/>
        </w:numPr>
        <w:spacing w:after="100"/>
        <w:rPr>
          <w:sz w:val="21"/>
        </w:rPr>
      </w:pPr>
      <w:proofErr w:type="spellStart"/>
      <w:r>
        <w:rPr>
          <w:sz w:val="21"/>
        </w:rPr>
        <w:t>Effacez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ces</w:t>
      </w:r>
      <w:proofErr w:type="spellEnd"/>
      <w:r>
        <w:rPr>
          <w:sz w:val="21"/>
        </w:rPr>
        <w:t xml:space="preserve"> instructions</w:t>
      </w:r>
    </w:p>
    <w:p w14:paraId="2B2E1274" w14:textId="77777777" w:rsidR="00113639" w:rsidRDefault="00113639">
      <w:pPr>
        <w:spacing w:line="276" w:lineRule="auto"/>
        <w:jc w:val="left"/>
        <w:rPr>
          <w:rFonts w:ascii="Myriad Pro Light" w:hAnsi="Myriad Pro Light"/>
          <w:b/>
          <w:kern w:val="36"/>
          <w:sz w:val="34"/>
        </w:rPr>
      </w:pPr>
      <w:r>
        <w:br w:type="page"/>
      </w:r>
    </w:p>
    <w:p w14:paraId="2186C60F" w14:textId="77777777" w:rsidR="00740F8F" w:rsidRDefault="00227F23" w:rsidP="00740F8F">
      <w:pPr>
        <w:pStyle w:val="BATitle"/>
      </w:pPr>
      <w:proofErr w:type="spellStart"/>
      <w:r>
        <w:lastRenderedPageBreak/>
        <w:t>Titre</w:t>
      </w:r>
      <w:proofErr w:type="spellEnd"/>
    </w:p>
    <w:p w14:paraId="4A68DFBA" w14:textId="77777777" w:rsidR="00740F8F" w:rsidRDefault="00227F23" w:rsidP="00740F8F">
      <w:pPr>
        <w:pStyle w:val="BBAuthorName"/>
      </w:pPr>
      <w:r>
        <w:t xml:space="preserve">Nom de </w:t>
      </w:r>
      <w:proofErr w:type="spellStart"/>
      <w:r>
        <w:t>l’auteur</w:t>
      </w:r>
      <w:proofErr w:type="spellEnd"/>
    </w:p>
    <w:p w14:paraId="345BB7D7" w14:textId="77777777" w:rsidR="00740F8F" w:rsidRPr="00F40174" w:rsidRDefault="00227F23" w:rsidP="00740F8F">
      <w:pPr>
        <w:pStyle w:val="BCAuthorAddress"/>
        <w:rPr>
          <w:lang w:val="fr-FR"/>
        </w:rPr>
      </w:pPr>
      <w:r w:rsidRPr="00F40174">
        <w:rPr>
          <w:lang w:val="fr-FR"/>
        </w:rPr>
        <w:t>Adresse. L’affiliation</w:t>
      </w:r>
      <w:r w:rsidR="00740F8F" w:rsidRPr="00F40174">
        <w:rPr>
          <w:lang w:val="fr-FR"/>
        </w:rPr>
        <w:t xml:space="preserve"> </w:t>
      </w:r>
      <w:r w:rsidRPr="00F40174">
        <w:rPr>
          <w:lang w:val="fr-FR"/>
        </w:rPr>
        <w:t>doit être celle du laboratoire où le travail a été réalisé.</w:t>
      </w:r>
    </w:p>
    <w:p w14:paraId="3DA881B5" w14:textId="77777777" w:rsidR="00227F23" w:rsidRPr="00F40174" w:rsidRDefault="00227F23" w:rsidP="00740F8F">
      <w:pPr>
        <w:pStyle w:val="BGKeywords"/>
        <w:rPr>
          <w:lang w:val="fr-FR"/>
        </w:rPr>
      </w:pPr>
    </w:p>
    <w:p w14:paraId="0484C4FD" w14:textId="77777777" w:rsidR="00740F8F" w:rsidRPr="00F40174" w:rsidRDefault="00227F23" w:rsidP="00740F8F">
      <w:pPr>
        <w:pStyle w:val="BGKeywords"/>
        <w:rPr>
          <w:lang w:val="fr-FR"/>
        </w:rPr>
      </w:pPr>
      <w:r w:rsidRPr="00F40174">
        <w:rPr>
          <w:lang w:val="fr-FR"/>
        </w:rPr>
        <w:t>Mots clé (6 maximum</w:t>
      </w:r>
      <w:proofErr w:type="gramStart"/>
      <w:r w:rsidRPr="00F40174">
        <w:rPr>
          <w:lang w:val="fr-FR"/>
        </w:rPr>
        <w:t>):</w:t>
      </w:r>
      <w:proofErr w:type="gramEnd"/>
    </w:p>
    <w:p w14:paraId="7485D547" w14:textId="77777777" w:rsidR="00740F8F" w:rsidRPr="00F40174" w:rsidRDefault="00740F8F" w:rsidP="00740F8F">
      <w:pPr>
        <w:pStyle w:val="StyleBIEmailAddress95pt"/>
        <w:rPr>
          <w:lang w:val="fr-FR"/>
        </w:rPr>
      </w:pPr>
      <w:r w:rsidRPr="00F40174">
        <w:rPr>
          <w:lang w:val="fr-FR"/>
        </w:rPr>
        <w:t xml:space="preserve"> </w:t>
      </w:r>
    </w:p>
    <w:p w14:paraId="4D540DE9" w14:textId="77777777" w:rsidR="00740F8F" w:rsidRPr="00F40174" w:rsidRDefault="00740F8F" w:rsidP="00740F8F">
      <w:pPr>
        <w:spacing w:after="0"/>
        <w:jc w:val="left"/>
        <w:rPr>
          <w:rFonts w:ascii="Arno Pro" w:hAnsi="Arno Pro"/>
          <w:sz w:val="19"/>
          <w:lang w:val="fr-FR"/>
        </w:rPr>
        <w:sectPr w:rsidR="00740F8F" w:rsidRPr="00F40174">
          <w:pgSz w:w="12240" w:h="15840"/>
          <w:pgMar w:top="720" w:right="1094" w:bottom="720" w:left="1094" w:header="720" w:footer="720" w:gutter="0"/>
          <w:cols w:space="720"/>
        </w:sectPr>
      </w:pPr>
    </w:p>
    <w:p w14:paraId="2CA68D12" w14:textId="77777777" w:rsidR="00740F8F" w:rsidRDefault="00227F23" w:rsidP="00740F8F">
      <w:pPr>
        <w:pStyle w:val="BDAbstract"/>
      </w:pPr>
      <w:proofErr w:type="gramStart"/>
      <w:r>
        <w:rPr>
          <w:rStyle w:val="BDAbstractTitleChar"/>
        </w:rPr>
        <w:t>Résumé</w:t>
      </w:r>
      <w:r w:rsidR="00740F8F">
        <w:rPr>
          <w:rStyle w:val="BDAbstractTitleChar"/>
        </w:rPr>
        <w:t>:</w:t>
      </w:r>
      <w:proofErr w:type="gramEnd"/>
      <w:r w:rsidR="00740F8F">
        <w:t xml:space="preserve"> </w:t>
      </w:r>
      <w:r>
        <w:t>Décrit brièvement le problème ou l’objectif de la recherche, indique l’approche théorique et/ou expérimentale menée(s), résume les résultats principaux et souligne les conclusions majeur</w:t>
      </w:r>
      <w:r w:rsidR="00E10C38">
        <w:t>e</w:t>
      </w:r>
      <w:r>
        <w:t>s. (</w:t>
      </w:r>
      <w:proofErr w:type="gramStart"/>
      <w:r>
        <w:t>maximum</w:t>
      </w:r>
      <w:proofErr w:type="gramEnd"/>
      <w:r>
        <w:t xml:space="preserve"> 12 lignes)</w:t>
      </w:r>
    </w:p>
    <w:p w14:paraId="0C7EB4D3" w14:textId="77777777" w:rsidR="00740F8F" w:rsidRDefault="00740F8F" w:rsidP="00740F8F">
      <w:pPr>
        <w:spacing w:after="0"/>
        <w:jc w:val="left"/>
        <w:rPr>
          <w:rFonts w:ascii="Arno Pro" w:hAnsi="Arno Pro"/>
          <w:kern w:val="21"/>
          <w:sz w:val="19"/>
        </w:rPr>
        <w:sectPr w:rsidR="00740F8F">
          <w:type w:val="continuous"/>
          <w:pgSz w:w="12240" w:h="15840"/>
          <w:pgMar w:top="720" w:right="1094" w:bottom="720" w:left="1094" w:header="720" w:footer="720" w:gutter="0"/>
          <w:cols w:space="720"/>
        </w:sectPr>
      </w:pPr>
    </w:p>
    <w:p w14:paraId="73EBA87D" w14:textId="77777777" w:rsidR="00227F23" w:rsidRDefault="00227F23" w:rsidP="00227F23">
      <w:pPr>
        <w:pStyle w:val="TAMainText"/>
        <w:numPr>
          <w:ilvl w:val="0"/>
          <w:numId w:val="3"/>
        </w:numPr>
      </w:pPr>
      <w:r>
        <w:t>INTRODUCTION</w:t>
      </w:r>
    </w:p>
    <w:p w14:paraId="32ABB933" w14:textId="77777777" w:rsidR="00227F23" w:rsidRDefault="00227F23" w:rsidP="00227F23">
      <w:pPr>
        <w:pStyle w:val="TAMainText"/>
      </w:pPr>
      <w:proofErr w:type="spellStart"/>
      <w:r>
        <w:t>Texte</w:t>
      </w:r>
      <w:proofErr w:type="spellEnd"/>
    </w:p>
    <w:p w14:paraId="00ECA1B0" w14:textId="77777777" w:rsidR="00227F23" w:rsidRDefault="00227F23" w:rsidP="00227F23">
      <w:pPr>
        <w:pStyle w:val="TAMainText"/>
        <w:ind w:firstLine="0"/>
      </w:pPr>
    </w:p>
    <w:p w14:paraId="11038D58" w14:textId="77777777" w:rsidR="00227F23" w:rsidRDefault="00227F23" w:rsidP="00227F23">
      <w:pPr>
        <w:pStyle w:val="TAMainText"/>
        <w:numPr>
          <w:ilvl w:val="0"/>
          <w:numId w:val="3"/>
        </w:numPr>
      </w:pPr>
      <w:r>
        <w:t>METHODES</w:t>
      </w:r>
    </w:p>
    <w:p w14:paraId="5052297C" w14:textId="77777777" w:rsidR="00227F23" w:rsidRDefault="00227F23" w:rsidP="00740F8F">
      <w:pPr>
        <w:pStyle w:val="TAMainText"/>
      </w:pPr>
      <w:proofErr w:type="spellStart"/>
      <w:r>
        <w:t>Texte</w:t>
      </w:r>
      <w:proofErr w:type="spellEnd"/>
    </w:p>
    <w:p w14:paraId="7B0E4815" w14:textId="77777777" w:rsidR="00227F23" w:rsidRDefault="00227F23" w:rsidP="00740F8F">
      <w:pPr>
        <w:pStyle w:val="TAMainText"/>
      </w:pPr>
    </w:p>
    <w:p w14:paraId="6DF04177" w14:textId="77777777" w:rsidR="00740F8F" w:rsidRDefault="00227F23" w:rsidP="00227F23">
      <w:pPr>
        <w:pStyle w:val="TAMainText"/>
        <w:numPr>
          <w:ilvl w:val="0"/>
          <w:numId w:val="3"/>
        </w:numPr>
      </w:pPr>
      <w:r>
        <w:t>RESULTATS</w:t>
      </w:r>
      <w:r w:rsidR="00740F8F">
        <w:t xml:space="preserve"> </w:t>
      </w:r>
    </w:p>
    <w:p w14:paraId="350C6B8A" w14:textId="77777777" w:rsidR="00227F23" w:rsidRDefault="00227F23" w:rsidP="00656CF1">
      <w:pPr>
        <w:pStyle w:val="TAMainText"/>
      </w:pPr>
      <w:proofErr w:type="spellStart"/>
      <w:r>
        <w:t>Texte</w:t>
      </w:r>
      <w:proofErr w:type="spellEnd"/>
    </w:p>
    <w:p w14:paraId="388669F8" w14:textId="77777777" w:rsidR="00E10C38" w:rsidRPr="00F40174" w:rsidRDefault="00E10C38" w:rsidP="00E10C38">
      <w:pPr>
        <w:pStyle w:val="VAFigureCaption"/>
        <w:rPr>
          <w:lang w:val="fr-FR"/>
        </w:rPr>
      </w:pPr>
      <w:r w:rsidRPr="00F40174">
        <w:rPr>
          <w:lang w:val="fr-FR"/>
        </w:rPr>
        <w:t>FIGURES/</w:t>
      </w:r>
      <w:r w:rsidR="00656CF1" w:rsidRPr="00F40174">
        <w:rPr>
          <w:lang w:val="fr-FR"/>
        </w:rPr>
        <w:t>SCHEMAS</w:t>
      </w:r>
      <w:r w:rsidRPr="00F40174">
        <w:rPr>
          <w:lang w:val="fr-FR"/>
        </w:rPr>
        <w:t>/TABLEAUX</w:t>
      </w:r>
      <w:r w:rsidR="00656CF1" w:rsidRPr="00F40174">
        <w:rPr>
          <w:lang w:val="fr-FR"/>
        </w:rPr>
        <w:t xml:space="preserve">. Chaque </w:t>
      </w:r>
      <w:r w:rsidRPr="00F40174">
        <w:rPr>
          <w:lang w:val="fr-FR"/>
        </w:rPr>
        <w:t>F</w:t>
      </w:r>
      <w:r w:rsidR="00656CF1" w:rsidRPr="00F40174">
        <w:rPr>
          <w:lang w:val="fr-FR"/>
        </w:rPr>
        <w:t>igure</w:t>
      </w:r>
      <w:r w:rsidRPr="00F40174">
        <w:rPr>
          <w:lang w:val="fr-FR"/>
        </w:rPr>
        <w:t>/Schéma/Tableau</w:t>
      </w:r>
      <w:r w:rsidR="00656CF1" w:rsidRPr="00F40174">
        <w:rPr>
          <w:lang w:val="fr-FR"/>
        </w:rPr>
        <w:t xml:space="preserve"> doit posséder une légende comprehensible </w:t>
      </w:r>
      <w:r w:rsidRPr="00F40174">
        <w:rPr>
          <w:lang w:val="fr-FR"/>
        </w:rPr>
        <w:t>en elle-</w:t>
      </w:r>
      <w:r w:rsidR="00656CF1" w:rsidRPr="00F40174">
        <w:rPr>
          <w:lang w:val="fr-FR"/>
        </w:rPr>
        <w:t>même (sans avoir besoin de lire le manuscript) qui contient un numéro et une brève description, de preference 1 ou 2 phrases. Toutes les figures et tous les schemas doivent être mentio</w:t>
      </w:r>
      <w:r w:rsidR="008D6E33" w:rsidRPr="00F40174">
        <w:rPr>
          <w:lang w:val="fr-FR"/>
        </w:rPr>
        <w:t>n</w:t>
      </w:r>
      <w:r w:rsidR="00656CF1" w:rsidRPr="00F40174">
        <w:rPr>
          <w:lang w:val="fr-FR"/>
        </w:rPr>
        <w:t>nés dans le texte de façon consecutive en faisant appel à leur numéro</w:t>
      </w:r>
      <w:r w:rsidRPr="00F40174">
        <w:rPr>
          <w:lang w:val="fr-FR"/>
        </w:rPr>
        <w:t xml:space="preserve"> selon la nomenclature Figure 1/Schéma 1/Tableau 1</w:t>
      </w:r>
      <w:r w:rsidR="00656CF1" w:rsidRPr="00F40174">
        <w:rPr>
          <w:lang w:val="fr-FR"/>
        </w:rPr>
        <w:t>.</w:t>
      </w:r>
      <w:r w:rsidR="00B12392" w:rsidRPr="00F40174">
        <w:rPr>
          <w:lang w:val="fr-FR"/>
        </w:rPr>
        <w:t xml:space="preserve"> Un tableau est utilisé</w:t>
      </w:r>
      <w:r w:rsidRPr="00F40174">
        <w:rPr>
          <w:lang w:val="fr-FR"/>
        </w:rPr>
        <w:t xml:space="preserve"> quand les données ne peuvent pas être présentées de façon concise par la narration ou par l’intermédiaire d</w:t>
      </w:r>
      <w:r w:rsidR="008D6E33" w:rsidRPr="00F40174">
        <w:rPr>
          <w:lang w:val="fr-FR"/>
        </w:rPr>
        <w:t>’un</w:t>
      </w:r>
      <w:r w:rsidRPr="00F40174">
        <w:rPr>
          <w:lang w:val="fr-FR"/>
        </w:rPr>
        <w:t>e figure. Par ailleurs, Ils ne doivent pas dupliquer les informations contenues dans une figure.</w:t>
      </w:r>
      <w:r w:rsidR="00740F8F" w:rsidRPr="00F40174">
        <w:rPr>
          <w:lang w:val="fr-FR"/>
        </w:rPr>
        <w:t xml:space="preserve"> </w:t>
      </w:r>
      <w:r w:rsidR="008D6E33" w:rsidRPr="00F40174">
        <w:rPr>
          <w:lang w:val="fr-FR"/>
        </w:rPr>
        <w:t>Si cela vous semble important de le faire, alors placez le tableau dans la partie “Informations complémentaires”.</w:t>
      </w:r>
    </w:p>
    <w:p w14:paraId="179C2AF5" w14:textId="77777777" w:rsidR="00656CF1" w:rsidRPr="00F40174" w:rsidRDefault="00E10C38" w:rsidP="00740F8F">
      <w:pPr>
        <w:spacing w:after="0"/>
        <w:rPr>
          <w:rFonts w:ascii="Arno Pro" w:hAnsi="Arno Pro"/>
          <w:kern w:val="22"/>
          <w:sz w:val="20"/>
          <w:lang w:val="fr-FR"/>
        </w:rPr>
      </w:pPr>
      <w:r w:rsidRPr="00F40174">
        <w:rPr>
          <w:rFonts w:ascii="Arno Pro" w:hAnsi="Arno Pro"/>
          <w:kern w:val="22"/>
          <w:sz w:val="20"/>
          <w:lang w:val="fr-FR"/>
        </w:rPr>
        <w:t>Des équations peuvent être insérées dans le corps du texte en sautant une ligne de part et d’autre et en veillant à ce qu’elles soient numérotées</w:t>
      </w:r>
    </w:p>
    <w:p w14:paraId="5D28C701" w14:textId="77777777" w:rsidR="00E10C38" w:rsidRPr="00F40174" w:rsidRDefault="00E10C38" w:rsidP="00740F8F">
      <w:pPr>
        <w:spacing w:after="0"/>
        <w:rPr>
          <w:rFonts w:ascii="Arno Pro" w:hAnsi="Arno Pro"/>
          <w:kern w:val="22"/>
          <w:sz w:val="20"/>
          <w:lang w:val="fr-FR"/>
        </w:rPr>
      </w:pPr>
    </w:p>
    <w:p w14:paraId="00674E94" w14:textId="77777777" w:rsidR="00B12392" w:rsidRPr="00F40174" w:rsidRDefault="00B12392" w:rsidP="00740F8F">
      <w:pPr>
        <w:spacing w:after="0"/>
        <w:rPr>
          <w:rFonts w:ascii="Arno Pro" w:hAnsi="Arno Pro"/>
          <w:kern w:val="22"/>
          <w:sz w:val="20"/>
          <w:lang w:val="fr-FR"/>
        </w:rPr>
      </w:pPr>
    </w:p>
    <w:p w14:paraId="163E35BF" w14:textId="77777777" w:rsidR="00B12392" w:rsidRPr="00F40174" w:rsidRDefault="00B12392" w:rsidP="00740F8F">
      <w:pPr>
        <w:spacing w:after="0"/>
        <w:rPr>
          <w:rFonts w:ascii="Times New Roman" w:hAnsi="Times New Roman"/>
          <w:kern w:val="22"/>
          <w:sz w:val="20"/>
          <w:lang w:val="fr-FR"/>
        </w:rPr>
      </w:pPr>
    </w:p>
    <w:p w14:paraId="6BA099C8" w14:textId="77777777" w:rsidR="00656CF1" w:rsidRDefault="00E10C38" w:rsidP="00656CF1">
      <w:pPr>
        <w:pStyle w:val="Paragraphedeliste"/>
        <w:numPr>
          <w:ilvl w:val="0"/>
          <w:numId w:val="3"/>
        </w:numPr>
        <w:spacing w:after="0"/>
        <w:rPr>
          <w:rFonts w:ascii="Arno Pro" w:hAnsi="Arno Pro"/>
          <w:kern w:val="22"/>
          <w:sz w:val="20"/>
        </w:rPr>
      </w:pPr>
      <w:r>
        <w:rPr>
          <w:rFonts w:ascii="Arno Pro" w:hAnsi="Arno Pro"/>
          <w:kern w:val="22"/>
          <w:sz w:val="20"/>
        </w:rPr>
        <w:t>DISCUSSION</w:t>
      </w:r>
    </w:p>
    <w:p w14:paraId="0B387B1C" w14:textId="77777777" w:rsidR="00E10C38" w:rsidRPr="00F40174" w:rsidRDefault="00656CF1" w:rsidP="00E10C38">
      <w:pPr>
        <w:spacing w:after="0"/>
        <w:rPr>
          <w:rFonts w:ascii="Arno Pro" w:hAnsi="Arno Pro"/>
          <w:kern w:val="22"/>
          <w:sz w:val="20"/>
          <w:lang w:val="fr-FR"/>
        </w:rPr>
      </w:pPr>
      <w:r w:rsidRPr="00F40174">
        <w:rPr>
          <w:rFonts w:ascii="Arno Pro" w:hAnsi="Arno Pro"/>
          <w:kern w:val="22"/>
          <w:sz w:val="20"/>
          <w:lang w:val="fr-FR"/>
        </w:rPr>
        <w:t xml:space="preserve">   Texte</w:t>
      </w:r>
      <w:r w:rsidR="00E10C38" w:rsidRPr="00F40174">
        <w:rPr>
          <w:rFonts w:ascii="Arno Pro" w:hAnsi="Arno Pro"/>
          <w:kern w:val="22"/>
          <w:sz w:val="20"/>
          <w:lang w:val="fr-FR"/>
        </w:rPr>
        <w:t>. La discussion peut contenir des figures/tableaux/schémas si besoin.</w:t>
      </w:r>
    </w:p>
    <w:p w14:paraId="10D7AAFB" w14:textId="77777777" w:rsidR="00E10C38" w:rsidRPr="00F40174" w:rsidRDefault="00E10C38" w:rsidP="00E10C38">
      <w:pPr>
        <w:spacing w:after="0"/>
        <w:rPr>
          <w:rFonts w:ascii="Arno Pro" w:hAnsi="Arno Pro"/>
          <w:kern w:val="22"/>
          <w:sz w:val="20"/>
          <w:lang w:val="fr-FR"/>
        </w:rPr>
      </w:pPr>
    </w:p>
    <w:p w14:paraId="3CC70F70" w14:textId="77777777" w:rsidR="00E10C38" w:rsidRPr="00F40174" w:rsidRDefault="00E10C38" w:rsidP="00E10C38">
      <w:pPr>
        <w:spacing w:after="0"/>
        <w:rPr>
          <w:rFonts w:ascii="Arno Pro" w:hAnsi="Arno Pro"/>
          <w:kern w:val="22"/>
          <w:sz w:val="20"/>
          <w:lang w:val="fr-FR"/>
        </w:rPr>
      </w:pPr>
      <w:r w:rsidRPr="00F40174">
        <w:rPr>
          <w:rFonts w:ascii="Arno Pro" w:hAnsi="Arno Pro"/>
          <w:kern w:val="22"/>
          <w:sz w:val="20"/>
          <w:lang w:val="fr-FR"/>
        </w:rPr>
        <w:t>CONCLUSIONS</w:t>
      </w:r>
    </w:p>
    <w:p w14:paraId="3BA814A1" w14:textId="77777777" w:rsidR="00E10C38" w:rsidRPr="00F40174" w:rsidRDefault="00E10C38" w:rsidP="00E10C38">
      <w:pPr>
        <w:spacing w:after="0"/>
        <w:rPr>
          <w:rFonts w:ascii="Arno Pro" w:hAnsi="Arno Pro"/>
          <w:kern w:val="22"/>
          <w:sz w:val="20"/>
          <w:lang w:val="fr-FR"/>
        </w:rPr>
      </w:pPr>
      <w:r w:rsidRPr="00F40174">
        <w:rPr>
          <w:rFonts w:ascii="Arno Pro" w:hAnsi="Arno Pro"/>
          <w:kern w:val="22"/>
          <w:sz w:val="20"/>
          <w:lang w:val="fr-FR"/>
        </w:rPr>
        <w:t xml:space="preserve">  Texte</w:t>
      </w:r>
    </w:p>
    <w:p w14:paraId="3A2C2F44" w14:textId="77777777" w:rsidR="00740F8F" w:rsidRPr="00F40174" w:rsidRDefault="00656CF1" w:rsidP="008D6E33">
      <w:pPr>
        <w:pStyle w:val="TESupportingInfoTitle"/>
        <w:rPr>
          <w:lang w:val="fr-FR"/>
        </w:rPr>
      </w:pPr>
      <w:r w:rsidRPr="00F40174">
        <w:rPr>
          <w:lang w:val="fr-FR"/>
        </w:rPr>
        <w:t>INFORMATIONS COMPLEMENTAIRES</w:t>
      </w:r>
      <w:r w:rsidR="00740F8F" w:rsidRPr="00F40174">
        <w:rPr>
          <w:lang w:val="fr-FR"/>
        </w:rPr>
        <w:t xml:space="preserve"> </w:t>
      </w:r>
    </w:p>
    <w:p w14:paraId="4C1E282E" w14:textId="77777777" w:rsidR="00740F8F" w:rsidRPr="00F40174" w:rsidRDefault="00656CF1" w:rsidP="00740F8F">
      <w:pPr>
        <w:pStyle w:val="TESupportingInformation"/>
        <w:rPr>
          <w:lang w:val="fr-FR"/>
        </w:rPr>
      </w:pPr>
      <w:r w:rsidRPr="00F40174">
        <w:rPr>
          <w:lang w:val="fr-FR"/>
        </w:rPr>
        <w:t xml:space="preserve">    Brève description du contenu des informations complémentaires</w:t>
      </w:r>
    </w:p>
    <w:p w14:paraId="3BF85CCE" w14:textId="77777777" w:rsidR="00740F8F" w:rsidRDefault="00740F8F" w:rsidP="008D6E33">
      <w:pPr>
        <w:pStyle w:val="FAAuthorInfoSubtitle"/>
      </w:pPr>
    </w:p>
    <w:p w14:paraId="420D1A7C" w14:textId="77777777" w:rsidR="00656CF1" w:rsidRPr="008D6E33" w:rsidRDefault="00656CF1" w:rsidP="008D6E33">
      <w:pPr>
        <w:pStyle w:val="FAAuthorInfoSubtitle"/>
      </w:pPr>
      <w:r w:rsidRPr="008D6E33">
        <w:t>REMERCIEMENTS</w:t>
      </w:r>
    </w:p>
    <w:p w14:paraId="0BBDE41D" w14:textId="77777777" w:rsidR="00E10C38" w:rsidRPr="00F40174" w:rsidRDefault="00656CF1" w:rsidP="00656CF1">
      <w:pPr>
        <w:spacing w:after="0"/>
        <w:rPr>
          <w:rFonts w:ascii="Arno Pro" w:hAnsi="Arno Pro"/>
          <w:kern w:val="22"/>
          <w:sz w:val="20"/>
          <w:lang w:val="fr-FR"/>
        </w:rPr>
      </w:pPr>
      <w:r w:rsidRPr="00F40174">
        <w:rPr>
          <w:rFonts w:ascii="Arno Pro" w:hAnsi="Arno Pro"/>
          <w:kern w:val="22"/>
          <w:sz w:val="20"/>
          <w:lang w:val="fr-FR"/>
        </w:rPr>
        <w:t xml:space="preserve">   Texte  </w:t>
      </w:r>
    </w:p>
    <w:p w14:paraId="0EE4D094" w14:textId="77777777" w:rsidR="00E10C38" w:rsidRPr="00F40174" w:rsidRDefault="00E10C38">
      <w:pPr>
        <w:spacing w:line="276" w:lineRule="auto"/>
        <w:jc w:val="left"/>
        <w:rPr>
          <w:rFonts w:ascii="Arno Pro" w:hAnsi="Arno Pro"/>
          <w:kern w:val="22"/>
          <w:sz w:val="20"/>
          <w:lang w:val="fr-FR"/>
        </w:rPr>
      </w:pPr>
      <w:r w:rsidRPr="00F40174">
        <w:rPr>
          <w:rFonts w:ascii="Arno Pro" w:hAnsi="Arno Pro"/>
          <w:kern w:val="22"/>
          <w:sz w:val="20"/>
          <w:lang w:val="fr-FR"/>
        </w:rPr>
        <w:br w:type="page"/>
      </w:r>
    </w:p>
    <w:p w14:paraId="7B227F66" w14:textId="77777777" w:rsidR="00E10C38" w:rsidRPr="00F40174" w:rsidRDefault="00E10C38" w:rsidP="008D6E33">
      <w:pPr>
        <w:pStyle w:val="TESupportingInfoTitle"/>
        <w:rPr>
          <w:lang w:val="fr-FR"/>
        </w:rPr>
      </w:pPr>
      <w:r w:rsidRPr="00F40174">
        <w:rPr>
          <w:lang w:val="fr-FR"/>
        </w:rPr>
        <w:lastRenderedPageBreak/>
        <w:t xml:space="preserve">INFORMATIONS COMPLEMENTAIRES </w:t>
      </w:r>
    </w:p>
    <w:p w14:paraId="757E70C0" w14:textId="77777777" w:rsidR="00656CF1" w:rsidRPr="00656CF1" w:rsidRDefault="00E10C38" w:rsidP="00656CF1">
      <w:pPr>
        <w:spacing w:after="0"/>
        <w:rPr>
          <w:rFonts w:ascii="Arno Pro" w:hAnsi="Arno Pro"/>
          <w:kern w:val="22"/>
          <w:sz w:val="20"/>
        </w:rPr>
      </w:pPr>
      <w:r w:rsidRPr="00F40174">
        <w:rPr>
          <w:rFonts w:ascii="Arno Pro" w:hAnsi="Arno Pro"/>
          <w:kern w:val="22"/>
          <w:sz w:val="20"/>
          <w:lang w:val="fr-FR"/>
        </w:rPr>
        <w:t xml:space="preserve">Les informations complémentaires sont facultatives et correspondent aux différents éléments qui demanderaient trop de place pour être traitées dans le texte principal ou brouilleraient la discussion. </w:t>
      </w:r>
      <w:proofErr w:type="spellStart"/>
      <w:r>
        <w:rPr>
          <w:rFonts w:ascii="Arno Pro" w:hAnsi="Arno Pro"/>
          <w:kern w:val="22"/>
          <w:sz w:val="20"/>
        </w:rPr>
        <w:t>Cela</w:t>
      </w:r>
      <w:proofErr w:type="spellEnd"/>
      <w:r>
        <w:rPr>
          <w:rFonts w:ascii="Arno Pro" w:hAnsi="Arno Pro"/>
          <w:kern w:val="22"/>
          <w:sz w:val="20"/>
        </w:rPr>
        <w:t xml:space="preserve"> correspond aux annexes dans un rapport </w:t>
      </w:r>
      <w:proofErr w:type="spellStart"/>
      <w:r>
        <w:rPr>
          <w:rFonts w:ascii="Arno Pro" w:hAnsi="Arno Pro"/>
          <w:kern w:val="22"/>
          <w:sz w:val="20"/>
        </w:rPr>
        <w:t>traditionel</w:t>
      </w:r>
      <w:proofErr w:type="spellEnd"/>
      <w:r>
        <w:rPr>
          <w:rFonts w:ascii="Arno Pro" w:hAnsi="Arno Pro"/>
          <w:kern w:val="22"/>
          <w:sz w:val="20"/>
        </w:rPr>
        <w:t>.</w:t>
      </w:r>
    </w:p>
    <w:p w14:paraId="0EB869F8" w14:textId="77777777" w:rsidR="00656CF1" w:rsidRDefault="00656CF1" w:rsidP="008D6E33">
      <w:pPr>
        <w:pStyle w:val="FAAuthorInfoSubtitle"/>
      </w:pPr>
    </w:p>
    <w:sectPr w:rsidR="00656CF1" w:rsidSect="00656CF1">
      <w:type w:val="continuous"/>
      <w:pgSz w:w="12240" w:h="15840"/>
      <w:pgMar w:top="720" w:right="1094" w:bottom="720" w:left="1094" w:header="720" w:footer="720" w:gutter="0"/>
      <w:cols w:num="2" w:space="4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52768" w14:textId="77777777" w:rsidR="00F344B6" w:rsidRDefault="00F344B6" w:rsidP="00083AE7">
      <w:pPr>
        <w:spacing w:after="0"/>
      </w:pPr>
      <w:r>
        <w:separator/>
      </w:r>
    </w:p>
  </w:endnote>
  <w:endnote w:type="continuationSeparator" w:id="0">
    <w:p w14:paraId="175A7B64" w14:textId="77777777" w:rsidR="00F344B6" w:rsidRDefault="00F344B6" w:rsidP="00083A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no Pro">
    <w:altName w:val="Constantia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Myriad Pro Light">
    <w:altName w:val="Segoe UI Light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AA565" w14:textId="77777777" w:rsidR="00F344B6" w:rsidRDefault="00F344B6" w:rsidP="00083AE7">
      <w:pPr>
        <w:spacing w:after="0"/>
      </w:pPr>
      <w:r>
        <w:separator/>
      </w:r>
    </w:p>
  </w:footnote>
  <w:footnote w:type="continuationSeparator" w:id="0">
    <w:p w14:paraId="25197279" w14:textId="77777777" w:rsidR="00F344B6" w:rsidRDefault="00F344B6" w:rsidP="00083A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D3F9A"/>
    <w:multiLevelType w:val="singleLevel"/>
    <w:tmpl w:val="8BC469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34FD0C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53E4B64"/>
    <w:multiLevelType w:val="hybridMultilevel"/>
    <w:tmpl w:val="86724272"/>
    <w:lvl w:ilvl="0" w:tplc="0FC2C6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8F"/>
    <w:rsid w:val="00080611"/>
    <w:rsid w:val="00083AE7"/>
    <w:rsid w:val="00113639"/>
    <w:rsid w:val="001A1D92"/>
    <w:rsid w:val="00227F23"/>
    <w:rsid w:val="00656CF1"/>
    <w:rsid w:val="00740F8F"/>
    <w:rsid w:val="008D6E33"/>
    <w:rsid w:val="00B12392"/>
    <w:rsid w:val="00B44C93"/>
    <w:rsid w:val="00DF0C78"/>
    <w:rsid w:val="00E10C38"/>
    <w:rsid w:val="00E9081E"/>
    <w:rsid w:val="00ED0329"/>
    <w:rsid w:val="00F167CD"/>
    <w:rsid w:val="00F344B6"/>
    <w:rsid w:val="00F4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44EED"/>
  <w15:docId w15:val="{F11BEFBF-9F88-479D-B4FB-4FEAC0B5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F8F"/>
    <w:pPr>
      <w:spacing w:line="240" w:lineRule="auto"/>
      <w:jc w:val="both"/>
    </w:pPr>
    <w:rPr>
      <w:rFonts w:ascii="Times" w:eastAsia="Times New Roman" w:hAnsi="Times" w:cs="Times New Roman"/>
      <w:sz w:val="24"/>
      <w:szCs w:val="2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740F8F"/>
    <w:rPr>
      <w:color w:val="0000FF"/>
      <w:u w:val="single"/>
    </w:rPr>
  </w:style>
  <w:style w:type="paragraph" w:styleId="Corpsdetexte">
    <w:name w:val="Body Text"/>
    <w:basedOn w:val="Normal"/>
    <w:link w:val="CorpsdetexteCar"/>
    <w:semiHidden/>
    <w:unhideWhenUsed/>
    <w:rsid w:val="00740F8F"/>
    <w:pPr>
      <w:jc w:val="center"/>
    </w:pPr>
    <w:rPr>
      <w:b/>
      <w:sz w:val="40"/>
    </w:rPr>
  </w:style>
  <w:style w:type="character" w:customStyle="1" w:styleId="CorpsdetexteCar">
    <w:name w:val="Corps de texte Car"/>
    <w:basedOn w:val="Policepardfaut"/>
    <w:link w:val="Corpsdetexte"/>
    <w:semiHidden/>
    <w:rsid w:val="00740F8F"/>
    <w:rPr>
      <w:rFonts w:ascii="Times" w:eastAsia="Times New Roman" w:hAnsi="Times" w:cs="Times New Roman"/>
      <w:b/>
      <w:sz w:val="40"/>
      <w:szCs w:val="20"/>
      <w:lang w:val="en-US"/>
    </w:rPr>
  </w:style>
  <w:style w:type="paragraph" w:customStyle="1" w:styleId="TFReferencesSection">
    <w:name w:val="TF_References_Section"/>
    <w:basedOn w:val="Normal"/>
    <w:next w:val="Normal"/>
    <w:autoRedefine/>
    <w:rsid w:val="00740F8F"/>
    <w:pPr>
      <w:spacing w:after="0"/>
      <w:ind w:firstLine="187"/>
    </w:pPr>
    <w:rPr>
      <w:rFonts w:ascii="Arno Pro" w:hAnsi="Arno Pro"/>
      <w:kern w:val="19"/>
      <w:sz w:val="17"/>
      <w:szCs w:val="14"/>
    </w:rPr>
  </w:style>
  <w:style w:type="paragraph" w:customStyle="1" w:styleId="TAMainText">
    <w:name w:val="TA_Main_Text"/>
    <w:basedOn w:val="Normal"/>
    <w:autoRedefine/>
    <w:rsid w:val="00740F8F"/>
    <w:pPr>
      <w:spacing w:after="60"/>
      <w:ind w:firstLine="180"/>
    </w:pPr>
    <w:rPr>
      <w:rFonts w:ascii="Arno Pro" w:hAnsi="Arno Pro"/>
      <w:kern w:val="21"/>
      <w:sz w:val="19"/>
    </w:rPr>
  </w:style>
  <w:style w:type="paragraph" w:customStyle="1" w:styleId="BBAuthorName">
    <w:name w:val="BB_Author_Name"/>
    <w:basedOn w:val="Normal"/>
    <w:next w:val="BCAuthorAddress"/>
    <w:autoRedefine/>
    <w:rsid w:val="00740F8F"/>
    <w:pPr>
      <w:spacing w:after="180"/>
      <w:jc w:val="left"/>
    </w:pPr>
    <w:rPr>
      <w:rFonts w:ascii="Arno Pro" w:hAnsi="Arno Pro"/>
      <w:kern w:val="26"/>
    </w:rPr>
  </w:style>
  <w:style w:type="paragraph" w:customStyle="1" w:styleId="BATitle">
    <w:name w:val="BA_Title"/>
    <w:basedOn w:val="Normal"/>
    <w:next w:val="BBAuthorName"/>
    <w:autoRedefine/>
    <w:rsid w:val="00740F8F"/>
    <w:pPr>
      <w:spacing w:before="1400" w:after="180"/>
      <w:jc w:val="left"/>
    </w:pPr>
    <w:rPr>
      <w:rFonts w:ascii="Myriad Pro Light" w:hAnsi="Myriad Pro Light"/>
      <w:b/>
      <w:kern w:val="36"/>
      <w:sz w:val="34"/>
    </w:rPr>
  </w:style>
  <w:style w:type="paragraph" w:customStyle="1" w:styleId="BCAuthorAddress">
    <w:name w:val="BC_Author_Address"/>
    <w:basedOn w:val="Normal"/>
    <w:next w:val="Normal"/>
    <w:autoRedefine/>
    <w:rsid w:val="00740F8F"/>
    <w:pPr>
      <w:spacing w:after="60"/>
      <w:jc w:val="left"/>
    </w:pPr>
    <w:rPr>
      <w:rFonts w:ascii="Arno Pro" w:hAnsi="Arno Pro"/>
      <w:kern w:val="22"/>
      <w:sz w:val="20"/>
    </w:rPr>
  </w:style>
  <w:style w:type="character" w:customStyle="1" w:styleId="BDAbstractChar">
    <w:name w:val="BD_Abstract Char"/>
    <w:link w:val="BDAbstract"/>
    <w:locked/>
    <w:rsid w:val="00740F8F"/>
    <w:rPr>
      <w:rFonts w:ascii="Arno Pro" w:hAnsi="Arno Pro"/>
      <w:kern w:val="21"/>
      <w:sz w:val="19"/>
    </w:rPr>
  </w:style>
  <w:style w:type="paragraph" w:customStyle="1" w:styleId="BDAbstract">
    <w:name w:val="BD_Abstract"/>
    <w:basedOn w:val="Normal"/>
    <w:next w:val="TAMainText"/>
    <w:link w:val="BDAbstractChar"/>
    <w:autoRedefine/>
    <w:rsid w:val="00740F8F"/>
    <w:pPr>
      <w:pBdr>
        <w:top w:val="single" w:sz="4" w:space="1" w:color="auto"/>
        <w:bottom w:val="single" w:sz="4" w:space="1" w:color="auto"/>
      </w:pBdr>
      <w:spacing w:before="100" w:after="600"/>
    </w:pPr>
    <w:rPr>
      <w:rFonts w:ascii="Arno Pro" w:eastAsiaTheme="minorHAnsi" w:hAnsi="Arno Pro" w:cstheme="minorBidi"/>
      <w:kern w:val="21"/>
      <w:sz w:val="19"/>
      <w:szCs w:val="22"/>
      <w:lang w:val="fr-FR"/>
    </w:rPr>
  </w:style>
  <w:style w:type="character" w:customStyle="1" w:styleId="TDAcknowledgmentsChar">
    <w:name w:val="TD_Acknowledgments Char"/>
    <w:link w:val="TDAcknowledgments"/>
    <w:locked/>
    <w:rsid w:val="00740F8F"/>
    <w:rPr>
      <w:rFonts w:ascii="Arno Pro" w:hAnsi="Arno Pro"/>
      <w:kern w:val="20"/>
      <w:sz w:val="18"/>
    </w:rPr>
  </w:style>
  <w:style w:type="paragraph" w:customStyle="1" w:styleId="TDAcknowledgments">
    <w:name w:val="TD_Acknowledgments"/>
    <w:basedOn w:val="Normal"/>
    <w:next w:val="Normal"/>
    <w:link w:val="TDAcknowledgmentsChar"/>
    <w:autoRedefine/>
    <w:rsid w:val="00740F8F"/>
    <w:pPr>
      <w:spacing w:after="0"/>
    </w:pPr>
    <w:rPr>
      <w:rFonts w:ascii="Arno Pro" w:eastAsiaTheme="minorHAnsi" w:hAnsi="Arno Pro" w:cstheme="minorBidi"/>
      <w:kern w:val="20"/>
      <w:sz w:val="18"/>
      <w:szCs w:val="22"/>
      <w:lang w:val="fr-FR"/>
    </w:rPr>
  </w:style>
  <w:style w:type="paragraph" w:customStyle="1" w:styleId="TESupportingInformation">
    <w:name w:val="TE_Supporting_Information"/>
    <w:basedOn w:val="Normal"/>
    <w:next w:val="Normal"/>
    <w:autoRedefine/>
    <w:rsid w:val="00740F8F"/>
    <w:pPr>
      <w:spacing w:after="0"/>
    </w:pPr>
    <w:rPr>
      <w:rFonts w:ascii="Arno Pro" w:hAnsi="Arno Pro"/>
      <w:kern w:val="20"/>
      <w:sz w:val="18"/>
    </w:rPr>
  </w:style>
  <w:style w:type="paragraph" w:customStyle="1" w:styleId="VCSchemeTitle">
    <w:name w:val="VC_Scheme_Title"/>
    <w:basedOn w:val="Normal"/>
    <w:next w:val="Normal"/>
    <w:autoRedefine/>
    <w:rsid w:val="00740F8F"/>
    <w:pPr>
      <w:spacing w:after="180"/>
    </w:pPr>
    <w:rPr>
      <w:rFonts w:ascii="Arno Pro" w:hAnsi="Arno Pro"/>
      <w:b/>
      <w:kern w:val="21"/>
      <w:sz w:val="19"/>
    </w:rPr>
  </w:style>
  <w:style w:type="paragraph" w:customStyle="1" w:styleId="VDTableTitle">
    <w:name w:val="VD_Table_Title"/>
    <w:basedOn w:val="Normal"/>
    <w:next w:val="Normal"/>
    <w:autoRedefine/>
    <w:rsid w:val="00740F8F"/>
    <w:pPr>
      <w:spacing w:after="180"/>
    </w:pPr>
    <w:rPr>
      <w:rFonts w:ascii="Arno Pro" w:hAnsi="Arno Pro"/>
      <w:b/>
      <w:kern w:val="21"/>
      <w:sz w:val="19"/>
      <w:szCs w:val="19"/>
    </w:rPr>
  </w:style>
  <w:style w:type="paragraph" w:customStyle="1" w:styleId="VAFigureCaption">
    <w:name w:val="VA_Figure_Caption"/>
    <w:basedOn w:val="Normal"/>
    <w:next w:val="Normal"/>
    <w:autoRedefine/>
    <w:rsid w:val="00740F8F"/>
    <w:pPr>
      <w:spacing w:before="200" w:after="120"/>
    </w:pPr>
    <w:rPr>
      <w:rFonts w:ascii="Arno Pro" w:hAnsi="Arno Pro"/>
      <w:kern w:val="20"/>
      <w:sz w:val="18"/>
    </w:rPr>
  </w:style>
  <w:style w:type="paragraph" w:customStyle="1" w:styleId="VBChartTitle">
    <w:name w:val="VB_Chart_Title"/>
    <w:basedOn w:val="Normal"/>
    <w:next w:val="Normal"/>
    <w:autoRedefine/>
    <w:rsid w:val="00740F8F"/>
    <w:pPr>
      <w:spacing w:after="180"/>
    </w:pPr>
    <w:rPr>
      <w:rFonts w:ascii="Arno Pro" w:hAnsi="Arno Pro"/>
      <w:b/>
      <w:kern w:val="21"/>
      <w:sz w:val="19"/>
    </w:rPr>
  </w:style>
  <w:style w:type="character" w:customStyle="1" w:styleId="TCTableBodyChar">
    <w:name w:val="TC_Table_Body Char"/>
    <w:link w:val="TCTableBody"/>
    <w:locked/>
    <w:rsid w:val="00740F8F"/>
    <w:rPr>
      <w:rFonts w:ascii="Arno Pro" w:hAnsi="Arno Pro"/>
      <w:kern w:val="20"/>
      <w:sz w:val="18"/>
    </w:rPr>
  </w:style>
  <w:style w:type="paragraph" w:customStyle="1" w:styleId="TCTableBody">
    <w:name w:val="TC_Table_Body"/>
    <w:basedOn w:val="Normal"/>
    <w:next w:val="Normal"/>
    <w:link w:val="TCTableBodyChar"/>
    <w:autoRedefine/>
    <w:rsid w:val="00740F8F"/>
    <w:pPr>
      <w:spacing w:before="20" w:after="60"/>
    </w:pPr>
    <w:rPr>
      <w:rFonts w:ascii="Arno Pro" w:eastAsiaTheme="minorHAnsi" w:hAnsi="Arno Pro" w:cstheme="minorBidi"/>
      <w:kern w:val="20"/>
      <w:sz w:val="18"/>
      <w:szCs w:val="22"/>
      <w:lang w:val="fr-FR"/>
    </w:rPr>
  </w:style>
  <w:style w:type="character" w:customStyle="1" w:styleId="StyleFACorrespondingAuthorFootnote7ptChar">
    <w:name w:val="Style FA_Corresponding_Author_Footnote + 7 pt Char"/>
    <w:link w:val="StyleFACorrespondingAuthorFootnote7pt"/>
    <w:locked/>
    <w:rsid w:val="00740F8F"/>
    <w:rPr>
      <w:rFonts w:ascii="Arno Pro" w:hAnsi="Arno Pro"/>
      <w:kern w:val="20"/>
      <w:sz w:val="18"/>
    </w:rPr>
  </w:style>
  <w:style w:type="paragraph" w:customStyle="1" w:styleId="BGKeywords">
    <w:name w:val="BG_Keywords"/>
    <w:basedOn w:val="Normal"/>
    <w:next w:val="Normal"/>
    <w:autoRedefine/>
    <w:rsid w:val="00740F8F"/>
    <w:pPr>
      <w:spacing w:after="220"/>
      <w:jc w:val="left"/>
    </w:pPr>
    <w:rPr>
      <w:rFonts w:ascii="Arno Pro" w:hAnsi="Arno Pro"/>
      <w:i/>
      <w:kern w:val="22"/>
      <w:sz w:val="20"/>
    </w:rPr>
  </w:style>
  <w:style w:type="paragraph" w:customStyle="1" w:styleId="StyleFACorrespondingAuthorFootnote7pt">
    <w:name w:val="Style FA_Corresponding_Author_Footnote + 7 pt"/>
    <w:basedOn w:val="Normal"/>
    <w:next w:val="BGKeywords"/>
    <w:link w:val="StyleFACorrespondingAuthorFootnote7ptChar"/>
    <w:autoRedefine/>
    <w:rsid w:val="00740F8F"/>
    <w:pPr>
      <w:spacing w:after="0"/>
      <w:jc w:val="left"/>
    </w:pPr>
    <w:rPr>
      <w:rFonts w:ascii="Arno Pro" w:eastAsiaTheme="minorHAnsi" w:hAnsi="Arno Pro" w:cstheme="minorBidi"/>
      <w:kern w:val="20"/>
      <w:sz w:val="18"/>
      <w:szCs w:val="22"/>
      <w:lang w:val="fr-FR"/>
    </w:rPr>
  </w:style>
  <w:style w:type="paragraph" w:customStyle="1" w:styleId="StyleBIEmailAddress95pt">
    <w:name w:val="Style BI_Email_Address + 9.5 pt"/>
    <w:basedOn w:val="Normal"/>
    <w:rsid w:val="00740F8F"/>
    <w:pPr>
      <w:spacing w:after="60"/>
      <w:jc w:val="left"/>
    </w:pPr>
    <w:rPr>
      <w:rFonts w:ascii="Arno Pro" w:hAnsi="Arno Pro"/>
      <w:sz w:val="19"/>
    </w:rPr>
  </w:style>
  <w:style w:type="paragraph" w:customStyle="1" w:styleId="SNSynopsisTOC">
    <w:name w:val="SN_Synopsis_TOC"/>
    <w:basedOn w:val="Normal"/>
    <w:next w:val="Normal"/>
    <w:autoRedefine/>
    <w:rsid w:val="00740F8F"/>
    <w:pPr>
      <w:spacing w:after="60"/>
    </w:pPr>
    <w:rPr>
      <w:rFonts w:ascii="Arno Pro" w:hAnsi="Arno Pro"/>
      <w:kern w:val="22"/>
      <w:sz w:val="20"/>
    </w:rPr>
  </w:style>
  <w:style w:type="character" w:customStyle="1" w:styleId="StyleTCTableBodyBoldChar">
    <w:name w:val="Style TC_Table_Body + Bold Char"/>
    <w:link w:val="StyleTCTableBodyBold"/>
    <w:locked/>
    <w:rsid w:val="00740F8F"/>
    <w:rPr>
      <w:rFonts w:ascii="Arno Pro" w:hAnsi="Arno Pro"/>
      <w:b/>
      <w:bCs/>
      <w:kern w:val="22"/>
      <w:sz w:val="15"/>
    </w:rPr>
  </w:style>
  <w:style w:type="paragraph" w:customStyle="1" w:styleId="StyleTCTableBodyBold">
    <w:name w:val="Style TC_Table_Body + Bold"/>
    <w:basedOn w:val="TCTableBody"/>
    <w:link w:val="StyleTCTableBodyBoldChar"/>
    <w:rsid w:val="00740F8F"/>
    <w:rPr>
      <w:b/>
      <w:bCs/>
      <w:kern w:val="22"/>
      <w:sz w:val="15"/>
    </w:rPr>
  </w:style>
  <w:style w:type="character" w:customStyle="1" w:styleId="BDAbstractTitleChar">
    <w:name w:val="BD_Abstract_Title Char"/>
    <w:link w:val="BDAbstractTitle"/>
    <w:locked/>
    <w:rsid w:val="00740F8F"/>
    <w:rPr>
      <w:rFonts w:ascii="Arno Pro" w:hAnsi="Arno Pro"/>
      <w:b/>
      <w:kern w:val="21"/>
      <w:sz w:val="19"/>
    </w:rPr>
  </w:style>
  <w:style w:type="paragraph" w:customStyle="1" w:styleId="BDAbstractTitle">
    <w:name w:val="BD_Abstract_Title"/>
    <w:basedOn w:val="BDAbstract"/>
    <w:link w:val="BDAbstractTitleChar"/>
    <w:rsid w:val="00740F8F"/>
    <w:rPr>
      <w:b/>
    </w:rPr>
  </w:style>
  <w:style w:type="character" w:customStyle="1" w:styleId="TDAckTitleChar">
    <w:name w:val="TD_Ack_Title Char"/>
    <w:link w:val="TDAckTitle"/>
    <w:locked/>
    <w:rsid w:val="00740F8F"/>
    <w:rPr>
      <w:rFonts w:ascii="Myriad Pro Light" w:hAnsi="Myriad Pro Light"/>
      <w:b/>
      <w:kern w:val="23"/>
      <w:sz w:val="21"/>
    </w:rPr>
  </w:style>
  <w:style w:type="paragraph" w:customStyle="1" w:styleId="TDAckTitle">
    <w:name w:val="TD_Ack_Title"/>
    <w:basedOn w:val="TDAcknowledgments"/>
    <w:link w:val="TDAckTitleChar"/>
    <w:rsid w:val="00740F8F"/>
    <w:pPr>
      <w:spacing w:before="180" w:after="60"/>
    </w:pPr>
    <w:rPr>
      <w:rFonts w:ascii="Myriad Pro Light" w:hAnsi="Myriad Pro Light"/>
      <w:b/>
      <w:kern w:val="23"/>
      <w:sz w:val="21"/>
    </w:rPr>
  </w:style>
  <w:style w:type="paragraph" w:customStyle="1" w:styleId="TESupportingInfoTitle">
    <w:name w:val="TE_Supporting_Info_Title"/>
    <w:basedOn w:val="TESupportingInformation"/>
    <w:autoRedefine/>
    <w:rsid w:val="008D6E33"/>
    <w:pPr>
      <w:spacing w:before="180" w:after="60"/>
    </w:pPr>
    <w:rPr>
      <w:rFonts w:ascii="Myriad Pro Light" w:hAnsi="Myriad Pro Light"/>
      <w:caps/>
      <w:sz w:val="21"/>
      <w:szCs w:val="18"/>
    </w:rPr>
  </w:style>
  <w:style w:type="paragraph" w:customStyle="1" w:styleId="AuthorInformationTitle">
    <w:name w:val="Author_Information_Title"/>
    <w:basedOn w:val="TDAckTitle"/>
    <w:rsid w:val="00740F8F"/>
  </w:style>
  <w:style w:type="character" w:customStyle="1" w:styleId="FAAuthorInfoSubtitleChar">
    <w:name w:val="FA_Author_Info_Subtitle Char"/>
    <w:link w:val="FAAuthorInfoSubtitle"/>
    <w:locked/>
    <w:rsid w:val="008D6E33"/>
    <w:rPr>
      <w:rFonts w:ascii="Myriad Pro Light" w:hAnsi="Myriad Pro Light"/>
      <w:kern w:val="21"/>
      <w:sz w:val="19"/>
      <w:szCs w:val="14"/>
    </w:rPr>
  </w:style>
  <w:style w:type="paragraph" w:customStyle="1" w:styleId="FAAuthorInfoSubtitle">
    <w:name w:val="FA_Author_Info_Subtitle"/>
    <w:basedOn w:val="Normal"/>
    <w:link w:val="FAAuthorInfoSubtitleChar"/>
    <w:autoRedefine/>
    <w:rsid w:val="008D6E33"/>
    <w:pPr>
      <w:spacing w:before="120" w:after="60"/>
      <w:jc w:val="left"/>
    </w:pPr>
    <w:rPr>
      <w:rFonts w:ascii="Myriad Pro Light" w:eastAsiaTheme="minorHAnsi" w:hAnsi="Myriad Pro Light" w:cstheme="minorBidi"/>
      <w:kern w:val="21"/>
      <w:sz w:val="19"/>
      <w:szCs w:val="14"/>
      <w:lang w:val="fr-FR"/>
    </w:rPr>
  </w:style>
  <w:style w:type="character" w:styleId="Appeldenotedefin">
    <w:name w:val="endnote reference"/>
    <w:semiHidden/>
    <w:unhideWhenUsed/>
    <w:rsid w:val="00740F8F"/>
    <w:rPr>
      <w:rFonts w:ascii="Times" w:hAnsi="Times" w:cs="Times" w:hint="default"/>
      <w:sz w:val="18"/>
      <w:vertAlign w:val="superscript"/>
    </w:rPr>
  </w:style>
  <w:style w:type="paragraph" w:styleId="Paragraphedeliste">
    <w:name w:val="List Paragraph"/>
    <w:basedOn w:val="Normal"/>
    <w:uiPriority w:val="34"/>
    <w:qFormat/>
    <w:rsid w:val="00656CF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D6E33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E33"/>
    <w:rPr>
      <w:rFonts w:ascii="Tahoma" w:eastAsia="Times New Roman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unhideWhenUsed/>
    <w:rsid w:val="00083AE7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083AE7"/>
    <w:rPr>
      <w:rFonts w:ascii="Times" w:eastAsia="Times New Roman" w:hAnsi="Times" w:cs="Times New Roman"/>
      <w:sz w:val="24"/>
      <w:szCs w:val="2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083AE7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083AE7"/>
    <w:rPr>
      <w:rFonts w:ascii="Times" w:eastAsia="Times New Roman" w:hAnsi="Times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IJL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horwat47</dc:creator>
  <cp:lastModifiedBy>Yohann LE GUENNEC</cp:lastModifiedBy>
  <cp:revision>2</cp:revision>
  <dcterms:created xsi:type="dcterms:W3CDTF">2026-04-01T11:52:00Z</dcterms:created>
  <dcterms:modified xsi:type="dcterms:W3CDTF">2026-04-01T11:52:00Z</dcterms:modified>
</cp:coreProperties>
</file>