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4F5EA" w14:textId="77777777" w:rsidR="000C3757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Project Design Phase-II</w:t>
      </w:r>
    </w:p>
    <w:p w14:paraId="10CAF0DF" w14:textId="77777777" w:rsidR="000C3757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Solution Requirements (Functional &amp; Non-functional)</w:t>
      </w:r>
    </w:p>
    <w:p w14:paraId="54874CD7" w14:textId="77777777" w:rsidR="000C3757" w:rsidRDefault="000C3757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</w:p>
    <w:tbl>
      <w:tblPr>
        <w:tblStyle w:val="a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BE4827" w14:paraId="769B8794" w14:textId="77777777">
        <w:tc>
          <w:tcPr>
            <w:tcW w:w="4508" w:type="dxa"/>
          </w:tcPr>
          <w:p w14:paraId="659BA5ED" w14:textId="77777777" w:rsidR="00BE4827" w:rsidRDefault="00BE4827" w:rsidP="00BE482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843" w:type="dxa"/>
          </w:tcPr>
          <w:p w14:paraId="1F395C6D" w14:textId="0F841576" w:rsidR="00BE4827" w:rsidRDefault="00BE4827" w:rsidP="00BE4827">
            <w:pPr>
              <w:rPr>
                <w:rFonts w:ascii="Calibri" w:eastAsia="Calibri" w:hAnsi="Calibri" w:cs="Calibri"/>
              </w:rPr>
            </w:pPr>
            <w:r>
              <w:t>27/02/2026</w:t>
            </w:r>
          </w:p>
        </w:tc>
      </w:tr>
      <w:tr w:rsidR="00BE4827" w14:paraId="2BFA9EED" w14:textId="77777777">
        <w:tc>
          <w:tcPr>
            <w:tcW w:w="4508" w:type="dxa"/>
          </w:tcPr>
          <w:p w14:paraId="47AD2BA1" w14:textId="77777777" w:rsidR="00BE4827" w:rsidRDefault="00BE4827" w:rsidP="00BE482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843" w:type="dxa"/>
          </w:tcPr>
          <w:p w14:paraId="596FAADC" w14:textId="59381985" w:rsidR="00BE4827" w:rsidRDefault="00BE4827" w:rsidP="00BE4827">
            <w:pPr>
              <w:rPr>
                <w:rFonts w:ascii="Calibri" w:eastAsia="Calibri" w:hAnsi="Calibri" w:cs="Calibri"/>
              </w:rPr>
            </w:pPr>
            <w:r w:rsidRPr="003244B6">
              <w:t>69aa780936a03064f09f4cb0</w:t>
            </w:r>
          </w:p>
        </w:tc>
      </w:tr>
      <w:tr w:rsidR="00BE4827" w14:paraId="4EA6249F" w14:textId="77777777">
        <w:tc>
          <w:tcPr>
            <w:tcW w:w="4508" w:type="dxa"/>
          </w:tcPr>
          <w:p w14:paraId="48AFBE3E" w14:textId="77777777" w:rsidR="00BE4827" w:rsidRDefault="00BE4827" w:rsidP="00BE482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843" w:type="dxa"/>
          </w:tcPr>
          <w:p w14:paraId="192229B1" w14:textId="5837F25C" w:rsidR="00BE4827" w:rsidRDefault="00BE4827" w:rsidP="00BE4827">
            <w:pPr>
              <w:rPr>
                <w:rFonts w:ascii="Calibri" w:eastAsia="Calibri" w:hAnsi="Calibri" w:cs="Calibri"/>
              </w:rPr>
            </w:pPr>
            <w:r w:rsidRPr="003244B6">
              <w:t>Product Inventory Management</w:t>
            </w:r>
          </w:p>
        </w:tc>
      </w:tr>
      <w:tr w:rsidR="000C3757" w14:paraId="5ABCBD4D" w14:textId="77777777">
        <w:tc>
          <w:tcPr>
            <w:tcW w:w="4508" w:type="dxa"/>
          </w:tcPr>
          <w:p w14:paraId="56D7BFE0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843" w:type="dxa"/>
          </w:tcPr>
          <w:p w14:paraId="2DE8E598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15B71EF2" w14:textId="77777777" w:rsidR="000C3757" w:rsidRDefault="000C3757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14:paraId="2D2AF9F0" w14:textId="77777777" w:rsidR="000C3757" w:rsidRDefault="00000000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Functional Requirements:</w:t>
      </w:r>
    </w:p>
    <w:p w14:paraId="64C345BA" w14:textId="77777777" w:rsidR="000C3757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Following are the functional requirements of the proposed solution.</w:t>
      </w:r>
    </w:p>
    <w:tbl>
      <w:tblPr>
        <w:tblStyle w:val="a0"/>
        <w:tblW w:w="932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150"/>
        <w:gridCol w:w="5248"/>
      </w:tblGrid>
      <w:tr w:rsidR="000C3757" w14:paraId="46C9EDF0" w14:textId="77777777">
        <w:trPr>
          <w:trHeight w:val="333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6CCBC" w14:textId="77777777" w:rsidR="000C3757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FR No.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90BCF" w14:textId="77777777" w:rsidR="000C3757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Functional Requirement (Epic)</w:t>
            </w:r>
          </w:p>
        </w:tc>
        <w:tc>
          <w:tcPr>
            <w:tcW w:w="52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6D0ED" w14:textId="77777777" w:rsidR="000C3757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Sub Requirement (Story / Sub-Task)</w:t>
            </w:r>
          </w:p>
        </w:tc>
      </w:tr>
      <w:tr w:rsidR="000C3757" w14:paraId="5FEB1FA2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9E1DC" w14:textId="77777777" w:rsidR="000C3757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FR-1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A8E50" w14:textId="77777777" w:rsidR="000C3757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User Authentication &amp; Authorization</w:t>
            </w:r>
          </w:p>
        </w:tc>
        <w:tc>
          <w:tcPr>
            <w:tcW w:w="52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149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 can register with email and password</w:t>
            </w:r>
          </w:p>
        </w:tc>
      </w:tr>
      <w:tr w:rsidR="000C3757" w14:paraId="1C3BE85D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97C31" w14:textId="77777777" w:rsidR="000C3757" w:rsidRDefault="000C3757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E44B0" w14:textId="77777777" w:rsidR="000C3757" w:rsidRDefault="000C3757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52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DC217" w14:textId="77777777" w:rsidR="000C3757" w:rsidRDefault="00000000">
            <w:pPr>
              <w:rPr>
                <w:rFonts w:ascii="Calibri" w:eastAsia="Calibri" w:hAnsi="Calibri" w:cs="Calibri"/>
              </w:rPr>
            </w:pPr>
            <w:proofErr w:type="gramStart"/>
            <w:r>
              <w:rPr>
                <w:rFonts w:ascii="Calibri" w:eastAsia="Calibri" w:hAnsi="Calibri" w:cs="Calibri"/>
              </w:rPr>
              <w:t>User</w:t>
            </w:r>
            <w:proofErr w:type="gramEnd"/>
            <w:r>
              <w:rPr>
                <w:rFonts w:ascii="Calibri" w:eastAsia="Calibri" w:hAnsi="Calibri" w:cs="Calibri"/>
              </w:rPr>
              <w:t xml:space="preserve"> can log in securely using JWT</w:t>
            </w:r>
          </w:p>
        </w:tc>
      </w:tr>
      <w:tr w:rsidR="000C3757" w14:paraId="179EDBC8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E02DD" w14:textId="77777777" w:rsidR="000C3757" w:rsidRDefault="000C3757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0B246" w14:textId="77777777" w:rsidR="000C3757" w:rsidRDefault="000C3757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52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4070A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Only authenticated users can access dashboard</w:t>
            </w:r>
          </w:p>
        </w:tc>
      </w:tr>
      <w:tr w:rsidR="000C3757" w14:paraId="79B7EDAD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256A1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FR-2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24990" w14:textId="77777777" w:rsidR="000C3757" w:rsidRDefault="00000000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 Management (CRUD)</w:t>
            </w:r>
          </w:p>
        </w:tc>
        <w:tc>
          <w:tcPr>
            <w:tcW w:w="52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CE271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Add new product with name, price, quantity and description</w:t>
            </w:r>
          </w:p>
        </w:tc>
      </w:tr>
      <w:tr w:rsidR="000C3757" w14:paraId="564A2637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603F4" w14:textId="77777777" w:rsidR="000C3757" w:rsidRDefault="000C3757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27617" w14:textId="77777777" w:rsidR="000C3757" w:rsidRDefault="000C3757">
            <w:pPr>
              <w:spacing w:after="160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52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93103" w14:textId="77777777" w:rsidR="000C3757" w:rsidRDefault="00000000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View all products in dashboard</w:t>
            </w:r>
          </w:p>
        </w:tc>
      </w:tr>
    </w:tbl>
    <w:p w14:paraId="75A8FBEC" w14:textId="77777777" w:rsidR="000C3757" w:rsidRDefault="000C3757">
      <w:pPr>
        <w:spacing w:after="160" w:line="259" w:lineRule="auto"/>
        <w:rPr>
          <w:rFonts w:ascii="Calibri" w:eastAsia="Calibri" w:hAnsi="Calibri" w:cs="Calibri"/>
        </w:rPr>
      </w:pPr>
    </w:p>
    <w:p w14:paraId="6ED574CF" w14:textId="77777777" w:rsidR="000C3757" w:rsidRDefault="000C3757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14:paraId="0DEF0E95" w14:textId="77777777" w:rsidR="000C3757" w:rsidRDefault="000C3757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14:paraId="270F1477" w14:textId="77777777" w:rsidR="000C3757" w:rsidRDefault="00000000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Non-functional Requirements:</w:t>
      </w:r>
      <w:r>
        <w:rPr>
          <w:rFonts w:ascii="Calibri" w:eastAsia="Calibri" w:hAnsi="Calibri" w:cs="Calibri"/>
          <w:b/>
          <w:bCs/>
        </w:rPr>
        <w:tab/>
        <w:t xml:space="preserve"> </w:t>
      </w:r>
    </w:p>
    <w:p w14:paraId="0890E4C3" w14:textId="77777777" w:rsidR="000C3757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Following are the non-functional requirements of the proposed solution.</w:t>
      </w:r>
    </w:p>
    <w:tbl>
      <w:tblPr>
        <w:tblStyle w:val="a1"/>
        <w:tblW w:w="932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0C3757" w14:paraId="19B64EEB" w14:textId="77777777">
        <w:trPr>
          <w:trHeight w:val="333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4C3EA" w14:textId="77777777" w:rsidR="000C3757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 No.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CAEE5" w14:textId="77777777" w:rsidR="000C3757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Non-Functional Requirement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E3438" w14:textId="77777777" w:rsidR="000C3757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Description</w:t>
            </w:r>
          </w:p>
        </w:tc>
      </w:tr>
      <w:tr w:rsidR="000C3757" w14:paraId="1C25B597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E5515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NFR-1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2B397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Usability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05ABD" w14:textId="77777777" w:rsidR="000C3757" w:rsidRDefault="00000000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 application should have a simple and intuitive user interface so users can manage products easily.</w:t>
            </w:r>
          </w:p>
        </w:tc>
      </w:tr>
      <w:tr w:rsidR="000C3757" w14:paraId="44BBFD99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42CC8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NFR-2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6E713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Security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8577" w14:textId="77777777" w:rsidR="000C3757" w:rsidRDefault="00000000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JWT authentication must be used. Passwords should be hashed and unauthorized access must be prevented.</w:t>
            </w:r>
          </w:p>
        </w:tc>
      </w:tr>
      <w:tr w:rsidR="000C3757" w14:paraId="425BD837" w14:textId="77777777">
        <w:trPr>
          <w:trHeight w:val="470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CA87A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lastRenderedPageBreak/>
              <w:t>NFR-3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83E9D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Reliability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6F544" w14:textId="77777777" w:rsidR="000C3757" w:rsidRDefault="00000000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should provide consistent performance with minimal server errors or downtime.</w:t>
            </w:r>
          </w:p>
        </w:tc>
      </w:tr>
      <w:tr w:rsidR="000C3757" w14:paraId="589E606A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29DC1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NFR-4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E4E9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Performance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C726C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Product data should </w:t>
            </w:r>
            <w:proofErr w:type="gramStart"/>
            <w:r>
              <w:rPr>
                <w:rFonts w:ascii="Calibri" w:eastAsia="Calibri" w:hAnsi="Calibri" w:cs="Calibri"/>
              </w:rPr>
              <w:t>load</w:t>
            </w:r>
            <w:proofErr w:type="gramEnd"/>
            <w:r>
              <w:rPr>
                <w:rFonts w:ascii="Calibri" w:eastAsia="Calibri" w:hAnsi="Calibri" w:cs="Calibri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</w:rPr>
              <w:t>quickly</w:t>
            </w:r>
            <w:proofErr w:type="gramEnd"/>
            <w:r>
              <w:rPr>
                <w:rFonts w:ascii="Calibri" w:eastAsia="Calibri" w:hAnsi="Calibri" w:cs="Calibri"/>
              </w:rPr>
              <w:t xml:space="preserve"> and API responses should be returned within 2 seconds.</w:t>
            </w:r>
          </w:p>
        </w:tc>
      </w:tr>
      <w:tr w:rsidR="000C3757" w14:paraId="7B6B6B54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5B1C7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NFR-5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1EF04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Availability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B507B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The system should remain accessible to users with minimal downtime during operation.</w:t>
            </w:r>
          </w:p>
        </w:tc>
      </w:tr>
      <w:tr w:rsidR="000C3757" w14:paraId="654F119A" w14:textId="77777777">
        <w:trPr>
          <w:trHeight w:val="489"/>
        </w:trPr>
        <w:tc>
          <w:tcPr>
            <w:tcW w:w="9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15DE4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NFR-6</w:t>
            </w:r>
          </w:p>
        </w:tc>
        <w:tc>
          <w:tcPr>
            <w:tcW w:w="34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BCEB7" w14:textId="77777777" w:rsidR="000C3757" w:rsidRDefault="00000000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Scalability</w:t>
            </w:r>
          </w:p>
        </w:tc>
        <w:tc>
          <w:tcPr>
            <w:tcW w:w="4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628FC" w14:textId="77777777" w:rsidR="000C375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The architecture should support increasing numbers of users and products without performance issues. Future features should be easy to integrate.</w:t>
            </w:r>
          </w:p>
        </w:tc>
      </w:tr>
    </w:tbl>
    <w:p w14:paraId="25633AC8" w14:textId="77777777" w:rsidR="000C3757" w:rsidRDefault="000C3757"/>
    <w:sectPr w:rsidR="000C375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1BD8483-84F6-45C2-8756-22A9BACD634E}"/>
    <w:embedBold r:id="rId2" w:fontKey="{C3AC867E-6A94-49BD-A47A-C818A24517C5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3" w:fontKey="{C5D5B722-3219-455B-9CD2-E699F192E0A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9571496-CEDB-4E89-BED4-066DED45DDD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757"/>
    <w:rsid w:val="000C3757"/>
    <w:rsid w:val="00BE4827"/>
    <w:rsid w:val="00FE0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B465C"/>
  <w15:docId w15:val="{ECD8DCC7-BA07-4CFD-897C-F77CDC6F6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229</Words>
  <Characters>1307</Characters>
  <Application>Microsoft Office Word</Application>
  <DocSecurity>0</DocSecurity>
  <Lines>10</Lines>
  <Paragraphs>3</Paragraphs>
  <ScaleCrop>false</ScaleCrop>
  <Company/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S0539617</cp:lastModifiedBy>
  <cp:revision>2</cp:revision>
  <dcterms:created xsi:type="dcterms:W3CDTF">2026-03-07T04:55:00Z</dcterms:created>
  <dcterms:modified xsi:type="dcterms:W3CDTF">2026-03-07T04:55:00Z</dcterms:modified>
</cp:coreProperties>
</file>