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937A9B" w:rsidRDefault="00531B5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2019025" w:history="1">
            <w:r w:rsidR="00937A9B" w:rsidRPr="003B3187">
              <w:rPr>
                <w:rStyle w:val="Hipercze"/>
                <w:noProof/>
              </w:rPr>
              <w:t>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Główne fazy aplikacji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6" w:history="1">
            <w:r w:rsidR="00937A9B" w:rsidRPr="003B3187">
              <w:rPr>
                <w:rStyle w:val="Hipercze"/>
                <w:noProof/>
              </w:rPr>
              <w:t>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Konwersja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7" w:history="1">
            <w:r w:rsidR="00937A9B" w:rsidRPr="003B3187">
              <w:rPr>
                <w:rStyle w:val="Hipercze"/>
                <w:noProof/>
              </w:rPr>
              <w:t>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Obliczanie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8" w:history="1">
            <w:r w:rsidR="00937A9B" w:rsidRPr="003B3187">
              <w:rPr>
                <w:rStyle w:val="Hipercze"/>
                <w:noProof/>
              </w:rPr>
              <w:t>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Macierz odległośi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9" w:history="1">
            <w:r w:rsidR="00937A9B" w:rsidRPr="003B3187">
              <w:rPr>
                <w:rStyle w:val="Hipercze"/>
                <w:noProof/>
              </w:rPr>
              <w:t>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Obliczenia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30" w:history="1">
            <w:r w:rsidR="00937A9B" w:rsidRPr="003B3187">
              <w:rPr>
                <w:rStyle w:val="Hipercze"/>
                <w:noProof/>
              </w:rPr>
              <w:t>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Algorytm ewolucyjny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1" w:history="1">
            <w:r w:rsidR="00937A9B" w:rsidRPr="003B3187">
              <w:rPr>
                <w:rStyle w:val="Hipercze"/>
                <w:noProof/>
              </w:rPr>
              <w:t>4.1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Populacja startowa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2" w:history="1">
            <w:r w:rsidR="00937A9B" w:rsidRPr="003B3187">
              <w:rPr>
                <w:rStyle w:val="Hipercze"/>
                <w:noProof/>
              </w:rPr>
              <w:t>4.2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Funkcja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3" w:history="1">
            <w:r w:rsidR="00937A9B" w:rsidRPr="003B3187">
              <w:rPr>
                <w:rStyle w:val="Hipercze"/>
                <w:noProof/>
              </w:rPr>
              <w:t>4.2.1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przynależności i kryterium gęstości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4" w:history="1">
            <w:r w:rsidR="00937A9B" w:rsidRPr="003B3187">
              <w:rPr>
                <w:rStyle w:val="Hipercze"/>
                <w:noProof/>
              </w:rPr>
              <w:t>4.2.2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5" w:history="1">
            <w:r w:rsidR="00937A9B" w:rsidRPr="003B3187">
              <w:rPr>
                <w:rStyle w:val="Hipercze"/>
                <w:noProof/>
              </w:rPr>
              <w:t>4.3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6" w:history="1">
            <w:r w:rsidR="00937A9B" w:rsidRPr="003B3187">
              <w:rPr>
                <w:rStyle w:val="Hipercze"/>
                <w:noProof/>
              </w:rPr>
              <w:t>4.3.1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Sortowanie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7" w:history="1">
            <w:r w:rsidR="00937A9B" w:rsidRPr="003B3187">
              <w:rPr>
                <w:rStyle w:val="Hipercze"/>
                <w:noProof/>
              </w:rPr>
              <w:t>4.3.2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Grupowanie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8" w:history="1">
            <w:r w:rsidR="00937A9B" w:rsidRPr="003B3187">
              <w:rPr>
                <w:rStyle w:val="Hipercze"/>
                <w:noProof/>
              </w:rPr>
              <w:t>4.3.3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9" w:history="1">
            <w:r w:rsidR="00937A9B" w:rsidRPr="003B3187">
              <w:rPr>
                <w:rStyle w:val="Hipercze"/>
                <w:noProof/>
              </w:rPr>
              <w:t>4.4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Krzyżowanie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531B5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40" w:history="1">
            <w:r w:rsidR="00937A9B" w:rsidRPr="003B3187">
              <w:rPr>
                <w:rStyle w:val="Hipercze"/>
                <w:noProof/>
              </w:rPr>
              <w:t>4.5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Mutacja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531B53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2019025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531B53" w:rsidP="004B2BD3">
      <w:pPr>
        <w:pStyle w:val="Legenda"/>
      </w:pPr>
      <w:fldSimple w:instr=" STYLEREF 1 \s ">
        <w:r w:rsidR="00400B4A">
          <w:rPr>
            <w:noProof/>
          </w:rPr>
          <w:t>1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531B53">
        <w:fldChar w:fldCharType="begin"/>
      </w:r>
      <w:r w:rsidR="00E0371B">
        <w:instrText xml:space="preserve"> REF _Ref291192888 \r \h </w:instrText>
      </w:r>
      <w:r w:rsidR="00531B53">
        <w:fldChar w:fldCharType="separate"/>
      </w:r>
      <w:r w:rsidR="00E0371B">
        <w:t>2</w:t>
      </w:r>
      <w:r w:rsidR="00531B53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lastRenderedPageBreak/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2019026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2019027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531B53" w:rsidP="004B2BD3">
      <w:pPr>
        <w:pStyle w:val="Legenda"/>
      </w:pP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r>
        <w:t>Load Data Vectors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r>
        <w:t>Allocate Distance Matrix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r>
        <w:t>Calculate Distances – obliczanie odległości</w:t>
      </w:r>
    </w:p>
    <w:p w:rsidR="00D327DD" w:rsidRDefault="00D327DD" w:rsidP="007032E3">
      <w:pPr>
        <w:pStyle w:val="Nagwek2"/>
      </w:pPr>
      <w:bookmarkStart w:id="4" w:name="_Toc292019028"/>
      <w:r>
        <w:t>Macierz odległośi</w:t>
      </w:r>
      <w:bookmarkEnd w:id="4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Macierz odległości i jej część która podlega oblczeniom</w:t>
      </w:r>
    </w:p>
    <w:p w:rsidR="00E135E2" w:rsidRDefault="00E135E2" w:rsidP="00D327DD">
      <w:r>
        <w:lastRenderedPageBreak/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</w:t>
      </w:r>
      <w:r w:rsidR="008B1010">
        <w:t>jednak zapisać za pomocą wektora</w:t>
      </w:r>
    </w:p>
    <w:p w:rsidR="002B4DEB" w:rsidRDefault="003408E9" w:rsidP="002B4DEB">
      <w:pPr>
        <w:keepNext/>
      </w:pPr>
      <w:r>
        <w:rPr>
          <w:noProof/>
          <w:lang w:eastAsia="pl-PL"/>
        </w:rPr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2019029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531B53" w:rsidP="00C63DF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937A9B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531B53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937A9B" w:rsidRPr="00FE2EB5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5</w:t>
                    </w:r>
                  </w:fldSimple>
                  <w:r>
                    <w:t xml:space="preserve"> Przebieg kernela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 xml:space="preserve">W blokach skrajnych, jako, że rekordy się powtarzają, ładowanie przeprowadzane jest wyłącznie przez wątki </w:t>
      </w:r>
      <w:r w:rsidR="00D34D1C">
        <w:lastRenderedPageBreak/>
        <w:t>pierwszej kolumny. W blokach zewnętrznych nie ładujemy nic.</w:t>
      </w:r>
    </w:p>
    <w:p w:rsidR="002B4DEB" w:rsidRDefault="002B4DEB" w:rsidP="002B4DEB">
      <w:pPr>
        <w:pStyle w:val="Nagwek1"/>
      </w:pPr>
      <w:bookmarkStart w:id="6" w:name="_Toc292019030"/>
      <w:r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  <w:lang w:eastAsia="pl-PL"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2019031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  <w:lang w:eastAsia="pl-PL"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g – maksymalna wielkość pojedynczego klastra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 medoidów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Wektor klastrów – przechowują wielkości kolejnych klastrów.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531B53" w:rsidP="003B0ED5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2019032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2019033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>Funkcja ta sprawdza przynależność rekordu do klastra.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Z wektora medoidów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Następnie sprawdź do którego należy on kl</w:t>
      </w:r>
      <w:r w:rsidR="00982C34">
        <w:t>a</w:t>
      </w:r>
      <w:r>
        <w:t>stra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>Dodaj odległość rekordu do medoida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>Wynikiem jest tablica przypisująca każdemu rekordowi najbliższy medoid</w:t>
      </w:r>
      <w:r w:rsidR="00194D62">
        <w:t xml:space="preserve"> oraz tablica sum odległości</w:t>
      </w:r>
    </w:p>
    <w:p w:rsidR="00DD3D65" w:rsidRDefault="00EA6350" w:rsidP="00EA6350">
      <w:pPr>
        <w:pStyle w:val="Nagwek3"/>
      </w:pPr>
      <w:bookmarkStart w:id="10" w:name="_Toc292019034"/>
      <w:r>
        <w:t>Faza oceny</w:t>
      </w:r>
      <w:bookmarkEnd w:id="10"/>
    </w:p>
    <w:p w:rsidR="00415DF9" w:rsidRPr="00415DF9" w:rsidRDefault="00415DF9" w:rsidP="00415DF9">
      <w:pPr>
        <w:pStyle w:val="Nagwek4"/>
      </w:pPr>
      <w:r>
        <w:t>Kryterium Łączności</w:t>
      </w:r>
    </w:p>
    <w:p w:rsidR="00EA6350" w:rsidRDefault="00EA6350" w:rsidP="00EA6350">
      <w:r>
        <w:t>Podobnie jak w poprzedniej fazie, po jednym wątku na rekord (maks 512 w bloku). Bloki w trz</w:t>
      </w:r>
      <w:r w:rsidR="00415DF9">
        <w:t xml:space="preserve">dwóch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>Jeśli sąsiad należy do tego samego kl</w:t>
      </w:r>
      <w:r w:rsidR="00562F2E">
        <w:t>a</w:t>
      </w:r>
      <w:r>
        <w:t xml:space="preserve">stra,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83B7E">
      <w:pPr>
        <w:pStyle w:val="Nagwek4"/>
      </w:pPr>
      <w:r>
        <w:t>Kryterium Rozłączności</w:t>
      </w:r>
    </w:p>
    <w:p w:rsidR="005204D6" w:rsidRDefault="005204D6" w:rsidP="005204D6">
      <w:r>
        <w:t>Po jednym bloku na rozwiązanie. Po jednym wątku na medoid.</w:t>
      </w:r>
    </w:p>
    <w:p w:rsidR="005204D6" w:rsidRDefault="005204D6" w:rsidP="005204D6">
      <w:r>
        <w:lastRenderedPageBreak/>
        <w:t>Oblicza łączną sumę odległości MND (Mutual Neighbour Distance) do każdego medoida nie należącego do tego samego klastra. Następnie wyniki z wszystkich wątków są sumowane globalnie dla rozwiązań.</w:t>
      </w:r>
    </w:p>
    <w:p w:rsidR="00DD3B67" w:rsidRDefault="00DD3B67" w:rsidP="00DD3B67">
      <w:pPr>
        <w:pStyle w:val="Nagwek4"/>
      </w:pPr>
      <w:r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Default="00DD3B67" w:rsidP="00DD3B67">
      <w:pPr>
        <w:pStyle w:val="Akapitzlist"/>
        <w:numPr>
          <w:ilvl w:val="0"/>
          <w:numId w:val="15"/>
        </w:numPr>
      </w:pPr>
      <w:r>
        <w:t>Powtarzalność medoidów</w:t>
      </w:r>
    </w:p>
    <w:p w:rsidR="003A0435" w:rsidRPr="00DD3B67" w:rsidRDefault="003A0435" w:rsidP="00DD3B67">
      <w:pPr>
        <w:pStyle w:val="Akapitzlist"/>
        <w:numPr>
          <w:ilvl w:val="0"/>
          <w:numId w:val="15"/>
        </w:numPr>
      </w:pPr>
      <w:r>
        <w:t>Powtarzalności medoidów w różnych klastrach</w:t>
      </w:r>
    </w:p>
    <w:p w:rsidR="005204D6" w:rsidRDefault="005204D6" w:rsidP="005204D6">
      <w:pPr>
        <w:pStyle w:val="Nagwek2"/>
      </w:pPr>
      <w:bookmarkStart w:id="11" w:name="_Toc292019035"/>
      <w:r>
        <w:t>Selekcja</w:t>
      </w:r>
      <w:bookmarkEnd w:id="11"/>
    </w:p>
    <w:p w:rsidR="00C50511" w:rsidRPr="00C50511" w:rsidRDefault="00C50511" w:rsidP="00C50511">
      <w:r>
        <w:t>Selekcja za pomocą algorytmu NSGA-II</w:t>
      </w:r>
    </w:p>
    <w:p w:rsidR="00A357AC" w:rsidRDefault="00A357AC" w:rsidP="00A357AC">
      <w:pPr>
        <w:pStyle w:val="Nagwek3"/>
      </w:pPr>
      <w:bookmarkStart w:id="12" w:name="_Toc292019036"/>
      <w:r>
        <w:t>Sortowanie</w:t>
      </w:r>
      <w:bookmarkEnd w:id="12"/>
    </w:p>
    <w:p w:rsidR="00A357AC" w:rsidRDefault="00A357AC" w:rsidP="00A357AC">
      <w:r>
        <w:t>Każdemu rozwiązaniu przypisuje się listę innych rozwiązań, które to dominuje. Oraz liczbę rozwiązań, przez które jest zdominowane.</w:t>
      </w:r>
    </w:p>
    <w:p w:rsidR="006A682B" w:rsidRDefault="006A682B" w:rsidP="006A682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2575" cy="3600450"/>
            <wp:effectExtent l="19050" t="0" r="9525" b="0"/>
            <wp:docPr id="10" name="Obraz 9" descr="alg_sel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2B" w:rsidRDefault="006A682B" w:rsidP="006A682B">
      <w:r>
        <w:t>Po jednym wątku na rozwiązanie. Podział na grupy jedynie dla zwiększenia wydajności i/lub gdy ilość rozwiązań w populacji przekracza 512.</w:t>
      </w:r>
    </w:p>
    <w:p w:rsidR="001D17F2" w:rsidRDefault="001D17F2">
      <w:r>
        <w:br w:type="page"/>
      </w:r>
    </w:p>
    <w:p w:rsidR="00A357AC" w:rsidRDefault="00A357AC" w:rsidP="00A357AC">
      <w:pPr>
        <w:pStyle w:val="Nagwek3"/>
      </w:pPr>
      <w:bookmarkStart w:id="13" w:name="_Toc292019037"/>
      <w:r>
        <w:lastRenderedPageBreak/>
        <w:t>Grupowanie</w:t>
      </w:r>
      <w:bookmarkEnd w:id="13"/>
    </w:p>
    <w:p w:rsidR="00A357AC" w:rsidRDefault="00DD3B67" w:rsidP="00A357AC">
      <w:r>
        <w:t>Podział na fronty według poziomu dominacji.</w:t>
      </w:r>
    </w:p>
    <w:p w:rsidR="00506BE8" w:rsidRDefault="001D17F2" w:rsidP="00506B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86175" cy="4781550"/>
            <wp:effectExtent l="19050" t="0" r="9525" b="0"/>
            <wp:docPr id="11" name="Obraz 10" descr="alg_sel_g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gro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2" w:rsidRDefault="00531B53" w:rsidP="00506BE8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4</w:t>
        </w:r>
      </w:fldSimple>
      <w:r w:rsidR="00506BE8">
        <w:t xml:space="preserve"> Grupowanie rozwiązań na fronty według dominacji.</w:t>
      </w:r>
    </w:p>
    <w:p w:rsidR="001D17F2" w:rsidRPr="00A357AC" w:rsidRDefault="001D17F2" w:rsidP="00A357AC">
      <w:r>
        <w:t>Ta część kodu wykonywana jest w pełni po stronie Hosta na CPU.</w:t>
      </w:r>
    </w:p>
    <w:p w:rsidR="00E72F8A" w:rsidRDefault="00E72F8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57AC" w:rsidRDefault="00A357AC" w:rsidP="00A357AC">
      <w:pPr>
        <w:pStyle w:val="Nagwek3"/>
      </w:pPr>
      <w:bookmarkStart w:id="14" w:name="_Toc292019038"/>
      <w:r>
        <w:lastRenderedPageBreak/>
        <w:t>Selekcja</w:t>
      </w:r>
      <w:bookmarkEnd w:id="14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752255" w:rsidRDefault="00E72F8A" w:rsidP="0075225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29025" cy="4391025"/>
            <wp:effectExtent l="19050" t="0" r="9525" b="0"/>
            <wp:docPr id="12" name="Obraz 11" descr="alg_sel_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A" w:rsidRDefault="00531B53" w:rsidP="00752255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5</w:t>
        </w:r>
      </w:fldSimple>
      <w:r w:rsidR="00752255">
        <w:t xml:space="preserve"> Selekcja rozwiązań</w:t>
      </w:r>
    </w:p>
    <w:p w:rsidR="00E72F8A" w:rsidRDefault="00725457" w:rsidP="00DD3B67">
      <w:r>
        <w:t>Część w większości wykonywana po stronie CPU. Poza przypadkiem, gdy z frontu wybieranych jest tylko kilka rozwiązań. Wtedy wstępnie oblicza się gęstości rozwiązań</w:t>
      </w:r>
      <w:r w:rsidR="00303779">
        <w:t>.</w:t>
      </w:r>
    </w:p>
    <w:p w:rsidR="00E772E1" w:rsidRDefault="00E930DE" w:rsidP="00E772E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029075" cy="2733675"/>
            <wp:effectExtent l="19050" t="0" r="9525" b="0"/>
            <wp:docPr id="13" name="Obraz 12" descr="alg_sel_sel_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_de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531B53" w:rsidP="00E772E1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6</w:t>
        </w:r>
      </w:fldSimple>
      <w:r w:rsidR="00E772E1">
        <w:t xml:space="preserve"> Obliczanie gęstości rozwiązania.</w:t>
      </w:r>
    </w:p>
    <w:p w:rsidR="00E930DE" w:rsidRDefault="00E930DE" w:rsidP="00DD3B67">
      <w:r>
        <w:lastRenderedPageBreak/>
        <w:t>Wątki w dwóch wymiarach: pierwszy - po jednym na każde rozwiązanie. Drugi – podział na kolejne kryteria w danym rozwiązaniu. Podział na bloki liniowo, jeśli rozwiązań do wyboru jest więcej niż 125 i/lub gdy wyniki operacji nie mieszczą się w pamięci dzielonej bloku.</w:t>
      </w:r>
    </w:p>
    <w:p w:rsidR="00E41415" w:rsidRDefault="00E41415" w:rsidP="00324C5F">
      <w:pPr>
        <w:pStyle w:val="Nagwek2"/>
      </w:pPr>
      <w:bookmarkStart w:id="15" w:name="_Toc292019039"/>
      <w:r>
        <w:t>Krzyżowanie</w:t>
      </w:r>
      <w:bookmarkEnd w:id="15"/>
    </w:p>
    <w:p w:rsidR="00400B4A" w:rsidRDefault="00400B4A" w:rsidP="00400B4A">
      <w:r>
        <w:t>W trakcie krzyżowania wymianie podlegają wektor medoidów i grupy w nim zawarte.</w:t>
      </w:r>
    </w:p>
    <w:p w:rsidR="00400B4A" w:rsidRDefault="00400B4A" w:rsidP="00400B4A">
      <w:pPr>
        <w:keepNext/>
      </w:pPr>
      <w:r>
        <w:rPr>
          <w:noProof/>
          <w:lang w:eastAsia="pl-PL"/>
        </w:rPr>
        <w:drawing>
          <wp:inline distT="0" distB="0" distL="0" distR="0">
            <wp:extent cx="4019550" cy="3810000"/>
            <wp:effectExtent l="19050" t="0" r="0" b="0"/>
            <wp:docPr id="14" name="Obraz 13" descr="unit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ros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A" w:rsidRDefault="00531B53" w:rsidP="00400B4A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7</w:t>
        </w:r>
      </w:fldSimple>
      <w:r w:rsidR="00400B4A">
        <w:t xml:space="preserve"> Krzyżowanie dwuch rozwiązań</w:t>
      </w:r>
    </w:p>
    <w:p w:rsidR="00400B4A" w:rsidRDefault="00400B4A" w:rsidP="00400B4A">
      <w:r>
        <w:t>Atrybuty nie podlegają krzyżowaniu. Jeśli w wynikowym rozwiązaniu grupa jest za duża, to jest ona dzielona</w:t>
      </w:r>
    </w:p>
    <w:p w:rsidR="00400B4A" w:rsidRPr="00400B4A" w:rsidRDefault="00400B4A" w:rsidP="00400B4A">
      <w:r>
        <w:t>Krzyżowanie odbywa się na GPU, po jednym wątku na każdą parę biorącą udział w losowaniu.</w:t>
      </w:r>
    </w:p>
    <w:p w:rsidR="00E41415" w:rsidRDefault="00E41415" w:rsidP="00324C5F">
      <w:pPr>
        <w:pStyle w:val="Nagwek2"/>
      </w:pPr>
      <w:bookmarkStart w:id="16" w:name="_Toc292019040"/>
      <w:r>
        <w:t>Mutacja</w:t>
      </w:r>
      <w:bookmarkEnd w:id="16"/>
    </w:p>
    <w:p w:rsidR="00400B4A" w:rsidRDefault="00400B4A" w:rsidP="00400B4A">
      <w:r>
        <w:t>Mutacji mogą podlegać: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medoidów – zmianie ulega jeden medoid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grup – zmienia się wielkość losowej grupy</w:t>
      </w:r>
    </w:p>
    <w:p w:rsidR="00400B4A" w:rsidRPr="00400B4A" w:rsidRDefault="00400B4A" w:rsidP="00400B4A">
      <w:pPr>
        <w:pStyle w:val="Akapitzlist"/>
        <w:numPr>
          <w:ilvl w:val="0"/>
          <w:numId w:val="15"/>
        </w:numPr>
      </w:pPr>
      <w:r>
        <w:t>Wektor atrybutów – zmienia się jeden z atrybutów</w:t>
      </w:r>
    </w:p>
    <w:sectPr w:rsidR="00400B4A" w:rsidRPr="00400B4A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BA609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D3DCA"/>
    <w:rsid w:val="000030ED"/>
    <w:rsid w:val="00065172"/>
    <w:rsid w:val="00067AF4"/>
    <w:rsid w:val="0009053C"/>
    <w:rsid w:val="000D3DCA"/>
    <w:rsid w:val="001166CF"/>
    <w:rsid w:val="00133ACB"/>
    <w:rsid w:val="00194D62"/>
    <w:rsid w:val="001A56F4"/>
    <w:rsid w:val="001D17F2"/>
    <w:rsid w:val="001D4B99"/>
    <w:rsid w:val="00220301"/>
    <w:rsid w:val="0022626F"/>
    <w:rsid w:val="0026289A"/>
    <w:rsid w:val="002A4866"/>
    <w:rsid w:val="002B4DEB"/>
    <w:rsid w:val="002F1988"/>
    <w:rsid w:val="00303779"/>
    <w:rsid w:val="00324C5F"/>
    <w:rsid w:val="003408E9"/>
    <w:rsid w:val="00385D2D"/>
    <w:rsid w:val="00391F3D"/>
    <w:rsid w:val="003A0435"/>
    <w:rsid w:val="003B0ED5"/>
    <w:rsid w:val="003F00C9"/>
    <w:rsid w:val="00400B4A"/>
    <w:rsid w:val="00415DF9"/>
    <w:rsid w:val="004A650F"/>
    <w:rsid w:val="004B2BD3"/>
    <w:rsid w:val="004E5E1E"/>
    <w:rsid w:val="00506BE8"/>
    <w:rsid w:val="005204D6"/>
    <w:rsid w:val="00531B53"/>
    <w:rsid w:val="00561BBA"/>
    <w:rsid w:val="00562F2E"/>
    <w:rsid w:val="00583B7E"/>
    <w:rsid w:val="005A1FB6"/>
    <w:rsid w:val="00602C79"/>
    <w:rsid w:val="006864B2"/>
    <w:rsid w:val="006A5FEB"/>
    <w:rsid w:val="006A682B"/>
    <w:rsid w:val="006B1943"/>
    <w:rsid w:val="007032E3"/>
    <w:rsid w:val="00705FEA"/>
    <w:rsid w:val="00725457"/>
    <w:rsid w:val="00752255"/>
    <w:rsid w:val="00756F0C"/>
    <w:rsid w:val="007D1623"/>
    <w:rsid w:val="007E4217"/>
    <w:rsid w:val="007F2D28"/>
    <w:rsid w:val="0086751D"/>
    <w:rsid w:val="00873846"/>
    <w:rsid w:val="008B1010"/>
    <w:rsid w:val="008F6D39"/>
    <w:rsid w:val="009065FF"/>
    <w:rsid w:val="00937A9B"/>
    <w:rsid w:val="009553FC"/>
    <w:rsid w:val="00982C34"/>
    <w:rsid w:val="00986E7A"/>
    <w:rsid w:val="00A32CBE"/>
    <w:rsid w:val="00A357AC"/>
    <w:rsid w:val="00AA0E12"/>
    <w:rsid w:val="00AD4C9B"/>
    <w:rsid w:val="00C50511"/>
    <w:rsid w:val="00C63DF9"/>
    <w:rsid w:val="00CC5DEB"/>
    <w:rsid w:val="00CD0422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23DA4"/>
    <w:rsid w:val="00E33CDE"/>
    <w:rsid w:val="00E41415"/>
    <w:rsid w:val="00E54635"/>
    <w:rsid w:val="00E72F8A"/>
    <w:rsid w:val="00E772E1"/>
    <w:rsid w:val="00E930DE"/>
    <w:rsid w:val="00EA1060"/>
    <w:rsid w:val="00EA6350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8FA846A2-DCE7-4088-A797-7CA3DC4F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10</Pages>
  <Words>1192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Wojtasik</cp:lastModifiedBy>
  <cp:revision>29</cp:revision>
  <dcterms:created xsi:type="dcterms:W3CDTF">2011-04-21T21:28:00Z</dcterms:created>
  <dcterms:modified xsi:type="dcterms:W3CDTF">2011-11-25T19:32:00Z</dcterms:modified>
</cp:coreProperties>
</file>