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6F61" w14:textId="195221A6" w:rsidR="000A0174" w:rsidRDefault="000A0174" w:rsidP="000A0174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PODER DE REPRESENTACIÓN</w:t>
      </w:r>
    </w:p>
    <w:p w14:paraId="5A45A889" w14:textId="6389EB57" w:rsidR="000A0174" w:rsidRPr="00072C1B" w:rsidRDefault="000A0174" w:rsidP="00601CE2">
      <w:pPr>
        <w:jc w:val="both"/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D</w:t>
      </w:r>
      <w:bookmarkStart w:id="0" w:name="_Hlk208940862"/>
      <w:r w:rsidR="0029699F">
        <w:rPr>
          <w:rFonts w:ascii="Arial" w:hAnsi="Arial" w:cs="Arial"/>
          <w:sz w:val="20"/>
          <w:szCs w:val="20"/>
        </w:rPr>
        <w:t xml:space="preserve">ña. </w:t>
      </w:r>
      <w:r w:rsidR="0029699F" w:rsidRPr="0029699F">
        <w:rPr>
          <w:rFonts w:ascii="Arial" w:hAnsi="Arial" w:cs="Arial"/>
          <w:b/>
          <w:bCs/>
          <w:sz w:val="20"/>
          <w:szCs w:val="20"/>
        </w:rPr>
        <w:t>DIANA PATRICIA ACEVEDO MORALES</w:t>
      </w:r>
      <w:r w:rsidR="005A6C26">
        <w:rPr>
          <w:rFonts w:ascii="Arial" w:hAnsi="Arial" w:cs="Arial"/>
          <w:b/>
          <w:bCs/>
          <w:sz w:val="20"/>
          <w:szCs w:val="20"/>
        </w:rPr>
        <w:t xml:space="preserve"> </w:t>
      </w:r>
      <w:bookmarkEnd w:id="0"/>
      <w:r w:rsidRPr="00072C1B">
        <w:rPr>
          <w:rFonts w:ascii="Arial" w:hAnsi="Arial" w:cs="Arial"/>
          <w:sz w:val="20"/>
          <w:szCs w:val="20"/>
        </w:rPr>
        <w:t xml:space="preserve">mayor de edad, con domicilio en </w:t>
      </w:r>
      <w:r w:rsidR="005A6C26">
        <w:rPr>
          <w:rFonts w:ascii="Arial" w:hAnsi="Arial" w:cs="Arial"/>
          <w:sz w:val="20"/>
          <w:szCs w:val="20"/>
        </w:rPr>
        <w:t>Avenida 28 de febrero Nº 92 piso P04 PTA B San Juan de Aznalfarache C.P</w:t>
      </w:r>
      <w:r w:rsidR="00766FF3">
        <w:rPr>
          <w:rFonts w:ascii="Arial" w:hAnsi="Arial" w:cs="Arial"/>
          <w:sz w:val="20"/>
          <w:szCs w:val="20"/>
        </w:rPr>
        <w:t xml:space="preserve"> 4</w:t>
      </w:r>
      <w:r w:rsidR="0066201F">
        <w:rPr>
          <w:rFonts w:ascii="Arial" w:hAnsi="Arial" w:cs="Arial"/>
          <w:sz w:val="20"/>
          <w:szCs w:val="20"/>
        </w:rPr>
        <w:t>19</w:t>
      </w:r>
      <w:r w:rsidR="005A6C26">
        <w:rPr>
          <w:rFonts w:ascii="Arial" w:hAnsi="Arial" w:cs="Arial"/>
          <w:sz w:val="20"/>
          <w:szCs w:val="20"/>
        </w:rPr>
        <w:t>2</w:t>
      </w:r>
      <w:r w:rsidR="0066201F">
        <w:rPr>
          <w:rFonts w:ascii="Arial" w:hAnsi="Arial" w:cs="Arial"/>
          <w:sz w:val="20"/>
          <w:szCs w:val="20"/>
        </w:rPr>
        <w:t xml:space="preserve">0, </w:t>
      </w:r>
      <w:r w:rsidRPr="00072C1B">
        <w:rPr>
          <w:rFonts w:ascii="Arial" w:hAnsi="Arial" w:cs="Arial"/>
          <w:sz w:val="20"/>
          <w:szCs w:val="20"/>
        </w:rPr>
        <w:t>titular de</w:t>
      </w:r>
      <w:r w:rsidR="001E5DC6">
        <w:rPr>
          <w:rFonts w:ascii="Arial" w:hAnsi="Arial" w:cs="Arial"/>
          <w:sz w:val="20"/>
          <w:szCs w:val="20"/>
        </w:rPr>
        <w:t xml:space="preserve"> NIE: </w:t>
      </w:r>
      <w:r w:rsidR="001E5DC6" w:rsidRPr="001E5DC6">
        <w:rPr>
          <w:rFonts w:ascii="Arial" w:hAnsi="Arial" w:cs="Arial"/>
          <w:b/>
          <w:bCs/>
          <w:sz w:val="20"/>
          <w:szCs w:val="20"/>
        </w:rPr>
        <w:t>Y9949513A</w:t>
      </w:r>
      <w:r w:rsidR="0029699F" w:rsidRPr="00072C1B">
        <w:rPr>
          <w:rFonts w:ascii="Arial" w:hAnsi="Arial" w:cs="Arial"/>
          <w:sz w:val="20"/>
          <w:szCs w:val="20"/>
        </w:rPr>
        <w:t>,</w:t>
      </w:r>
      <w:r w:rsidRPr="00072C1B">
        <w:rPr>
          <w:rFonts w:ascii="Arial" w:hAnsi="Arial" w:cs="Arial"/>
          <w:sz w:val="20"/>
          <w:szCs w:val="20"/>
        </w:rPr>
        <w:t xml:space="preserve"> en pleno uso de sus facultades,</w:t>
      </w:r>
    </w:p>
    <w:p w14:paraId="3D5F6F27" w14:textId="77777777" w:rsidR="000A0174" w:rsidRPr="00072C1B" w:rsidRDefault="000A0174" w:rsidP="000A017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b/>
          <w:bCs/>
          <w:sz w:val="20"/>
          <w:szCs w:val="20"/>
        </w:rPr>
        <w:t xml:space="preserve">Confiere su representación al amparo del artículo 31 de la Ley 30/1992, de 26 de noviembre de Régimen jurídico de la Administración Pública y del Procedimiento Administrativo Común, a </w:t>
      </w:r>
      <w:r w:rsidRPr="00072C1B">
        <w:rPr>
          <w:rFonts w:ascii="Arial" w:hAnsi="Arial" w:cs="Arial"/>
          <w:i/>
          <w:iCs/>
          <w:sz w:val="20"/>
          <w:szCs w:val="20"/>
          <w:u w:val="single"/>
        </w:rPr>
        <w:t>D. JOSE MANUEL MARIN LEGIDO</w:t>
      </w:r>
      <w:r w:rsidRPr="00072C1B">
        <w:rPr>
          <w:rFonts w:ascii="Arial" w:hAnsi="Arial" w:cs="Arial"/>
          <w:b/>
          <w:bCs/>
          <w:sz w:val="20"/>
          <w:szCs w:val="20"/>
        </w:rPr>
        <w:t xml:space="preserve">, Letrado del Ilustre Colegio de Abogados de Sevilla, provisto de N.I.F. 52.220.463 K, autorizado R.E.D. 78711 y con domicilio fiscal sito en Camas, Sevilla, calle de Santa María de Gracia, número 23; </w:t>
      </w:r>
      <w:r w:rsidRPr="00072C1B">
        <w:rPr>
          <w:rFonts w:ascii="Arial" w:hAnsi="Arial" w:cs="Arial"/>
          <w:sz w:val="20"/>
          <w:szCs w:val="20"/>
        </w:rPr>
        <w:t>para que en mi nombre y representación pueda:</w:t>
      </w:r>
    </w:p>
    <w:p w14:paraId="11380DC7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1. Actuar ante la Oficina de Extranjería de Sevilla, Subdelegación del Gobierno en Sevilla y cualquier otra autoridad competente en materia de extranjería.</w:t>
      </w:r>
    </w:p>
    <w:p w14:paraId="2E754045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2. Presentar solicitudes, recursos, alegaciones, escritos y documentación relativa a mis trámites de extranjería (incluyendo residencia, trabajo, reagrupación familiar, arraigo, nacionalidad, etc.).</w:t>
      </w:r>
    </w:p>
    <w:p w14:paraId="632F5AA6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3. Recoger notificaciones, realizar trámites electrónicos, y asistir a requerimientos que se presenten en el curso del procedimiento.</w:t>
      </w:r>
    </w:p>
    <w:p w14:paraId="2AB58C5D" w14:textId="72135655" w:rsidR="000A0174" w:rsidRPr="00E03288" w:rsidRDefault="000A0174" w:rsidP="00E0328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 xml:space="preserve">4. </w:t>
      </w:r>
      <w:r w:rsidRPr="00E03288">
        <w:rPr>
          <w:rFonts w:ascii="Arial" w:hAnsi="Arial" w:cs="Arial"/>
          <w:sz w:val="20"/>
          <w:szCs w:val="20"/>
        </w:rPr>
        <w:t>Cualquier otra actuación necesaria para la correcta tramitación de mis asuntos en materia de extranjería</w:t>
      </w:r>
      <w:r w:rsidR="00E03288" w:rsidRPr="00E03288">
        <w:rPr>
          <w:rFonts w:ascii="Arial" w:hAnsi="Arial" w:cs="Arial"/>
          <w:sz w:val="20"/>
          <w:szCs w:val="20"/>
        </w:rPr>
        <w:t xml:space="preserve">, en el proceso de </w:t>
      </w:r>
      <w:r w:rsidR="00E03288" w:rsidRPr="00E03288">
        <w:rPr>
          <w:rFonts w:ascii="Arial" w:hAnsi="Arial" w:cs="Arial"/>
          <w:b/>
          <w:bCs/>
          <w:sz w:val="20"/>
          <w:szCs w:val="20"/>
        </w:rPr>
        <w:t xml:space="preserve">Renovación </w:t>
      </w:r>
      <w:r w:rsidR="00E03288" w:rsidRPr="00E03288">
        <w:rPr>
          <w:rFonts w:ascii="Arial" w:hAnsi="Arial" w:cs="Arial"/>
          <w:b/>
          <w:bCs/>
          <w:sz w:val="20"/>
          <w:szCs w:val="20"/>
        </w:rPr>
        <w:t>de autorización de residencia temporal y trabajo por cuenta ajena o autorización de trabajo por cuenta ajena</w:t>
      </w:r>
    </w:p>
    <w:p w14:paraId="11D6A182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Este poder tiene validez desde la fecha de firma y se mantendrá vigente hasta la finalización del procedimiento o hasta su revocación expresa.</w:t>
      </w:r>
      <w:r w:rsidRPr="00072C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7A5D6" wp14:editId="3C41BDDC">
                <wp:simplePos x="0" y="0"/>
                <wp:positionH relativeFrom="column">
                  <wp:posOffset>3137535</wp:posOffset>
                </wp:positionH>
                <wp:positionV relativeFrom="paragraph">
                  <wp:posOffset>7219315</wp:posOffset>
                </wp:positionV>
                <wp:extent cx="1714500" cy="342900"/>
                <wp:effectExtent l="9525" t="9525" r="9525" b="9525"/>
                <wp:wrapNone/>
                <wp:docPr id="77081363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ADF17" w14:textId="77777777" w:rsidR="000A0174" w:rsidRDefault="000A0174" w:rsidP="000A0174">
                            <w:r>
                              <w:t>Agosto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7A5D6" id="Rectángulo 1" o:spid="_x0000_s1026" style="position:absolute;margin-left:247.05pt;margin-top:568.45pt;width:13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" fillcolor="silver">
                <v:textbox>
                  <w:txbxContent>
                    <w:p w14:paraId="695ADF17" w14:textId="77777777" w:rsidR="000A0174" w:rsidRDefault="000A0174" w:rsidP="000A0174">
                      <w:r>
                        <w:t>Agosto</w:t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71FEA3E8" w14:textId="6FA7B2B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 xml:space="preserve">Y para que así conste, firmo el presente poder en Sevilla, a </w:t>
      </w:r>
      <w:r w:rsidR="005C1E18">
        <w:rPr>
          <w:rFonts w:ascii="Arial" w:hAnsi="Arial" w:cs="Arial"/>
          <w:sz w:val="20"/>
          <w:szCs w:val="20"/>
        </w:rPr>
        <w:t>24</w:t>
      </w:r>
      <w:r w:rsidRPr="00072C1B">
        <w:rPr>
          <w:rFonts w:ascii="Arial" w:hAnsi="Arial" w:cs="Arial"/>
          <w:sz w:val="20"/>
          <w:szCs w:val="20"/>
        </w:rPr>
        <w:t xml:space="preserve"> de </w:t>
      </w:r>
      <w:r w:rsidR="005C1E18">
        <w:rPr>
          <w:rFonts w:ascii="Arial" w:hAnsi="Arial" w:cs="Arial"/>
          <w:sz w:val="20"/>
          <w:szCs w:val="20"/>
        </w:rPr>
        <w:t>marzo de 2026</w:t>
      </w:r>
      <w:r w:rsidRPr="00072C1B">
        <w:rPr>
          <w:rFonts w:ascii="Arial" w:hAnsi="Arial" w:cs="Arial"/>
          <w:sz w:val="20"/>
          <w:szCs w:val="20"/>
        </w:rPr>
        <w:t>.</w:t>
      </w:r>
    </w:p>
    <w:p w14:paraId="50E2F783" w14:textId="11C443CE" w:rsidR="000A0174" w:rsidRDefault="000A0174" w:rsidP="000A0174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4C645E6" w14:textId="77777777" w:rsidR="000A0174" w:rsidRPr="00072C1B" w:rsidRDefault="000A0174" w:rsidP="000A0174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8EFC884" w14:textId="3999B86F" w:rsid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__________________________________________________</w:t>
      </w:r>
      <w:r w:rsidRPr="00072C1B">
        <w:rPr>
          <w:rFonts w:ascii="Arial" w:hAnsi="Arial" w:cs="Arial"/>
          <w:sz w:val="20"/>
          <w:szCs w:val="20"/>
        </w:rPr>
        <w:br/>
        <w:t xml:space="preserve">Nombre: </w:t>
      </w:r>
      <w:r w:rsidR="0029699F" w:rsidRPr="0029699F">
        <w:rPr>
          <w:rFonts w:ascii="Arial" w:hAnsi="Arial" w:cs="Arial"/>
          <w:b/>
          <w:bCs/>
          <w:sz w:val="20"/>
          <w:szCs w:val="20"/>
        </w:rPr>
        <w:t>DIANA PATRICIA ACEVEDO MORALES</w:t>
      </w:r>
      <w:r w:rsidRPr="00072C1B">
        <w:rPr>
          <w:rFonts w:ascii="Arial" w:hAnsi="Arial" w:cs="Arial"/>
          <w:sz w:val="20"/>
          <w:szCs w:val="20"/>
        </w:rPr>
        <w:br/>
      </w:r>
      <w:r w:rsidR="001E5DC6">
        <w:rPr>
          <w:rFonts w:ascii="Arial" w:hAnsi="Arial" w:cs="Arial"/>
          <w:sz w:val="20"/>
          <w:szCs w:val="20"/>
        </w:rPr>
        <w:t xml:space="preserve">NIE: </w:t>
      </w:r>
      <w:r w:rsidR="001E5DC6" w:rsidRPr="001E5DC6">
        <w:rPr>
          <w:rFonts w:ascii="Arial" w:hAnsi="Arial" w:cs="Arial"/>
          <w:b/>
          <w:bCs/>
          <w:sz w:val="20"/>
          <w:szCs w:val="20"/>
        </w:rPr>
        <w:t>Y9949513A</w:t>
      </w:r>
    </w:p>
    <w:p w14:paraId="40CADB76" w14:textId="77777777" w:rsid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</w:p>
    <w:p w14:paraId="060B04EE" w14:textId="77777777" w:rsid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</w:p>
    <w:p w14:paraId="0F150219" w14:textId="77777777" w:rsidR="000A0174" w:rsidRP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</w:p>
    <w:p w14:paraId="24AC60C5" w14:textId="33FE35B3" w:rsidR="000A0174" w:rsidRPr="00072C1B" w:rsidRDefault="000A0174" w:rsidP="000A0174">
      <w:pPr>
        <w:pStyle w:val="Textoindependiente"/>
        <w:jc w:val="center"/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ACEPTO la representación y respondo de la autenticidad de la firma del representado</w:t>
      </w:r>
    </w:p>
    <w:p w14:paraId="04093E10" w14:textId="3A5EEBD8" w:rsidR="000A0174" w:rsidRPr="00072C1B" w:rsidRDefault="000A0174" w:rsidP="000A017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b/>
          <w:bCs/>
          <w:sz w:val="20"/>
          <w:szCs w:val="20"/>
        </w:rPr>
        <w:t>Fdo. José Manuel Marín Legido</w:t>
      </w:r>
    </w:p>
    <w:p w14:paraId="719E8CC7" w14:textId="668A92CF" w:rsidR="000A0174" w:rsidRPr="00072C1B" w:rsidRDefault="000A0174" w:rsidP="000A017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b/>
          <w:bCs/>
          <w:sz w:val="20"/>
          <w:szCs w:val="20"/>
        </w:rPr>
        <w:t>52.220.463 K</w:t>
      </w:r>
    </w:p>
    <w:p w14:paraId="0B3F150F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</w:p>
    <w:p w14:paraId="479221F1" w14:textId="77777777" w:rsidR="00DC3768" w:rsidRDefault="00DC3768"/>
    <w:sectPr w:rsidR="00DC3768" w:rsidSect="000A01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74"/>
    <w:rsid w:val="00094B0F"/>
    <w:rsid w:val="000A0174"/>
    <w:rsid w:val="000D6B64"/>
    <w:rsid w:val="001E5DC6"/>
    <w:rsid w:val="00282647"/>
    <w:rsid w:val="0029699F"/>
    <w:rsid w:val="003D539E"/>
    <w:rsid w:val="00533C8C"/>
    <w:rsid w:val="005A6C26"/>
    <w:rsid w:val="005C1E18"/>
    <w:rsid w:val="00601CE2"/>
    <w:rsid w:val="0066201F"/>
    <w:rsid w:val="00766FF3"/>
    <w:rsid w:val="008350DC"/>
    <w:rsid w:val="008560FD"/>
    <w:rsid w:val="0097006B"/>
    <w:rsid w:val="009A57AB"/>
    <w:rsid w:val="00B43E56"/>
    <w:rsid w:val="00C41346"/>
    <w:rsid w:val="00D5390B"/>
    <w:rsid w:val="00DC3768"/>
    <w:rsid w:val="00E03288"/>
    <w:rsid w:val="00F331A4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F309"/>
  <w15:chartTrackingRefBased/>
  <w15:docId w15:val="{19A71142-4DAC-4831-9689-6F749742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174"/>
    <w:pPr>
      <w:spacing w:after="200" w:line="276" w:lineRule="auto"/>
    </w:pPr>
    <w:rPr>
      <w:rFonts w:eastAsiaTheme="minorEastAsia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01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1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17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17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17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17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17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17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17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1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17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17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0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174"/>
    <w:pPr>
      <w:spacing w:after="160" w:line="259" w:lineRule="auto"/>
      <w:ind w:left="720"/>
      <w:contextualSpacing/>
    </w:pPr>
    <w:rPr>
      <w:rFonts w:eastAsia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01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1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17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0A01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A0174"/>
    <w:rPr>
      <w:rFonts w:eastAsiaTheme="minor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290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11</cp:revision>
  <cp:lastPrinted>2026-03-24T16:49:00Z</cp:lastPrinted>
  <dcterms:created xsi:type="dcterms:W3CDTF">2025-06-24T08:45:00Z</dcterms:created>
  <dcterms:modified xsi:type="dcterms:W3CDTF">2026-03-24T17:21:00Z</dcterms:modified>
</cp:coreProperties>
</file>