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32" w:leftChars="0" w:hanging="432" w:firstLineChars="0"/>
        <w:rPr>
          <w:rFonts w:hint="eastAsia"/>
          <w:lang w:val="en-US" w:eastAsia="zh-CN"/>
        </w:rPr>
      </w:pPr>
      <w:r>
        <w:rPr>
          <w:rFonts w:hint="eastAsia"/>
          <w:lang w:val="en-US" w:eastAsia="zh-CN"/>
        </w:rPr>
        <w:t>目前的工作</w:t>
      </w:r>
    </w:p>
    <w:p>
      <w:pPr>
        <w:rPr>
          <w:rFonts w:hint="eastAsia"/>
          <w:lang w:val="en-US" w:eastAsia="zh-CN"/>
        </w:rPr>
      </w:pPr>
      <w:r>
        <w:rPr>
          <w:rFonts w:hint="eastAsia"/>
          <w:lang w:val="en-US" w:eastAsia="zh-CN"/>
        </w:rPr>
        <w:t>目前最重要的工作就是通过SIP协议实现两个终端的视频对讲。</w:t>
      </w:r>
    </w:p>
    <w:p>
      <w:pPr>
        <w:rPr>
          <w:rFonts w:hint="eastAsia"/>
          <w:lang w:val="en-US" w:eastAsia="zh-CN"/>
        </w:rPr>
      </w:pPr>
    </w:p>
    <w:p>
      <w:pPr>
        <w:pStyle w:val="2"/>
        <w:ind w:left="432" w:leftChars="0" w:hanging="432" w:firstLineChars="0"/>
        <w:rPr>
          <w:rFonts w:hint="eastAsia"/>
          <w:lang w:val="en-US" w:eastAsia="zh-CN"/>
        </w:rPr>
      </w:pPr>
      <w:r>
        <w:rPr>
          <w:rFonts w:hint="eastAsia"/>
          <w:lang w:val="en-US" w:eastAsia="zh-CN"/>
        </w:rPr>
        <w:t>协议分析</w:t>
      </w:r>
    </w:p>
    <w:p>
      <w:pPr>
        <w:rPr>
          <w:rFonts w:hint="eastAsia"/>
          <w:lang w:val="en-US" w:eastAsia="zh-CN"/>
        </w:rPr>
      </w:pPr>
      <w:r>
        <w:rPr>
          <w:rFonts w:hint="eastAsia"/>
          <w:lang w:val="en-US" w:eastAsia="zh-CN"/>
        </w:rPr>
        <w:t>GB28181标准使用SIP协议实现命令消息的传输，其消息体分为三种类型：</w:t>
      </w:r>
    </w:p>
    <w:p>
      <w:pPr>
        <w:rPr>
          <w:rFonts w:hint="eastAsia"/>
          <w:lang w:val="en-US" w:eastAsia="zh-CN"/>
        </w:rPr>
      </w:pPr>
      <w:r>
        <w:rPr>
          <w:rFonts w:hint="eastAsia"/>
          <w:lang w:val="en-US" w:eastAsia="zh-CN"/>
        </w:rPr>
        <w:t>（1）一是与媒体播放相关的消息类型，该类型消息的消息体是一个</w:t>
      </w:r>
      <w:r>
        <w:rPr>
          <w:rFonts w:hint="eastAsia"/>
          <w:b/>
          <w:bCs/>
          <w:lang w:val="en-US" w:eastAsia="zh-CN"/>
        </w:rPr>
        <w:t>SDP消息</w:t>
      </w:r>
      <w:r>
        <w:rPr>
          <w:rFonts w:hint="eastAsia"/>
          <w:lang w:val="en-US" w:eastAsia="zh-CN"/>
        </w:rPr>
        <w:t>，该消息是一个请求媒体的描述；</w:t>
      </w:r>
    </w:p>
    <w:p>
      <w:pPr>
        <w:rPr>
          <w:rFonts w:hint="eastAsia"/>
          <w:lang w:val="en-US" w:eastAsia="zh-CN"/>
        </w:rPr>
      </w:pPr>
      <w:r>
        <w:rPr>
          <w:rFonts w:hint="eastAsia"/>
          <w:lang w:val="en-US" w:eastAsia="zh-CN"/>
        </w:rPr>
        <w:t>（2）二是由GB28181标准所定义的</w:t>
      </w:r>
      <w:r>
        <w:rPr>
          <w:rFonts w:hint="eastAsia"/>
          <w:b/>
          <w:bCs/>
          <w:lang w:val="en-US" w:eastAsia="zh-CN"/>
        </w:rPr>
        <w:t>MANSCDP命令集</w:t>
      </w:r>
      <w:r>
        <w:rPr>
          <w:rFonts w:hint="eastAsia"/>
          <w:lang w:val="en-US" w:eastAsia="zh-CN"/>
        </w:rPr>
        <w:t>，该命令集定义了会话消息的结构以及节点类型，是一个对消息内容的规范，MANSCDP命令集是GB28181标准消息的主体，大部分消息体都遵循该命令集，如设备控制、设备信息查询等；</w:t>
      </w:r>
    </w:p>
    <w:p>
      <w:pPr>
        <w:rPr>
          <w:rFonts w:hint="eastAsia"/>
          <w:lang w:val="en-US" w:eastAsia="zh-CN"/>
        </w:rPr>
      </w:pPr>
      <w:r>
        <w:rPr>
          <w:rFonts w:hint="eastAsia"/>
          <w:lang w:val="en-US" w:eastAsia="zh-CN"/>
        </w:rPr>
        <w:t>（3）三是由GB28181标准所定义的</w:t>
      </w:r>
      <w:r>
        <w:rPr>
          <w:rFonts w:hint="eastAsia"/>
          <w:b/>
          <w:bCs/>
          <w:lang w:val="en-US" w:eastAsia="zh-CN"/>
        </w:rPr>
        <w:t>MANSRTSP命令集</w:t>
      </w:r>
      <w:r>
        <w:rPr>
          <w:rFonts w:hint="eastAsia"/>
          <w:lang w:val="en-US" w:eastAsia="zh-CN"/>
        </w:rPr>
        <w:t>，主要用于媒体播放过程中，对播放进行控制，如快进、快退、随机播放等命令。</w:t>
      </w:r>
    </w:p>
    <w:p>
      <w:pPr>
        <w:rPr>
          <w:rFonts w:hint="eastAsia"/>
        </w:rPr>
      </w:pPr>
    </w:p>
    <w:p>
      <w:pPr>
        <w:rPr>
          <w:rFonts w:hint="eastAsia"/>
          <w:lang w:eastAsia="zh-CN"/>
        </w:rPr>
      </w:pPr>
      <w:r>
        <w:rPr>
          <w:rFonts w:hint="eastAsia"/>
        </w:rPr>
        <w:t>根据不同的应用场合，SIP协议所传输的消息体格式也不同</w:t>
      </w:r>
      <w:r>
        <w:rPr>
          <w:rFonts w:hint="eastAsia"/>
          <w:lang w:eastAsia="zh-CN"/>
        </w:rPr>
        <w:t>：</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INVITE会话用于请求一个连接，其消息体采用SDP协议对请求的媒体类型以及媒体播放相关的内容和格式进行约束；</w:t>
      </w:r>
    </w:p>
    <w:p>
      <w:pPr>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rPr>
        <w:t>INFO消息采用由GB28181标准定义的MANSRTSP命令集对播放过程中播放控制命令进行规范；其他类型消息都采用由GB28181标准定义的</w:t>
      </w:r>
      <w:r>
        <w:rPr>
          <w:rFonts w:hint="eastAsia"/>
          <w:b/>
          <w:bCs/>
        </w:rPr>
        <w:t>MANSCDP</w:t>
      </w:r>
      <w:r>
        <w:rPr>
          <w:rFonts w:hint="eastAsia"/>
        </w:rPr>
        <w:t>命令集对控制、查询、应答、订阅、通知等</w:t>
      </w:r>
      <w:r>
        <w:rPr>
          <w:rFonts w:hint="eastAsia"/>
          <w:lang w:eastAsia="zh-CN"/>
        </w:rPr>
        <w:t>。</w:t>
      </w:r>
    </w:p>
    <w:p>
      <w:pPr>
        <w:rPr>
          <w:rFonts w:hint="eastAsia"/>
          <w:lang w:eastAsia="zh-CN"/>
        </w:rPr>
      </w:pPr>
    </w:p>
    <w:p>
      <w:pPr>
        <w:rPr>
          <w:rFonts w:hint="eastAsia"/>
          <w:b/>
          <w:bCs/>
          <w:lang w:val="en-US" w:eastAsia="zh-CN"/>
        </w:rPr>
      </w:pPr>
      <w:r>
        <w:rPr>
          <w:rFonts w:hint="eastAsia"/>
          <w:lang w:eastAsia="zh-CN"/>
        </w:rPr>
        <w:t>目前我们不用关注</w:t>
      </w:r>
      <w:r>
        <w:rPr>
          <w:rFonts w:hint="eastAsia"/>
          <w:b/>
          <w:bCs/>
          <w:lang w:val="en-US" w:eastAsia="zh-CN"/>
        </w:rPr>
        <w:t>MANSRTSP命令集。</w:t>
      </w:r>
    </w:p>
    <w:p>
      <w:pPr>
        <w:rPr>
          <w:rFonts w:hint="eastAsia"/>
          <w:b/>
          <w:bCs/>
          <w:lang w:val="en-US" w:eastAsia="zh-CN"/>
        </w:rPr>
      </w:pPr>
    </w:p>
    <w:p>
      <w:pPr>
        <w:pStyle w:val="3"/>
        <w:rPr>
          <w:rFonts w:hint="eastAsia"/>
          <w:lang w:val="en-US" w:eastAsia="zh-CN"/>
        </w:rPr>
      </w:pPr>
      <w:r>
        <w:rPr>
          <w:rFonts w:hint="eastAsia"/>
          <w:lang w:val="en-US" w:eastAsia="zh-CN"/>
        </w:rPr>
        <w:t>我们现阶段的主要工作</w:t>
      </w:r>
    </w:p>
    <w:p>
      <w:pPr>
        <w:numPr>
          <w:ilvl w:val="0"/>
          <w:numId w:val="2"/>
        </w:numPr>
        <w:rPr>
          <w:rFonts w:hint="eastAsia"/>
          <w:b/>
          <w:bCs/>
          <w:lang w:val="en-US" w:eastAsia="zh-CN"/>
        </w:rPr>
      </w:pPr>
      <w:r>
        <w:rPr>
          <w:rFonts w:hint="eastAsia"/>
          <w:b/>
          <w:bCs/>
          <w:lang w:val="en-US" w:eastAsia="zh-CN"/>
        </w:rPr>
        <w:t>使用GB28181标准去控制2个终端进行对讲；</w:t>
      </w:r>
    </w:p>
    <w:p>
      <w:pPr>
        <w:numPr>
          <w:ilvl w:val="0"/>
          <w:numId w:val="2"/>
        </w:numPr>
        <w:rPr>
          <w:rFonts w:hint="eastAsia"/>
          <w:b/>
          <w:bCs/>
          <w:lang w:val="en-US" w:eastAsia="zh-CN"/>
        </w:rPr>
      </w:pPr>
      <w:r>
        <w:rPr>
          <w:rFonts w:hint="eastAsia"/>
          <w:b/>
          <w:bCs/>
          <w:lang w:val="en-US" w:eastAsia="zh-CN"/>
        </w:rPr>
        <w:t>SIP协议使用osip2库和eXosip2库。</w:t>
      </w:r>
    </w:p>
    <w:p>
      <w:pPr>
        <w:pStyle w:val="3"/>
        <w:rPr>
          <w:rFonts w:hint="eastAsia"/>
        </w:rPr>
      </w:pPr>
      <w:r>
        <w:rPr>
          <w:rFonts w:hint="eastAsia"/>
          <w:lang w:val="en-US" w:eastAsia="zh-CN"/>
        </w:rPr>
        <w:t>GB28181标准</w:t>
      </w:r>
    </w:p>
    <w:p>
      <w:pPr>
        <w:pStyle w:val="4"/>
        <w:rPr>
          <w:rFonts w:hint="eastAsia"/>
        </w:rPr>
      </w:pPr>
      <w:r>
        <w:rPr>
          <w:rFonts w:hint="eastAsia"/>
        </w:rPr>
        <w:t>SDP协议</w:t>
      </w:r>
    </w:p>
    <w:p>
      <w:pPr>
        <w:rPr>
          <w:rFonts w:hint="eastAsia" w:ascii="宋体" w:hAnsi="宋体"/>
          <w:sz w:val="22"/>
          <w:lang w:val="en-US" w:eastAsia="zh-CN"/>
        </w:rPr>
      </w:pPr>
      <w:r>
        <w:rPr>
          <w:rFonts w:hint="eastAsia" w:ascii="宋体" w:hAnsi="宋体"/>
          <w:sz w:val="22"/>
          <w:lang w:val="en-US" w:eastAsia="zh-CN"/>
        </w:rPr>
        <w:t>SDP(会话描述协议)用于会话建立过程中会话协商和媒体协商。主要内容包括会话描述、媒体信息描述、时间信息描述。会话协商和媒体协商信息。</w:t>
      </w:r>
    </w:p>
    <w:p>
      <w:pPr>
        <w:rPr>
          <w:rFonts w:hint="eastAsia" w:ascii="宋体" w:hAnsi="宋体"/>
          <w:sz w:val="22"/>
          <w:lang w:val="en-US" w:eastAsia="zh-CN"/>
        </w:rPr>
      </w:pPr>
      <w:r>
        <w:rPr>
          <w:rFonts w:hint="eastAsia" w:ascii="宋体" w:hAnsi="宋体"/>
          <w:sz w:val="22"/>
          <w:lang w:val="en-US" w:eastAsia="zh-CN"/>
        </w:rPr>
        <w:t>SDP协议主要用于对媒体信息进行描述。与媒体播放相关的会话中，其消息体就是一个SDP协议构成的消息。本文中所使用的服务器端应用程序通过对SDP消息进行解析，可以得到请求源所请求的媒体信息，然后代理请求发送媒体源所请求的媒体类型。</w:t>
      </w:r>
    </w:p>
    <w:p>
      <w:pPr>
        <w:rPr>
          <w:rFonts w:hint="eastAsia" w:ascii="宋体" w:hAnsi="宋体"/>
          <w:sz w:val="22"/>
          <w:lang w:val="en-US" w:eastAsia="zh-CN"/>
        </w:rPr>
      </w:pPr>
      <w:r>
        <w:rPr>
          <w:rFonts w:hint="eastAsia" w:ascii="宋体" w:hAnsi="宋体"/>
          <w:sz w:val="22"/>
          <w:lang w:val="en-US" w:eastAsia="zh-CN"/>
        </w:rPr>
        <w:t>SDP是国际标准的协议，可以参考《[ref-01]SDP协议原理及应用》。</w:t>
      </w:r>
    </w:p>
    <w:p>
      <w:pPr>
        <w:pStyle w:val="4"/>
        <w:rPr>
          <w:rFonts w:hint="eastAsia"/>
          <w:lang w:eastAsia="zh-CN"/>
        </w:rPr>
      </w:pPr>
      <w:r>
        <w:rPr>
          <w:rFonts w:hint="eastAsia"/>
          <w:lang w:eastAsia="zh-CN"/>
        </w:rPr>
        <w:t>MANSCDP命令集</w:t>
      </w:r>
    </w:p>
    <w:p>
      <w:pPr>
        <w:rPr>
          <w:rFonts w:hint="eastAsia"/>
          <w:lang w:eastAsia="zh-CN"/>
        </w:rPr>
      </w:pPr>
      <w:r>
        <w:rPr>
          <w:rFonts w:hint="eastAsia"/>
          <w:lang w:eastAsia="zh-CN"/>
        </w:rPr>
        <w:t>MANSCDP(监控报警联网系统控制描述协议)命令集主要对前端设备控制、报警信息、设备目录信息等控制命令进行了描述。</w:t>
      </w:r>
    </w:p>
    <w:p>
      <w:pPr>
        <w:rPr>
          <w:rFonts w:hint="eastAsia"/>
          <w:lang w:eastAsia="zh-CN"/>
        </w:rPr>
      </w:pPr>
      <w:r>
        <w:rPr>
          <w:rFonts w:hint="eastAsia"/>
          <w:lang w:eastAsia="zh-CN"/>
        </w:rPr>
        <w:t>MANSCDP命令集以XML语言格式进行描述。对命令名称、类型、数据类型、命令结构等都做出了详细的规定。</w:t>
      </w:r>
    </w:p>
    <w:p>
      <w:pPr>
        <w:rPr>
          <w:rFonts w:hint="eastAsia"/>
          <w:lang w:eastAsia="zh-CN"/>
        </w:rPr>
      </w:pPr>
      <w:r>
        <w:rPr>
          <w:rFonts w:hint="eastAsia"/>
          <w:lang w:eastAsia="zh-CN"/>
        </w:rPr>
        <w:t>MANSCDP协议所定义的类型以及格式都由XML的格式描述出来，命令和类型以XML节点的形式出现在GB28181标准消息体中。</w:t>
      </w:r>
    </w:p>
    <w:p>
      <w:pPr>
        <w:rPr>
          <w:rFonts w:hint="eastAsia"/>
          <w:lang w:eastAsia="zh-CN"/>
        </w:rPr>
      </w:pPr>
      <w:r>
        <w:rPr>
          <w:rFonts w:hint="eastAsia"/>
          <w:b/>
          <w:bCs/>
          <w:lang w:eastAsia="zh-CN"/>
        </w:rPr>
        <w:t>本文中GB28181标准服务器端在收到来自于客户端的MESSAGE类型消息时</w:t>
      </w:r>
      <w:r>
        <w:rPr>
          <w:rFonts w:hint="eastAsia"/>
          <w:lang w:eastAsia="zh-CN"/>
        </w:rPr>
        <w:t>，通过对</w:t>
      </w:r>
      <w:r>
        <w:rPr>
          <w:rFonts w:hint="eastAsia"/>
          <w:b/>
          <w:bCs/>
          <w:lang w:eastAsia="zh-CN"/>
        </w:rPr>
        <w:t>MESSAGE</w:t>
      </w:r>
      <w:r>
        <w:rPr>
          <w:rFonts w:hint="eastAsia"/>
          <w:lang w:eastAsia="zh-CN"/>
        </w:rPr>
        <w:t>类型消息的消息体按照MANSCDP命令集的所定义的格式进行解析，可以得到GB28181标准命令类型，然后根据MANSCDP命令类型，执行相应操作。对GB28181标准协议的解析主要就在于对MANSCDP命令集的解析。</w:t>
      </w:r>
    </w:p>
    <w:p>
      <w:pPr>
        <w:rPr>
          <w:rFonts w:hint="eastAsia"/>
          <w:lang w:eastAsia="zh-CN"/>
        </w:rPr>
      </w:pPr>
    </w:p>
    <w:p>
      <w:pPr>
        <w:rPr>
          <w:rFonts w:hint="eastAsia"/>
          <w:b/>
          <w:bCs/>
          <w:color w:val="FF0000"/>
          <w:lang w:val="en-US" w:eastAsia="zh-CN"/>
        </w:rPr>
      </w:pPr>
      <w:r>
        <w:rPr>
          <w:rFonts w:hint="eastAsia"/>
          <w:b/>
          <w:bCs/>
          <w:color w:val="FF0000"/>
          <w:lang w:eastAsia="zh-CN"/>
        </w:rPr>
        <w:t>MANSCDP封装在</w:t>
      </w:r>
      <w:r>
        <w:rPr>
          <w:rFonts w:hint="eastAsia"/>
          <w:b/>
          <w:bCs/>
          <w:color w:val="FF0000"/>
          <w:lang w:val="en-US" w:eastAsia="zh-CN"/>
        </w:rPr>
        <w:t>SIP的MESSAGE</w:t>
      </w:r>
    </w:p>
    <w:p>
      <w:pPr>
        <w:ind w:left="0" w:leftChars="0" w:firstLine="0" w:firstLineChars="0"/>
        <w:rPr>
          <w:rFonts w:hint="eastAsia"/>
          <w:lang w:eastAsia="zh-CN"/>
        </w:rPr>
      </w:pPr>
    </w:p>
    <w:p>
      <w:pPr>
        <w:pStyle w:val="4"/>
        <w:rPr>
          <w:rFonts w:hint="eastAsia"/>
          <w:lang w:eastAsia="zh-CN"/>
        </w:rPr>
      </w:pPr>
      <w:r>
        <w:rPr>
          <w:rFonts w:hint="eastAsia"/>
          <w:lang w:eastAsia="zh-CN"/>
        </w:rPr>
        <w:t>MANSRTSP命令集</w:t>
      </w:r>
    </w:p>
    <w:p>
      <w:pPr>
        <w:rPr>
          <w:rFonts w:hint="eastAsia"/>
          <w:lang w:eastAsia="zh-CN"/>
        </w:rPr>
      </w:pPr>
      <w:r>
        <w:rPr>
          <w:rFonts w:hint="eastAsia"/>
          <w:lang w:eastAsia="zh-CN"/>
        </w:rPr>
        <w:t>MANSRTSP(监控报警联网系统实时流协议)命令集主要对历史音视频流播放控制命令进行描述。消息包括一起始行，一个或多个消息头、一个表示标题头结束的空行和一个消息体。消息有请求和应答两种，在每对请求一应答消息中，必须包含相同的CSeq头域。</w:t>
      </w:r>
    </w:p>
    <w:p>
      <w:pPr>
        <w:rPr>
          <w:rFonts w:hint="eastAsia"/>
          <w:lang w:eastAsia="zh-CN"/>
        </w:rPr>
      </w:pPr>
      <w:r>
        <w:rPr>
          <w:rFonts w:hint="eastAsia"/>
          <w:lang w:eastAsia="zh-CN"/>
        </w:rPr>
        <w:t>MANS</w:t>
      </w:r>
      <w:r>
        <w:rPr>
          <w:rFonts w:hint="eastAsia"/>
          <w:lang w:val="en-US" w:eastAsia="zh-CN"/>
        </w:rPr>
        <w:t>RT</w:t>
      </w:r>
      <w:r>
        <w:rPr>
          <w:rFonts w:hint="eastAsia"/>
          <w:lang w:eastAsia="zh-CN"/>
        </w:rPr>
        <w:t>SP命令集是由GB28181标准所定义的用于媒体播放相关控制命令的一个命令集，本文中GB28181标准服务器端通过对该命令集的解析，可以得到媒体播放命令所传递的命令类型，然后做出相对应的响应。</w:t>
      </w:r>
    </w:p>
    <w:p>
      <w:pPr>
        <w:rPr>
          <w:rFonts w:hint="eastAsia"/>
          <w:b/>
          <w:bCs/>
          <w:color w:val="FF0000"/>
          <w:sz w:val="24"/>
          <w:szCs w:val="22"/>
          <w:lang w:eastAsia="zh-CN"/>
        </w:rPr>
      </w:pPr>
      <w:r>
        <w:rPr>
          <w:rFonts w:hint="eastAsia"/>
          <w:b/>
          <w:bCs/>
          <w:color w:val="FF0000"/>
          <w:sz w:val="24"/>
          <w:szCs w:val="22"/>
          <w:lang w:eastAsia="zh-CN"/>
        </w:rPr>
        <w:t>MANSRTSP封装在</w:t>
      </w:r>
      <w:r>
        <w:rPr>
          <w:rFonts w:hint="eastAsia"/>
          <w:b/>
          <w:bCs/>
          <w:color w:val="FF0000"/>
          <w:sz w:val="24"/>
          <w:szCs w:val="22"/>
          <w:lang w:val="en-US" w:eastAsia="zh-CN"/>
        </w:rPr>
        <w:t>SIP的INFO里。</w:t>
      </w:r>
    </w:p>
    <w:p>
      <w:pPr>
        <w:pStyle w:val="3"/>
        <w:rPr>
          <w:rFonts w:hint="eastAsia"/>
          <w:lang w:val="en-US" w:eastAsia="zh-CN"/>
        </w:rPr>
      </w:pPr>
      <w:r>
        <w:rPr>
          <w:rFonts w:hint="eastAsia"/>
          <w:lang w:val="en-US" w:eastAsia="zh-CN"/>
        </w:rPr>
        <w:t>SIP协议</w:t>
      </w:r>
    </w:p>
    <w:p>
      <w:pPr>
        <w:rPr>
          <w:rFonts w:hint="eastAsia"/>
          <w:lang w:val="en-US" w:eastAsia="zh-CN"/>
        </w:rPr>
      </w:pPr>
      <w:r>
        <w:rPr>
          <w:rFonts w:hint="eastAsia"/>
          <w:lang w:val="en-US" w:eastAsia="zh-CN"/>
        </w:rPr>
        <w:t>SIP(会话初始协议)它是一个基于文本的应用层控制协议，独立于底层传输协议，用于建立、修改和终止IP网上的双方或多方多媒体会话。</w:t>
      </w:r>
    </w:p>
    <w:p>
      <w:pPr>
        <w:rPr>
          <w:rFonts w:hint="eastAsia"/>
          <w:lang w:eastAsia="zh-CN"/>
        </w:rPr>
      </w:pPr>
      <w:r>
        <w:rPr>
          <w:rFonts w:hint="eastAsia"/>
          <w:lang w:eastAsia="zh-CN"/>
        </w:rPr>
        <w:t>SIP协议根据不同的会话类型，定义了INVITE、ACK、BYE、1NFO、MESSAGE等类型的消息。在GB28181标准的实现中，主要用到了SIP协议中INVITE、ACK、INF0、BYE、MESSAGE、REGISTER、SUBSCRIBE、NOTIFY类型的消息。</w:t>
      </w:r>
    </w:p>
    <w:p>
      <w:pPr>
        <w:numPr>
          <w:ilvl w:val="0"/>
          <w:numId w:val="3"/>
        </w:numPr>
        <w:ind w:left="840" w:leftChars="0" w:hanging="420" w:firstLineChars="0"/>
        <w:rPr>
          <w:rFonts w:hint="eastAsia"/>
          <w:lang w:val="en-US" w:eastAsia="zh-CN"/>
        </w:rPr>
      </w:pPr>
      <w:r>
        <w:rPr>
          <w:rFonts w:hint="eastAsia"/>
          <w:b/>
          <w:bCs/>
          <w:lang w:val="en-US" w:eastAsia="zh-CN"/>
        </w:rPr>
        <w:t>INVETE消息</w:t>
      </w:r>
      <w:r>
        <w:rPr>
          <w:rFonts w:hint="eastAsia"/>
          <w:lang w:val="en-US" w:eastAsia="zh-CN"/>
        </w:rPr>
        <w:t>：用于发起一个媒体传输请求，主要涉及的请求类型有实时音视频播放、历史音视频播放、历史音视频文件下载。</w:t>
      </w:r>
    </w:p>
    <w:p>
      <w:pPr>
        <w:numPr>
          <w:ilvl w:val="0"/>
          <w:numId w:val="3"/>
        </w:numPr>
        <w:ind w:left="840" w:leftChars="0" w:hanging="420" w:firstLineChars="0"/>
        <w:rPr>
          <w:rFonts w:hint="eastAsia"/>
          <w:lang w:val="en-US" w:eastAsia="zh-CN"/>
        </w:rPr>
      </w:pPr>
      <w:r>
        <w:rPr>
          <w:rFonts w:hint="eastAsia"/>
          <w:b/>
          <w:bCs/>
          <w:lang w:val="en-US" w:eastAsia="zh-CN"/>
        </w:rPr>
        <w:t>ACK消息</w:t>
      </w:r>
      <w:r>
        <w:rPr>
          <w:rFonts w:hint="eastAsia"/>
          <w:lang w:val="en-US" w:eastAsia="zh-CN"/>
        </w:rPr>
        <w:t>：用于对INVITE请求进行确认，表示客户端做好了接收来自于服务器端的音视频媒体流的准备。服务器端收到ACK消息后，便返回INVITE所请求的媒体类型。</w:t>
      </w:r>
    </w:p>
    <w:p>
      <w:pPr>
        <w:numPr>
          <w:ilvl w:val="0"/>
          <w:numId w:val="3"/>
        </w:numPr>
        <w:ind w:left="840" w:leftChars="0" w:hanging="420" w:firstLineChars="0"/>
        <w:rPr>
          <w:rFonts w:hint="eastAsia"/>
          <w:lang w:val="en-US" w:eastAsia="zh-CN"/>
        </w:rPr>
      </w:pPr>
      <w:r>
        <w:rPr>
          <w:rFonts w:hint="eastAsia"/>
          <w:b/>
          <w:bCs/>
          <w:lang w:val="en-US" w:eastAsia="zh-CN"/>
        </w:rPr>
        <w:t>INF0消息</w:t>
      </w:r>
      <w:r>
        <w:rPr>
          <w:rFonts w:hint="eastAsia"/>
          <w:lang w:val="en-US" w:eastAsia="zh-CN"/>
        </w:rPr>
        <w:t>：在历史音视频播放过程中，用于向服务器发送播放控制消息。</w:t>
      </w:r>
    </w:p>
    <w:p>
      <w:pPr>
        <w:numPr>
          <w:ilvl w:val="0"/>
          <w:numId w:val="3"/>
        </w:numPr>
        <w:ind w:left="840" w:leftChars="0" w:hanging="420" w:firstLineChars="0"/>
        <w:rPr>
          <w:rFonts w:hint="eastAsia"/>
          <w:lang w:val="en-US" w:eastAsia="zh-CN"/>
        </w:rPr>
      </w:pPr>
      <w:r>
        <w:rPr>
          <w:rFonts w:hint="eastAsia"/>
          <w:b/>
          <w:bCs/>
          <w:lang w:val="en-US" w:eastAsia="zh-CN"/>
        </w:rPr>
        <w:t>BYE消息</w:t>
      </w:r>
      <w:r>
        <w:rPr>
          <w:rFonts w:hint="eastAsia"/>
          <w:lang w:val="en-US" w:eastAsia="zh-CN"/>
        </w:rPr>
        <w:t>：用于结束一个INVITE消息所请求的会话。</w:t>
      </w:r>
    </w:p>
    <w:p>
      <w:pPr>
        <w:numPr>
          <w:ilvl w:val="0"/>
          <w:numId w:val="3"/>
        </w:numPr>
        <w:ind w:left="840" w:leftChars="0" w:hanging="420" w:firstLineChars="0"/>
        <w:rPr>
          <w:rFonts w:hint="eastAsia"/>
          <w:lang w:val="en-US" w:eastAsia="zh-CN"/>
        </w:rPr>
      </w:pPr>
      <w:r>
        <w:rPr>
          <w:rFonts w:hint="eastAsia"/>
          <w:b/>
          <w:bCs/>
          <w:lang w:val="en-US" w:eastAsia="zh-CN"/>
        </w:rPr>
        <w:t>MESSAGE消息</w:t>
      </w:r>
      <w:r>
        <w:rPr>
          <w:rFonts w:hint="eastAsia"/>
          <w:lang w:val="en-US" w:eastAsia="zh-CN"/>
        </w:rPr>
        <w:t>：并不用于发起一个会话，而是用于传输一个命令或者应答消息，如查询命令、控制命令等。</w:t>
      </w:r>
    </w:p>
    <w:p>
      <w:pPr>
        <w:numPr>
          <w:ilvl w:val="0"/>
          <w:numId w:val="3"/>
        </w:numPr>
        <w:ind w:left="840" w:leftChars="0" w:hanging="420" w:firstLineChars="0"/>
        <w:rPr>
          <w:rFonts w:hint="eastAsia"/>
          <w:lang w:val="en-US" w:eastAsia="zh-CN"/>
        </w:rPr>
      </w:pPr>
      <w:r>
        <w:rPr>
          <w:rFonts w:hint="eastAsia"/>
          <w:b/>
          <w:bCs/>
          <w:lang w:val="en-US" w:eastAsia="zh-CN"/>
        </w:rPr>
        <w:t>REGISTER消息</w:t>
      </w:r>
      <w:r>
        <w:rPr>
          <w:rFonts w:hint="eastAsia"/>
          <w:lang w:val="en-US" w:eastAsia="zh-CN"/>
        </w:rPr>
        <w:t>：用于注册、注销、心跳。</w:t>
      </w:r>
    </w:p>
    <w:p>
      <w:pPr>
        <w:numPr>
          <w:ilvl w:val="0"/>
          <w:numId w:val="3"/>
        </w:numPr>
        <w:ind w:left="840" w:leftChars="0" w:hanging="420" w:firstLineChars="0"/>
        <w:rPr>
          <w:rFonts w:hint="eastAsia"/>
          <w:lang w:val="en-US" w:eastAsia="zh-CN"/>
        </w:rPr>
      </w:pPr>
      <w:r>
        <w:rPr>
          <w:rFonts w:hint="eastAsia"/>
          <w:b/>
          <w:bCs/>
          <w:lang w:val="en-US" w:eastAsia="zh-CN"/>
        </w:rPr>
        <w:t>SUBSCRIBE消息</w:t>
      </w:r>
      <w:r>
        <w:rPr>
          <w:rFonts w:hint="eastAsia"/>
          <w:lang w:val="en-US" w:eastAsia="zh-CN"/>
        </w:rPr>
        <w:t>：主要用于订阅一个目录或者事件。</w:t>
      </w:r>
    </w:p>
    <w:p>
      <w:pPr>
        <w:numPr>
          <w:ilvl w:val="0"/>
          <w:numId w:val="3"/>
        </w:numPr>
        <w:ind w:left="840" w:leftChars="0" w:hanging="420" w:firstLineChars="0"/>
        <w:rPr>
          <w:rFonts w:hint="eastAsia"/>
          <w:lang w:val="en-US" w:eastAsia="zh-CN"/>
        </w:rPr>
      </w:pPr>
      <w:r>
        <w:rPr>
          <w:rFonts w:hint="eastAsia"/>
          <w:b/>
          <w:bCs/>
          <w:lang w:val="en-US" w:eastAsia="zh-CN"/>
        </w:rPr>
        <w:t>NOTIFY消息</w:t>
      </w:r>
      <w:r>
        <w:rPr>
          <w:rFonts w:hint="eastAsia"/>
          <w:lang w:val="en-US" w:eastAsia="zh-CN"/>
        </w:rPr>
        <w:t>：在订阅目录或者事件发生后，向订阅源端发送通知消息。</w:t>
      </w:r>
    </w:p>
    <w:p>
      <w:pPr>
        <w:rPr>
          <w:rFonts w:hint="eastAsia"/>
          <w:lang w:val="en-US" w:eastAsia="zh-CN"/>
        </w:rPr>
      </w:pPr>
      <w:r>
        <w:rPr>
          <w:rFonts w:hint="eastAsia"/>
          <w:b/>
          <w:bCs/>
          <w:lang w:val="en-US" w:eastAsia="zh-CN"/>
        </w:rPr>
        <w:t>本文中GB28181标准的实现是通过SIP协议消息代码来判断会话的另一方的工作状态，通过SIP消息类型做为GB28181标准第一层消息解析</w:t>
      </w:r>
      <w:r>
        <w:rPr>
          <w:rFonts w:hint="eastAsia"/>
          <w:lang w:val="en-US" w:eastAsia="zh-CN"/>
        </w:rPr>
        <w:t>，可以初步得到请求消息的请求类型，如INVETE类型的消息对应媒体请求，SUBSCRIBE类型消息对应订阅操作等。</w:t>
      </w:r>
    </w:p>
    <w:p>
      <w:pPr>
        <w:rPr>
          <w:rFonts w:hint="eastAsia"/>
          <w:lang w:val="en-US" w:eastAsia="zh-CN"/>
        </w:rPr>
      </w:pPr>
    </w:p>
    <w:p>
      <w:pPr>
        <w:pStyle w:val="4"/>
        <w:rPr>
          <w:rFonts w:hint="eastAsia"/>
          <w:lang w:val="en-US" w:eastAsia="zh-CN"/>
        </w:rPr>
      </w:pPr>
      <w:r>
        <w:rPr>
          <w:rFonts w:hint="default" w:ascii="Times New Roman" w:hAnsi="Times New Roman" w:eastAsia="Times New Roman"/>
          <w:b w:val="0"/>
          <w:color w:val="000000"/>
          <w:sz w:val="28"/>
        </w:rPr>
        <w:t xml:space="preserve">SIP </w:t>
      </w:r>
      <w:r>
        <w:rPr>
          <w:rFonts w:hint="default" w:ascii="黑体" w:hAnsi="黑体" w:eastAsia="黑体"/>
          <w:color w:val="000000"/>
          <w:sz w:val="28"/>
        </w:rPr>
        <w:t>消息及系统组成</w:t>
      </w:r>
    </w:p>
    <w:p>
      <w:pPr>
        <w:rPr>
          <w:rFonts w:hint="eastAsia"/>
          <w:lang w:val="en-US" w:eastAsia="zh-CN"/>
        </w:rPr>
      </w:pPr>
      <w:r>
        <w:rPr>
          <w:rFonts w:hint="eastAsia"/>
          <w:lang w:val="en-US" w:eastAsia="zh-CN"/>
        </w:rPr>
        <w:t>SIP消息主要用于会话消息的建立、保持、终止等。SIP消息是基于文本的，使用的是UTF-8字符集，SIP消息由一个起始行，一个或者多个头域，加上一个可选的消息体组成。SIP消息结构如表2-1所示。</w:t>
      </w:r>
    </w:p>
    <w:p>
      <w:pPr>
        <w:rPr>
          <w:rFonts w:hint="eastAsia"/>
          <w:lang w:val="en-US" w:eastAsia="zh-CN"/>
        </w:rPr>
      </w:pPr>
      <w:r>
        <w:drawing>
          <wp:inline distT="0" distB="0" distL="114300" distR="114300">
            <wp:extent cx="4895215" cy="2190750"/>
            <wp:effectExtent l="0" t="0" r="635"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
                    <a:stretch>
                      <a:fillRect/>
                    </a:stretch>
                  </pic:blipFill>
                  <pic:spPr>
                    <a:xfrm>
                      <a:off x="0" y="0"/>
                      <a:ext cx="4895215" cy="2190750"/>
                    </a:xfrm>
                    <a:prstGeom prst="rect">
                      <a:avLst/>
                    </a:prstGeom>
                    <a:noFill/>
                    <a:ln w="9525">
                      <a:noFill/>
                    </a:ln>
                  </pic:spPr>
                </pic:pic>
              </a:graphicData>
            </a:graphic>
          </wp:inline>
        </w:drawing>
      </w:r>
    </w:p>
    <w:p>
      <w:pPr>
        <w:rPr>
          <w:rFonts w:hint="eastAsia"/>
          <w:lang w:val="en-US" w:eastAsia="zh-CN"/>
        </w:rPr>
      </w:pPr>
      <w:r>
        <w:rPr>
          <w:rFonts w:hint="eastAsia"/>
          <w:lang w:val="en-US" w:eastAsia="zh-CN"/>
        </w:rPr>
        <w:t>SIP消息中有6个头域是必须的，表2-2描述了SIP消息6个头域的简单说明。</w:t>
      </w:r>
    </w:p>
    <w:p>
      <w:r>
        <w:drawing>
          <wp:inline distT="0" distB="0" distL="114300" distR="114300">
            <wp:extent cx="4838065" cy="1847850"/>
            <wp:effectExtent l="0" t="0" r="635" b="0"/>
            <wp:docPr id="2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pic:cNvPicPr>
                      <a:picLocks noChangeAspect="1"/>
                    </pic:cNvPicPr>
                  </pic:nvPicPr>
                  <pic:blipFill>
                    <a:blip r:embed="rId5"/>
                    <a:stretch>
                      <a:fillRect/>
                    </a:stretch>
                  </pic:blipFill>
                  <pic:spPr>
                    <a:xfrm>
                      <a:off x="0" y="0"/>
                      <a:ext cx="4838065" cy="1847850"/>
                    </a:xfrm>
                    <a:prstGeom prst="rect">
                      <a:avLst/>
                    </a:prstGeom>
                    <a:noFill/>
                    <a:ln w="9525">
                      <a:noFill/>
                    </a:ln>
                  </pic:spPr>
                </pic:pic>
              </a:graphicData>
            </a:graphic>
          </wp:inline>
        </w:drawing>
      </w:r>
    </w:p>
    <w:p>
      <w:r>
        <w:drawing>
          <wp:inline distT="0" distB="0" distL="114300" distR="114300">
            <wp:extent cx="4847590" cy="723900"/>
            <wp:effectExtent l="0" t="0" r="10160" b="0"/>
            <wp:docPr id="2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3"/>
                    <pic:cNvPicPr>
                      <a:picLocks noChangeAspect="1"/>
                    </pic:cNvPicPr>
                  </pic:nvPicPr>
                  <pic:blipFill>
                    <a:blip r:embed="rId6"/>
                    <a:stretch>
                      <a:fillRect/>
                    </a:stretch>
                  </pic:blipFill>
                  <pic:spPr>
                    <a:xfrm>
                      <a:off x="0" y="0"/>
                      <a:ext cx="4847590" cy="723900"/>
                    </a:xfrm>
                    <a:prstGeom prst="rect">
                      <a:avLst/>
                    </a:prstGeom>
                    <a:noFill/>
                    <a:ln w="9525">
                      <a:noFill/>
                    </a:ln>
                  </pic:spPr>
                </pic:pic>
              </a:graphicData>
            </a:graphic>
          </wp:inline>
        </w:drawing>
      </w:r>
    </w:p>
    <w:p>
      <w:pPr>
        <w:rPr>
          <w:rFonts w:hint="eastAsia"/>
          <w:lang w:eastAsia="zh-CN"/>
        </w:rPr>
      </w:pPr>
      <w:r>
        <w:rPr>
          <w:rFonts w:hint="eastAsia"/>
          <w:lang w:eastAsia="zh-CN"/>
        </w:rPr>
        <w:t>比如</w:t>
      </w:r>
    </w:p>
    <w:tbl>
      <w:tblPr>
        <w:tblStyle w:val="18"/>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tcPr>
          <w:p>
            <w:pPr>
              <w:rPr>
                <w:rFonts w:hint="eastAsia"/>
                <w:vertAlign w:val="baseline"/>
                <w:lang w:eastAsia="zh-CN"/>
              </w:rPr>
            </w:pPr>
            <w:r>
              <w:rPr>
                <w:rFonts w:hint="eastAsia"/>
                <w:b/>
                <w:bCs/>
                <w:vertAlign w:val="baseline"/>
                <w:lang w:eastAsia="zh-CN"/>
              </w:rPr>
              <w:t xml:space="preserve">Register </w:t>
            </w:r>
            <w:r>
              <w:rPr>
                <w:rFonts w:hint="eastAsia"/>
                <w:vertAlign w:val="baseline"/>
                <w:lang w:eastAsia="zh-CN"/>
              </w:rPr>
              <w:t>sip:SIP服务器编码@目的域名或者IP地址端口  SIP/2.0</w:t>
            </w:r>
          </w:p>
          <w:p>
            <w:pPr>
              <w:rPr>
                <w:rFonts w:hint="eastAsia"/>
                <w:vertAlign w:val="baseline"/>
                <w:lang w:eastAsia="zh-CN"/>
              </w:rPr>
            </w:pPr>
          </w:p>
          <w:p>
            <w:pPr>
              <w:rPr>
                <w:rFonts w:hint="eastAsia"/>
                <w:vertAlign w:val="baseline"/>
                <w:lang w:eastAsia="zh-CN"/>
              </w:rPr>
            </w:pPr>
            <w:r>
              <w:rPr>
                <w:rFonts w:hint="eastAsia"/>
                <w:b/>
                <w:bCs/>
                <w:vertAlign w:val="baseline"/>
                <w:lang w:eastAsia="zh-CN"/>
              </w:rPr>
              <w:t>Via</w:t>
            </w:r>
            <w:r>
              <w:rPr>
                <w:rFonts w:hint="eastAsia"/>
                <w:vertAlign w:val="baseline"/>
                <w:lang w:eastAsia="zh-CN"/>
              </w:rPr>
              <w:t>:SIP/2.0/UDP 源域名或者IP地址端口</w:t>
            </w:r>
          </w:p>
          <w:p>
            <w:pPr>
              <w:rPr>
                <w:rFonts w:hint="eastAsia"/>
                <w:vertAlign w:val="baseline"/>
                <w:lang w:eastAsia="zh-CN"/>
              </w:rPr>
            </w:pPr>
            <w:r>
              <w:rPr>
                <w:rFonts w:hint="eastAsia"/>
                <w:b/>
                <w:bCs/>
                <w:vertAlign w:val="baseline"/>
                <w:lang w:eastAsia="zh-CN"/>
              </w:rPr>
              <w:t>From</w:t>
            </w:r>
            <w:r>
              <w:rPr>
                <w:rFonts w:hint="eastAsia"/>
                <w:vertAlign w:val="baseline"/>
                <w:lang w:eastAsia="zh-CN"/>
              </w:rPr>
              <w:t>:&lt;sip:SIP设备编码@源域名&gt;;tag=185328220</w:t>
            </w:r>
          </w:p>
          <w:p>
            <w:pPr>
              <w:rPr>
                <w:rFonts w:hint="eastAsia"/>
                <w:vertAlign w:val="baseline"/>
                <w:lang w:eastAsia="zh-CN"/>
              </w:rPr>
            </w:pPr>
            <w:r>
              <w:rPr>
                <w:rFonts w:hint="eastAsia"/>
                <w:b/>
                <w:bCs/>
                <w:vertAlign w:val="baseline"/>
                <w:lang w:eastAsia="zh-CN"/>
              </w:rPr>
              <w:t>To</w:t>
            </w:r>
            <w:r>
              <w:rPr>
                <w:rFonts w:hint="eastAsia"/>
                <w:vertAlign w:val="baseline"/>
                <w:lang w:eastAsia="zh-CN"/>
              </w:rPr>
              <w:t>: &lt;sip:SIP设备编码@源域名&gt;</w:t>
            </w:r>
          </w:p>
          <w:p>
            <w:pPr>
              <w:rPr>
                <w:rFonts w:hint="eastAsia"/>
                <w:vertAlign w:val="baseline"/>
                <w:lang w:eastAsia="zh-CN"/>
              </w:rPr>
            </w:pPr>
            <w:r>
              <w:rPr>
                <w:rFonts w:hint="eastAsia"/>
                <w:b/>
                <w:bCs/>
                <w:vertAlign w:val="baseline"/>
                <w:lang w:eastAsia="zh-CN"/>
              </w:rPr>
              <w:t>Call-ID</w:t>
            </w:r>
            <w:r>
              <w:rPr>
                <w:rFonts w:hint="eastAsia"/>
                <w:vertAlign w:val="baseline"/>
                <w:lang w:eastAsia="zh-CN"/>
              </w:rPr>
              <w:t>:ms1214-322164-681262131542511620107-0@172.18.16.3</w:t>
            </w:r>
          </w:p>
          <w:p>
            <w:pPr>
              <w:rPr>
                <w:rFonts w:hint="eastAsia"/>
                <w:vertAlign w:val="baseline"/>
                <w:lang w:eastAsia="zh-CN"/>
              </w:rPr>
            </w:pPr>
            <w:r>
              <w:rPr>
                <w:rFonts w:hint="eastAsia"/>
                <w:b/>
                <w:bCs/>
                <w:vertAlign w:val="baseline"/>
                <w:lang w:eastAsia="zh-CN"/>
              </w:rPr>
              <w:t>CSeq</w:t>
            </w:r>
            <w:r>
              <w:rPr>
                <w:rFonts w:hint="eastAsia"/>
                <w:vertAlign w:val="baseline"/>
                <w:lang w:eastAsia="zh-CN"/>
              </w:rPr>
              <w:t>:1 Register</w:t>
            </w:r>
          </w:p>
          <w:p>
            <w:pPr>
              <w:rPr>
                <w:rFonts w:hint="eastAsia"/>
                <w:vertAlign w:val="baseline"/>
                <w:lang w:eastAsia="zh-CN"/>
              </w:rPr>
            </w:pPr>
            <w:r>
              <w:rPr>
                <w:rFonts w:hint="eastAsia"/>
                <w:b/>
                <w:bCs/>
                <w:vertAlign w:val="baseline"/>
                <w:lang w:eastAsia="zh-CN"/>
              </w:rPr>
              <w:t>Contact</w:t>
            </w:r>
            <w:r>
              <w:rPr>
                <w:rFonts w:hint="eastAsia"/>
                <w:vertAlign w:val="baseline"/>
                <w:lang w:eastAsia="zh-CN"/>
              </w:rPr>
              <w:t>: &lt;sip:SIP设备编码@源IP地址端口&gt;</w:t>
            </w:r>
          </w:p>
          <w:p>
            <w:pPr>
              <w:rPr>
                <w:rFonts w:hint="eastAsia"/>
                <w:vertAlign w:val="baseline"/>
                <w:lang w:eastAsia="zh-CN"/>
              </w:rPr>
            </w:pPr>
            <w:r>
              <w:rPr>
                <w:rFonts w:hint="eastAsia"/>
                <w:vertAlign w:val="baseline"/>
                <w:lang w:eastAsia="zh-CN"/>
              </w:rPr>
              <w:t>Max-Forwords:70</w:t>
            </w:r>
          </w:p>
          <w:p>
            <w:pPr>
              <w:rPr>
                <w:rFonts w:hint="eastAsia"/>
                <w:vertAlign w:val="baseline"/>
                <w:lang w:eastAsia="zh-CN"/>
              </w:rPr>
            </w:pPr>
            <w:r>
              <w:rPr>
                <w:rFonts w:hint="eastAsia"/>
                <w:vertAlign w:val="baseline"/>
                <w:lang w:eastAsia="zh-CN"/>
              </w:rPr>
              <w:t>Expires: 7200</w:t>
            </w:r>
          </w:p>
          <w:p>
            <w:pPr>
              <w:rPr>
                <w:rFonts w:hint="eastAsia"/>
                <w:vertAlign w:val="baseline"/>
                <w:lang w:eastAsia="zh-CN"/>
              </w:rPr>
            </w:pPr>
            <w:r>
              <w:rPr>
                <w:rFonts w:hint="eastAsia"/>
                <w:vertAlign w:val="baseline"/>
                <w:lang w:eastAsia="zh-CN"/>
              </w:rPr>
              <w:t>Content-Length: 0</w:t>
            </w:r>
          </w:p>
        </w:tc>
      </w:tr>
    </w:tbl>
    <w:p>
      <w:pPr>
        <w:rPr>
          <w:rFonts w:hint="eastAsia"/>
          <w:lang w:eastAsia="zh-CN"/>
        </w:rPr>
      </w:pPr>
    </w:p>
    <w:p/>
    <w:p>
      <w:pPr>
        <w:rPr>
          <w:rFonts w:hint="eastAsia"/>
          <w:lang w:val="en-US" w:eastAsia="zh-CN"/>
        </w:rPr>
      </w:pPr>
    </w:p>
    <w:p>
      <w:r>
        <w:rPr>
          <w:rFonts w:hint="eastAsia"/>
          <w:b/>
          <w:bCs/>
        </w:rPr>
        <w:t>SIP消息由两类：请求消息和应答消息</w:t>
      </w:r>
      <w:r>
        <w:rPr>
          <w:rFonts w:hint="eastAsia"/>
        </w:rPr>
        <w:t>，请求消息一般是客户端对服务器发送的消息（服务器是消息起到消息中转作用，最后还是发送给消息接收客户端），而应答消息一般是服务器对客户端发送的请求消息的回应（实际上是SIP消息接受客户端发送应答消息给SIP消息发送方，都要进过SIP服务器转发）。</w:t>
      </w:r>
    </w:p>
    <w:p>
      <w:r>
        <w:rPr>
          <w:rFonts w:hint="eastAsia"/>
        </w:rPr>
        <w:t>表2-3对SIP请求方法做出了简要说明。</w:t>
      </w:r>
    </w:p>
    <w:p>
      <w:r>
        <w:drawing>
          <wp:inline distT="0" distB="0" distL="114300" distR="114300">
            <wp:extent cx="4885690" cy="1876425"/>
            <wp:effectExtent l="0" t="0" r="10160" b="9525"/>
            <wp:docPr id="2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pic:cNvPicPr>
                      <a:picLocks noChangeAspect="1"/>
                    </pic:cNvPicPr>
                  </pic:nvPicPr>
                  <pic:blipFill>
                    <a:blip r:embed="rId7"/>
                    <a:stretch>
                      <a:fillRect/>
                    </a:stretch>
                  </pic:blipFill>
                  <pic:spPr>
                    <a:xfrm>
                      <a:off x="0" y="0"/>
                      <a:ext cx="4885690" cy="1876425"/>
                    </a:xfrm>
                    <a:prstGeom prst="rect">
                      <a:avLst/>
                    </a:prstGeom>
                    <a:noFill/>
                    <a:ln w="9525">
                      <a:noFill/>
                    </a:ln>
                  </pic:spPr>
                </pic:pic>
              </a:graphicData>
            </a:graphic>
          </wp:inline>
        </w:drawing>
      </w:r>
    </w:p>
    <w:p>
      <w:r>
        <w:rPr>
          <w:rFonts w:hint="eastAsia"/>
        </w:rPr>
        <w:t>SIP的应答消息和SIP的请求消息的区别在于，SIP应答消息的起始行包含一个STATUS-LINE，而SIP请求没有，这个状态行由三部分组成，分别是：SIP协议版本，状态码以及原因描述，每个部分由空格隔开。表2-4 SIP的应答消息对六大类应答消息作出了简要描述</w:t>
      </w:r>
      <w:r>
        <w:rPr>
          <w:rFonts w:hint="eastAsia"/>
          <w:lang w:eastAsia="zh-CN"/>
        </w:rPr>
        <w:t>。</w:t>
      </w:r>
    </w:p>
    <w:p>
      <w:r>
        <w:drawing>
          <wp:inline distT="0" distB="0" distL="114300" distR="114300">
            <wp:extent cx="4876165" cy="1819275"/>
            <wp:effectExtent l="0" t="0" r="635" b="9525"/>
            <wp:docPr id="3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pic:cNvPicPr>
                      <a:picLocks noChangeAspect="1"/>
                    </pic:cNvPicPr>
                  </pic:nvPicPr>
                  <pic:blipFill>
                    <a:blip r:embed="rId8"/>
                    <a:stretch>
                      <a:fillRect/>
                    </a:stretch>
                  </pic:blipFill>
                  <pic:spPr>
                    <a:xfrm>
                      <a:off x="0" y="0"/>
                      <a:ext cx="4876165" cy="1819275"/>
                    </a:xfrm>
                    <a:prstGeom prst="rect">
                      <a:avLst/>
                    </a:prstGeom>
                    <a:noFill/>
                    <a:ln w="9525">
                      <a:noFill/>
                    </a:ln>
                  </pic:spPr>
                </pic:pic>
              </a:graphicData>
            </a:graphic>
          </wp:inline>
        </w:drawing>
      </w:r>
    </w:p>
    <w:p>
      <w:pPr>
        <w:rPr>
          <w:rFonts w:hint="eastAsia"/>
        </w:rPr>
      </w:pPr>
      <w:r>
        <w:rPr>
          <w:rFonts w:hint="eastAsia"/>
        </w:rPr>
        <w:t>SIP实体分为两大类，即SIP用户代理（UserAgent）和SIP网络服务器（NetServer）。UA是呼叫的终端实体，而SIP服务器则是处理多个UA注册，邀请等信令的网络设备，系统的基本结构如图2-2所示。</w:t>
      </w:r>
    </w:p>
    <w:p>
      <w:pPr>
        <w:rPr>
          <w:rFonts w:hint="eastAsia"/>
        </w:rPr>
      </w:pPr>
      <w:r>
        <w:rPr>
          <w:rFonts w:hint="eastAsia"/>
        </w:rPr>
        <w:t>用户代理是直接与用户进行交互的功能实体，它帮用户发送请求、接收应答，因此用户代理又可以分为用户代理服务器（UAS）与用户代理客户端（UAC）。其中UAC负责发起SIP请求，而UAS负责对呼叫做出应答。一个用户应该既存在UAC也存在UAS，因为终端用户可以发起呼叫也可以被呼叫。</w:t>
      </w:r>
    </w:p>
    <w:p>
      <w:r>
        <w:drawing>
          <wp:inline distT="0" distB="0" distL="114300" distR="114300">
            <wp:extent cx="3580765" cy="2552065"/>
            <wp:effectExtent l="0" t="0" r="635" b="635"/>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9"/>
                    <a:stretch>
                      <a:fillRect/>
                    </a:stretch>
                  </pic:blipFill>
                  <pic:spPr>
                    <a:xfrm>
                      <a:off x="0" y="0"/>
                      <a:ext cx="3580765" cy="2552065"/>
                    </a:xfrm>
                    <a:prstGeom prst="rect">
                      <a:avLst/>
                    </a:prstGeom>
                    <a:noFill/>
                    <a:ln w="9525">
                      <a:noFill/>
                    </a:ln>
                  </pic:spPr>
                </pic:pic>
              </a:graphicData>
            </a:graphic>
          </wp:inline>
        </w:drawing>
      </w:r>
    </w:p>
    <w:p>
      <w:pPr>
        <w:rPr>
          <w:rFonts w:hint="eastAsia" w:ascii="新宋体" w:hAnsi="新宋体" w:eastAsia="新宋体" w:cs="新宋体"/>
        </w:rPr>
      </w:pPr>
      <w:r>
        <w:rPr>
          <w:rFonts w:hint="eastAsia" w:ascii="新宋体" w:hAnsi="新宋体" w:eastAsia="新宋体" w:cs="新宋体"/>
        </w:rPr>
        <w:t xml:space="preserve">网络服务器分为4类，这些分类只是逻辑功能上的分类，并不是物理上的分类。 </w:t>
      </w:r>
    </w:p>
    <w:p>
      <w:pPr>
        <w:rPr>
          <w:rFonts w:hint="eastAsia" w:ascii="新宋体" w:hAnsi="新宋体" w:eastAsia="新宋体" w:cs="新宋体"/>
        </w:rPr>
      </w:pPr>
      <w:r>
        <w:rPr>
          <w:rFonts w:hint="eastAsia" w:ascii="新宋体" w:hAnsi="新宋体" w:eastAsia="新宋体" w:cs="新宋体"/>
        </w:rPr>
        <w:t xml:space="preserve">(1)代理服务器（Proxy Server） </w:t>
      </w:r>
    </w:p>
    <w:p>
      <w:pPr>
        <w:rPr>
          <w:rFonts w:hint="eastAsia" w:ascii="新宋体" w:hAnsi="新宋体" w:eastAsia="新宋体" w:cs="新宋体"/>
        </w:rPr>
      </w:pPr>
      <w:r>
        <w:rPr>
          <w:rFonts w:hint="eastAsia" w:ascii="新宋体" w:hAnsi="新宋体" w:eastAsia="新宋体" w:cs="新宋体"/>
        </w:rPr>
        <w:t xml:space="preserve">它是一个中间的实体，它为其他UA提供请求的转发服务，在一个UA发出Invite邀请时，去定位服务器查询被呼叫方实际网络地址。 </w:t>
      </w:r>
    </w:p>
    <w:p>
      <w:pPr>
        <w:rPr>
          <w:rFonts w:hint="eastAsia" w:ascii="新宋体" w:hAnsi="新宋体" w:eastAsia="新宋体" w:cs="新宋体"/>
        </w:rPr>
      </w:pPr>
      <w:r>
        <w:rPr>
          <w:rFonts w:hint="eastAsia" w:ascii="新宋体" w:hAnsi="新宋体" w:eastAsia="新宋体" w:cs="新宋体"/>
        </w:rPr>
        <w:t xml:space="preserve">(2)注册服务器（Register Server） </w:t>
      </w:r>
    </w:p>
    <w:p>
      <w:pPr>
        <w:rPr>
          <w:rFonts w:hint="eastAsia" w:ascii="新宋体" w:hAnsi="新宋体" w:eastAsia="新宋体" w:cs="新宋体"/>
        </w:rPr>
      </w:pPr>
      <w:r>
        <w:rPr>
          <w:rFonts w:hint="eastAsia" w:ascii="新宋体" w:hAnsi="新宋体" w:eastAsia="新宋体" w:cs="新宋体"/>
        </w:rPr>
        <w:t xml:space="preserve">是专门接收Register请求的服务器。它会吧UA注册的实际网络地址与SIP URI一起存放在定位服务器上。这样可以让定位服务器方便的通过UA的SIP URI查询到真实网络地址。 </w:t>
      </w:r>
    </w:p>
    <w:p>
      <w:pPr>
        <w:rPr>
          <w:rFonts w:hint="eastAsia" w:ascii="新宋体" w:hAnsi="新宋体" w:eastAsia="新宋体" w:cs="新宋体"/>
        </w:rPr>
      </w:pPr>
      <w:r>
        <w:rPr>
          <w:rFonts w:hint="eastAsia" w:ascii="新宋体" w:hAnsi="新宋体" w:eastAsia="新宋体" w:cs="新宋体"/>
        </w:rPr>
        <w:t xml:space="preserve">(3)重定向服务器（Redirect Server） </w:t>
      </w:r>
    </w:p>
    <w:p>
      <w:pPr>
        <w:rPr>
          <w:rFonts w:hint="eastAsia" w:ascii="新宋体" w:hAnsi="新宋体" w:eastAsia="新宋体" w:cs="新宋体"/>
        </w:rPr>
      </w:pPr>
      <w:r>
        <w:rPr>
          <w:rFonts w:hint="eastAsia" w:ascii="新宋体" w:hAnsi="新宋体" w:eastAsia="新宋体" w:cs="新宋体"/>
        </w:rPr>
        <w:t xml:space="preserve">接收到UA的呼叫请求后，它会指示UA去连接别的SIP服务器。 </w:t>
      </w:r>
    </w:p>
    <w:p>
      <w:pPr>
        <w:rPr>
          <w:rFonts w:hint="eastAsia" w:ascii="新宋体" w:hAnsi="新宋体" w:eastAsia="新宋体" w:cs="新宋体"/>
        </w:rPr>
      </w:pPr>
      <w:r>
        <w:rPr>
          <w:rFonts w:hint="eastAsia" w:ascii="新宋体" w:hAnsi="新宋体" w:eastAsia="新宋体" w:cs="新宋体"/>
        </w:rPr>
        <w:t xml:space="preserve">(4)定位服务器（Location Server） </w:t>
      </w:r>
    </w:p>
    <w:p>
      <w:pPr>
        <w:rPr>
          <w:rFonts w:hint="eastAsia" w:ascii="新宋体" w:hAnsi="新宋体" w:eastAsia="新宋体" w:cs="新宋体"/>
        </w:rPr>
      </w:pPr>
      <w:r>
        <w:rPr>
          <w:rFonts w:hint="eastAsia" w:ascii="新宋体" w:hAnsi="新宋体" w:eastAsia="新宋体" w:cs="新宋体"/>
        </w:rPr>
        <w:t xml:space="preserve">用于重定向服务器及代理服务器确定被叫方的实际网络地址。 </w:t>
      </w:r>
    </w:p>
    <w:p>
      <w:r>
        <w:rPr>
          <w:rFonts w:hint="eastAsia" w:ascii="新宋体" w:hAnsi="新宋体" w:eastAsia="新宋体" w:cs="新宋体"/>
        </w:rPr>
        <w:t>这些服务器与客户端在各个物理实体的角色都不是固定的，例如，当用户实体发起呼叫时，它会扮演UAC的角色；当用户被呼叫时，它扮演UAS的角色。当SIP服务器收到Register时，会扮演注册服务器；收到Invite消息时扮演代理服务器。</w:t>
      </w:r>
      <w:r>
        <w:rPr>
          <w:rFonts w:hint="eastAsia"/>
        </w:rPr>
        <w:t xml:space="preserve"> </w:t>
      </w:r>
    </w:p>
    <w:p>
      <w:pPr>
        <w:rPr>
          <w:rFonts w:hint="eastAsia"/>
        </w:rPr>
      </w:pPr>
    </w:p>
    <w:p>
      <w:pPr>
        <w:pStyle w:val="3"/>
      </w:pPr>
      <w:r>
        <w:rPr>
          <w:rFonts w:hint="eastAsia"/>
        </w:rPr>
        <w:t>GB28181标准层次结构</w:t>
      </w:r>
    </w:p>
    <w:p>
      <w:r>
        <w:drawing>
          <wp:inline distT="0" distB="0" distL="114300" distR="114300">
            <wp:extent cx="2799715" cy="252412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799715" cy="2524125"/>
                    </a:xfrm>
                    <a:prstGeom prst="rect">
                      <a:avLst/>
                    </a:prstGeom>
                    <a:noFill/>
                    <a:ln w="9525">
                      <a:noFill/>
                    </a:ln>
                  </pic:spPr>
                </pic:pic>
              </a:graphicData>
            </a:graphic>
          </wp:inline>
        </w:drawing>
      </w:r>
    </w:p>
    <w:p>
      <w:pPr>
        <w:rPr>
          <w:rFonts w:hint="eastAsia"/>
        </w:rPr>
      </w:pPr>
      <w:r>
        <w:rPr>
          <w:rFonts w:hint="eastAsia"/>
        </w:rPr>
        <w:t>GB28181标准分为三个层次，从下往上依次是传输层、协议层、应用层。B28181标准层次如图所示。</w:t>
      </w:r>
    </w:p>
    <w:p>
      <w:r>
        <w:drawing>
          <wp:inline distT="0" distB="0" distL="114300" distR="114300">
            <wp:extent cx="2009775" cy="2276475"/>
            <wp:effectExtent l="0" t="0" r="952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009775" cy="2276475"/>
                    </a:xfrm>
                    <a:prstGeom prst="rect">
                      <a:avLst/>
                    </a:prstGeom>
                    <a:noFill/>
                    <a:ln w="9525">
                      <a:noFill/>
                    </a:ln>
                  </pic:spPr>
                </pic:pic>
              </a:graphicData>
            </a:graphic>
          </wp:inline>
        </w:drawing>
      </w:r>
    </w:p>
    <w:p>
      <w:pPr>
        <w:rPr>
          <w:rFonts w:hint="eastAsia"/>
        </w:rPr>
      </w:pPr>
      <w:r>
        <w:rPr>
          <w:rFonts w:hint="eastAsia"/>
        </w:rPr>
        <w:t>图中，GB28181标准</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b/>
          <w:bCs/>
        </w:rPr>
        <w:t>传输层</w:t>
      </w:r>
      <w:r>
        <w:rPr>
          <w:rFonts w:hint="eastAsia"/>
        </w:rPr>
        <w:t>以SIP协议作为传输消息的载体，这一层主要工作是创建和发送消息，接收消息。</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b/>
          <w:bCs/>
        </w:rPr>
        <w:t>协议层</w:t>
      </w:r>
      <w:r>
        <w:rPr>
          <w:rFonts w:hint="eastAsia"/>
        </w:rPr>
        <w:t>主要负责协议解析以及协议封装部分的工作。协议层在收到消息后，对请求消息进行解析，得出消息所请求的操作类型以及参数值，当需要向客户端发送消息时，需要安装GB28181标准所定义的格式对消息封装成SIP消息。协议层为应用层提供接口，应用层在协议解析好的基础上，根据解析出来的操作请求以及命令参数值，调用相关应用层接口，完成请求命令所针对的操作，或者需要发送消息时，调用协议层接口封装消息并发送。</w:t>
      </w:r>
    </w:p>
    <w:p>
      <w:pPr>
        <w:rPr>
          <w:rFonts w:hint="eastAsia" w:eastAsia="宋体"/>
          <w:lang w:eastAsia="zh-CN"/>
        </w:rPr>
      </w:pPr>
      <w:r>
        <w:rPr>
          <w:rFonts w:hint="eastAsia"/>
          <w:lang w:eastAsia="zh-CN"/>
        </w:rPr>
        <w:t>（</w:t>
      </w:r>
      <w:r>
        <w:rPr>
          <w:rFonts w:hint="eastAsia"/>
          <w:lang w:val="en-US" w:eastAsia="zh-CN"/>
        </w:rPr>
        <w:t>3</w:t>
      </w:r>
      <w:r>
        <w:rPr>
          <w:rFonts w:hint="eastAsia"/>
          <w:lang w:eastAsia="zh-CN"/>
        </w:rPr>
        <w:t>）</w:t>
      </w:r>
      <w:r>
        <w:rPr>
          <w:rFonts w:hint="eastAsia"/>
          <w:b/>
          <w:bCs/>
          <w:lang w:eastAsia="zh-CN"/>
        </w:rPr>
        <w:t>应用层</w:t>
      </w:r>
      <w:r>
        <w:rPr>
          <w:rFonts w:hint="eastAsia"/>
          <w:lang w:eastAsia="zh-CN"/>
        </w:rPr>
        <w:t>只关心软件逻辑，并不关心底层所用的协议。</w:t>
      </w:r>
    </w:p>
    <w:p>
      <w:pPr>
        <w:rPr>
          <w:rFonts w:hint="eastAsia"/>
        </w:rPr>
      </w:pPr>
      <w:r>
        <w:rPr>
          <w:rFonts w:hint="eastAsia"/>
        </w:rPr>
        <w:t>综上，本节对GB28181标准进行了层次划分，使得GB28181标准实现过程变得层次化，即下一层为上一层提供接口，上一层使用下一层提供的接口，而不关心下一层的接口如何实现。</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RTP/RTCP/RTSP/SIP/SDP 关系的关系</w:t>
      </w:r>
    </w:p>
    <w:p>
      <w:pPr>
        <w:pStyle w:val="4"/>
        <w:rPr>
          <w:rFonts w:hint="eastAsia"/>
          <w:lang w:val="en-US" w:eastAsia="zh-CN"/>
        </w:rPr>
      </w:pPr>
      <w:r>
        <w:rPr>
          <w:rFonts w:hint="eastAsia"/>
          <w:lang w:val="en-US" w:eastAsia="zh-CN"/>
        </w:rPr>
        <w:t>RTP</w:t>
      </w:r>
    </w:p>
    <w:p>
      <w:pPr>
        <w:rPr>
          <w:rFonts w:hint="eastAsia"/>
          <w:lang w:val="en-US" w:eastAsia="zh-CN"/>
        </w:rPr>
      </w:pPr>
      <w:r>
        <w:rPr>
          <w:rFonts w:hint="eastAsia"/>
          <w:lang w:val="en-US" w:eastAsia="zh-CN"/>
        </w:rPr>
        <w:t>Real-time Transport Protocol，是用于Internet上针对多媒体数据流的一种传输层协议。RTP协议详细说明了在互联网上传递音频和视频的标准数据包格式。RTP协议常用于流媒体系统（配合RTCP协议），视频会议和一键通（Push to Talk）系统（配合H.323或SIP），使它成为IP电话产业的技术基础。RTP协议和RTP控制协议RTCP一起使用，而且它是建立在UDP协议上的。</w:t>
      </w:r>
    </w:p>
    <w:p>
      <w:pPr>
        <w:rPr>
          <w:rFonts w:hint="eastAsia"/>
          <w:lang w:val="en-US" w:eastAsia="zh-CN"/>
        </w:rPr>
      </w:pPr>
      <w:r>
        <w:rPr>
          <w:rFonts w:hint="eastAsia"/>
          <w:lang w:val="en-US" w:eastAsia="zh-CN"/>
        </w:rPr>
        <w:t>RTP 本身并没有提供按时发送机制或其它服务质量（QoS）保证，它依赖于网络应用程序去实现这一过程。 RTP 并不保证传送或防止无序传送，也不确定底层网络的可靠性。 RTP 实行有序传送， RTP 中的序列号允许接收方重组发送方的包序列，同时序列号也能用于决定适当的包位置，例如：在视频解码中，就不需要顺序解码。</w:t>
      </w:r>
    </w:p>
    <w:p>
      <w:pPr>
        <w:pStyle w:val="4"/>
        <w:rPr>
          <w:rFonts w:hint="eastAsia"/>
          <w:lang w:val="en-US" w:eastAsia="zh-CN"/>
        </w:rPr>
      </w:pPr>
      <w:r>
        <w:rPr>
          <w:rFonts w:hint="eastAsia"/>
          <w:lang w:val="en-US" w:eastAsia="zh-CN"/>
        </w:rPr>
        <w:t>RTCP</w:t>
      </w:r>
    </w:p>
    <w:p>
      <w:pPr>
        <w:rPr>
          <w:rFonts w:hint="eastAsia"/>
          <w:b/>
          <w:bCs/>
          <w:lang w:val="en-US" w:eastAsia="zh-CN"/>
        </w:rPr>
      </w:pPr>
      <w:r>
        <w:rPr>
          <w:rFonts w:hint="eastAsia"/>
          <w:lang w:val="en-US" w:eastAsia="zh-CN"/>
        </w:rPr>
        <w:t>实时传输控制协议（Real-time Transport Control Protocol或RTP Control Protocol或简写RTCP）是实时传输协议（RTP）的一个姐妹协议。</w:t>
      </w:r>
      <w:r>
        <w:rPr>
          <w:rFonts w:hint="eastAsia"/>
          <w:b/>
          <w:bCs/>
          <w:lang w:val="en-US" w:eastAsia="zh-CN"/>
        </w:rPr>
        <w:t>RTCP为RTP媒体流</w:t>
      </w:r>
      <w:r>
        <w:rPr>
          <w:rFonts w:hint="eastAsia"/>
          <w:b/>
          <w:bCs/>
          <w:color w:val="FF0000"/>
          <w:highlight w:val="yellow"/>
          <w:lang w:val="en-US" w:eastAsia="zh-CN"/>
        </w:rPr>
        <w:t>提供信道外（out-of-band）控制</w:t>
      </w:r>
      <w:r>
        <w:rPr>
          <w:rFonts w:hint="eastAsia"/>
          <w:b/>
          <w:bCs/>
          <w:highlight w:val="yellow"/>
          <w:lang w:val="en-US" w:eastAsia="zh-CN"/>
        </w:rPr>
        <w:t>。</w:t>
      </w:r>
      <w:r>
        <w:rPr>
          <w:rFonts w:hint="eastAsia"/>
          <w:lang w:val="en-US" w:eastAsia="zh-CN"/>
        </w:rPr>
        <w:t>RTCP本身并不传输数据，但和RTP一起协作将多媒体数据打包和发送。RTCP定期在流多媒体会话参加者之间传输控制数据。</w:t>
      </w:r>
      <w:r>
        <w:rPr>
          <w:rFonts w:hint="eastAsia"/>
          <w:b/>
          <w:bCs/>
          <w:lang w:val="en-US" w:eastAsia="zh-CN"/>
        </w:rPr>
        <w:t>RTCP的主要功能是为RTP所提供的服务质量（Quality of Service）提供反馈。</w:t>
      </w:r>
    </w:p>
    <w:p>
      <w:pPr>
        <w:rPr>
          <w:rFonts w:hint="eastAsia"/>
          <w:lang w:val="en-US" w:eastAsia="zh-CN"/>
        </w:rPr>
      </w:pPr>
      <w:r>
        <w:rPr>
          <w:rFonts w:hint="eastAsia"/>
          <w:lang w:val="en-US" w:eastAsia="zh-CN"/>
        </w:rPr>
        <w:t>RTCP收集相关媒体连接的统计信息，例如：传输字节数，传输分组数，丢失分组数，jitter，单向和双向网络延迟等等。网络应用程序可以利用RTCP所提供的信息试图提高服务质量，比如限制信息流量或改用压缩比较小的编解码器。RTCP本身不提供数据加密或身份认证。SRTCP可以用于此类用途。</w:t>
      </w:r>
    </w:p>
    <w:p>
      <w:pPr>
        <w:pStyle w:val="4"/>
        <w:rPr>
          <w:rFonts w:hint="eastAsia"/>
          <w:lang w:val="en-US" w:eastAsia="zh-CN"/>
        </w:rPr>
      </w:pPr>
      <w:r>
        <w:rPr>
          <w:rFonts w:hint="eastAsia"/>
          <w:lang w:val="en-US" w:eastAsia="zh-CN"/>
        </w:rPr>
        <w:t>SRTP &amp; SRTCP</w:t>
      </w:r>
    </w:p>
    <w:p>
      <w:pPr>
        <w:rPr>
          <w:rFonts w:hint="eastAsia"/>
          <w:lang w:val="en-US" w:eastAsia="zh-CN"/>
        </w:rPr>
      </w:pPr>
      <w:r>
        <w:rPr>
          <w:rFonts w:hint="eastAsia"/>
          <w:lang w:val="en-US" w:eastAsia="zh-CN"/>
        </w:rPr>
        <w:t>安全实时传输协议（Secure Real-time Transport Protocol或SRTP）是在实时传输协议（Real-time Transport Protocol或RTP）基础上所定义的一个协议，旨在为单播和多播应用程序中的实时传输协议的数据提供加密、消息认证、完整性保证和重放保护。它是由David Oran（思科）和Rolf Blom（爱立信）开发的，并最早由IETF于2004年3月作为RFC 3711发布。</w:t>
      </w:r>
    </w:p>
    <w:p>
      <w:pPr>
        <w:rPr>
          <w:rFonts w:hint="eastAsia"/>
          <w:lang w:val="en-US" w:eastAsia="zh-CN"/>
        </w:rPr>
      </w:pPr>
      <w:r>
        <w:rPr>
          <w:rFonts w:hint="eastAsia"/>
          <w:lang w:val="en-US" w:eastAsia="zh-CN"/>
        </w:rPr>
        <w:t>由于实时传输协议和可以被用来控制实时传输协议的实时传输控制协议（RTP Control Protocol或RTCP）有着紧密的联系，安全实时传输协议同样也有一个伴生协议，它被称为安全实时传输控制协议（Secure RTCP或SRTCP）。安全实时传输控制协议为实时传输控制协议提供类似的与安全有关的特性，就像安全实时传输协议为实时传输协议提供的那些一样。</w:t>
      </w:r>
    </w:p>
    <w:p>
      <w:pPr>
        <w:rPr>
          <w:rFonts w:hint="eastAsia"/>
          <w:lang w:val="en-US" w:eastAsia="zh-CN"/>
        </w:rPr>
      </w:pPr>
      <w:r>
        <w:rPr>
          <w:rFonts w:hint="eastAsia"/>
          <w:lang w:val="en-US" w:eastAsia="zh-CN"/>
        </w:rPr>
        <w:t>在使用实时传输协议或实时传输控制协议时，使不使用安全实时传输协议或安全实时传输控制协议是可选的；但即使使用了安全实时传输协议或安全实时传输控制协议，所有它们提供的特性（如加密和认证）也都是可选的，这些特性可以被独立地使用或禁用。唯一的例外是在使用安全实时传输控制协议时，必须要用到其消息认证特性。</w:t>
      </w:r>
    </w:p>
    <w:p>
      <w:pPr>
        <w:pStyle w:val="4"/>
        <w:rPr>
          <w:rFonts w:hint="eastAsia"/>
          <w:lang w:val="en-US" w:eastAsia="zh-CN"/>
        </w:rPr>
      </w:pPr>
      <w:r>
        <w:rPr>
          <w:rFonts w:hint="eastAsia"/>
          <w:lang w:val="en-US" w:eastAsia="zh-CN"/>
        </w:rPr>
        <w:t>RTSP</w:t>
      </w:r>
    </w:p>
    <w:p>
      <w:pPr>
        <w:rPr>
          <w:rFonts w:hint="eastAsia"/>
          <w:lang w:val="en-US" w:eastAsia="zh-CN"/>
        </w:rPr>
      </w:pPr>
      <w:r>
        <w:rPr>
          <w:rFonts w:hint="eastAsia"/>
          <w:lang w:val="en-US" w:eastAsia="zh-CN"/>
        </w:rPr>
        <w:t>RTSP（Real Time Streaming Protocol）是用来控制声音或影像的多媒体串流协议，并允许同时多个串流需求控制。传输时所用的网络通讯协定并不在其定义的范围内，服务器端可以自行选择使用TCP或UDP来传送串流内容。它的语法和运作跟HTTP 1.1类似，但并不特别强调时间同步，所以比较能容忍网络延迟。</w:t>
      </w:r>
    </w:p>
    <w:p>
      <w:pPr>
        <w:pStyle w:val="4"/>
        <w:rPr>
          <w:rFonts w:hint="eastAsia"/>
          <w:lang w:val="en-US" w:eastAsia="zh-CN"/>
        </w:rPr>
      </w:pPr>
      <w:r>
        <w:rPr>
          <w:rFonts w:hint="eastAsia"/>
          <w:lang w:val="en-US" w:eastAsia="zh-CN"/>
        </w:rPr>
        <w:t>RTSP 和RTP的关系</w:t>
      </w:r>
    </w:p>
    <w:p>
      <w:pPr>
        <w:rPr>
          <w:rFonts w:hint="eastAsia"/>
          <w:lang w:val="en-US" w:eastAsia="zh-CN"/>
        </w:rPr>
      </w:pPr>
      <w:r>
        <w:drawing>
          <wp:inline distT="0" distB="0" distL="114300" distR="114300">
            <wp:extent cx="2980690" cy="2305050"/>
            <wp:effectExtent l="0" t="0" r="10160"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pic:cNvPicPr>
                      <a:picLocks noChangeAspect="1"/>
                    </pic:cNvPicPr>
                  </pic:nvPicPr>
                  <pic:blipFill>
                    <a:blip r:embed="rId12"/>
                    <a:stretch>
                      <a:fillRect/>
                    </a:stretch>
                  </pic:blipFill>
                  <pic:spPr>
                    <a:xfrm>
                      <a:off x="0" y="0"/>
                      <a:ext cx="2980690" cy="23050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SIP</w:t>
      </w:r>
    </w:p>
    <w:p>
      <w:pPr>
        <w:rPr>
          <w:rFonts w:hint="eastAsia"/>
          <w:lang w:val="en-US" w:eastAsia="zh-CN"/>
        </w:rPr>
      </w:pPr>
      <w:r>
        <w:rPr>
          <w:rFonts w:hint="eastAsia"/>
          <w:lang w:val="en-US" w:eastAsia="zh-CN"/>
        </w:rPr>
        <w:t>SIP会话使用多达四个主要组件：SIP用户代理、SIP注册服务器、SIP代理服务器和SIP重定向服务器。这些系统通过传输包括了SDP 协议（用于定义消息的内容和特点）的消息来完成SIP会话。下面概括性地介绍各个 SIP 组件及其在此过程中的作用。</w:t>
      </w:r>
    </w:p>
    <w:p>
      <w:pPr>
        <w:numPr>
          <w:ilvl w:val="0"/>
          <w:numId w:val="4"/>
        </w:numPr>
        <w:ind w:left="840" w:leftChars="0" w:hanging="420" w:firstLineChars="0"/>
        <w:rPr>
          <w:rFonts w:hint="eastAsia"/>
          <w:lang w:val="en-US" w:eastAsia="zh-CN"/>
        </w:rPr>
      </w:pPr>
      <w:r>
        <w:rPr>
          <w:rFonts w:hint="eastAsia"/>
          <w:b/>
          <w:bCs/>
          <w:lang w:val="en-US" w:eastAsia="zh-CN"/>
        </w:rPr>
        <w:t>SIP用户代理</w:t>
      </w:r>
      <w:r>
        <w:rPr>
          <w:rFonts w:hint="eastAsia"/>
          <w:lang w:val="en-US" w:eastAsia="zh-CN"/>
        </w:rPr>
        <w:t xml:space="preserve"> (UA) 是终端用户设备，如用于创建和管理 SIP 会话的移动电话、多媒体手持设备、PC、PDA 等。用户代理客户机发出消息。用户代理服务器对消息进行响应。</w:t>
      </w:r>
    </w:p>
    <w:p>
      <w:pPr>
        <w:numPr>
          <w:ilvl w:val="0"/>
          <w:numId w:val="4"/>
        </w:numPr>
        <w:ind w:left="840" w:leftChars="0" w:hanging="420" w:firstLineChars="0"/>
        <w:rPr>
          <w:rFonts w:hint="eastAsia"/>
          <w:lang w:val="en-US" w:eastAsia="zh-CN"/>
        </w:rPr>
      </w:pPr>
      <w:r>
        <w:rPr>
          <w:rFonts w:hint="eastAsia"/>
          <w:b/>
          <w:bCs/>
          <w:lang w:val="en-US" w:eastAsia="zh-CN"/>
        </w:rPr>
        <w:t>SIP注册服务器</w:t>
      </w:r>
      <w:r>
        <w:rPr>
          <w:rFonts w:hint="eastAsia"/>
          <w:lang w:val="en-US" w:eastAsia="zh-CN"/>
        </w:rPr>
        <w:t xml:space="preserve"> 是包含域中所有用户代理的位置的数据库。在 SIP 通信中，这些服务器会检索参与方的 IP 地址和其他相关信息，并将其发送到 SIP 代理服务器。</w:t>
      </w:r>
    </w:p>
    <w:p>
      <w:pPr>
        <w:numPr>
          <w:ilvl w:val="0"/>
          <w:numId w:val="4"/>
        </w:numPr>
        <w:ind w:left="840" w:leftChars="0" w:hanging="420" w:firstLineChars="0"/>
        <w:rPr>
          <w:rFonts w:hint="eastAsia"/>
          <w:lang w:val="en-US" w:eastAsia="zh-CN"/>
        </w:rPr>
      </w:pPr>
      <w:r>
        <w:rPr>
          <w:rFonts w:hint="eastAsia"/>
          <w:b/>
          <w:bCs/>
          <w:lang w:val="en-US" w:eastAsia="zh-CN"/>
        </w:rPr>
        <w:t>SIP代理服务器</w:t>
      </w:r>
      <w:r>
        <w:rPr>
          <w:rFonts w:hint="eastAsia"/>
          <w:lang w:val="en-US" w:eastAsia="zh-CN"/>
        </w:rPr>
        <w:t xml:space="preserve"> 接受 SIP UA 的会话请求并查询 SIP 注册服务器，获取收件方 UA 的地址信息。然后，它将会话邀请信息直接转发给收件方 UA（如果它位于同一域中）或代理服务器（如果 UA 位于另一域中）。</w:t>
      </w:r>
    </w:p>
    <w:p>
      <w:pPr>
        <w:numPr>
          <w:ilvl w:val="0"/>
          <w:numId w:val="4"/>
        </w:numPr>
        <w:ind w:left="840" w:leftChars="0" w:hanging="420" w:firstLineChars="0"/>
        <w:rPr>
          <w:rFonts w:hint="eastAsia"/>
          <w:lang w:val="en-US" w:eastAsia="zh-CN"/>
        </w:rPr>
      </w:pPr>
      <w:r>
        <w:rPr>
          <w:rFonts w:hint="eastAsia"/>
          <w:b/>
          <w:bCs/>
          <w:lang w:val="en-US" w:eastAsia="zh-CN"/>
        </w:rPr>
        <w:t>SIP 重定向服务器</w:t>
      </w:r>
      <w:r>
        <w:rPr>
          <w:rFonts w:hint="eastAsia"/>
          <w:lang w:val="en-US" w:eastAsia="zh-CN"/>
        </w:rPr>
        <w:t xml:space="preserve"> 允许 SIP 代理服务器将 SIP 会话邀请信息定向到外部域。SIP 重定向服务器可以与 SIP 注册服务器和 SIP 代理服务器同在一个硬件上。</w:t>
      </w:r>
    </w:p>
    <w:p>
      <w:pPr>
        <w:rPr>
          <w:rFonts w:hint="eastAsia"/>
          <w:lang w:val="en-US" w:eastAsia="zh-CN"/>
        </w:rPr>
      </w:pPr>
    </w:p>
    <w:p>
      <w:pPr>
        <w:rPr>
          <w:rFonts w:hint="eastAsia"/>
          <w:lang w:val="en-US" w:eastAsia="zh-CN"/>
        </w:rPr>
      </w:pPr>
      <w:r>
        <w:rPr>
          <w:rFonts w:hint="eastAsia"/>
          <w:lang w:val="en-US" w:eastAsia="zh-CN"/>
        </w:rPr>
        <w:t>下面是一个典型的SIP会话：</w:t>
      </w:r>
    </w:p>
    <w:p>
      <w:pPr>
        <w:rPr>
          <w:rFonts w:hint="eastAsia"/>
          <w:lang w:val="en-US" w:eastAsia="zh-CN"/>
        </w:rPr>
      </w:pPr>
      <w:r>
        <w:drawing>
          <wp:inline distT="0" distB="0" distL="114300" distR="114300">
            <wp:extent cx="2266950" cy="2885440"/>
            <wp:effectExtent l="0" t="0" r="0" b="1016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pic:cNvPicPr>
                      <a:picLocks noChangeAspect="1"/>
                    </pic:cNvPicPr>
                  </pic:nvPicPr>
                  <pic:blipFill>
                    <a:blip r:embed="rId13"/>
                    <a:stretch>
                      <a:fillRect/>
                    </a:stretch>
                  </pic:blipFill>
                  <pic:spPr>
                    <a:xfrm>
                      <a:off x="0" y="0"/>
                      <a:ext cx="2266950" cy="288544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以下几个情景说明 SIP 组件之间如何进行协调以在同一域和不同域中的 UA 之间建立 SIP 会话。</w:t>
      </w:r>
    </w:p>
    <w:p>
      <w:pPr>
        <w:rPr>
          <w:rFonts w:hint="eastAsia"/>
          <w:b/>
          <w:bCs/>
          <w:lang w:val="en-US" w:eastAsia="zh-CN"/>
        </w:rPr>
      </w:pPr>
      <w:r>
        <w:rPr>
          <w:rFonts w:hint="eastAsia"/>
          <w:b/>
          <w:bCs/>
          <w:lang w:val="en-US" w:eastAsia="zh-CN"/>
        </w:rPr>
        <w:t>（1）在同一域中建立 SIP 会话</w:t>
      </w:r>
    </w:p>
    <w:p>
      <w:pPr>
        <w:rPr>
          <w:rFonts w:hint="eastAsia"/>
          <w:lang w:val="en-US" w:eastAsia="zh-CN"/>
        </w:rPr>
      </w:pPr>
      <w:r>
        <w:rPr>
          <w:rFonts w:hint="eastAsia"/>
          <w:lang w:val="en-US" w:eastAsia="zh-CN"/>
        </w:rPr>
        <w:t xml:space="preserve">下图说明了在预订同一个 ISP 从而使用同一域的两个用户之间建立 SIP 会话的过程。用户 A 使用 SIP 电话。用户 B 有一台 PC，运行支持语音和视频的软客户程序。加电后，两个用户都在 ISP 网络中的 SIP 代理服务器上注册了他们的空闲情况和 IP 地址。用户 A 发起此呼叫，告诉 SIP 代理服务器要联系用户 B。然后，SIP 代理服务器向 SIP 注册服务器发出请求，要求提供用户 B 的 IP 地址，并收到用户 B 的 IP 地址。SIP 代理服务器转发用户 A 与用户 B 进行通信的邀请信息（使用 SDP），包括用户 A 要使用的媒体。用户 B 通知 SIP 代理服务器可以接受用户 A 的邀请，且已做好接收消息的准备。SIP 代理服务器将此消息传达给用户 A，从而建立 SIP 会话。然后，用户创建一个点到点 RTP 连接，实现用户间的交互通信。 </w:t>
      </w:r>
    </w:p>
    <w:p>
      <w:pPr>
        <w:rPr>
          <w:rFonts w:hint="eastAsia"/>
          <w:lang w:val="en-US" w:eastAsia="zh-CN"/>
        </w:rPr>
      </w:pPr>
      <w:r>
        <w:drawing>
          <wp:inline distT="0" distB="0" distL="114300" distR="114300">
            <wp:extent cx="3066415" cy="1371600"/>
            <wp:effectExtent l="0" t="0" r="635" b="0"/>
            <wp:docPr id="2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7"/>
                    <pic:cNvPicPr>
                      <a:picLocks noChangeAspect="1"/>
                    </pic:cNvPicPr>
                  </pic:nvPicPr>
                  <pic:blipFill>
                    <a:blip r:embed="rId14"/>
                    <a:stretch>
                      <a:fillRect/>
                    </a:stretch>
                  </pic:blipFill>
                  <pic:spPr>
                    <a:xfrm>
                      <a:off x="0" y="0"/>
                      <a:ext cx="3066415" cy="1371600"/>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（2）在不同的域中建立 SIP 会话</w:t>
      </w:r>
    </w:p>
    <w:p>
      <w:pPr>
        <w:rPr>
          <w:rFonts w:hint="eastAsia"/>
          <w:lang w:val="en-US" w:eastAsia="zh-CN"/>
        </w:rPr>
      </w:pPr>
      <w:r>
        <w:rPr>
          <w:rFonts w:hint="eastAsia"/>
          <w:lang w:val="en-US" w:eastAsia="zh-CN"/>
        </w:rPr>
        <w:t>本情景与第一种情景的不同之处如下。用户 A 邀请正在使用多媒体手持设备的用户 B 进行 SIP 会话时，域 A 中的 SIP 代理服务器辨别出用户 B 不在同一域中。然后，SIP 代理服务器在 SIP 重定向服务器上查询用户 B 的 IP 地址。SIP 重定向服务器既可在域 A 中，也可在域 B 中，也可既在域 A 中又在域 B 中。SIP 重定向服务器将用户 B 的联系信息反馈给 SIP 代理服务器，该服务器再将 SIP 会话邀请信息转发给域 B 中的 SIP 代理服务器。域 B 中的 SIP 代理服务器将用户 A 的邀请信息发送给用户 B。用户 B 再沿邀请信息经由的同一路径转发接受邀请的信息。</w:t>
      </w:r>
    </w:p>
    <w:p>
      <w:pPr>
        <w:rPr>
          <w:rFonts w:hint="eastAsia"/>
          <w:lang w:val="en-US" w:eastAsia="zh-CN"/>
        </w:rPr>
      </w:pPr>
      <w:r>
        <w:drawing>
          <wp:inline distT="0" distB="0" distL="114300" distR="114300">
            <wp:extent cx="3399790" cy="2923540"/>
            <wp:effectExtent l="0" t="0" r="10160" b="10160"/>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5"/>
                    <a:stretch>
                      <a:fillRect/>
                    </a:stretch>
                  </pic:blipFill>
                  <pic:spPr>
                    <a:xfrm>
                      <a:off x="0" y="0"/>
                      <a:ext cx="3399790" cy="292354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SDP</w:t>
      </w:r>
    </w:p>
    <w:p>
      <w:pPr>
        <w:rPr>
          <w:rFonts w:hint="eastAsia"/>
          <w:lang w:val="en-US" w:eastAsia="zh-CN"/>
        </w:rPr>
      </w:pPr>
      <w:r>
        <w:rPr>
          <w:rFonts w:hint="eastAsia"/>
          <w:lang w:val="en-US" w:eastAsia="zh-CN"/>
        </w:rPr>
        <w:t>SDP用于描述多媒体通信会话，包括会话建立、会话请求和参数协商。SDP不用于传输媒体数据，只能用于两个通信终端的参数协商，包括媒体类型、格式以及所有其他和会话相关的属性。SDP以字符串的形式描述上述初始化参数。</w:t>
      </w:r>
    </w:p>
    <w:p>
      <w:pPr>
        <w:pStyle w:val="4"/>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就如同它们的名字所表示的那样，</w:t>
      </w:r>
      <w:r>
        <w:rPr>
          <w:rFonts w:hint="eastAsia"/>
          <w:b/>
          <w:bCs/>
          <w:lang w:val="en-US" w:eastAsia="zh-CN"/>
        </w:rPr>
        <w:t>SIP用于初始化一个Session，并负责传输SDP包</w:t>
      </w:r>
      <w:r>
        <w:rPr>
          <w:rFonts w:hint="eastAsia"/>
          <w:lang w:val="en-US" w:eastAsia="zh-CN"/>
        </w:rPr>
        <w:t>；而SDP包中描述了一个Session中包含哪些媒体数据，邀请的人等等；当需要被邀请的人都通过各自的终端设备被通知到后，就可以使用RTSP来控制特定Media的通信，</w:t>
      </w:r>
      <w:r>
        <w:rPr>
          <w:rFonts w:hint="eastAsia"/>
          <w:b/>
          <w:bCs/>
          <w:lang w:val="en-US" w:eastAsia="zh-CN"/>
        </w:rPr>
        <w:t>比如RTSP控制信息要求开始Video的播放，那么就开始使用RTP（或者TCP）实时传输数据</w:t>
      </w:r>
      <w:r>
        <w:rPr>
          <w:rFonts w:hint="eastAsia"/>
          <w:lang w:val="en-US" w:eastAsia="zh-CN"/>
        </w:rPr>
        <w:t>，在传输过程中，RTCP要负责QoS等。</w:t>
      </w:r>
    </w:p>
    <w:p>
      <w:pPr>
        <w:pStyle w:val="3"/>
        <w:rPr>
          <w:rFonts w:hint="eastAsia"/>
          <w:lang w:val="en-US" w:eastAsia="zh-CN"/>
        </w:rPr>
      </w:pPr>
      <w:r>
        <w:rPr>
          <w:rFonts w:hint="eastAsia"/>
          <w:lang w:val="en-US" w:eastAsia="zh-CN"/>
        </w:rPr>
        <w:t>MANSCDP如何封装成SIP</w:t>
      </w:r>
    </w:p>
    <w:p>
      <w:pPr>
        <w:rPr>
          <w:rFonts w:hint="eastAsia"/>
          <w:lang w:val="en-US" w:eastAsia="zh-CN"/>
        </w:rPr>
      </w:pPr>
    </w:p>
    <w:p>
      <w:pPr>
        <w:pStyle w:val="2"/>
        <w:rPr>
          <w:rFonts w:hint="eastAsia"/>
          <w:lang w:val="en-US" w:eastAsia="zh-CN"/>
        </w:rPr>
      </w:pPr>
      <w:r>
        <w:rPr>
          <w:rFonts w:hint="eastAsia"/>
          <w:lang w:val="en-US" w:eastAsia="zh-CN"/>
        </w:rPr>
        <w:t>技术框架</w:t>
      </w:r>
    </w:p>
    <w:p>
      <w:pPr>
        <w:rPr>
          <w:rFonts w:hint="eastAsia"/>
          <w:lang w:val="en-US" w:eastAsia="zh-CN"/>
        </w:rPr>
      </w:pPr>
      <w:r>
        <w:rPr>
          <w:rFonts w:hint="eastAsia"/>
          <w:lang w:val="en-US" w:eastAsia="zh-CN"/>
        </w:rPr>
        <w:t>GB2818视频监控和对讲的协议框架如下图所示。</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center"/>
        <w:textAlignment w:val="auto"/>
        <w:outlineLvl w:val="9"/>
      </w:pPr>
      <w:r>
        <w:drawing>
          <wp:inline distT="0" distB="0" distL="114300" distR="114300">
            <wp:extent cx="5133975" cy="4082415"/>
            <wp:effectExtent l="0" t="0" r="952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133975" cy="408241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0" w:firstLineChars="0"/>
        <w:jc w:val="center"/>
        <w:textAlignment w:val="auto"/>
        <w:outlineLvl w:val="9"/>
        <w:rPr>
          <w:rFonts w:hint="eastAsia"/>
          <w:lang w:val="en-US" w:eastAsia="zh-CN"/>
        </w:rPr>
      </w:pPr>
      <w:r>
        <w:drawing>
          <wp:inline distT="0" distB="0" distL="114300" distR="114300">
            <wp:extent cx="6113780" cy="3382645"/>
            <wp:effectExtent l="0" t="0" r="127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6113780" cy="3382645"/>
                    </a:xfrm>
                    <a:prstGeom prst="rect">
                      <a:avLst/>
                    </a:prstGeom>
                    <a:noFill/>
                    <a:ln w="9525">
                      <a:noFill/>
                    </a:ln>
                  </pic:spPr>
                </pic:pic>
              </a:graphicData>
            </a:graphic>
          </wp:inline>
        </w:drawing>
      </w:r>
      <w:bookmarkStart w:id="0" w:name="_GoBack"/>
      <w:bookmarkEnd w:id="0"/>
    </w:p>
    <w:p/>
    <w:p>
      <w:pPr>
        <w:rPr>
          <w:rFonts w:hint="eastAsia"/>
          <w:lang w:val="en-US" w:eastAsia="zh-CN"/>
        </w:rPr>
      </w:pPr>
      <w:r>
        <w:rPr>
          <w:rFonts w:hint="eastAsia"/>
          <w:lang w:val="en-US" w:eastAsia="zh-CN"/>
        </w:rPr>
        <w:t>传输协议通过SIP</w:t>
      </w:r>
    </w:p>
    <w:p>
      <w:pPr>
        <w:rPr>
          <w:rFonts w:hint="eastAsia"/>
          <w:lang w:val="en-US" w:eastAsia="zh-CN"/>
        </w:rPr>
      </w:pPr>
      <w:r>
        <w:rPr>
          <w:rFonts w:hint="eastAsia"/>
          <w:lang w:val="en-US" w:eastAsia="zh-CN"/>
        </w:rPr>
        <w:t>SDP封装在SIP里面进行传输</w:t>
      </w:r>
    </w:p>
    <w:p>
      <w:pPr>
        <w:rPr>
          <w:rFonts w:hint="eastAsia"/>
          <w:lang w:val="en-US" w:eastAsia="zh-CN"/>
        </w:rPr>
      </w:pPr>
      <w:r>
        <w:rPr>
          <w:rFonts w:hint="eastAsia"/>
          <w:lang w:val="en-US" w:eastAsia="zh-CN"/>
        </w:rPr>
        <w:t>MANSCDP主要封装在SIP的MESSAGE消息类型里面进行传输</w:t>
      </w:r>
    </w:p>
    <w:p>
      <w:pPr>
        <w:rPr>
          <w:rFonts w:hint="eastAsia"/>
          <w:lang w:val="en-US" w:eastAsia="zh-CN"/>
        </w:rPr>
      </w:pPr>
      <w:r>
        <w:rPr>
          <w:rFonts w:hint="eastAsia"/>
          <w:lang w:val="en-US" w:eastAsia="zh-CN"/>
        </w:rPr>
        <w:t>MANSRTSP主要封装在SIP的INFO消息类型里面进行传输</w:t>
      </w:r>
    </w:p>
    <w:p>
      <w:pPr>
        <w:rPr>
          <w:rFonts w:hint="eastAsia"/>
        </w:rPr>
      </w:pPr>
    </w:p>
    <w:p/>
    <w:p>
      <w:pPr>
        <w:rPr>
          <w:rFonts w:hint="eastAsia"/>
          <w:lang w:val="en-US" w:eastAsia="zh-CN"/>
        </w:rPr>
      </w:pPr>
      <w:r>
        <w:rPr>
          <w:rFonts w:hint="eastAsia"/>
          <w:lang w:val="en-US" w:eastAsia="zh-CN"/>
        </w:rPr>
        <w:t>SIP开源协议eXosip</w:t>
      </w:r>
    </w:p>
    <w:p>
      <w:pPr>
        <w:rPr>
          <w:rFonts w:hint="eastAsia"/>
          <w:lang w:val="en-US" w:eastAsia="zh-CN"/>
        </w:rPr>
      </w:pPr>
      <w:r>
        <w:rPr>
          <w:rFonts w:hint="eastAsia"/>
          <w:lang w:val="en-US" w:eastAsia="zh-CN"/>
        </w:rPr>
        <w:t>RTP开源协议ortp</w:t>
      </w:r>
    </w:p>
    <w:p>
      <w:pPr>
        <w:rPr>
          <w:rFonts w:hint="eastAsia"/>
          <w:lang w:val="en-US" w:eastAsia="zh-CN"/>
        </w:rPr>
      </w:pPr>
    </w:p>
    <w:p>
      <w:pPr>
        <w:rPr>
          <w:rFonts w:hint="eastAsia"/>
          <w:lang w:val="en-US" w:eastAsia="zh-CN"/>
        </w:rPr>
      </w:pPr>
    </w:p>
    <w:p>
      <w:pPr>
        <w:pStyle w:val="2"/>
        <w:rPr>
          <w:rFonts w:hint="eastAsia"/>
          <w:lang w:eastAsia="zh-CN"/>
        </w:rPr>
      </w:pPr>
      <w:r>
        <w:rPr>
          <w:rFonts w:hint="eastAsia"/>
          <w:lang w:eastAsia="zh-CN"/>
        </w:rPr>
        <w:t>参考范例</w:t>
      </w:r>
    </w:p>
    <w:p>
      <w:pPr>
        <w:rPr>
          <w:rFonts w:hint="eastAsia"/>
          <w:lang w:eastAsia="zh-CN"/>
        </w:rPr>
      </w:pPr>
      <w:r>
        <w:rPr>
          <w:rFonts w:hint="eastAsia"/>
          <w:lang w:eastAsia="zh-CN"/>
        </w:rPr>
        <w:t>用osip2+eXosip2+ortp+mediastreamer实现的linux简易软电话源代码（可实现通话）</w:t>
      </w:r>
    </w:p>
    <w:p>
      <w:pPr>
        <w:rPr>
          <w:rFonts w:hint="eastAsia"/>
          <w:lang w:eastAsia="zh-CN"/>
        </w:rPr>
      </w:pPr>
    </w:p>
    <w:p>
      <w:pPr>
        <w:rPr>
          <w:rFonts w:hint="eastAsia"/>
          <w:lang w:eastAsia="zh-CN"/>
        </w:rPr>
      </w:pPr>
      <w:r>
        <w:rPr>
          <w:rFonts w:hint="eastAsia"/>
          <w:lang w:eastAsia="zh-CN"/>
        </w:rPr>
        <w:t>osip2</w:t>
      </w:r>
      <w:r>
        <w:rPr>
          <w:rFonts w:hint="eastAsia"/>
          <w:lang w:val="en-US" w:eastAsia="zh-CN"/>
        </w:rPr>
        <w:t xml:space="preserve"> 下载地址</w:t>
      </w:r>
    </w:p>
    <w:p>
      <w:pPr>
        <w:rPr>
          <w:rFonts w:hint="eastAsia"/>
          <w:lang w:eastAsia="zh-CN"/>
        </w:rPr>
      </w:pPr>
      <w:r>
        <w:rPr>
          <w:rFonts w:hint="eastAsia"/>
          <w:lang w:eastAsia="zh-CN"/>
        </w:rPr>
        <w:fldChar w:fldCharType="begin"/>
      </w:r>
      <w:r>
        <w:rPr>
          <w:rFonts w:hint="eastAsia"/>
          <w:lang w:eastAsia="zh-CN"/>
        </w:rPr>
        <w:instrText xml:space="preserve"> HYPERLINK "ftp://ftp.gnu.org/gnu/osip" </w:instrText>
      </w:r>
      <w:r>
        <w:rPr>
          <w:rFonts w:hint="eastAsia"/>
          <w:lang w:eastAsia="zh-CN"/>
        </w:rPr>
        <w:fldChar w:fldCharType="separate"/>
      </w:r>
      <w:r>
        <w:rPr>
          <w:rStyle w:val="15"/>
          <w:rFonts w:hint="eastAsia"/>
          <w:lang w:eastAsia="zh-CN"/>
        </w:rPr>
        <w:t>ftp://ftp.gnu.org/gnu/osip</w:t>
      </w:r>
      <w:r>
        <w:rPr>
          <w:rFonts w:hint="eastAsia"/>
          <w:lang w:eastAsia="zh-CN"/>
        </w:rPr>
        <w:fldChar w:fldCharType="end"/>
      </w:r>
    </w:p>
    <w:p>
      <w:pPr>
        <w:rPr>
          <w:rFonts w:hint="eastAsia"/>
          <w:lang w:eastAsia="zh-CN"/>
        </w:rPr>
      </w:pPr>
      <w:r>
        <w:rPr>
          <w:rFonts w:hint="eastAsia"/>
          <w:lang w:val="en-US" w:eastAsia="zh-CN"/>
        </w:rPr>
        <w:t>eXosip2下载</w:t>
      </w:r>
    </w:p>
    <w:p>
      <w:pPr>
        <w:rPr>
          <w:rFonts w:hint="eastAsia"/>
          <w:lang w:eastAsia="zh-CN"/>
        </w:rPr>
      </w:pPr>
      <w:r>
        <w:rPr>
          <w:rFonts w:hint="eastAsia"/>
          <w:lang w:eastAsia="zh-CN"/>
        </w:rPr>
        <w:t>http://www.antisip.com/download/exosip2/</w:t>
      </w:r>
    </w:p>
    <w:p/>
    <w:p/>
    <w:p>
      <w:pPr>
        <w:pStyle w:val="2"/>
        <w:rPr>
          <w:rFonts w:hint="eastAsia"/>
          <w:lang w:eastAsia="zh-CN"/>
        </w:rPr>
      </w:pPr>
      <w:r>
        <w:rPr>
          <w:rFonts w:hint="eastAsia"/>
          <w:lang w:eastAsia="zh-CN"/>
        </w:rPr>
        <w:t>参考文档</w:t>
      </w:r>
    </w:p>
    <w:p>
      <w:pPr>
        <w:rPr>
          <w:rFonts w:hint="eastAsia"/>
          <w:lang w:val="en-US" w:eastAsia="zh-CN"/>
        </w:rPr>
      </w:pPr>
      <w:r>
        <w:rPr>
          <w:rFonts w:hint="eastAsia"/>
          <w:lang w:val="en-US" w:eastAsia="zh-CN"/>
        </w:rPr>
        <w:t>[1]https://www.cnblogs.com/xyl1932432873/p/7859740.html</w:t>
      </w:r>
    </w:p>
    <w:p>
      <w:pPr>
        <w:rPr>
          <w:rFonts w:hint="eastAsia"/>
          <w:lang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ucida Grand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D81C3C"/>
    <w:multiLevelType w:val="multilevel"/>
    <w:tmpl w:val="DAD81C3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5E1FFC5"/>
    <w:multiLevelType w:val="singleLevel"/>
    <w:tmpl w:val="F5E1FFC5"/>
    <w:lvl w:ilvl="0" w:tentative="0">
      <w:start w:val="1"/>
      <w:numFmt w:val="decimal"/>
      <w:suff w:val="nothing"/>
      <w:lvlText w:val="（%1）"/>
      <w:lvlJc w:val="left"/>
    </w:lvl>
  </w:abstractNum>
  <w:abstractNum w:abstractNumId="2">
    <w:nsid w:val="1B126AA3"/>
    <w:multiLevelType w:val="singleLevel"/>
    <w:tmpl w:val="1B126AA3"/>
    <w:lvl w:ilvl="0" w:tentative="0">
      <w:start w:val="1"/>
      <w:numFmt w:val="bullet"/>
      <w:lvlText w:val=""/>
      <w:lvlJc w:val="left"/>
      <w:pPr>
        <w:ind w:left="420" w:hanging="420"/>
      </w:pPr>
      <w:rPr>
        <w:rFonts w:hint="default" w:ascii="Wingdings" w:hAnsi="Wingdings"/>
      </w:rPr>
    </w:lvl>
  </w:abstractNum>
  <w:abstractNum w:abstractNumId="3">
    <w:nsid w:val="4B8F1455"/>
    <w:multiLevelType w:val="singleLevel"/>
    <w:tmpl w:val="4B8F1455"/>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51738"/>
    <w:rsid w:val="019B4E12"/>
    <w:rsid w:val="041F08F2"/>
    <w:rsid w:val="04E664AB"/>
    <w:rsid w:val="057842A8"/>
    <w:rsid w:val="059D0553"/>
    <w:rsid w:val="05DC7292"/>
    <w:rsid w:val="068767EC"/>
    <w:rsid w:val="069D3A66"/>
    <w:rsid w:val="084B58DC"/>
    <w:rsid w:val="085C1EA2"/>
    <w:rsid w:val="092577D8"/>
    <w:rsid w:val="098D43AD"/>
    <w:rsid w:val="0999496E"/>
    <w:rsid w:val="09B2101C"/>
    <w:rsid w:val="0A0B557C"/>
    <w:rsid w:val="0AC13E5C"/>
    <w:rsid w:val="0BFB3262"/>
    <w:rsid w:val="0CDE4279"/>
    <w:rsid w:val="0DA86D67"/>
    <w:rsid w:val="0DBD28FD"/>
    <w:rsid w:val="0DD07029"/>
    <w:rsid w:val="0FA17B96"/>
    <w:rsid w:val="0FE95C88"/>
    <w:rsid w:val="1085566F"/>
    <w:rsid w:val="1331620F"/>
    <w:rsid w:val="14D311F7"/>
    <w:rsid w:val="150F6A8A"/>
    <w:rsid w:val="15101FA5"/>
    <w:rsid w:val="159E7F76"/>
    <w:rsid w:val="15D03494"/>
    <w:rsid w:val="175E297A"/>
    <w:rsid w:val="17CD686E"/>
    <w:rsid w:val="189000ED"/>
    <w:rsid w:val="18B92C8A"/>
    <w:rsid w:val="1AAF1EA8"/>
    <w:rsid w:val="1B0B5915"/>
    <w:rsid w:val="1B9A050C"/>
    <w:rsid w:val="1C6C56D9"/>
    <w:rsid w:val="1CC142E9"/>
    <w:rsid w:val="1D073D66"/>
    <w:rsid w:val="1D850C25"/>
    <w:rsid w:val="1EC3099F"/>
    <w:rsid w:val="1ED7727F"/>
    <w:rsid w:val="21214AB2"/>
    <w:rsid w:val="215C3472"/>
    <w:rsid w:val="220E66C3"/>
    <w:rsid w:val="23275366"/>
    <w:rsid w:val="2366758E"/>
    <w:rsid w:val="25C57095"/>
    <w:rsid w:val="26FE2283"/>
    <w:rsid w:val="27725A74"/>
    <w:rsid w:val="28117DA7"/>
    <w:rsid w:val="28621B42"/>
    <w:rsid w:val="28FF2B0C"/>
    <w:rsid w:val="29967595"/>
    <w:rsid w:val="2AAC6EB5"/>
    <w:rsid w:val="2CC86777"/>
    <w:rsid w:val="2CCA18AB"/>
    <w:rsid w:val="2F0B198F"/>
    <w:rsid w:val="2FD535C9"/>
    <w:rsid w:val="3015665C"/>
    <w:rsid w:val="320C6C65"/>
    <w:rsid w:val="330963AB"/>
    <w:rsid w:val="372B2E46"/>
    <w:rsid w:val="38412058"/>
    <w:rsid w:val="38DC7F16"/>
    <w:rsid w:val="3B04723A"/>
    <w:rsid w:val="3BDE3798"/>
    <w:rsid w:val="3C0C7411"/>
    <w:rsid w:val="3CDE284C"/>
    <w:rsid w:val="3D6D3A5E"/>
    <w:rsid w:val="3DDE00F1"/>
    <w:rsid w:val="3E480418"/>
    <w:rsid w:val="3E624808"/>
    <w:rsid w:val="3EEF7A42"/>
    <w:rsid w:val="3F7E235C"/>
    <w:rsid w:val="41067889"/>
    <w:rsid w:val="415E160D"/>
    <w:rsid w:val="419A4CAE"/>
    <w:rsid w:val="41FF311D"/>
    <w:rsid w:val="42262821"/>
    <w:rsid w:val="42A625E3"/>
    <w:rsid w:val="42D702DC"/>
    <w:rsid w:val="435906F1"/>
    <w:rsid w:val="43EA2471"/>
    <w:rsid w:val="454C394A"/>
    <w:rsid w:val="46AC0C78"/>
    <w:rsid w:val="46AD7511"/>
    <w:rsid w:val="46BD6325"/>
    <w:rsid w:val="4707403A"/>
    <w:rsid w:val="48B907FB"/>
    <w:rsid w:val="492107D4"/>
    <w:rsid w:val="49805D12"/>
    <w:rsid w:val="4D263455"/>
    <w:rsid w:val="4E3F2806"/>
    <w:rsid w:val="4E6D7D92"/>
    <w:rsid w:val="510D284B"/>
    <w:rsid w:val="52111192"/>
    <w:rsid w:val="562E1A94"/>
    <w:rsid w:val="56D2471C"/>
    <w:rsid w:val="59671230"/>
    <w:rsid w:val="5BBA01DF"/>
    <w:rsid w:val="5BEB7E5D"/>
    <w:rsid w:val="5C104692"/>
    <w:rsid w:val="5C400A1C"/>
    <w:rsid w:val="5C4D5BE9"/>
    <w:rsid w:val="5C8966B5"/>
    <w:rsid w:val="5CF40F04"/>
    <w:rsid w:val="5D4C65E5"/>
    <w:rsid w:val="5D5730AA"/>
    <w:rsid w:val="5DB96EF9"/>
    <w:rsid w:val="5E686A1B"/>
    <w:rsid w:val="60865629"/>
    <w:rsid w:val="61142565"/>
    <w:rsid w:val="61910019"/>
    <w:rsid w:val="6357391A"/>
    <w:rsid w:val="636A2ED9"/>
    <w:rsid w:val="646C6D93"/>
    <w:rsid w:val="647C6FC5"/>
    <w:rsid w:val="65206D67"/>
    <w:rsid w:val="660C4EBF"/>
    <w:rsid w:val="685D35CA"/>
    <w:rsid w:val="68B72BE2"/>
    <w:rsid w:val="6A574E09"/>
    <w:rsid w:val="6AF871C7"/>
    <w:rsid w:val="6BB6015A"/>
    <w:rsid w:val="6C3B499F"/>
    <w:rsid w:val="6D1A6DCF"/>
    <w:rsid w:val="6E4724C8"/>
    <w:rsid w:val="706D7799"/>
    <w:rsid w:val="71907761"/>
    <w:rsid w:val="732641E8"/>
    <w:rsid w:val="73663690"/>
    <w:rsid w:val="73E00AFD"/>
    <w:rsid w:val="73F84EA3"/>
    <w:rsid w:val="74437093"/>
    <w:rsid w:val="7455425D"/>
    <w:rsid w:val="74D94067"/>
    <w:rsid w:val="75340D53"/>
    <w:rsid w:val="76053A0D"/>
    <w:rsid w:val="76591EC3"/>
    <w:rsid w:val="7675341E"/>
    <w:rsid w:val="77445713"/>
    <w:rsid w:val="79FD59D9"/>
    <w:rsid w:val="7A1468B0"/>
    <w:rsid w:val="7A8E3765"/>
    <w:rsid w:val="7B16752C"/>
    <w:rsid w:val="7BAD58B3"/>
    <w:rsid w:val="7C3E4ED4"/>
    <w:rsid w:val="7C444A08"/>
    <w:rsid w:val="7C4C64AE"/>
    <w:rsid w:val="7EB96367"/>
    <w:rsid w:val="7F2259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64" w:lineRule="auto"/>
      <w:ind w:firstLine="480" w:firstLineChars="200"/>
      <w:jc w:val="both"/>
    </w:pPr>
    <w:rPr>
      <w:rFonts w:ascii="Calibri" w:hAnsi="Calibri" w:eastAsia="宋体" w:cstheme="minorBidi"/>
      <w:kern w:val="2"/>
      <w:sz w:val="24"/>
      <w:szCs w:val="22"/>
      <w:lang w:val="en-US" w:eastAsia="zh-CN" w:bidi="ar-SA"/>
    </w:rPr>
  </w:style>
  <w:style w:type="paragraph" w:styleId="2">
    <w:name w:val="heading 1"/>
    <w:basedOn w:val="1"/>
    <w:next w:val="1"/>
    <w:qFormat/>
    <w:uiPriority w:val="0"/>
    <w:pPr>
      <w:numPr>
        <w:ilvl w:val="0"/>
        <w:numId w:val="1"/>
      </w:numPr>
      <w:spacing w:before="100" w:beforeAutospacing="1" w:after="100" w:afterAutospacing="1" w:line="264" w:lineRule="auto"/>
      <w:ind w:left="432" w:hanging="432" w:firstLineChars="0"/>
      <w:jc w:val="left"/>
      <w:outlineLvl w:val="0"/>
    </w:pPr>
    <w:rPr>
      <w:rFonts w:hint="eastAsia" w:ascii="宋体" w:hAnsi="宋体" w:cs="宋体"/>
      <w:b/>
      <w:kern w:val="44"/>
      <w:sz w:val="32"/>
      <w:szCs w:val="48"/>
      <w:lang w:bidi="ar"/>
    </w:rPr>
  </w:style>
  <w:style w:type="paragraph" w:styleId="3">
    <w:name w:val="heading 2"/>
    <w:basedOn w:val="1"/>
    <w:next w:val="1"/>
    <w:unhideWhenUsed/>
    <w:qFormat/>
    <w:uiPriority w:val="0"/>
    <w:pPr>
      <w:keepNext/>
      <w:keepLines/>
      <w:numPr>
        <w:ilvl w:val="1"/>
        <w:numId w:val="1"/>
      </w:numPr>
      <w:spacing w:before="260" w:beforeLines="0" w:beforeAutospacing="0" w:after="140" w:afterLines="0" w:afterAutospacing="0" w:line="240" w:lineRule="auto"/>
      <w:ind w:left="575" w:hanging="575" w:firstLineChars="0"/>
      <w:outlineLvl w:val="1"/>
    </w:pPr>
    <w:rPr>
      <w:rFonts w:ascii="Arial" w:hAnsi="Arial" w:eastAsia="新宋体"/>
      <w:b/>
      <w:sz w:val="30"/>
    </w:rPr>
  </w:style>
  <w:style w:type="paragraph" w:styleId="4">
    <w:name w:val="heading 3"/>
    <w:basedOn w:val="1"/>
    <w:next w:val="1"/>
    <w:unhideWhenUsed/>
    <w:qFormat/>
    <w:uiPriority w:val="0"/>
    <w:pPr>
      <w:keepNext/>
      <w:keepLines/>
      <w:numPr>
        <w:ilvl w:val="2"/>
        <w:numId w:val="1"/>
      </w:numPr>
      <w:spacing w:before="260" w:beforeLines="0" w:beforeAutospacing="0" w:after="140" w:afterLines="0" w:afterAutospacing="0" w:line="240" w:lineRule="auto"/>
      <w:ind w:left="720" w:hanging="720" w:firstLineChars="0"/>
      <w:outlineLvl w:val="2"/>
    </w:pPr>
    <w:rPr>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3">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HTML Code"/>
    <w:basedOn w:val="13"/>
    <w:qFormat/>
    <w:uiPriority w:val="0"/>
    <w:rPr>
      <w:rFonts w:ascii="Courier New" w:hAnsi="Courier New"/>
      <w:sz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Default"/>
    <w:unhideWhenUsed/>
    <w:qFormat/>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2018-01-16T07:00:00Z</dcterms:created>
  <dc:creator>LUCKY</dc:creator>
  <cp:lastModifiedBy>LUCKY</cp:lastModifiedBy>
  <dcterms:modified xsi:type="dcterms:W3CDTF">2018-01-19T08:36:01Z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