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BC9C8" w14:textId="54317DFE" w:rsidR="00C44CB7" w:rsidRPr="00C44CB7" w:rsidRDefault="00C44CB7" w:rsidP="00C44CB7">
      <w:pPr>
        <w:jc w:val="center"/>
        <w:rPr>
          <w:b/>
          <w:bCs/>
          <w:sz w:val="32"/>
          <w:szCs w:val="32"/>
        </w:rPr>
      </w:pPr>
      <w:r w:rsidRPr="00C44CB7">
        <w:rPr>
          <w:b/>
          <w:bCs/>
          <w:sz w:val="32"/>
          <w:szCs w:val="32"/>
        </w:rPr>
        <w:t>Lab</w:t>
      </w:r>
      <w:r w:rsidR="00FF56AF">
        <w:rPr>
          <w:b/>
          <w:bCs/>
          <w:sz w:val="32"/>
          <w:szCs w:val="32"/>
        </w:rPr>
        <w:t>6</w:t>
      </w:r>
      <w:r w:rsidRPr="00C44CB7">
        <w:rPr>
          <w:b/>
          <w:bCs/>
          <w:sz w:val="32"/>
          <w:szCs w:val="32"/>
        </w:rPr>
        <w:t>实验报告</w:t>
      </w:r>
    </w:p>
    <w:p w14:paraId="519EA0F9" w14:textId="0576B84A" w:rsidR="00C44CB7" w:rsidRDefault="00C44CB7" w:rsidP="00C44CB7">
      <w:pPr>
        <w:jc w:val="center"/>
      </w:pPr>
      <w:r>
        <w:rPr>
          <w:rFonts w:hint="eastAsia"/>
        </w:rPr>
        <w:t>5</w:t>
      </w:r>
      <w:r>
        <w:t xml:space="preserve">7117138 </w:t>
      </w:r>
      <w:r>
        <w:rPr>
          <w:rFonts w:hint="eastAsia"/>
        </w:rPr>
        <w:t>吴伊杰</w:t>
      </w:r>
    </w:p>
    <w:p w14:paraId="4DA3707A" w14:textId="4E40CE6A" w:rsidR="0090173A" w:rsidRDefault="009B09CD" w:rsidP="005474F9">
      <w:pPr>
        <w:pStyle w:val="aa"/>
        <w:ind w:firstLineChars="0" w:firstLine="0"/>
        <w:jc w:val="center"/>
        <w:rPr>
          <w:b/>
          <w:bCs/>
          <w:sz w:val="32"/>
          <w:szCs w:val="32"/>
        </w:rPr>
      </w:pPr>
      <w:r w:rsidRPr="009B09CD">
        <w:rPr>
          <w:b/>
          <w:bCs/>
          <w:sz w:val="32"/>
          <w:szCs w:val="32"/>
        </w:rPr>
        <w:t>Linux Firewall Exploration</w:t>
      </w:r>
      <w:r w:rsidR="005474F9">
        <w:rPr>
          <w:b/>
          <w:bCs/>
          <w:sz w:val="32"/>
          <w:szCs w:val="32"/>
        </w:rPr>
        <w:t xml:space="preserve"> Lab</w:t>
      </w:r>
    </w:p>
    <w:p w14:paraId="24F58D82" w14:textId="43014243" w:rsidR="008F51FD" w:rsidRDefault="00E962AB" w:rsidP="00E962AB">
      <w:pPr>
        <w:pStyle w:val="1"/>
      </w:pPr>
      <w:r w:rsidRPr="00E962AB">
        <w:t>Task 1: Using Firewall</w:t>
      </w:r>
    </w:p>
    <w:p w14:paraId="2257ECCB" w14:textId="79998355" w:rsidR="00E962AB" w:rsidRDefault="00EC2289" w:rsidP="00E962AB">
      <w:r w:rsidRPr="00EC2289">
        <w:t>Machine</w:t>
      </w:r>
      <w:r>
        <w:t xml:space="preserve"> A</w:t>
      </w:r>
      <w:r>
        <w:rPr>
          <w:rFonts w:hint="eastAsia"/>
        </w:rPr>
        <w:t>的I</w:t>
      </w:r>
      <w:r>
        <w:t>P</w:t>
      </w:r>
      <w:r>
        <w:rPr>
          <w:rFonts w:hint="eastAsia"/>
        </w:rPr>
        <w:t>地址：1</w:t>
      </w:r>
      <w:r>
        <w:t>92.168.43.123</w:t>
      </w:r>
    </w:p>
    <w:p w14:paraId="11505E80" w14:textId="665E7C86" w:rsidR="00EC2289" w:rsidRDefault="00EC2289" w:rsidP="00E962AB">
      <w:r w:rsidRPr="00EC2289">
        <w:t>Machine</w:t>
      </w:r>
      <w:r>
        <w:t xml:space="preserve"> B</w:t>
      </w:r>
      <w:r>
        <w:rPr>
          <w:rFonts w:hint="eastAsia"/>
        </w:rPr>
        <w:t>的I</w:t>
      </w:r>
      <w:r>
        <w:t>P</w:t>
      </w:r>
      <w:r>
        <w:rPr>
          <w:rFonts w:hint="eastAsia"/>
        </w:rPr>
        <w:t>地址：1</w:t>
      </w:r>
      <w:r>
        <w:t>92.168.43.</w:t>
      </w:r>
      <w:r w:rsidR="0066779F">
        <w:t>159</w:t>
      </w:r>
    </w:p>
    <w:p w14:paraId="51DC0BE7" w14:textId="512696F8" w:rsidR="00791E3E" w:rsidRPr="005054BC" w:rsidRDefault="00791E3E" w:rsidP="00791E3E">
      <w:pPr>
        <w:pStyle w:val="aa"/>
        <w:numPr>
          <w:ilvl w:val="0"/>
          <w:numId w:val="15"/>
        </w:numPr>
        <w:ind w:firstLineChars="0"/>
        <w:rPr>
          <w:b/>
          <w:bCs/>
        </w:rPr>
      </w:pPr>
      <w:r w:rsidRPr="005054BC">
        <w:rPr>
          <w:rFonts w:hint="eastAsia"/>
          <w:b/>
          <w:bCs/>
        </w:rPr>
        <w:t>阻止A对B进行t</w:t>
      </w:r>
      <w:r w:rsidRPr="005054BC">
        <w:rPr>
          <w:b/>
          <w:bCs/>
        </w:rPr>
        <w:t>elnet</w:t>
      </w:r>
      <w:r w:rsidRPr="005054BC">
        <w:rPr>
          <w:rFonts w:hint="eastAsia"/>
          <w:b/>
          <w:bCs/>
        </w:rPr>
        <w:t>连接；阻止B对A进行t</w:t>
      </w:r>
      <w:r w:rsidRPr="005054BC">
        <w:rPr>
          <w:b/>
          <w:bCs/>
        </w:rPr>
        <w:t>elnet</w:t>
      </w:r>
      <w:r w:rsidRPr="005054BC">
        <w:rPr>
          <w:rFonts w:hint="eastAsia"/>
          <w:b/>
          <w:bCs/>
        </w:rPr>
        <w:t>连接</w:t>
      </w:r>
    </w:p>
    <w:p w14:paraId="2B2C4915" w14:textId="3F151882" w:rsidR="00791E3E" w:rsidRDefault="00791E3E" w:rsidP="00E962AB">
      <w:r>
        <w:rPr>
          <w:rFonts w:hint="eastAsia"/>
        </w:rPr>
        <w:t>未进行任何操作时，A和B可以互相连接：</w:t>
      </w:r>
    </w:p>
    <w:p w14:paraId="0AA31D95" w14:textId="2EB29720" w:rsidR="00791E3E" w:rsidRDefault="00D530CF" w:rsidP="00E962AB">
      <w:pPr>
        <w:rPr>
          <w:rFonts w:hint="eastAsia"/>
        </w:rPr>
      </w:pPr>
      <w:r>
        <w:rPr>
          <w:noProof/>
        </w:rPr>
        <w:drawing>
          <wp:inline distT="0" distB="0" distL="0" distR="0" wp14:anchorId="69BDD2A2" wp14:editId="324683F1">
            <wp:extent cx="3368332" cy="586791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B482" w14:textId="507A7B0A" w:rsidR="0066779F" w:rsidRDefault="00D530CF" w:rsidP="00E962AB">
      <w:r>
        <w:rPr>
          <w:noProof/>
        </w:rPr>
        <w:drawing>
          <wp:inline distT="0" distB="0" distL="0" distR="0" wp14:anchorId="46172A87" wp14:editId="01C75550">
            <wp:extent cx="2347163" cy="5182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0B66" w14:textId="3CF1BD13" w:rsidR="00791E3E" w:rsidRDefault="00791E3E" w:rsidP="00E962AB">
      <w:pPr>
        <w:rPr>
          <w:rFonts w:hint="eastAsia"/>
        </w:rPr>
      </w:pPr>
      <w:r>
        <w:rPr>
          <w:rFonts w:hint="eastAsia"/>
        </w:rPr>
        <w:t>在主机A处开启防火墙——s</w:t>
      </w:r>
      <w:r>
        <w:t>udo ufw enable</w:t>
      </w:r>
    </w:p>
    <w:p w14:paraId="661C8F52" w14:textId="20EF5B98" w:rsidR="00D530CF" w:rsidRDefault="00D530CF" w:rsidP="00E962AB">
      <w:r>
        <w:rPr>
          <w:noProof/>
        </w:rPr>
        <w:drawing>
          <wp:inline distT="0" distB="0" distL="0" distR="0" wp14:anchorId="44F7E8E1" wp14:editId="75ADD7B3">
            <wp:extent cx="3833192" cy="320068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99F5" w14:textId="5D37D990" w:rsidR="00791E3E" w:rsidRDefault="00791E3E" w:rsidP="00E962AB">
      <w:pPr>
        <w:rPr>
          <w:rFonts w:hint="eastAsia"/>
        </w:rPr>
      </w:pPr>
      <w:r>
        <w:rPr>
          <w:rFonts w:hint="eastAsia"/>
        </w:rPr>
        <w:t>此时主机B无法对A进行t</w:t>
      </w:r>
      <w:r>
        <w:t>elnet</w:t>
      </w:r>
      <w:r>
        <w:rPr>
          <w:rFonts w:hint="eastAsia"/>
        </w:rPr>
        <w:t>连接</w:t>
      </w:r>
    </w:p>
    <w:p w14:paraId="4ADEDE31" w14:textId="47283D33" w:rsidR="00D530CF" w:rsidRDefault="00D530CF" w:rsidP="00E962AB">
      <w:r>
        <w:rPr>
          <w:noProof/>
        </w:rPr>
        <w:drawing>
          <wp:inline distT="0" distB="0" distL="0" distR="0" wp14:anchorId="38A00D6E" wp14:editId="6F2FF70C">
            <wp:extent cx="3436918" cy="487722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98FA" w14:textId="07498DE5" w:rsidR="00D530CF" w:rsidRDefault="00791E3E" w:rsidP="00E962AB">
      <w:pPr>
        <w:rPr>
          <w:noProof/>
        </w:rPr>
      </w:pPr>
      <w:r>
        <w:rPr>
          <w:rFonts w:hint="eastAsia"/>
          <w:noProof/>
        </w:rPr>
        <w:t>同理，在主机B处开启防火墙，主机A也无法对B进行t</w:t>
      </w:r>
      <w:r>
        <w:rPr>
          <w:noProof/>
        </w:rPr>
        <w:t>elnet</w:t>
      </w:r>
      <w:r>
        <w:rPr>
          <w:rFonts w:hint="eastAsia"/>
          <w:noProof/>
        </w:rPr>
        <w:t>连接</w:t>
      </w:r>
    </w:p>
    <w:p w14:paraId="2BD537AD" w14:textId="059011B8" w:rsidR="00791E3E" w:rsidRDefault="00791E3E" w:rsidP="00E962AB">
      <w:r>
        <w:rPr>
          <w:noProof/>
        </w:rPr>
        <w:drawing>
          <wp:inline distT="0" distB="0" distL="0" distR="0" wp14:anchorId="76C41323" wp14:editId="2964F6B2">
            <wp:extent cx="4884420" cy="44196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" b="9375"/>
                    <a:stretch/>
                  </pic:blipFill>
                  <pic:spPr bwMode="auto">
                    <a:xfrm>
                      <a:off x="0" y="0"/>
                      <a:ext cx="4884843" cy="441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4817C" w14:textId="0DBB9E49" w:rsidR="00791E3E" w:rsidRPr="005054BC" w:rsidRDefault="002E1D6A" w:rsidP="002E1D6A">
      <w:pPr>
        <w:pStyle w:val="aa"/>
        <w:numPr>
          <w:ilvl w:val="0"/>
          <w:numId w:val="16"/>
        </w:numPr>
        <w:ind w:firstLineChars="0"/>
        <w:rPr>
          <w:b/>
          <w:bCs/>
        </w:rPr>
      </w:pPr>
      <w:r w:rsidRPr="005054BC">
        <w:rPr>
          <w:rFonts w:hint="eastAsia"/>
          <w:b/>
          <w:bCs/>
        </w:rPr>
        <w:t>阻止</w:t>
      </w:r>
      <w:r w:rsidRPr="005054BC">
        <w:rPr>
          <w:b/>
          <w:bCs/>
        </w:rPr>
        <w:t>A</w:t>
      </w:r>
      <w:r w:rsidRPr="005054BC">
        <w:rPr>
          <w:rFonts w:hint="eastAsia"/>
          <w:b/>
          <w:bCs/>
        </w:rPr>
        <w:t>访问某个外部网页</w:t>
      </w:r>
    </w:p>
    <w:p w14:paraId="357A1F41" w14:textId="7E0E8EE8" w:rsidR="00714D0E" w:rsidRDefault="00714D0E" w:rsidP="00E962AB">
      <w:r>
        <w:rPr>
          <w:rFonts w:hint="eastAsia"/>
        </w:rPr>
        <w:t>以</w:t>
      </w:r>
      <w:hyperlink r:id="rId12" w:history="1">
        <w:r w:rsidRPr="00E54281">
          <w:rPr>
            <w:rStyle w:val="ab"/>
            <w:rFonts w:hint="eastAsia"/>
          </w:rPr>
          <w:t>w</w:t>
        </w:r>
        <w:r w:rsidRPr="00E54281">
          <w:rPr>
            <w:rStyle w:val="ab"/>
          </w:rPr>
          <w:t>ww.baidu.com</w:t>
        </w:r>
      </w:hyperlink>
      <w:r>
        <w:rPr>
          <w:rFonts w:hint="eastAsia"/>
        </w:rPr>
        <w:t>为例，先p</w:t>
      </w:r>
      <w:r>
        <w:t>ing</w:t>
      </w:r>
      <w:r>
        <w:rPr>
          <w:rFonts w:hint="eastAsia"/>
        </w:rPr>
        <w:t>一下百度查看其i</w:t>
      </w:r>
      <w:r>
        <w:t>p</w:t>
      </w:r>
      <w:r>
        <w:rPr>
          <w:rFonts w:hint="eastAsia"/>
        </w:rPr>
        <w:t>地址</w:t>
      </w:r>
    </w:p>
    <w:p w14:paraId="3D5EC11A" w14:textId="0F8D48CE" w:rsidR="002E1D6A" w:rsidRDefault="00714D0E" w:rsidP="00E962AB">
      <w:r>
        <w:rPr>
          <w:noProof/>
        </w:rPr>
        <w:drawing>
          <wp:inline distT="0" distB="0" distL="0" distR="0" wp14:anchorId="1EEFC7CA" wp14:editId="6FD05F34">
            <wp:extent cx="4549534" cy="777307"/>
            <wp:effectExtent l="0" t="0" r="381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BCD0" w14:textId="19ED88D4" w:rsidR="00714D0E" w:rsidRDefault="00714D0E" w:rsidP="00E962AB">
      <w:pPr>
        <w:rPr>
          <w:noProof/>
        </w:rPr>
      </w:pPr>
      <w:r>
        <w:rPr>
          <w:rFonts w:hint="eastAsia"/>
          <w:noProof/>
        </w:rPr>
        <w:t>添加规则</w:t>
      </w:r>
    </w:p>
    <w:p w14:paraId="48A6DAB9" w14:textId="07BB8BBA" w:rsidR="00714D0E" w:rsidRDefault="00714D0E" w:rsidP="00E962AB">
      <w:pPr>
        <w:rPr>
          <w:noProof/>
        </w:rPr>
      </w:pPr>
      <w:r>
        <w:rPr>
          <w:noProof/>
        </w:rPr>
        <w:drawing>
          <wp:inline distT="0" distB="0" distL="0" distR="0" wp14:anchorId="6645253B" wp14:editId="05B24199">
            <wp:extent cx="4198984" cy="312447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1C16" w14:textId="5D47C0AA" w:rsidR="00714D0E" w:rsidRDefault="00714D0E" w:rsidP="00E962AB">
      <w:pPr>
        <w:rPr>
          <w:rFonts w:hint="eastAsia"/>
          <w:noProof/>
        </w:rPr>
      </w:pPr>
      <w:r>
        <w:rPr>
          <w:rFonts w:hint="eastAsia"/>
          <w:noProof/>
        </w:rPr>
        <w:t>此时再去p</w:t>
      </w:r>
      <w:r>
        <w:rPr>
          <w:noProof/>
        </w:rPr>
        <w:t>ing</w:t>
      </w:r>
      <w:r>
        <w:rPr>
          <w:rFonts w:hint="eastAsia"/>
          <w:noProof/>
        </w:rPr>
        <w:t>百度，如果p</w:t>
      </w:r>
      <w:r>
        <w:rPr>
          <w:noProof/>
        </w:rPr>
        <w:t>ing</w:t>
      </w:r>
      <w:r>
        <w:rPr>
          <w:rFonts w:hint="eastAsia"/>
          <w:noProof/>
        </w:rPr>
        <w:t>的是该I</w:t>
      </w:r>
      <w:r>
        <w:rPr>
          <w:noProof/>
        </w:rPr>
        <w:t>P</w:t>
      </w:r>
      <w:r>
        <w:rPr>
          <w:rFonts w:hint="eastAsia"/>
          <w:noProof/>
        </w:rPr>
        <w:t>地址，会被拒绝访问</w:t>
      </w:r>
    </w:p>
    <w:p w14:paraId="1FC2B4E2" w14:textId="242DBF4C" w:rsidR="00714D0E" w:rsidRDefault="00714D0E" w:rsidP="00E962AB">
      <w:r>
        <w:rPr>
          <w:noProof/>
        </w:rPr>
        <w:drawing>
          <wp:inline distT="0" distB="0" distL="0" distR="0" wp14:anchorId="1AB635DA" wp14:editId="46A8D70D">
            <wp:extent cx="4511038" cy="601980"/>
            <wp:effectExtent l="0" t="0" r="4445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1897"/>
                    <a:stretch/>
                  </pic:blipFill>
                  <pic:spPr bwMode="auto">
                    <a:xfrm>
                      <a:off x="0" y="0"/>
                      <a:ext cx="4511431" cy="602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0863A" w14:textId="0B8115F2" w:rsidR="00637FBF" w:rsidRDefault="00637FBF" w:rsidP="00E962AB">
      <w:r>
        <w:rPr>
          <w:noProof/>
        </w:rPr>
        <w:lastRenderedPageBreak/>
        <w:drawing>
          <wp:inline distT="0" distB="0" distL="0" distR="0" wp14:anchorId="4730666F" wp14:editId="26D692DB">
            <wp:extent cx="3673158" cy="1082134"/>
            <wp:effectExtent l="0" t="0" r="381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02BD" w14:textId="1861335C" w:rsidR="00637FBF" w:rsidRDefault="00637FBF" w:rsidP="00637FBF">
      <w:pPr>
        <w:pStyle w:val="1"/>
      </w:pPr>
      <w:r w:rsidRPr="00637FBF">
        <w:t>Task 2: Implementing a Simple Firewall</w:t>
      </w:r>
    </w:p>
    <w:p w14:paraId="63FC2218" w14:textId="0369A9AA" w:rsidR="00637FBF" w:rsidRDefault="00E420DB" w:rsidP="00E962AB">
      <w:r>
        <w:rPr>
          <w:rFonts w:hint="eastAsia"/>
        </w:rPr>
        <w:t>使用L</w:t>
      </w:r>
      <w:r>
        <w:t>KM</w:t>
      </w:r>
      <w:r>
        <w:rPr>
          <w:rFonts w:hint="eastAsia"/>
        </w:rPr>
        <w:t>和N</w:t>
      </w:r>
      <w:r>
        <w:t>etfilter</w:t>
      </w:r>
      <w:r>
        <w:rPr>
          <w:rFonts w:hint="eastAsia"/>
        </w:rPr>
        <w:t>来实现包过滤模块。</w:t>
      </w:r>
    </w:p>
    <w:p w14:paraId="079E8D4B" w14:textId="50FB395B" w:rsidR="006F2BB8" w:rsidRDefault="006F2BB8" w:rsidP="00E962AB">
      <w:r>
        <w:rPr>
          <w:rFonts w:hint="eastAsia"/>
        </w:rPr>
        <w:t>在监测点N</w:t>
      </w:r>
      <w:r>
        <w:t>F_INET_PRE_ROUTING</w:t>
      </w:r>
      <w:r>
        <w:rPr>
          <w:rFonts w:hint="eastAsia"/>
        </w:rPr>
        <w:t>设置阻止主机B的</w:t>
      </w:r>
      <w:r w:rsidR="00460EFA">
        <w:rPr>
          <w:rFonts w:hint="eastAsia"/>
        </w:rPr>
        <w:t>任何</w:t>
      </w:r>
      <w:r>
        <w:rPr>
          <w:rFonts w:hint="eastAsia"/>
        </w:rPr>
        <w:t>访问</w:t>
      </w:r>
      <w:r w:rsidR="00460EFA">
        <w:rPr>
          <w:rFonts w:hint="eastAsia"/>
        </w:rPr>
        <w:t>，故代码如下：</w:t>
      </w:r>
    </w:p>
    <w:p w14:paraId="1D2D80BE" w14:textId="50D44B5F" w:rsidR="00460EFA" w:rsidRDefault="00460EFA" w:rsidP="00E962AB">
      <w:r>
        <w:rPr>
          <w:noProof/>
        </w:rPr>
        <w:drawing>
          <wp:inline distT="0" distB="0" distL="0" distR="0" wp14:anchorId="2110C770" wp14:editId="414C30C7">
            <wp:extent cx="3858829" cy="4160520"/>
            <wp:effectExtent l="0" t="0" r="889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4552" cy="41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BFFC" w14:textId="468A7746" w:rsidR="002E5269" w:rsidRDefault="002E5269" w:rsidP="00E962AB">
      <w:pPr>
        <w:rPr>
          <w:rFonts w:hint="eastAsia"/>
        </w:rPr>
      </w:pPr>
      <w:r>
        <w:t>*drop_ip</w:t>
      </w:r>
      <w:r>
        <w:rPr>
          <w:rFonts w:hint="eastAsia"/>
        </w:rPr>
        <w:t>为阻止访问主机的I</w:t>
      </w:r>
      <w:r>
        <w:t>P</w:t>
      </w:r>
      <w:r>
        <w:rPr>
          <w:rFonts w:hint="eastAsia"/>
        </w:rPr>
        <w:t>地址</w:t>
      </w:r>
    </w:p>
    <w:p w14:paraId="7B5C6A41" w14:textId="22F8165D" w:rsidR="00460EFA" w:rsidRDefault="00460EFA" w:rsidP="00E962AB">
      <w:pPr>
        <w:rPr>
          <w:rFonts w:hint="eastAsia"/>
        </w:rPr>
      </w:pPr>
      <w:r>
        <w:rPr>
          <w:rFonts w:hint="eastAsia"/>
        </w:rPr>
        <w:t>注意指针的写法，可能</w:t>
      </w:r>
      <w:r>
        <w:t>seed</w:t>
      </w:r>
      <w:r>
        <w:rPr>
          <w:rFonts w:hint="eastAsia"/>
        </w:rPr>
        <w:t>的g</w:t>
      </w:r>
      <w:r>
        <w:t>cc</w:t>
      </w:r>
      <w:r>
        <w:rPr>
          <w:rFonts w:hint="eastAsia"/>
        </w:rPr>
        <w:t>编译较为严格，容易报错。</w:t>
      </w:r>
    </w:p>
    <w:p w14:paraId="60E668D5" w14:textId="6FE5701A" w:rsidR="00E420DB" w:rsidRDefault="00460EFA" w:rsidP="00E962AB">
      <w:r>
        <w:rPr>
          <w:noProof/>
        </w:rPr>
        <w:drawing>
          <wp:inline distT="0" distB="0" distL="0" distR="0" wp14:anchorId="5611E3D3" wp14:editId="451C6BA9">
            <wp:extent cx="4411980" cy="1525017"/>
            <wp:effectExtent l="0" t="0" r="762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4622" cy="153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8024" w14:textId="0CA5A5EA" w:rsidR="002E5269" w:rsidRDefault="002E5269" w:rsidP="00E962AB">
      <w:pPr>
        <w:rPr>
          <w:rFonts w:hint="eastAsia"/>
        </w:rPr>
      </w:pPr>
      <w:r>
        <w:rPr>
          <w:rFonts w:hint="eastAsia"/>
        </w:rPr>
        <w:lastRenderedPageBreak/>
        <w:t>在内核中加载模块，上图为成功的结果。然后在主机B中尝试连接A，失败。可见阻止成功。</w:t>
      </w:r>
    </w:p>
    <w:p w14:paraId="6C03BB37" w14:textId="490E96C4" w:rsidR="006F2BB8" w:rsidRDefault="00460EFA" w:rsidP="00E962AB">
      <w:r>
        <w:rPr>
          <w:noProof/>
        </w:rPr>
        <w:drawing>
          <wp:inline distT="0" distB="0" distL="0" distR="0" wp14:anchorId="3BA6E876" wp14:editId="1C7DFAFC">
            <wp:extent cx="3002280" cy="1094868"/>
            <wp:effectExtent l="0" t="0" r="762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9495" cy="110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AAFA" w14:textId="1EE7ABC2" w:rsidR="002E5269" w:rsidRDefault="002E5269" w:rsidP="002E5269">
      <w:pPr>
        <w:pStyle w:val="1"/>
      </w:pPr>
      <w:r w:rsidRPr="002E5269">
        <w:t>Task 3: Evading Egress Filtering</w:t>
      </w:r>
    </w:p>
    <w:p w14:paraId="38B4EA46" w14:textId="5F1CE1F1" w:rsidR="002E5269" w:rsidRDefault="00E10060" w:rsidP="002E5269">
      <w:r>
        <w:rPr>
          <w:rFonts w:hint="eastAsia"/>
        </w:rPr>
        <w:t>主机A（1</w:t>
      </w:r>
      <w:r>
        <w:t>92.168.43.123</w:t>
      </w:r>
      <w:r>
        <w:rPr>
          <w:rFonts w:hint="eastAsia"/>
        </w:rPr>
        <w:t>）已经设定防火墙，阻止了所有对外t</w:t>
      </w:r>
      <w:r>
        <w:t>elent</w:t>
      </w:r>
      <w:r>
        <w:rPr>
          <w:rFonts w:hint="eastAsia"/>
        </w:rPr>
        <w:t>访问</w:t>
      </w:r>
    </w:p>
    <w:p w14:paraId="7214B0A4" w14:textId="27766F85" w:rsidR="00C67EAF" w:rsidRDefault="00C67EAF" w:rsidP="002E5269">
      <w:pPr>
        <w:rPr>
          <w:rFonts w:hint="eastAsia"/>
        </w:rPr>
      </w:pPr>
      <w:r>
        <w:rPr>
          <w:noProof/>
        </w:rPr>
        <w:drawing>
          <wp:inline distT="0" distB="0" distL="0" distR="0" wp14:anchorId="05A10FAD" wp14:editId="0EE31B0B">
            <wp:extent cx="4061812" cy="1097375"/>
            <wp:effectExtent l="0" t="0" r="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2178" w14:textId="3E54B835" w:rsidR="00C67EAF" w:rsidRDefault="00E10060" w:rsidP="002E5269">
      <w:pPr>
        <w:rPr>
          <w:rFonts w:hint="eastAsia"/>
        </w:rPr>
      </w:pPr>
      <w:r>
        <w:rPr>
          <w:rFonts w:hint="eastAsia"/>
        </w:rPr>
        <w:t>主机B（1</w:t>
      </w:r>
      <w:r>
        <w:t>92.168.43.115</w:t>
      </w:r>
      <w:r>
        <w:rPr>
          <w:rFonts w:hint="eastAsia"/>
        </w:rPr>
        <w:t>）不设定防火墙</w:t>
      </w:r>
    </w:p>
    <w:p w14:paraId="08CDA72E" w14:textId="4B4CD7BF" w:rsidR="00E10060" w:rsidRDefault="00E10060" w:rsidP="002E5269">
      <w:r>
        <w:rPr>
          <w:rFonts w:hint="eastAsia"/>
        </w:rPr>
        <w:t>主机C（1</w:t>
      </w:r>
      <w:r>
        <w:t>92.168.43.159</w:t>
      </w:r>
      <w:r>
        <w:rPr>
          <w:rFonts w:hint="eastAsia"/>
        </w:rPr>
        <w:t>）作为t</w:t>
      </w:r>
      <w:r>
        <w:t>elnet</w:t>
      </w:r>
      <w:r>
        <w:rPr>
          <w:rFonts w:hint="eastAsia"/>
        </w:rPr>
        <w:t>服务器</w:t>
      </w:r>
    </w:p>
    <w:p w14:paraId="5DFDA130" w14:textId="5BF9E866" w:rsidR="00E10060" w:rsidRPr="005054BC" w:rsidRDefault="006A39B1" w:rsidP="006A39B1">
      <w:pPr>
        <w:pStyle w:val="aa"/>
        <w:numPr>
          <w:ilvl w:val="0"/>
          <w:numId w:val="17"/>
        </w:numPr>
        <w:ind w:firstLineChars="0"/>
        <w:rPr>
          <w:b/>
          <w:bCs/>
        </w:rPr>
      </w:pPr>
      <w:r w:rsidRPr="005054BC">
        <w:rPr>
          <w:rFonts w:hint="eastAsia"/>
          <w:b/>
          <w:bCs/>
        </w:rPr>
        <w:t>Ta</w:t>
      </w:r>
      <w:r w:rsidRPr="005054BC">
        <w:rPr>
          <w:b/>
          <w:bCs/>
        </w:rPr>
        <w:t>sk 3.a</w:t>
      </w:r>
      <w:r w:rsidR="005054BC" w:rsidRPr="005054BC">
        <w:rPr>
          <w:b/>
          <w:bCs/>
        </w:rPr>
        <w:t xml:space="preserve"> </w:t>
      </w:r>
      <w:r w:rsidR="005054BC" w:rsidRPr="005054BC">
        <w:rPr>
          <w:b/>
          <w:bCs/>
        </w:rPr>
        <w:t>Telnet to Machine B through the firewall</w:t>
      </w:r>
    </w:p>
    <w:p w14:paraId="292B5F74" w14:textId="08741116" w:rsidR="006A39B1" w:rsidRDefault="008E56B1" w:rsidP="002E5269">
      <w:r>
        <w:rPr>
          <w:rFonts w:hint="eastAsia"/>
        </w:rPr>
        <w:t>令主机A穿过防火墙对主机</w:t>
      </w:r>
      <w:r w:rsidR="00C67EAF">
        <w:t>B</w:t>
      </w:r>
      <w:r>
        <w:rPr>
          <w:rFonts w:hint="eastAsia"/>
        </w:rPr>
        <w:t>进行t</w:t>
      </w:r>
      <w:r>
        <w:t>elnet</w:t>
      </w:r>
      <w:r>
        <w:rPr>
          <w:rFonts w:hint="eastAsia"/>
        </w:rPr>
        <w:t>访问。</w:t>
      </w:r>
    </w:p>
    <w:p w14:paraId="0C55E677" w14:textId="239A47C0" w:rsidR="0042249D" w:rsidRDefault="00C67EAF" w:rsidP="002E5269">
      <w:r>
        <w:rPr>
          <w:rFonts w:hint="eastAsia"/>
        </w:rPr>
        <w:t>方法：令A向</w:t>
      </w:r>
      <w:r w:rsidR="00FE41FE">
        <w:t>C</w:t>
      </w:r>
      <w:r w:rsidR="00FE41FE">
        <w:rPr>
          <w:rFonts w:hint="eastAsia"/>
        </w:rPr>
        <w:t>发起S</w:t>
      </w:r>
      <w:r w:rsidR="00FE41FE">
        <w:t>SH</w:t>
      </w:r>
      <w:r w:rsidR="00FE41FE">
        <w:rPr>
          <w:rFonts w:hint="eastAsia"/>
        </w:rPr>
        <w:t>访问请求，然后以其为跳板t</w:t>
      </w:r>
      <w:r w:rsidR="00FE41FE">
        <w:t>elnet</w:t>
      </w:r>
      <w:r w:rsidR="00FE41FE">
        <w:rPr>
          <w:rFonts w:hint="eastAsia"/>
        </w:rPr>
        <w:t>访问B</w:t>
      </w:r>
    </w:p>
    <w:p w14:paraId="70BF5E86" w14:textId="12D1281D" w:rsidR="003B57DC" w:rsidRDefault="003B57DC" w:rsidP="002E5269">
      <w:r>
        <w:rPr>
          <w:noProof/>
        </w:rPr>
        <w:drawing>
          <wp:inline distT="0" distB="0" distL="0" distR="0" wp14:anchorId="6C4935F0" wp14:editId="2820F12E">
            <wp:extent cx="5274310" cy="1172845"/>
            <wp:effectExtent l="0" t="0" r="2540" b="825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8F10" w14:textId="3D18CC27" w:rsidR="003B57DC" w:rsidRDefault="003B57DC" w:rsidP="002E5269">
      <w:r>
        <w:rPr>
          <w:rFonts w:hint="eastAsia"/>
        </w:rPr>
        <w:t>然后进行t</w:t>
      </w:r>
      <w:r>
        <w:t>elnet</w:t>
      </w:r>
      <w:r>
        <w:rPr>
          <w:rFonts w:hint="eastAsia"/>
        </w:rPr>
        <w:t>连接，成功。</w:t>
      </w:r>
    </w:p>
    <w:p w14:paraId="7B5CC7DC" w14:textId="34BA13A0" w:rsidR="003B57DC" w:rsidRPr="003B57DC" w:rsidRDefault="003B57DC" w:rsidP="003B57DC">
      <w:pPr>
        <w:pStyle w:val="aa"/>
        <w:numPr>
          <w:ilvl w:val="0"/>
          <w:numId w:val="18"/>
        </w:numPr>
        <w:ind w:firstLineChars="0"/>
        <w:rPr>
          <w:b/>
          <w:bCs/>
        </w:rPr>
      </w:pPr>
      <w:r w:rsidRPr="003B57DC">
        <w:rPr>
          <w:b/>
          <w:bCs/>
        </w:rPr>
        <w:t>Task 3.b: Connect to Facebook using SSH Tunnel</w:t>
      </w:r>
    </w:p>
    <w:p w14:paraId="2C2302DB" w14:textId="6F9C3904" w:rsidR="003B57DC" w:rsidRDefault="003B57DC" w:rsidP="002E5269">
      <w:pPr>
        <w:rPr>
          <w:rFonts w:hint="eastAsia"/>
        </w:rPr>
      </w:pPr>
      <w:r>
        <w:rPr>
          <w:rFonts w:hint="eastAsia"/>
        </w:rPr>
        <w:t>使用</w:t>
      </w:r>
      <w:r>
        <w:t>SSH</w:t>
      </w:r>
      <w:r>
        <w:rPr>
          <w:rFonts w:hint="eastAsia"/>
        </w:rPr>
        <w:t>请求连接一个被禁止访问的网址，这里以</w:t>
      </w:r>
      <w:hyperlink r:id="rId22" w:history="1">
        <w:r w:rsidRPr="00E54281">
          <w:rPr>
            <w:rStyle w:val="ab"/>
            <w:rFonts w:hint="eastAsia"/>
          </w:rPr>
          <w:t>w</w:t>
        </w:r>
        <w:r w:rsidRPr="00E54281">
          <w:rPr>
            <w:rStyle w:val="ab"/>
          </w:rPr>
          <w:t>ww.seu.edu.cn</w:t>
        </w:r>
      </w:hyperlink>
      <w:r>
        <w:rPr>
          <w:rFonts w:hint="eastAsia"/>
        </w:rPr>
        <w:t>为例：</w:t>
      </w:r>
    </w:p>
    <w:p w14:paraId="327DE61E" w14:textId="39C80971" w:rsidR="0042249D" w:rsidRDefault="0042249D" w:rsidP="002E5269">
      <w:r>
        <w:rPr>
          <w:noProof/>
        </w:rPr>
        <w:drawing>
          <wp:inline distT="0" distB="0" distL="0" distR="0" wp14:anchorId="6A25D918" wp14:editId="0B7EE5D9">
            <wp:extent cx="5274310" cy="87630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F816" w14:textId="2CF01902" w:rsidR="00F81842" w:rsidRDefault="00F81842" w:rsidP="002E5269">
      <w:pPr>
        <w:rPr>
          <w:rFonts w:hint="eastAsia"/>
        </w:rPr>
      </w:pPr>
      <w:r>
        <w:rPr>
          <w:rFonts w:hint="eastAsia"/>
        </w:rPr>
        <w:t>通过S</w:t>
      </w:r>
      <w:r>
        <w:t>SH</w:t>
      </w:r>
      <w:r>
        <w:rPr>
          <w:rFonts w:hint="eastAsia"/>
        </w:rPr>
        <w:t>通道将主机B作为跳板</w:t>
      </w:r>
    </w:p>
    <w:p w14:paraId="43437974" w14:textId="11FC3832" w:rsidR="0042249D" w:rsidRDefault="00F81842" w:rsidP="002E5269">
      <w:r>
        <w:rPr>
          <w:noProof/>
        </w:rPr>
        <w:drawing>
          <wp:inline distT="0" distB="0" distL="0" distR="0" wp14:anchorId="7E412C8E" wp14:editId="25573614">
            <wp:extent cx="4404742" cy="441998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A12C" w14:textId="22E63CF1" w:rsidR="00F81842" w:rsidRDefault="00F81842" w:rsidP="002E5269">
      <w:pPr>
        <w:rPr>
          <w:rFonts w:hint="eastAsia"/>
        </w:rPr>
      </w:pPr>
      <w:r>
        <w:rPr>
          <w:rFonts w:hint="eastAsia"/>
        </w:rPr>
        <w:t>此时可以顺利与</w:t>
      </w:r>
      <w:hyperlink r:id="rId25" w:history="1">
        <w:r w:rsidRPr="00E54281">
          <w:rPr>
            <w:rStyle w:val="ab"/>
            <w:rFonts w:hint="eastAsia"/>
          </w:rPr>
          <w:t>w</w:t>
        </w:r>
        <w:r w:rsidRPr="00E54281">
          <w:rPr>
            <w:rStyle w:val="ab"/>
          </w:rPr>
          <w:t>ww.seu.edu.cn</w:t>
        </w:r>
      </w:hyperlink>
      <w:r>
        <w:rPr>
          <w:rFonts w:hint="eastAsia"/>
        </w:rPr>
        <w:t>通信</w:t>
      </w:r>
    </w:p>
    <w:p w14:paraId="182AA70D" w14:textId="75BCAD35" w:rsidR="00F81842" w:rsidRDefault="00F81842" w:rsidP="002E5269">
      <w:r>
        <w:rPr>
          <w:noProof/>
        </w:rPr>
        <w:lastRenderedPageBreak/>
        <w:drawing>
          <wp:inline distT="0" distB="0" distL="0" distR="0" wp14:anchorId="5DFE97B3" wp14:editId="7D0A4A3F">
            <wp:extent cx="5274310" cy="660400"/>
            <wp:effectExtent l="0" t="0" r="2540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CB47" w14:textId="26D99E1D" w:rsidR="00F81842" w:rsidRDefault="00F81842" w:rsidP="002E5269">
      <w:pPr>
        <w:rPr>
          <w:rFonts w:hint="eastAsia"/>
        </w:rPr>
      </w:pPr>
      <w:r>
        <w:rPr>
          <w:rFonts w:hint="eastAsia"/>
        </w:rPr>
        <w:t>退出S</w:t>
      </w:r>
      <w:r>
        <w:t>SH</w:t>
      </w:r>
      <w:r>
        <w:rPr>
          <w:rFonts w:hint="eastAsia"/>
        </w:rPr>
        <w:t>后，又不可访问</w:t>
      </w:r>
    </w:p>
    <w:p w14:paraId="4265CE85" w14:textId="7662A7FC" w:rsidR="00F81842" w:rsidRDefault="00F81842" w:rsidP="002E5269">
      <w:r>
        <w:rPr>
          <w:noProof/>
        </w:rPr>
        <w:drawing>
          <wp:inline distT="0" distB="0" distL="0" distR="0" wp14:anchorId="5DC13908" wp14:editId="5EE6B870">
            <wp:extent cx="5274310" cy="59245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2D35" w14:textId="23C98B31" w:rsidR="009B20D3" w:rsidRDefault="009B20D3" w:rsidP="009B20D3">
      <w:pPr>
        <w:pStyle w:val="1"/>
        <w:rPr>
          <w:rFonts w:eastAsiaTheme="minorEastAsia"/>
        </w:rPr>
      </w:pPr>
      <w:r>
        <w:rPr>
          <w:rFonts w:eastAsiaTheme="minorEastAsia" w:hint="eastAsia"/>
        </w:rPr>
        <w:t>Task</w:t>
      </w:r>
      <w:r>
        <w:rPr>
          <w:rFonts w:eastAsiaTheme="minorEastAsia"/>
        </w:rPr>
        <w:t xml:space="preserve"> 4</w:t>
      </w:r>
      <w:r w:rsidRPr="009B20D3">
        <w:rPr>
          <w:rFonts w:eastAsiaTheme="minorEastAsia"/>
        </w:rPr>
        <w:t>: Evading Ingress Filtering</w:t>
      </w:r>
    </w:p>
    <w:p w14:paraId="05ED99CA" w14:textId="30852CB5" w:rsidR="009B20D3" w:rsidRDefault="00F509E6" w:rsidP="009B20D3">
      <w:r>
        <w:rPr>
          <w:noProof/>
        </w:rPr>
        <w:drawing>
          <wp:inline distT="0" distB="0" distL="0" distR="0" wp14:anchorId="605B4222" wp14:editId="2804EAC5">
            <wp:extent cx="4061812" cy="1341236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DDB2" w14:textId="1F40937A" w:rsidR="00F509E6" w:rsidRDefault="00F509E6" w:rsidP="009B20D3">
      <w:r>
        <w:rPr>
          <w:rFonts w:hint="eastAsia"/>
        </w:rPr>
        <w:t>在主机A中阻止外部对其8</w:t>
      </w:r>
      <w:r>
        <w:t>0</w:t>
      </w:r>
      <w:r>
        <w:rPr>
          <w:rFonts w:hint="eastAsia"/>
        </w:rPr>
        <w:t>端口和2</w:t>
      </w:r>
      <w:r>
        <w:t>2</w:t>
      </w:r>
      <w:r>
        <w:rPr>
          <w:rFonts w:hint="eastAsia"/>
        </w:rPr>
        <w:t>端口的连接</w:t>
      </w:r>
    </w:p>
    <w:p w14:paraId="0B667741" w14:textId="1B126D04" w:rsidR="00F509E6" w:rsidRDefault="00EB3AB6" w:rsidP="009B20D3">
      <w:r>
        <w:rPr>
          <w:rFonts w:hint="eastAsia"/>
        </w:rPr>
        <w:t>然后通过指令</w:t>
      </w:r>
      <w:r w:rsidR="0052656C">
        <w:rPr>
          <w:rFonts w:hint="eastAsia"/>
        </w:rPr>
        <w:t>建立s</w:t>
      </w:r>
      <w:r w:rsidR="0052656C">
        <w:t>sh</w:t>
      </w:r>
      <w:r w:rsidR="0052656C">
        <w:rPr>
          <w:rFonts w:hint="eastAsia"/>
        </w:rPr>
        <w:t>通道</w:t>
      </w:r>
    </w:p>
    <w:p w14:paraId="3586AC34" w14:textId="0EDBD473" w:rsidR="00EB3AB6" w:rsidRDefault="00EB3AB6" w:rsidP="009B20D3">
      <w:r>
        <w:rPr>
          <w:noProof/>
        </w:rPr>
        <w:drawing>
          <wp:inline distT="0" distB="0" distL="0" distR="0" wp14:anchorId="5A3BD1D4" wp14:editId="510D8608">
            <wp:extent cx="5274310" cy="13716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1" b="8084"/>
                    <a:stretch/>
                  </pic:blipFill>
                  <pic:spPr bwMode="auto">
                    <a:xfrm>
                      <a:off x="0" y="0"/>
                      <a:ext cx="5274310" cy="13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1F6B4" w14:textId="41B9D91B" w:rsidR="00EB3AB6" w:rsidRPr="009B20D3" w:rsidRDefault="0052656C" w:rsidP="009B20D3">
      <w:pPr>
        <w:rPr>
          <w:rFonts w:hint="eastAsia"/>
        </w:rPr>
      </w:pPr>
      <w:r>
        <w:rPr>
          <w:rFonts w:hint="eastAsia"/>
        </w:rPr>
        <w:t>这样主机B就可以反向通过该通道访问到主机A的8</w:t>
      </w:r>
      <w:r>
        <w:t>0</w:t>
      </w:r>
      <w:r>
        <w:rPr>
          <w:rFonts w:hint="eastAsia"/>
        </w:rPr>
        <w:t>端口</w:t>
      </w:r>
    </w:p>
    <w:sectPr w:rsidR="00EB3AB6" w:rsidRPr="009B2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6E780" w14:textId="77777777" w:rsidR="00C1745D" w:rsidRDefault="00C1745D" w:rsidP="008B6FB7">
      <w:r>
        <w:separator/>
      </w:r>
    </w:p>
  </w:endnote>
  <w:endnote w:type="continuationSeparator" w:id="0">
    <w:p w14:paraId="5E6850D5" w14:textId="77777777" w:rsidR="00C1745D" w:rsidRDefault="00C1745D" w:rsidP="008B6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2679FC" w14:textId="77777777" w:rsidR="00C1745D" w:rsidRDefault="00C1745D" w:rsidP="008B6FB7">
      <w:r>
        <w:separator/>
      </w:r>
    </w:p>
  </w:footnote>
  <w:footnote w:type="continuationSeparator" w:id="0">
    <w:p w14:paraId="09700DF2" w14:textId="77777777" w:rsidR="00C1745D" w:rsidRDefault="00C1745D" w:rsidP="008B6F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D6B0A"/>
    <w:multiLevelType w:val="hybridMultilevel"/>
    <w:tmpl w:val="7CEA90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5630DB"/>
    <w:multiLevelType w:val="hybridMultilevel"/>
    <w:tmpl w:val="E5C674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A662A5"/>
    <w:multiLevelType w:val="hybridMultilevel"/>
    <w:tmpl w:val="29CA99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C64A83"/>
    <w:multiLevelType w:val="hybridMultilevel"/>
    <w:tmpl w:val="904890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344589E"/>
    <w:multiLevelType w:val="hybridMultilevel"/>
    <w:tmpl w:val="C8F63B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4A123FC"/>
    <w:multiLevelType w:val="hybridMultilevel"/>
    <w:tmpl w:val="6D32B4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253113C"/>
    <w:multiLevelType w:val="hybridMultilevel"/>
    <w:tmpl w:val="A5E840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E3A13A4"/>
    <w:multiLevelType w:val="hybridMultilevel"/>
    <w:tmpl w:val="69A41E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2CA73C4"/>
    <w:multiLevelType w:val="hybridMultilevel"/>
    <w:tmpl w:val="F9D28A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5156687"/>
    <w:multiLevelType w:val="hybridMultilevel"/>
    <w:tmpl w:val="3A4CFB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6A30FF7"/>
    <w:multiLevelType w:val="hybridMultilevel"/>
    <w:tmpl w:val="70C842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10F68A8"/>
    <w:multiLevelType w:val="hybridMultilevel"/>
    <w:tmpl w:val="99E45F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2C060B0"/>
    <w:multiLevelType w:val="hybridMultilevel"/>
    <w:tmpl w:val="1F0687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1A665D9"/>
    <w:multiLevelType w:val="hybridMultilevel"/>
    <w:tmpl w:val="1EA0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2424028"/>
    <w:multiLevelType w:val="hybridMultilevel"/>
    <w:tmpl w:val="2208DB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BB2F1C"/>
    <w:multiLevelType w:val="hybridMultilevel"/>
    <w:tmpl w:val="EC9EFA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E6C06BE"/>
    <w:multiLevelType w:val="hybridMultilevel"/>
    <w:tmpl w:val="CEF8A1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4CF7074"/>
    <w:multiLevelType w:val="hybridMultilevel"/>
    <w:tmpl w:val="B268E0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1"/>
  </w:num>
  <w:num w:numId="4">
    <w:abstractNumId w:val="0"/>
  </w:num>
  <w:num w:numId="5">
    <w:abstractNumId w:val="3"/>
  </w:num>
  <w:num w:numId="6">
    <w:abstractNumId w:val="12"/>
  </w:num>
  <w:num w:numId="7">
    <w:abstractNumId w:val="16"/>
  </w:num>
  <w:num w:numId="8">
    <w:abstractNumId w:val="5"/>
  </w:num>
  <w:num w:numId="9">
    <w:abstractNumId w:val="8"/>
  </w:num>
  <w:num w:numId="10">
    <w:abstractNumId w:val="2"/>
  </w:num>
  <w:num w:numId="11">
    <w:abstractNumId w:val="15"/>
  </w:num>
  <w:num w:numId="12">
    <w:abstractNumId w:val="1"/>
  </w:num>
  <w:num w:numId="13">
    <w:abstractNumId w:val="4"/>
  </w:num>
  <w:num w:numId="14">
    <w:abstractNumId w:val="10"/>
  </w:num>
  <w:num w:numId="15">
    <w:abstractNumId w:val="14"/>
  </w:num>
  <w:num w:numId="16">
    <w:abstractNumId w:val="9"/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F0"/>
    <w:rsid w:val="00035D75"/>
    <w:rsid w:val="00063BF8"/>
    <w:rsid w:val="00064A85"/>
    <w:rsid w:val="00066E5D"/>
    <w:rsid w:val="0008523D"/>
    <w:rsid w:val="000B3F8C"/>
    <w:rsid w:val="000C73EE"/>
    <w:rsid w:val="000D26D4"/>
    <w:rsid w:val="000E5028"/>
    <w:rsid w:val="001000B0"/>
    <w:rsid w:val="00131663"/>
    <w:rsid w:val="001426F8"/>
    <w:rsid w:val="0015057E"/>
    <w:rsid w:val="00154891"/>
    <w:rsid w:val="0018185B"/>
    <w:rsid w:val="001A6156"/>
    <w:rsid w:val="001A7917"/>
    <w:rsid w:val="001F08BD"/>
    <w:rsid w:val="001F13F5"/>
    <w:rsid w:val="001F53EE"/>
    <w:rsid w:val="001F5E55"/>
    <w:rsid w:val="00204830"/>
    <w:rsid w:val="00221279"/>
    <w:rsid w:val="0023047A"/>
    <w:rsid w:val="00233A64"/>
    <w:rsid w:val="00236B8B"/>
    <w:rsid w:val="00240585"/>
    <w:rsid w:val="00250932"/>
    <w:rsid w:val="00255E96"/>
    <w:rsid w:val="00263834"/>
    <w:rsid w:val="00274CC9"/>
    <w:rsid w:val="00290D92"/>
    <w:rsid w:val="002A011D"/>
    <w:rsid w:val="002A0406"/>
    <w:rsid w:val="002B0824"/>
    <w:rsid w:val="002B46BA"/>
    <w:rsid w:val="002D66F9"/>
    <w:rsid w:val="002E0725"/>
    <w:rsid w:val="002E1D6A"/>
    <w:rsid w:val="002E51A7"/>
    <w:rsid w:val="002E5269"/>
    <w:rsid w:val="00321D1F"/>
    <w:rsid w:val="00331770"/>
    <w:rsid w:val="00346748"/>
    <w:rsid w:val="0038427A"/>
    <w:rsid w:val="003A0E05"/>
    <w:rsid w:val="003A2499"/>
    <w:rsid w:val="003B57DC"/>
    <w:rsid w:val="0041662D"/>
    <w:rsid w:val="0042249D"/>
    <w:rsid w:val="00434F16"/>
    <w:rsid w:val="004473AD"/>
    <w:rsid w:val="00450CB1"/>
    <w:rsid w:val="00460EFA"/>
    <w:rsid w:val="004A5953"/>
    <w:rsid w:val="004C1049"/>
    <w:rsid w:val="004D49D4"/>
    <w:rsid w:val="004E458C"/>
    <w:rsid w:val="005054BC"/>
    <w:rsid w:val="00513696"/>
    <w:rsid w:val="00520FE1"/>
    <w:rsid w:val="0052656C"/>
    <w:rsid w:val="005474F9"/>
    <w:rsid w:val="005602C3"/>
    <w:rsid w:val="00570591"/>
    <w:rsid w:val="00594248"/>
    <w:rsid w:val="005A2AEA"/>
    <w:rsid w:val="005A3856"/>
    <w:rsid w:val="005E4A64"/>
    <w:rsid w:val="005E52BF"/>
    <w:rsid w:val="005E7FBA"/>
    <w:rsid w:val="005F325B"/>
    <w:rsid w:val="005F70FD"/>
    <w:rsid w:val="00606EF7"/>
    <w:rsid w:val="006172C4"/>
    <w:rsid w:val="00617E94"/>
    <w:rsid w:val="00626948"/>
    <w:rsid w:val="00634D19"/>
    <w:rsid w:val="00637FBF"/>
    <w:rsid w:val="00646BEB"/>
    <w:rsid w:val="0065115A"/>
    <w:rsid w:val="00653ACB"/>
    <w:rsid w:val="00660042"/>
    <w:rsid w:val="00661804"/>
    <w:rsid w:val="0066779F"/>
    <w:rsid w:val="00674F72"/>
    <w:rsid w:val="006A39B1"/>
    <w:rsid w:val="006E0B27"/>
    <w:rsid w:val="006E4270"/>
    <w:rsid w:val="006F2762"/>
    <w:rsid w:val="006F2BB8"/>
    <w:rsid w:val="006F39AF"/>
    <w:rsid w:val="00714D0E"/>
    <w:rsid w:val="00736C19"/>
    <w:rsid w:val="007419C4"/>
    <w:rsid w:val="007422D5"/>
    <w:rsid w:val="00747603"/>
    <w:rsid w:val="0075059A"/>
    <w:rsid w:val="0077471A"/>
    <w:rsid w:val="00791E3E"/>
    <w:rsid w:val="00792C5E"/>
    <w:rsid w:val="007C7C21"/>
    <w:rsid w:val="007E30C8"/>
    <w:rsid w:val="008068E7"/>
    <w:rsid w:val="008127AB"/>
    <w:rsid w:val="008150C1"/>
    <w:rsid w:val="00816DE9"/>
    <w:rsid w:val="0085593F"/>
    <w:rsid w:val="0087078F"/>
    <w:rsid w:val="00883ABF"/>
    <w:rsid w:val="008843D4"/>
    <w:rsid w:val="00894554"/>
    <w:rsid w:val="00895358"/>
    <w:rsid w:val="00897D45"/>
    <w:rsid w:val="008A1A46"/>
    <w:rsid w:val="008B4589"/>
    <w:rsid w:val="008B6FB7"/>
    <w:rsid w:val="008D3206"/>
    <w:rsid w:val="008E1F4B"/>
    <w:rsid w:val="008E56B1"/>
    <w:rsid w:val="008E6134"/>
    <w:rsid w:val="008F4E8F"/>
    <w:rsid w:val="008F51FD"/>
    <w:rsid w:val="0090173A"/>
    <w:rsid w:val="009274DA"/>
    <w:rsid w:val="0095558E"/>
    <w:rsid w:val="009669BE"/>
    <w:rsid w:val="009863CD"/>
    <w:rsid w:val="00997D8A"/>
    <w:rsid w:val="009A4AF2"/>
    <w:rsid w:val="009B09CD"/>
    <w:rsid w:val="009B206E"/>
    <w:rsid w:val="009B20D3"/>
    <w:rsid w:val="009C5C9B"/>
    <w:rsid w:val="00A305B5"/>
    <w:rsid w:val="00A522B0"/>
    <w:rsid w:val="00A52CA9"/>
    <w:rsid w:val="00A52DC0"/>
    <w:rsid w:val="00A909B0"/>
    <w:rsid w:val="00AB1C27"/>
    <w:rsid w:val="00AE3D86"/>
    <w:rsid w:val="00AF5DFA"/>
    <w:rsid w:val="00B04E4F"/>
    <w:rsid w:val="00B06918"/>
    <w:rsid w:val="00B20D93"/>
    <w:rsid w:val="00B21D2A"/>
    <w:rsid w:val="00B25607"/>
    <w:rsid w:val="00B4222F"/>
    <w:rsid w:val="00B45B6D"/>
    <w:rsid w:val="00B50AF0"/>
    <w:rsid w:val="00B5747E"/>
    <w:rsid w:val="00B9664D"/>
    <w:rsid w:val="00BA258C"/>
    <w:rsid w:val="00BA71F3"/>
    <w:rsid w:val="00BB2D2A"/>
    <w:rsid w:val="00BB665B"/>
    <w:rsid w:val="00BD1AE5"/>
    <w:rsid w:val="00BE5F2D"/>
    <w:rsid w:val="00BF3C25"/>
    <w:rsid w:val="00BF5288"/>
    <w:rsid w:val="00C1745D"/>
    <w:rsid w:val="00C27683"/>
    <w:rsid w:val="00C33F1A"/>
    <w:rsid w:val="00C35C35"/>
    <w:rsid w:val="00C425FA"/>
    <w:rsid w:val="00C44CB7"/>
    <w:rsid w:val="00C67EAF"/>
    <w:rsid w:val="00C734F5"/>
    <w:rsid w:val="00CA6E21"/>
    <w:rsid w:val="00CB2EFD"/>
    <w:rsid w:val="00CB5279"/>
    <w:rsid w:val="00CC5922"/>
    <w:rsid w:val="00CC6B49"/>
    <w:rsid w:val="00CD3956"/>
    <w:rsid w:val="00CD701B"/>
    <w:rsid w:val="00CE71E1"/>
    <w:rsid w:val="00CF24BB"/>
    <w:rsid w:val="00D11C88"/>
    <w:rsid w:val="00D12111"/>
    <w:rsid w:val="00D331F5"/>
    <w:rsid w:val="00D33248"/>
    <w:rsid w:val="00D46274"/>
    <w:rsid w:val="00D530CF"/>
    <w:rsid w:val="00D57B60"/>
    <w:rsid w:val="00D640DA"/>
    <w:rsid w:val="00D64108"/>
    <w:rsid w:val="00D7470D"/>
    <w:rsid w:val="00D764CA"/>
    <w:rsid w:val="00D832F4"/>
    <w:rsid w:val="00D865B6"/>
    <w:rsid w:val="00D86D62"/>
    <w:rsid w:val="00DB3B00"/>
    <w:rsid w:val="00DD102B"/>
    <w:rsid w:val="00DF445E"/>
    <w:rsid w:val="00DF4A58"/>
    <w:rsid w:val="00DF5B0B"/>
    <w:rsid w:val="00E02438"/>
    <w:rsid w:val="00E0593B"/>
    <w:rsid w:val="00E10060"/>
    <w:rsid w:val="00E13EB8"/>
    <w:rsid w:val="00E420DB"/>
    <w:rsid w:val="00E70E39"/>
    <w:rsid w:val="00E73BB6"/>
    <w:rsid w:val="00E87B78"/>
    <w:rsid w:val="00E962AB"/>
    <w:rsid w:val="00EA7D6B"/>
    <w:rsid w:val="00EB3AB6"/>
    <w:rsid w:val="00EC2289"/>
    <w:rsid w:val="00EC3BC2"/>
    <w:rsid w:val="00F10771"/>
    <w:rsid w:val="00F474FD"/>
    <w:rsid w:val="00F509E6"/>
    <w:rsid w:val="00F71A72"/>
    <w:rsid w:val="00F81842"/>
    <w:rsid w:val="00FA5E51"/>
    <w:rsid w:val="00FC140E"/>
    <w:rsid w:val="00FD0D2D"/>
    <w:rsid w:val="00FD21F0"/>
    <w:rsid w:val="00FE41FE"/>
    <w:rsid w:val="00FF03CE"/>
    <w:rsid w:val="00FF336E"/>
    <w:rsid w:val="00FF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2711A"/>
  <w15:chartTrackingRefBased/>
  <w15:docId w15:val="{E8C8460F-A0E8-46C0-A4B9-0AEDB46DC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03CE"/>
    <w:pPr>
      <w:keepNext/>
      <w:keepLines/>
      <w:spacing w:before="400" w:after="330" w:line="360" w:lineRule="auto"/>
      <w:outlineLvl w:val="0"/>
    </w:pPr>
    <w:rPr>
      <w:rFonts w:eastAsia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595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03CE"/>
    <w:rPr>
      <w:rFonts w:eastAsia="Times New Roman"/>
      <w:b/>
      <w:bCs/>
      <w:kern w:val="44"/>
      <w:sz w:val="28"/>
      <w:szCs w:val="44"/>
    </w:rPr>
  </w:style>
  <w:style w:type="paragraph" w:styleId="a3">
    <w:name w:val="header"/>
    <w:basedOn w:val="a"/>
    <w:link w:val="a4"/>
    <w:uiPriority w:val="99"/>
    <w:unhideWhenUsed/>
    <w:rsid w:val="008B6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6F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6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6FB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A5953"/>
    <w:rPr>
      <w:rFonts w:asciiTheme="majorHAnsi" w:hAnsiTheme="majorHAnsi" w:cstheme="majorBidi"/>
      <w:b/>
      <w:bCs/>
      <w:sz w:val="24"/>
      <w:szCs w:val="32"/>
    </w:rPr>
  </w:style>
  <w:style w:type="character" w:styleId="a7">
    <w:name w:val="Strong"/>
    <w:basedOn w:val="a0"/>
    <w:uiPriority w:val="22"/>
    <w:qFormat/>
    <w:rsid w:val="00792C5E"/>
    <w:rPr>
      <w:b/>
      <w:bCs/>
      <w:position w:val="6"/>
    </w:rPr>
  </w:style>
  <w:style w:type="character" w:styleId="a8">
    <w:name w:val="Intense Emphasis"/>
    <w:basedOn w:val="a0"/>
    <w:uiPriority w:val="21"/>
    <w:qFormat/>
    <w:rsid w:val="00792C5E"/>
    <w:rPr>
      <w:i/>
      <w:iCs/>
      <w:color w:val="4472C4" w:themeColor="accent1"/>
    </w:rPr>
  </w:style>
  <w:style w:type="paragraph" w:styleId="a9">
    <w:name w:val="No Spacing"/>
    <w:uiPriority w:val="1"/>
    <w:qFormat/>
    <w:rsid w:val="005F325B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5F325B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5A2AE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A2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http://www.baidu.com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://www.seu.edu.cn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://www.seu.edu.cn" TargetMode="External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4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伊杰</dc:creator>
  <cp:keywords/>
  <dc:description/>
  <cp:lastModifiedBy>吴 伊杰</cp:lastModifiedBy>
  <cp:revision>197</cp:revision>
  <dcterms:created xsi:type="dcterms:W3CDTF">2020-09-01T01:45:00Z</dcterms:created>
  <dcterms:modified xsi:type="dcterms:W3CDTF">2020-09-17T12:15:00Z</dcterms:modified>
</cp:coreProperties>
</file>