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2BC9C8" w14:textId="491214C3" w:rsidR="00C44CB7" w:rsidRPr="00C44CB7" w:rsidRDefault="00C44CB7" w:rsidP="00C44CB7">
      <w:pPr>
        <w:jc w:val="center"/>
        <w:rPr>
          <w:b/>
          <w:bCs/>
          <w:sz w:val="32"/>
          <w:szCs w:val="32"/>
        </w:rPr>
      </w:pPr>
      <w:r w:rsidRPr="00C44CB7">
        <w:rPr>
          <w:b/>
          <w:bCs/>
          <w:sz w:val="32"/>
          <w:szCs w:val="32"/>
        </w:rPr>
        <w:t>Lab</w:t>
      </w:r>
      <w:r w:rsidR="00AA19A7">
        <w:rPr>
          <w:b/>
          <w:bCs/>
          <w:sz w:val="32"/>
          <w:szCs w:val="32"/>
        </w:rPr>
        <w:t>7</w:t>
      </w:r>
      <w:r w:rsidRPr="00C44CB7">
        <w:rPr>
          <w:b/>
          <w:bCs/>
          <w:sz w:val="32"/>
          <w:szCs w:val="32"/>
        </w:rPr>
        <w:t>实验报告</w:t>
      </w:r>
    </w:p>
    <w:p w14:paraId="519EA0F9" w14:textId="0576B84A" w:rsidR="00C44CB7" w:rsidRDefault="00C44CB7" w:rsidP="00C44CB7">
      <w:pPr>
        <w:jc w:val="center"/>
      </w:pPr>
      <w:r>
        <w:rPr>
          <w:rFonts w:hint="eastAsia"/>
        </w:rPr>
        <w:t>5</w:t>
      </w:r>
      <w:r>
        <w:t xml:space="preserve">7117138 </w:t>
      </w:r>
      <w:r>
        <w:rPr>
          <w:rFonts w:hint="eastAsia"/>
        </w:rPr>
        <w:t>吴伊杰</w:t>
      </w:r>
    </w:p>
    <w:p w14:paraId="4DA3707A" w14:textId="15C2000E" w:rsidR="0090173A" w:rsidRDefault="00AA19A7" w:rsidP="005474F9">
      <w:pPr>
        <w:pStyle w:val="aa"/>
        <w:ind w:firstLineChars="0" w:firstLine="0"/>
        <w:jc w:val="center"/>
        <w:rPr>
          <w:b/>
          <w:bCs/>
          <w:sz w:val="32"/>
          <w:szCs w:val="32"/>
        </w:rPr>
      </w:pPr>
      <w:r w:rsidRPr="00AA19A7">
        <w:rPr>
          <w:b/>
          <w:bCs/>
          <w:sz w:val="32"/>
          <w:szCs w:val="32"/>
        </w:rPr>
        <w:t>VPN Tunneling Lab</w:t>
      </w:r>
    </w:p>
    <w:p w14:paraId="620F3A34" w14:textId="7EEB503E" w:rsidR="00237AEC" w:rsidRDefault="00E962AB" w:rsidP="00237AEC">
      <w:pPr>
        <w:pStyle w:val="1"/>
      </w:pPr>
      <w:r w:rsidRPr="00E962AB">
        <w:t xml:space="preserve">Task 1: </w:t>
      </w:r>
      <w:r w:rsidR="00D44D41" w:rsidRPr="00D44D41">
        <w:t>Network Setup</w:t>
      </w:r>
    </w:p>
    <w:p w14:paraId="68FB1F1F" w14:textId="6BEC4490" w:rsidR="00CD7904" w:rsidRPr="00CD7904" w:rsidRDefault="00CD7904" w:rsidP="00CD7904">
      <w:pPr>
        <w:rPr>
          <w:rFonts w:hint="eastAsia"/>
          <w:b/>
        </w:rPr>
      </w:pPr>
      <w:r w:rsidRPr="00CD7904">
        <w:t>VPN Server:</w:t>
      </w:r>
      <w:r w:rsidRPr="00CD7904">
        <w:rPr>
          <w:rFonts w:hint="eastAsia"/>
        </w:rPr>
        <w:t xml:space="preserve"> </w:t>
      </w:r>
      <w:r w:rsidRPr="00CD7904">
        <w:rPr>
          <w:rFonts w:hint="eastAsia"/>
        </w:rPr>
        <w:t>使用</w:t>
      </w:r>
      <w:r w:rsidRPr="00CD7904">
        <w:t>192.168.</w:t>
      </w:r>
      <w:r>
        <w:t>6</w:t>
      </w:r>
      <w:r w:rsidRPr="00CD7904">
        <w:t>0.</w:t>
      </w:r>
      <w:r>
        <w:t>1</w:t>
      </w:r>
      <w:r w:rsidRPr="00CD7904">
        <w:t>/24作为VPN网段</w:t>
      </w:r>
    </w:p>
    <w:p w14:paraId="022279C5" w14:textId="7181524D" w:rsidR="00CD7904" w:rsidRPr="00CD7904" w:rsidRDefault="00CD7904" w:rsidP="00CD7904">
      <w:pPr>
        <w:rPr>
          <w:rFonts w:hint="eastAsia"/>
        </w:rPr>
      </w:pPr>
      <w:r w:rsidRPr="00CD7904">
        <w:drawing>
          <wp:inline distT="0" distB="0" distL="0" distR="0" wp14:anchorId="0C85CB6B" wp14:editId="0E8BAE67">
            <wp:extent cx="3589020" cy="754343"/>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3060" r="12939" b="49986"/>
                    <a:stretch/>
                  </pic:blipFill>
                  <pic:spPr bwMode="auto">
                    <a:xfrm>
                      <a:off x="0" y="0"/>
                      <a:ext cx="3599804" cy="756610"/>
                    </a:xfrm>
                    <a:prstGeom prst="rect">
                      <a:avLst/>
                    </a:prstGeom>
                    <a:noFill/>
                    <a:ln>
                      <a:noFill/>
                    </a:ln>
                    <a:extLst>
                      <a:ext uri="{53640926-AAD7-44D8-BBD7-CCE9431645EC}">
                        <a14:shadowObscured xmlns:a14="http://schemas.microsoft.com/office/drawing/2010/main"/>
                      </a:ext>
                    </a:extLst>
                  </pic:spPr>
                </pic:pic>
              </a:graphicData>
            </a:graphic>
          </wp:inline>
        </w:drawing>
      </w:r>
    </w:p>
    <w:p w14:paraId="7FA62E7D" w14:textId="5F3F73A9" w:rsidR="00CD7904" w:rsidRPr="00CD7904" w:rsidRDefault="00CD7904" w:rsidP="00CD7904">
      <w:r w:rsidRPr="00CD7904">
        <w:drawing>
          <wp:inline distT="0" distB="0" distL="0" distR="0" wp14:anchorId="03D98611" wp14:editId="3EE6FBF5">
            <wp:extent cx="3338195" cy="1295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6284" b="47263"/>
                    <a:stretch/>
                  </pic:blipFill>
                  <pic:spPr bwMode="auto">
                    <a:xfrm>
                      <a:off x="0" y="0"/>
                      <a:ext cx="3348754" cy="1299498"/>
                    </a:xfrm>
                    <a:prstGeom prst="rect">
                      <a:avLst/>
                    </a:prstGeom>
                    <a:noFill/>
                    <a:ln>
                      <a:noFill/>
                    </a:ln>
                    <a:extLst>
                      <a:ext uri="{53640926-AAD7-44D8-BBD7-CCE9431645EC}">
                        <a14:shadowObscured xmlns:a14="http://schemas.microsoft.com/office/drawing/2010/main"/>
                      </a:ext>
                    </a:extLst>
                  </pic:spPr>
                </pic:pic>
              </a:graphicData>
            </a:graphic>
          </wp:inline>
        </w:drawing>
      </w:r>
    </w:p>
    <w:p w14:paraId="25526CE5" w14:textId="389BCE67" w:rsidR="00CD7904" w:rsidRPr="00CD7904" w:rsidRDefault="00CD7904" w:rsidP="00CD7904">
      <w:pPr>
        <w:rPr>
          <w:rFonts w:hint="eastAsia"/>
        </w:rPr>
      </w:pPr>
      <w:r w:rsidRPr="00CD7904">
        <w:t>Host V</w:t>
      </w:r>
      <w:r>
        <w:rPr>
          <w:rFonts w:hint="eastAsia"/>
        </w:rPr>
        <w:t>:</w:t>
      </w:r>
      <w:r w:rsidRPr="00CD7904">
        <w:t>设置</w:t>
      </w:r>
      <w:r>
        <w:rPr>
          <w:rFonts w:hint="eastAsia"/>
        </w:rPr>
        <w:t>I</w:t>
      </w:r>
      <w:r>
        <w:t>P</w:t>
      </w:r>
      <w:r>
        <w:rPr>
          <w:rFonts w:hint="eastAsia"/>
        </w:rPr>
        <w:t>地址</w:t>
      </w:r>
      <w:r w:rsidRPr="00CD7904">
        <w:t>为192.168.</w:t>
      </w:r>
      <w:r>
        <w:t>60</w:t>
      </w:r>
      <w:r w:rsidRPr="00CD7904">
        <w:t>.</w:t>
      </w:r>
      <w:r>
        <w:t>101</w:t>
      </w:r>
      <w:r w:rsidRPr="00CD7904">
        <w:t>，网关采用VPN服务器IP 192.168.</w:t>
      </w:r>
      <w:r>
        <w:t>6</w:t>
      </w:r>
      <w:r w:rsidRPr="00CD7904">
        <w:t>0.1</w:t>
      </w:r>
    </w:p>
    <w:p w14:paraId="36B4F333" w14:textId="4B6E1140" w:rsidR="00CD7904" w:rsidRPr="00CD7904" w:rsidRDefault="00CD7904" w:rsidP="00CD7904">
      <w:pPr>
        <w:rPr>
          <w:rFonts w:hint="eastAsia"/>
        </w:rPr>
      </w:pPr>
      <w:r w:rsidRPr="00CD7904">
        <w:drawing>
          <wp:inline distT="0" distB="0" distL="0" distR="0" wp14:anchorId="4AF8E483" wp14:editId="5331B31E">
            <wp:extent cx="5274060" cy="1996440"/>
            <wp:effectExtent l="0" t="0" r="317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9">
                      <a:extLst>
                        <a:ext uri="{28A0092B-C50C-407E-A947-70E740481C1C}">
                          <a14:useLocalDpi xmlns:a14="http://schemas.microsoft.com/office/drawing/2010/main" val="0"/>
                        </a:ext>
                      </a:extLst>
                    </a:blip>
                    <a:srcRect t="10591" b="10281"/>
                    <a:stretch/>
                  </pic:blipFill>
                  <pic:spPr bwMode="auto">
                    <a:xfrm>
                      <a:off x="0" y="0"/>
                      <a:ext cx="5278679" cy="1998189"/>
                    </a:xfrm>
                    <a:prstGeom prst="rect">
                      <a:avLst/>
                    </a:prstGeom>
                    <a:noFill/>
                    <a:ln>
                      <a:noFill/>
                    </a:ln>
                    <a:extLst>
                      <a:ext uri="{53640926-AAD7-44D8-BBD7-CCE9431645EC}">
                        <a14:shadowObscured xmlns:a14="http://schemas.microsoft.com/office/drawing/2010/main"/>
                      </a:ext>
                    </a:extLst>
                  </pic:spPr>
                </pic:pic>
              </a:graphicData>
            </a:graphic>
          </wp:inline>
        </w:drawing>
      </w:r>
    </w:p>
    <w:p w14:paraId="56E2C537" w14:textId="010FDBBB" w:rsidR="00CD7904" w:rsidRDefault="00CD7904" w:rsidP="00CD7904">
      <w:r w:rsidRPr="00CD7904">
        <w:drawing>
          <wp:inline distT="0" distB="0" distL="0" distR="0" wp14:anchorId="4963411E" wp14:editId="41EA9B22">
            <wp:extent cx="5253805" cy="204978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110" t="6335" r="1293" b="47059"/>
                    <a:stretch/>
                  </pic:blipFill>
                  <pic:spPr bwMode="auto">
                    <a:xfrm>
                      <a:off x="0" y="0"/>
                      <a:ext cx="5279104" cy="2059651"/>
                    </a:xfrm>
                    <a:prstGeom prst="rect">
                      <a:avLst/>
                    </a:prstGeom>
                    <a:noFill/>
                    <a:ln>
                      <a:noFill/>
                    </a:ln>
                    <a:extLst>
                      <a:ext uri="{53640926-AAD7-44D8-BBD7-CCE9431645EC}">
                        <a14:shadowObscured xmlns:a14="http://schemas.microsoft.com/office/drawing/2010/main"/>
                      </a:ext>
                    </a:extLst>
                  </pic:spPr>
                </pic:pic>
              </a:graphicData>
            </a:graphic>
          </wp:inline>
        </w:drawing>
      </w:r>
    </w:p>
    <w:p w14:paraId="586D4736" w14:textId="4B9C78E1" w:rsidR="00237AEC" w:rsidRDefault="00237AEC" w:rsidP="00CD7904">
      <w:r>
        <w:rPr>
          <w:rFonts w:hint="eastAsia"/>
        </w:rPr>
        <w:lastRenderedPageBreak/>
        <w:t>用p</w:t>
      </w:r>
      <w:r>
        <w:t>ing</w:t>
      </w:r>
      <w:r>
        <w:rPr>
          <w:rFonts w:hint="eastAsia"/>
        </w:rPr>
        <w:t>命令测试，测试结果：</w:t>
      </w:r>
    </w:p>
    <w:tbl>
      <w:tblPr>
        <w:tblStyle w:val="ad"/>
        <w:tblW w:w="0" w:type="auto"/>
        <w:tblLook w:val="04A0" w:firstRow="1" w:lastRow="0" w:firstColumn="1" w:lastColumn="0" w:noHBand="0" w:noVBand="1"/>
      </w:tblPr>
      <w:tblGrid>
        <w:gridCol w:w="2074"/>
        <w:gridCol w:w="2074"/>
        <w:gridCol w:w="2074"/>
        <w:gridCol w:w="2074"/>
      </w:tblGrid>
      <w:tr w:rsidR="00237AEC" w14:paraId="19F9ED7D" w14:textId="77777777" w:rsidTr="00237AEC">
        <w:tc>
          <w:tcPr>
            <w:tcW w:w="2074" w:type="dxa"/>
          </w:tcPr>
          <w:p w14:paraId="730DA56F" w14:textId="77330A39" w:rsidR="00237AEC" w:rsidRDefault="00237AEC" w:rsidP="00237AEC">
            <w:pPr>
              <w:jc w:val="center"/>
              <w:rPr>
                <w:rFonts w:hint="eastAsia"/>
              </w:rPr>
            </w:pPr>
            <w:r>
              <w:rPr>
                <w:rFonts w:hint="eastAsia"/>
              </w:rPr>
              <w:t>p</w:t>
            </w:r>
            <w:r>
              <w:t>ing</w:t>
            </w:r>
          </w:p>
        </w:tc>
        <w:tc>
          <w:tcPr>
            <w:tcW w:w="2074" w:type="dxa"/>
          </w:tcPr>
          <w:p w14:paraId="6D907567" w14:textId="1DA16001" w:rsidR="00237AEC" w:rsidRPr="00237AEC" w:rsidRDefault="00237AEC" w:rsidP="00237AEC">
            <w:pPr>
              <w:jc w:val="center"/>
              <w:rPr>
                <w:rFonts w:hint="eastAsia"/>
                <w:b/>
                <w:bCs/>
              </w:rPr>
            </w:pPr>
            <w:r w:rsidRPr="00237AEC">
              <w:rPr>
                <w:rFonts w:hint="eastAsia"/>
                <w:b/>
                <w:bCs/>
              </w:rPr>
              <w:t>U</w:t>
            </w:r>
          </w:p>
        </w:tc>
        <w:tc>
          <w:tcPr>
            <w:tcW w:w="2074" w:type="dxa"/>
          </w:tcPr>
          <w:p w14:paraId="59F4E7C7" w14:textId="5C03523F" w:rsidR="00237AEC" w:rsidRPr="00237AEC" w:rsidRDefault="00237AEC" w:rsidP="00237AEC">
            <w:pPr>
              <w:jc w:val="center"/>
              <w:rPr>
                <w:rFonts w:hint="eastAsia"/>
                <w:b/>
                <w:bCs/>
              </w:rPr>
            </w:pPr>
            <w:r w:rsidRPr="00237AEC">
              <w:rPr>
                <w:rFonts w:hint="eastAsia"/>
                <w:b/>
                <w:bCs/>
              </w:rPr>
              <w:t>V</w:t>
            </w:r>
            <w:r w:rsidRPr="00237AEC">
              <w:rPr>
                <w:b/>
                <w:bCs/>
              </w:rPr>
              <w:t>PN</w:t>
            </w:r>
          </w:p>
        </w:tc>
        <w:tc>
          <w:tcPr>
            <w:tcW w:w="2074" w:type="dxa"/>
          </w:tcPr>
          <w:p w14:paraId="236CA4C5" w14:textId="06772297" w:rsidR="00237AEC" w:rsidRPr="00237AEC" w:rsidRDefault="00237AEC" w:rsidP="00237AEC">
            <w:pPr>
              <w:jc w:val="center"/>
              <w:rPr>
                <w:rFonts w:hint="eastAsia"/>
                <w:b/>
                <w:bCs/>
              </w:rPr>
            </w:pPr>
            <w:r w:rsidRPr="00237AEC">
              <w:rPr>
                <w:rFonts w:hint="eastAsia"/>
                <w:b/>
                <w:bCs/>
              </w:rPr>
              <w:t>V</w:t>
            </w:r>
          </w:p>
        </w:tc>
      </w:tr>
      <w:tr w:rsidR="00237AEC" w14:paraId="79A406AD" w14:textId="77777777" w:rsidTr="00237AEC">
        <w:tc>
          <w:tcPr>
            <w:tcW w:w="2074" w:type="dxa"/>
          </w:tcPr>
          <w:p w14:paraId="241898AC" w14:textId="2376BD52" w:rsidR="00237AEC" w:rsidRPr="00237AEC" w:rsidRDefault="00237AEC" w:rsidP="00237AEC">
            <w:pPr>
              <w:jc w:val="center"/>
              <w:rPr>
                <w:rFonts w:hint="eastAsia"/>
                <w:b/>
                <w:bCs/>
              </w:rPr>
            </w:pPr>
            <w:r w:rsidRPr="00237AEC">
              <w:rPr>
                <w:rFonts w:hint="eastAsia"/>
                <w:b/>
                <w:bCs/>
              </w:rPr>
              <w:t>U</w:t>
            </w:r>
          </w:p>
        </w:tc>
        <w:tc>
          <w:tcPr>
            <w:tcW w:w="2074" w:type="dxa"/>
          </w:tcPr>
          <w:p w14:paraId="5EA5C42B" w14:textId="7A49F2E9" w:rsidR="00237AEC" w:rsidRDefault="00237AEC" w:rsidP="00237AEC">
            <w:pPr>
              <w:jc w:val="center"/>
              <w:rPr>
                <w:rFonts w:hint="eastAsia"/>
              </w:rPr>
            </w:pPr>
            <w:r>
              <w:rPr>
                <w:rFonts w:hint="eastAsia"/>
              </w:rPr>
              <w:t>\</w:t>
            </w:r>
          </w:p>
        </w:tc>
        <w:tc>
          <w:tcPr>
            <w:tcW w:w="2074" w:type="dxa"/>
          </w:tcPr>
          <w:p w14:paraId="18637C9E" w14:textId="7CEC0B0E" w:rsidR="00237AEC" w:rsidRDefault="00237AEC" w:rsidP="00237AEC">
            <w:pPr>
              <w:jc w:val="center"/>
              <w:rPr>
                <w:rFonts w:hint="eastAsia"/>
              </w:rPr>
            </w:pPr>
            <w:r>
              <w:rPr>
                <w:rFonts w:hint="eastAsia"/>
              </w:rPr>
              <w:t>成功</w:t>
            </w:r>
          </w:p>
        </w:tc>
        <w:tc>
          <w:tcPr>
            <w:tcW w:w="2074" w:type="dxa"/>
          </w:tcPr>
          <w:p w14:paraId="3BB06874" w14:textId="06711D63" w:rsidR="00237AEC" w:rsidRDefault="00237AEC" w:rsidP="00237AEC">
            <w:pPr>
              <w:jc w:val="center"/>
              <w:rPr>
                <w:rFonts w:hint="eastAsia"/>
              </w:rPr>
            </w:pPr>
            <w:r>
              <w:rPr>
                <w:rFonts w:hint="eastAsia"/>
              </w:rPr>
              <w:t>失败</w:t>
            </w:r>
          </w:p>
        </w:tc>
      </w:tr>
      <w:tr w:rsidR="00237AEC" w14:paraId="11B4016B" w14:textId="77777777" w:rsidTr="00237AEC">
        <w:tc>
          <w:tcPr>
            <w:tcW w:w="2074" w:type="dxa"/>
          </w:tcPr>
          <w:p w14:paraId="24A10134" w14:textId="7F5EB3CF" w:rsidR="00237AEC" w:rsidRPr="00237AEC" w:rsidRDefault="00237AEC" w:rsidP="00237AEC">
            <w:pPr>
              <w:jc w:val="center"/>
              <w:rPr>
                <w:rFonts w:hint="eastAsia"/>
                <w:b/>
                <w:bCs/>
              </w:rPr>
            </w:pPr>
            <w:r w:rsidRPr="00237AEC">
              <w:rPr>
                <w:rFonts w:hint="eastAsia"/>
                <w:b/>
                <w:bCs/>
              </w:rPr>
              <w:t>V</w:t>
            </w:r>
            <w:r w:rsidRPr="00237AEC">
              <w:rPr>
                <w:b/>
                <w:bCs/>
              </w:rPr>
              <w:t>PN</w:t>
            </w:r>
          </w:p>
        </w:tc>
        <w:tc>
          <w:tcPr>
            <w:tcW w:w="2074" w:type="dxa"/>
          </w:tcPr>
          <w:p w14:paraId="4FB7E029" w14:textId="3C8117D6" w:rsidR="00237AEC" w:rsidRDefault="00237AEC" w:rsidP="00237AEC">
            <w:pPr>
              <w:jc w:val="center"/>
              <w:rPr>
                <w:rFonts w:hint="eastAsia"/>
              </w:rPr>
            </w:pPr>
            <w:r>
              <w:rPr>
                <w:rFonts w:hint="eastAsia"/>
              </w:rPr>
              <w:t>成功</w:t>
            </w:r>
          </w:p>
        </w:tc>
        <w:tc>
          <w:tcPr>
            <w:tcW w:w="2074" w:type="dxa"/>
          </w:tcPr>
          <w:p w14:paraId="5C1F6E8B" w14:textId="01F8CF62" w:rsidR="00237AEC" w:rsidRDefault="00237AEC" w:rsidP="00237AEC">
            <w:pPr>
              <w:jc w:val="center"/>
              <w:rPr>
                <w:rFonts w:hint="eastAsia"/>
              </w:rPr>
            </w:pPr>
            <w:r>
              <w:rPr>
                <w:rFonts w:hint="eastAsia"/>
              </w:rPr>
              <w:t>\</w:t>
            </w:r>
          </w:p>
        </w:tc>
        <w:tc>
          <w:tcPr>
            <w:tcW w:w="2074" w:type="dxa"/>
          </w:tcPr>
          <w:p w14:paraId="3CE0A8AE" w14:textId="3F7C4169" w:rsidR="00237AEC" w:rsidRDefault="00237AEC" w:rsidP="00237AEC">
            <w:pPr>
              <w:jc w:val="center"/>
              <w:rPr>
                <w:rFonts w:hint="eastAsia"/>
              </w:rPr>
            </w:pPr>
            <w:r>
              <w:rPr>
                <w:rFonts w:hint="eastAsia"/>
              </w:rPr>
              <w:t>成功</w:t>
            </w:r>
          </w:p>
        </w:tc>
      </w:tr>
      <w:tr w:rsidR="00237AEC" w14:paraId="6EAA7D9A" w14:textId="77777777" w:rsidTr="00237AEC">
        <w:tc>
          <w:tcPr>
            <w:tcW w:w="2074" w:type="dxa"/>
          </w:tcPr>
          <w:p w14:paraId="41A7100E" w14:textId="6F2516E4" w:rsidR="00237AEC" w:rsidRPr="00237AEC" w:rsidRDefault="00237AEC" w:rsidP="00237AEC">
            <w:pPr>
              <w:jc w:val="center"/>
              <w:rPr>
                <w:rFonts w:hint="eastAsia"/>
                <w:b/>
                <w:bCs/>
              </w:rPr>
            </w:pPr>
            <w:r w:rsidRPr="00237AEC">
              <w:rPr>
                <w:rFonts w:hint="eastAsia"/>
                <w:b/>
                <w:bCs/>
              </w:rPr>
              <w:t>V</w:t>
            </w:r>
          </w:p>
        </w:tc>
        <w:tc>
          <w:tcPr>
            <w:tcW w:w="2074" w:type="dxa"/>
          </w:tcPr>
          <w:p w14:paraId="411FCD0A" w14:textId="47B46E68" w:rsidR="00237AEC" w:rsidRDefault="00237AEC" w:rsidP="00237AEC">
            <w:pPr>
              <w:jc w:val="center"/>
              <w:rPr>
                <w:rFonts w:hint="eastAsia"/>
              </w:rPr>
            </w:pPr>
            <w:r>
              <w:rPr>
                <w:rFonts w:hint="eastAsia"/>
              </w:rPr>
              <w:t>失败</w:t>
            </w:r>
          </w:p>
        </w:tc>
        <w:tc>
          <w:tcPr>
            <w:tcW w:w="2074" w:type="dxa"/>
          </w:tcPr>
          <w:p w14:paraId="7C09DE4F" w14:textId="1CE63CBA" w:rsidR="00237AEC" w:rsidRDefault="00237AEC" w:rsidP="00237AEC">
            <w:pPr>
              <w:jc w:val="center"/>
              <w:rPr>
                <w:rFonts w:hint="eastAsia"/>
              </w:rPr>
            </w:pPr>
            <w:r>
              <w:rPr>
                <w:rFonts w:hint="eastAsia"/>
              </w:rPr>
              <w:t>成功</w:t>
            </w:r>
          </w:p>
        </w:tc>
        <w:tc>
          <w:tcPr>
            <w:tcW w:w="2074" w:type="dxa"/>
          </w:tcPr>
          <w:p w14:paraId="21A26933" w14:textId="41388418" w:rsidR="00237AEC" w:rsidRDefault="00237AEC" w:rsidP="00237AEC">
            <w:pPr>
              <w:jc w:val="center"/>
              <w:rPr>
                <w:rFonts w:hint="eastAsia"/>
              </w:rPr>
            </w:pPr>
            <w:r>
              <w:rPr>
                <w:rFonts w:hint="eastAsia"/>
              </w:rPr>
              <w:t>\</w:t>
            </w:r>
          </w:p>
        </w:tc>
      </w:tr>
    </w:tbl>
    <w:p w14:paraId="4CD61D24" w14:textId="77777777" w:rsidR="00237AEC" w:rsidRPr="00CD7904" w:rsidRDefault="00237AEC" w:rsidP="00CD7904">
      <w:pPr>
        <w:rPr>
          <w:rFonts w:hint="eastAsia"/>
        </w:rPr>
      </w:pPr>
    </w:p>
    <w:p w14:paraId="2D3EFFC3" w14:textId="47AB7218" w:rsidR="00D44D41" w:rsidRDefault="00CD7904" w:rsidP="00CD7904">
      <w:pPr>
        <w:pStyle w:val="1"/>
      </w:pPr>
      <w:r w:rsidRPr="00CD7904">
        <w:t>Task 2: Create and Configure TUN Interface</w:t>
      </w:r>
    </w:p>
    <w:p w14:paraId="1744D2AC" w14:textId="6F51968C" w:rsidR="00CD7904" w:rsidRPr="00112F4C" w:rsidRDefault="00112F4C" w:rsidP="00112F4C">
      <w:pPr>
        <w:pStyle w:val="aa"/>
        <w:numPr>
          <w:ilvl w:val="0"/>
          <w:numId w:val="20"/>
        </w:numPr>
        <w:ind w:firstLineChars="0"/>
        <w:rPr>
          <w:b/>
          <w:bCs/>
        </w:rPr>
      </w:pPr>
      <w:r w:rsidRPr="00112F4C">
        <w:rPr>
          <w:rFonts w:hint="eastAsia"/>
          <w:b/>
          <w:bCs/>
        </w:rPr>
        <w:t>T</w:t>
      </w:r>
      <w:r w:rsidRPr="00112F4C">
        <w:rPr>
          <w:b/>
          <w:bCs/>
        </w:rPr>
        <w:t xml:space="preserve">ask2.a </w:t>
      </w:r>
    </w:p>
    <w:p w14:paraId="79D81FEF" w14:textId="7BF26444" w:rsidR="0000595A" w:rsidRDefault="0000595A" w:rsidP="00CD7904">
      <w:r>
        <w:rPr>
          <w:rFonts w:hint="eastAsia"/>
        </w:rPr>
        <w:t>在用户主机U上运行t</w:t>
      </w:r>
      <w:r>
        <w:t>un.py</w:t>
      </w:r>
      <w:r>
        <w:rPr>
          <w:rFonts w:hint="eastAsia"/>
        </w:rPr>
        <w:t>：</w:t>
      </w:r>
    </w:p>
    <w:p w14:paraId="7E0383CF" w14:textId="479E9E1A" w:rsidR="00EB488D" w:rsidRPr="00EB488D" w:rsidRDefault="0000595A" w:rsidP="0000595A">
      <w:pPr>
        <w:rPr>
          <w:rFonts w:ascii="Times New Roman" w:hAnsi="Times New Roman" w:cs="Times New Roman" w:hint="eastAsia"/>
        </w:rPr>
      </w:pPr>
      <w:r w:rsidRPr="00EB488D">
        <w:rPr>
          <w:rFonts w:ascii="Times New Roman" w:hAnsi="Times New Roman" w:cs="Times New Roman"/>
        </w:rPr>
        <w:t>#!/usr/bin/python3</w:t>
      </w:r>
    </w:p>
    <w:p w14:paraId="1D471557" w14:textId="77777777" w:rsidR="0000595A" w:rsidRPr="00EB488D" w:rsidRDefault="0000595A" w:rsidP="0000595A">
      <w:pPr>
        <w:rPr>
          <w:rFonts w:ascii="Times New Roman" w:hAnsi="Times New Roman" w:cs="Times New Roman"/>
        </w:rPr>
      </w:pPr>
      <w:proofErr w:type="spellStart"/>
      <w:r w:rsidRPr="00EB488D">
        <w:rPr>
          <w:rFonts w:ascii="Times New Roman" w:hAnsi="Times New Roman" w:cs="Times New Roman"/>
        </w:rPr>
        <w:t>inport</w:t>
      </w:r>
      <w:proofErr w:type="spellEnd"/>
      <w:r w:rsidRPr="00EB488D">
        <w:rPr>
          <w:rFonts w:ascii="Times New Roman" w:hAnsi="Times New Roman" w:cs="Times New Roman"/>
        </w:rPr>
        <w:t xml:space="preserve"> </w:t>
      </w:r>
      <w:proofErr w:type="spellStart"/>
      <w:r w:rsidRPr="00EB488D">
        <w:rPr>
          <w:rFonts w:ascii="Times New Roman" w:hAnsi="Times New Roman" w:cs="Times New Roman"/>
        </w:rPr>
        <w:t>fcntl</w:t>
      </w:r>
      <w:proofErr w:type="spellEnd"/>
    </w:p>
    <w:p w14:paraId="4B0A7B87" w14:textId="77777777" w:rsidR="0000595A" w:rsidRPr="00EB488D" w:rsidRDefault="0000595A" w:rsidP="0000595A">
      <w:pPr>
        <w:rPr>
          <w:rFonts w:ascii="Times New Roman" w:hAnsi="Times New Roman" w:cs="Times New Roman"/>
        </w:rPr>
      </w:pPr>
      <w:proofErr w:type="spellStart"/>
      <w:r w:rsidRPr="00EB488D">
        <w:rPr>
          <w:rFonts w:ascii="Times New Roman" w:hAnsi="Times New Roman" w:cs="Times New Roman"/>
        </w:rPr>
        <w:t>irport</w:t>
      </w:r>
      <w:proofErr w:type="spellEnd"/>
      <w:r w:rsidRPr="00EB488D">
        <w:rPr>
          <w:rFonts w:ascii="Times New Roman" w:hAnsi="Times New Roman" w:cs="Times New Roman"/>
        </w:rPr>
        <w:t xml:space="preserve"> struct</w:t>
      </w:r>
    </w:p>
    <w:p w14:paraId="6C31CA79" w14:textId="77777777" w:rsidR="0000595A" w:rsidRPr="00EB488D" w:rsidRDefault="0000595A" w:rsidP="0000595A">
      <w:pPr>
        <w:rPr>
          <w:rFonts w:ascii="Times New Roman" w:hAnsi="Times New Roman" w:cs="Times New Roman"/>
        </w:rPr>
      </w:pPr>
      <w:proofErr w:type="spellStart"/>
      <w:r w:rsidRPr="00EB488D">
        <w:rPr>
          <w:rFonts w:ascii="Times New Roman" w:hAnsi="Times New Roman" w:cs="Times New Roman"/>
        </w:rPr>
        <w:t>iaport</w:t>
      </w:r>
      <w:proofErr w:type="spellEnd"/>
      <w:r w:rsidRPr="00EB488D">
        <w:rPr>
          <w:rFonts w:ascii="Times New Roman" w:hAnsi="Times New Roman" w:cs="Times New Roman"/>
        </w:rPr>
        <w:t xml:space="preserve"> </w:t>
      </w:r>
      <w:proofErr w:type="spellStart"/>
      <w:r w:rsidRPr="00EB488D">
        <w:rPr>
          <w:rFonts w:ascii="Times New Roman" w:hAnsi="Times New Roman" w:cs="Times New Roman"/>
        </w:rPr>
        <w:t>os</w:t>
      </w:r>
      <w:proofErr w:type="spellEnd"/>
    </w:p>
    <w:p w14:paraId="4D317B64" w14:textId="77777777" w:rsidR="0000595A" w:rsidRPr="00EB488D" w:rsidRDefault="0000595A" w:rsidP="0000595A">
      <w:pPr>
        <w:rPr>
          <w:rFonts w:ascii="Times New Roman" w:hAnsi="Times New Roman" w:cs="Times New Roman"/>
        </w:rPr>
      </w:pPr>
      <w:proofErr w:type="spellStart"/>
      <w:r w:rsidRPr="00EB488D">
        <w:rPr>
          <w:rFonts w:ascii="Times New Roman" w:hAnsi="Times New Roman" w:cs="Times New Roman"/>
        </w:rPr>
        <w:t>iport</w:t>
      </w:r>
      <w:proofErr w:type="spellEnd"/>
      <w:r w:rsidRPr="00EB488D">
        <w:rPr>
          <w:rFonts w:ascii="Times New Roman" w:hAnsi="Times New Roman" w:cs="Times New Roman"/>
        </w:rPr>
        <w:t xml:space="preserve"> time</w:t>
      </w:r>
    </w:p>
    <w:p w14:paraId="7E5799D8" w14:textId="67E48685" w:rsidR="0000595A" w:rsidRDefault="0000595A" w:rsidP="0000595A">
      <w:pPr>
        <w:rPr>
          <w:rFonts w:ascii="Times New Roman" w:hAnsi="Times New Roman" w:cs="Times New Roman"/>
        </w:rPr>
      </w:pPr>
      <w:r w:rsidRPr="00EB488D">
        <w:rPr>
          <w:rFonts w:ascii="Times New Roman" w:hAnsi="Times New Roman" w:cs="Times New Roman"/>
        </w:rPr>
        <w:t xml:space="preserve">from </w:t>
      </w:r>
      <w:proofErr w:type="spellStart"/>
      <w:r w:rsidRPr="00EB488D">
        <w:rPr>
          <w:rFonts w:ascii="Times New Roman" w:hAnsi="Times New Roman" w:cs="Times New Roman"/>
        </w:rPr>
        <w:t>scapy.all</w:t>
      </w:r>
      <w:proofErr w:type="spellEnd"/>
      <w:r w:rsidRPr="00EB488D">
        <w:rPr>
          <w:rFonts w:ascii="Times New Roman" w:hAnsi="Times New Roman" w:cs="Times New Roman"/>
        </w:rPr>
        <w:t xml:space="preserve"> </w:t>
      </w:r>
      <w:proofErr w:type="spellStart"/>
      <w:r w:rsidRPr="00EB488D">
        <w:rPr>
          <w:rFonts w:ascii="Times New Roman" w:hAnsi="Times New Roman" w:cs="Times New Roman"/>
        </w:rPr>
        <w:t>inport</w:t>
      </w:r>
      <w:proofErr w:type="spellEnd"/>
      <w:r w:rsidRPr="00EB488D">
        <w:rPr>
          <w:rFonts w:ascii="Times New Roman" w:hAnsi="Times New Roman" w:cs="Times New Roman"/>
        </w:rPr>
        <w:t>*</w:t>
      </w:r>
    </w:p>
    <w:p w14:paraId="450992EE" w14:textId="77777777" w:rsidR="00EB488D" w:rsidRPr="00EB488D" w:rsidRDefault="00EB488D" w:rsidP="0000595A">
      <w:pPr>
        <w:rPr>
          <w:rFonts w:ascii="Times New Roman" w:hAnsi="Times New Roman" w:cs="Times New Roman"/>
        </w:rPr>
      </w:pPr>
    </w:p>
    <w:p w14:paraId="01B5F09A" w14:textId="77777777" w:rsidR="0000595A" w:rsidRPr="00EB488D" w:rsidRDefault="0000595A" w:rsidP="0000595A">
      <w:pPr>
        <w:rPr>
          <w:rFonts w:ascii="Times New Roman" w:hAnsi="Times New Roman" w:cs="Times New Roman"/>
        </w:rPr>
      </w:pPr>
      <w:r w:rsidRPr="00EB488D">
        <w:rPr>
          <w:rFonts w:ascii="Times New Roman" w:hAnsi="Times New Roman" w:cs="Times New Roman"/>
        </w:rPr>
        <w:t>TUNSETIFF =ex400454ca</w:t>
      </w:r>
    </w:p>
    <w:p w14:paraId="3BDC049C" w14:textId="654F7CC4" w:rsidR="0000595A" w:rsidRPr="00EB488D" w:rsidRDefault="0000595A" w:rsidP="0000595A">
      <w:pPr>
        <w:rPr>
          <w:rFonts w:ascii="Times New Roman" w:hAnsi="Times New Roman" w:cs="Times New Roman"/>
        </w:rPr>
      </w:pPr>
      <w:r w:rsidRPr="00EB488D">
        <w:rPr>
          <w:rFonts w:ascii="Times New Roman" w:hAnsi="Times New Roman" w:cs="Times New Roman"/>
        </w:rPr>
        <w:t>IFF_TUN=0x</w:t>
      </w:r>
      <w:r w:rsidR="00EB488D">
        <w:rPr>
          <w:rFonts w:ascii="Times New Roman" w:hAnsi="Times New Roman" w:cs="Times New Roman"/>
        </w:rPr>
        <w:t>0001</w:t>
      </w:r>
    </w:p>
    <w:p w14:paraId="02A9A527" w14:textId="6B1032AE" w:rsidR="0000595A" w:rsidRPr="00EB488D" w:rsidRDefault="0000595A" w:rsidP="0000595A">
      <w:pPr>
        <w:rPr>
          <w:rFonts w:ascii="Times New Roman" w:hAnsi="Times New Roman" w:cs="Times New Roman"/>
        </w:rPr>
      </w:pPr>
      <w:r w:rsidRPr="00EB488D">
        <w:rPr>
          <w:rFonts w:ascii="Times New Roman" w:hAnsi="Times New Roman" w:cs="Times New Roman"/>
        </w:rPr>
        <w:t xml:space="preserve">IFF_TAP= </w:t>
      </w:r>
      <w:r w:rsidR="00EB488D">
        <w:rPr>
          <w:rFonts w:ascii="Times New Roman" w:hAnsi="Times New Roman" w:cs="Times New Roman"/>
        </w:rPr>
        <w:t>0</w:t>
      </w:r>
      <w:r w:rsidR="00EB488D">
        <w:rPr>
          <w:rFonts w:ascii="Times New Roman" w:hAnsi="Times New Roman" w:cs="Times New Roman" w:hint="eastAsia"/>
        </w:rPr>
        <w:t>x</w:t>
      </w:r>
      <w:r w:rsidR="00EB488D">
        <w:rPr>
          <w:rFonts w:ascii="Times New Roman" w:hAnsi="Times New Roman" w:cs="Times New Roman"/>
        </w:rPr>
        <w:t>0002</w:t>
      </w:r>
    </w:p>
    <w:p w14:paraId="4131706E" w14:textId="5E18E0F1" w:rsidR="0000595A" w:rsidRDefault="0000595A" w:rsidP="0000595A">
      <w:pPr>
        <w:rPr>
          <w:rFonts w:ascii="Times New Roman" w:hAnsi="Times New Roman" w:cs="Times New Roman"/>
        </w:rPr>
      </w:pPr>
      <w:r w:rsidRPr="00EB488D">
        <w:rPr>
          <w:rFonts w:ascii="Times New Roman" w:hAnsi="Times New Roman" w:cs="Times New Roman"/>
        </w:rPr>
        <w:t xml:space="preserve">IFF_NO_PI = </w:t>
      </w:r>
      <w:r w:rsidR="00EB488D">
        <w:rPr>
          <w:rFonts w:ascii="Times New Roman" w:hAnsi="Times New Roman" w:cs="Times New Roman"/>
        </w:rPr>
        <w:t>0</w:t>
      </w:r>
      <w:r w:rsidR="00EB488D">
        <w:rPr>
          <w:rFonts w:ascii="Times New Roman" w:hAnsi="Times New Roman" w:cs="Times New Roman" w:hint="eastAsia"/>
        </w:rPr>
        <w:t>x</w:t>
      </w:r>
      <w:r w:rsidR="00EB488D">
        <w:rPr>
          <w:rFonts w:ascii="Times New Roman" w:hAnsi="Times New Roman" w:cs="Times New Roman"/>
        </w:rPr>
        <w:t>1000</w:t>
      </w:r>
    </w:p>
    <w:p w14:paraId="7B7A6240" w14:textId="77777777" w:rsidR="00EB488D" w:rsidRPr="00EB488D" w:rsidRDefault="00EB488D" w:rsidP="0000595A">
      <w:pPr>
        <w:rPr>
          <w:rFonts w:ascii="Times New Roman" w:hAnsi="Times New Roman" w:cs="Times New Roman"/>
        </w:rPr>
      </w:pPr>
    </w:p>
    <w:p w14:paraId="20B30CB3" w14:textId="77777777" w:rsidR="0000595A" w:rsidRPr="00EB488D" w:rsidRDefault="0000595A" w:rsidP="0000595A">
      <w:pPr>
        <w:rPr>
          <w:rFonts w:ascii="Times New Roman" w:hAnsi="Times New Roman" w:cs="Times New Roman"/>
        </w:rPr>
      </w:pPr>
      <w:r w:rsidRPr="00EB488D">
        <w:rPr>
          <w:rFonts w:ascii="Times New Roman" w:hAnsi="Times New Roman" w:cs="Times New Roman"/>
        </w:rPr>
        <w:t>#create the tun interface</w:t>
      </w:r>
    </w:p>
    <w:p w14:paraId="0FFAE641" w14:textId="77777777" w:rsidR="0000595A" w:rsidRPr="00EB488D" w:rsidRDefault="0000595A" w:rsidP="0000595A">
      <w:pPr>
        <w:rPr>
          <w:rFonts w:ascii="Times New Roman" w:hAnsi="Times New Roman" w:cs="Times New Roman"/>
        </w:rPr>
      </w:pPr>
      <w:r w:rsidRPr="00EB488D">
        <w:rPr>
          <w:rFonts w:ascii="Times New Roman" w:hAnsi="Times New Roman" w:cs="Times New Roman"/>
        </w:rPr>
        <w:t xml:space="preserve">tun = </w:t>
      </w:r>
      <w:proofErr w:type="spellStart"/>
      <w:r w:rsidRPr="00EB488D">
        <w:rPr>
          <w:rFonts w:ascii="Times New Roman" w:hAnsi="Times New Roman" w:cs="Times New Roman"/>
        </w:rPr>
        <w:t>os.open</w:t>
      </w:r>
      <w:proofErr w:type="spellEnd"/>
      <w:r w:rsidRPr="00EB488D">
        <w:rPr>
          <w:rFonts w:ascii="Times New Roman" w:hAnsi="Times New Roman" w:cs="Times New Roman"/>
        </w:rPr>
        <w:t xml:space="preserve">(" /dev/net/tun", </w:t>
      </w:r>
      <w:proofErr w:type="spellStart"/>
      <w:r w:rsidRPr="00EB488D">
        <w:rPr>
          <w:rFonts w:ascii="Times New Roman" w:hAnsi="Times New Roman" w:cs="Times New Roman"/>
        </w:rPr>
        <w:t>os.o_RDWR</w:t>
      </w:r>
      <w:proofErr w:type="spellEnd"/>
      <w:r w:rsidRPr="00EB488D">
        <w:rPr>
          <w:rFonts w:ascii="Times New Roman" w:hAnsi="Times New Roman" w:cs="Times New Roman"/>
        </w:rPr>
        <w:t>）</w:t>
      </w:r>
    </w:p>
    <w:p w14:paraId="275FFA12" w14:textId="65904C16" w:rsidR="0000595A" w:rsidRPr="00EB488D" w:rsidRDefault="0000595A" w:rsidP="0000595A">
      <w:pPr>
        <w:rPr>
          <w:rFonts w:ascii="Times New Roman" w:hAnsi="Times New Roman" w:cs="Times New Roman"/>
        </w:rPr>
      </w:pPr>
      <w:proofErr w:type="spellStart"/>
      <w:r w:rsidRPr="00EB488D">
        <w:rPr>
          <w:rFonts w:ascii="Times New Roman" w:hAnsi="Times New Roman" w:cs="Times New Roman"/>
        </w:rPr>
        <w:t>ifr</w:t>
      </w:r>
      <w:proofErr w:type="spellEnd"/>
      <w:r w:rsidRPr="00EB488D">
        <w:rPr>
          <w:rFonts w:ascii="Times New Roman" w:hAnsi="Times New Roman" w:cs="Times New Roman"/>
        </w:rPr>
        <w:t xml:space="preserve">= </w:t>
      </w:r>
      <w:proofErr w:type="spellStart"/>
      <w:r w:rsidRPr="00EB488D">
        <w:rPr>
          <w:rFonts w:ascii="Times New Roman" w:hAnsi="Times New Roman" w:cs="Times New Roman"/>
        </w:rPr>
        <w:t>struct.pack</w:t>
      </w:r>
      <w:proofErr w:type="spellEnd"/>
      <w:r w:rsidRPr="00EB488D">
        <w:rPr>
          <w:rFonts w:ascii="Times New Roman" w:hAnsi="Times New Roman" w:cs="Times New Roman"/>
        </w:rPr>
        <w:t>('16sH', b'</w:t>
      </w:r>
      <w:proofErr w:type="spellStart"/>
      <w:r w:rsidR="00EB488D">
        <w:rPr>
          <w:rFonts w:ascii="Times New Roman" w:hAnsi="Times New Roman" w:cs="Times New Roman"/>
        </w:rPr>
        <w:t>seu</w:t>
      </w:r>
      <w:proofErr w:type="spellEnd"/>
      <w:r w:rsidRPr="00EB488D">
        <w:rPr>
          <w:rFonts w:ascii="Times New Roman" w:hAnsi="Times New Roman" w:cs="Times New Roman"/>
        </w:rPr>
        <w:t>',IFF_TUN IFF_NO_PI)</w:t>
      </w:r>
    </w:p>
    <w:p w14:paraId="28094FB2" w14:textId="21183640" w:rsidR="0000595A" w:rsidRDefault="0000595A" w:rsidP="0000595A">
      <w:pPr>
        <w:rPr>
          <w:rFonts w:ascii="Times New Roman" w:hAnsi="Times New Roman" w:cs="Times New Roman"/>
        </w:rPr>
      </w:pPr>
      <w:proofErr w:type="spellStart"/>
      <w:r w:rsidRPr="00EB488D">
        <w:rPr>
          <w:rFonts w:ascii="Times New Roman" w:hAnsi="Times New Roman" w:cs="Times New Roman"/>
        </w:rPr>
        <w:t>ifname_bytes</w:t>
      </w:r>
      <w:proofErr w:type="spellEnd"/>
      <w:r w:rsidRPr="00EB488D">
        <w:rPr>
          <w:rFonts w:ascii="Times New Roman" w:hAnsi="Times New Roman" w:cs="Times New Roman"/>
        </w:rPr>
        <w:t xml:space="preserve"> = </w:t>
      </w:r>
      <w:proofErr w:type="spellStart"/>
      <w:r w:rsidRPr="00EB488D">
        <w:rPr>
          <w:rFonts w:ascii="Times New Roman" w:hAnsi="Times New Roman" w:cs="Times New Roman"/>
        </w:rPr>
        <w:t>fcntl.ioctl</w:t>
      </w:r>
      <w:proofErr w:type="spellEnd"/>
      <w:r w:rsidRPr="00EB488D">
        <w:rPr>
          <w:rFonts w:ascii="Times New Roman" w:hAnsi="Times New Roman" w:cs="Times New Roman"/>
        </w:rPr>
        <w:t>(</w:t>
      </w:r>
      <w:proofErr w:type="spellStart"/>
      <w:r w:rsidRPr="00EB488D">
        <w:rPr>
          <w:rFonts w:ascii="Times New Roman" w:hAnsi="Times New Roman" w:cs="Times New Roman"/>
        </w:rPr>
        <w:t>tun,ruNSETIFF</w:t>
      </w:r>
      <w:proofErr w:type="spellEnd"/>
      <w:r w:rsidRPr="00EB488D">
        <w:rPr>
          <w:rFonts w:ascii="Times New Roman" w:hAnsi="Times New Roman" w:cs="Times New Roman"/>
        </w:rPr>
        <w:t xml:space="preserve">, </w:t>
      </w:r>
      <w:proofErr w:type="spellStart"/>
      <w:r w:rsidRPr="00EB488D">
        <w:rPr>
          <w:rFonts w:ascii="Times New Roman" w:hAnsi="Times New Roman" w:cs="Times New Roman"/>
        </w:rPr>
        <w:t>ifr</w:t>
      </w:r>
      <w:proofErr w:type="spellEnd"/>
      <w:r w:rsidRPr="00EB488D">
        <w:rPr>
          <w:rFonts w:ascii="Times New Roman" w:hAnsi="Times New Roman" w:cs="Times New Roman"/>
        </w:rPr>
        <w:t>)</w:t>
      </w:r>
    </w:p>
    <w:p w14:paraId="38E5F89C" w14:textId="77777777" w:rsidR="00EB488D" w:rsidRPr="00EB488D" w:rsidRDefault="00EB488D" w:rsidP="0000595A">
      <w:pPr>
        <w:rPr>
          <w:rFonts w:ascii="Times New Roman" w:hAnsi="Times New Roman" w:cs="Times New Roman"/>
        </w:rPr>
      </w:pPr>
    </w:p>
    <w:p w14:paraId="08431A43" w14:textId="77777777" w:rsidR="0000595A" w:rsidRPr="00EB488D" w:rsidRDefault="0000595A" w:rsidP="0000595A">
      <w:pPr>
        <w:rPr>
          <w:rFonts w:ascii="Times New Roman" w:hAnsi="Times New Roman" w:cs="Times New Roman"/>
        </w:rPr>
      </w:pPr>
      <w:r w:rsidRPr="00EB488D">
        <w:rPr>
          <w:rFonts w:ascii="Times New Roman" w:hAnsi="Times New Roman" w:cs="Times New Roman"/>
        </w:rPr>
        <w:t xml:space="preserve">#Get the interface </w:t>
      </w:r>
      <w:proofErr w:type="spellStart"/>
      <w:r w:rsidRPr="00EB488D">
        <w:rPr>
          <w:rFonts w:ascii="Times New Roman" w:hAnsi="Times New Roman" w:cs="Times New Roman"/>
        </w:rPr>
        <w:t>nane</w:t>
      </w:r>
      <w:proofErr w:type="spellEnd"/>
    </w:p>
    <w:p w14:paraId="11533178" w14:textId="547925CD" w:rsidR="0000595A" w:rsidRPr="00EB488D" w:rsidRDefault="0000595A" w:rsidP="0000595A">
      <w:pPr>
        <w:rPr>
          <w:rFonts w:ascii="Times New Roman" w:hAnsi="Times New Roman" w:cs="Times New Roman"/>
        </w:rPr>
      </w:pPr>
      <w:proofErr w:type="spellStart"/>
      <w:r w:rsidRPr="00EB488D">
        <w:rPr>
          <w:rFonts w:ascii="Times New Roman" w:hAnsi="Times New Roman" w:cs="Times New Roman"/>
        </w:rPr>
        <w:t>ifname</w:t>
      </w:r>
      <w:proofErr w:type="spellEnd"/>
      <w:r w:rsidRPr="00EB488D">
        <w:rPr>
          <w:rFonts w:ascii="Times New Roman" w:hAnsi="Times New Roman" w:cs="Times New Roman"/>
        </w:rPr>
        <w:t xml:space="preserve">= </w:t>
      </w:r>
      <w:proofErr w:type="spellStart"/>
      <w:r w:rsidRPr="00EB488D">
        <w:rPr>
          <w:rFonts w:ascii="Times New Roman" w:hAnsi="Times New Roman" w:cs="Times New Roman"/>
        </w:rPr>
        <w:t>ifname_bytes.decode</w:t>
      </w:r>
      <w:proofErr w:type="spellEnd"/>
      <w:r w:rsidRPr="00EB488D">
        <w:rPr>
          <w:rFonts w:ascii="Times New Roman" w:hAnsi="Times New Roman" w:cs="Times New Roman"/>
        </w:rPr>
        <w:t>('U</w:t>
      </w:r>
      <w:r w:rsidR="00EB488D">
        <w:rPr>
          <w:rFonts w:ascii="Times New Roman" w:hAnsi="Times New Roman" w:cs="Times New Roman"/>
        </w:rPr>
        <w:t>T</w:t>
      </w:r>
      <w:r w:rsidRPr="00EB488D">
        <w:rPr>
          <w:rFonts w:ascii="Times New Roman" w:hAnsi="Times New Roman" w:cs="Times New Roman"/>
        </w:rPr>
        <w:t>F-8')[:16].strip("\x</w:t>
      </w:r>
      <w:r w:rsidR="00EB488D">
        <w:rPr>
          <w:rFonts w:ascii="Times New Roman" w:hAnsi="Times New Roman" w:cs="Times New Roman"/>
        </w:rPr>
        <w:t>0</w:t>
      </w:r>
      <w:r w:rsidRPr="00EB488D">
        <w:rPr>
          <w:rFonts w:ascii="Times New Roman" w:hAnsi="Times New Roman" w:cs="Times New Roman"/>
        </w:rPr>
        <w:t>0")</w:t>
      </w:r>
    </w:p>
    <w:p w14:paraId="3F9D73C1" w14:textId="5371BE6B" w:rsidR="0000595A" w:rsidRDefault="0000595A" w:rsidP="0000595A">
      <w:pPr>
        <w:rPr>
          <w:rFonts w:ascii="Times New Roman" w:hAnsi="Times New Roman" w:cs="Times New Roman"/>
        </w:rPr>
      </w:pPr>
      <w:r w:rsidRPr="00EB488D">
        <w:rPr>
          <w:rFonts w:ascii="Times New Roman" w:hAnsi="Times New Roman" w:cs="Times New Roman"/>
        </w:rPr>
        <w:t xml:space="preserve">print("Interface Name: </w:t>
      </w:r>
      <w:r w:rsidR="00EB488D">
        <w:rPr>
          <w:rFonts w:ascii="Times New Roman" w:hAnsi="Times New Roman" w:cs="Times New Roman"/>
        </w:rPr>
        <w:t>{}</w:t>
      </w:r>
      <w:r w:rsidRPr="00EB488D">
        <w:rPr>
          <w:rFonts w:ascii="Times New Roman" w:hAnsi="Times New Roman" w:cs="Times New Roman"/>
        </w:rPr>
        <w:t>".format(</w:t>
      </w:r>
      <w:proofErr w:type="spellStart"/>
      <w:r w:rsidRPr="00EB488D">
        <w:rPr>
          <w:rFonts w:ascii="Times New Roman" w:hAnsi="Times New Roman" w:cs="Times New Roman"/>
        </w:rPr>
        <w:t>ifnane</w:t>
      </w:r>
      <w:proofErr w:type="spellEnd"/>
      <w:r w:rsidRPr="00EB488D">
        <w:rPr>
          <w:rFonts w:ascii="Times New Roman" w:hAnsi="Times New Roman" w:cs="Times New Roman"/>
        </w:rPr>
        <w:t>)</w:t>
      </w:r>
    </w:p>
    <w:p w14:paraId="54FC8238" w14:textId="77777777" w:rsidR="00EB488D" w:rsidRPr="00EB488D" w:rsidRDefault="00EB488D" w:rsidP="0000595A">
      <w:pPr>
        <w:rPr>
          <w:rFonts w:ascii="Times New Roman" w:hAnsi="Times New Roman" w:cs="Times New Roman"/>
        </w:rPr>
      </w:pPr>
    </w:p>
    <w:p w14:paraId="166E7E92" w14:textId="77777777" w:rsidR="0000595A" w:rsidRPr="00EB488D" w:rsidRDefault="0000595A" w:rsidP="0000595A">
      <w:pPr>
        <w:rPr>
          <w:rFonts w:ascii="Times New Roman" w:hAnsi="Times New Roman" w:cs="Times New Roman"/>
        </w:rPr>
      </w:pPr>
      <w:r w:rsidRPr="00EB488D">
        <w:rPr>
          <w:rFonts w:ascii="Times New Roman" w:hAnsi="Times New Roman" w:cs="Times New Roman"/>
        </w:rPr>
        <w:t>while True:</w:t>
      </w:r>
    </w:p>
    <w:p w14:paraId="1CFD79AB" w14:textId="3E38695E" w:rsidR="0000595A" w:rsidRDefault="00EB488D" w:rsidP="0000595A">
      <w:pPr>
        <w:rPr>
          <w:rFonts w:ascii="Times New Roman" w:hAnsi="Times New Roman" w:cs="Times New Roman"/>
        </w:rPr>
      </w:pPr>
      <w:r>
        <w:rPr>
          <w:rFonts w:ascii="Times New Roman" w:hAnsi="Times New Roman" w:cs="Times New Roman"/>
        </w:rPr>
        <w:tab/>
      </w:r>
      <w:proofErr w:type="spellStart"/>
      <w:r w:rsidR="0000595A" w:rsidRPr="00EB488D">
        <w:rPr>
          <w:rFonts w:ascii="Times New Roman" w:hAnsi="Times New Roman" w:cs="Times New Roman"/>
        </w:rPr>
        <w:t>time.sleep</w:t>
      </w:r>
      <w:proofErr w:type="spellEnd"/>
      <w:r w:rsidR="0000595A" w:rsidRPr="00EB488D">
        <w:rPr>
          <w:rFonts w:ascii="Times New Roman" w:hAnsi="Times New Roman" w:cs="Times New Roman"/>
        </w:rPr>
        <w:t>(10)</w:t>
      </w:r>
    </w:p>
    <w:p w14:paraId="152F034F" w14:textId="77777777" w:rsidR="00EB488D" w:rsidRPr="00EB488D" w:rsidRDefault="00EB488D" w:rsidP="0000595A">
      <w:pPr>
        <w:rPr>
          <w:rFonts w:ascii="Times New Roman" w:hAnsi="Times New Roman" w:cs="Times New Roman"/>
        </w:rPr>
      </w:pPr>
    </w:p>
    <w:p w14:paraId="6A585332" w14:textId="28096030" w:rsidR="0000595A" w:rsidRDefault="0000595A" w:rsidP="00CD7904">
      <w:r>
        <w:rPr>
          <w:rFonts w:hint="eastAsia"/>
        </w:rPr>
        <w:t>运行成功后，创建了一个T</w:t>
      </w:r>
      <w:r>
        <w:t>UN</w:t>
      </w:r>
      <w:r>
        <w:rPr>
          <w:rFonts w:hint="eastAsia"/>
        </w:rPr>
        <w:t>虚拟接口</w:t>
      </w:r>
      <w:proofErr w:type="spellStart"/>
      <w:r w:rsidR="00EB488D">
        <w:rPr>
          <w:rFonts w:hint="eastAsia"/>
        </w:rPr>
        <w:t>seu</w:t>
      </w:r>
      <w:proofErr w:type="spellEnd"/>
      <w:r w:rsidR="00112F4C">
        <w:rPr>
          <w:rFonts w:hint="eastAsia"/>
        </w:rPr>
        <w:t>，通过</w:t>
      </w:r>
      <w:proofErr w:type="spellStart"/>
      <w:r w:rsidR="00112F4C">
        <w:rPr>
          <w:rFonts w:hint="eastAsia"/>
        </w:rPr>
        <w:t>i</w:t>
      </w:r>
      <w:r w:rsidR="00112F4C">
        <w:t>p</w:t>
      </w:r>
      <w:proofErr w:type="spellEnd"/>
      <w:r w:rsidR="00112F4C">
        <w:t xml:space="preserve"> address</w:t>
      </w:r>
      <w:r w:rsidR="00112F4C">
        <w:rPr>
          <w:rFonts w:hint="eastAsia"/>
        </w:rPr>
        <w:t>可以查看</w:t>
      </w:r>
    </w:p>
    <w:p w14:paraId="0ABBD780" w14:textId="19097B46" w:rsidR="00112F4C" w:rsidRPr="00112F4C" w:rsidRDefault="00112F4C" w:rsidP="00112F4C">
      <w:pPr>
        <w:pStyle w:val="aa"/>
        <w:numPr>
          <w:ilvl w:val="0"/>
          <w:numId w:val="20"/>
        </w:numPr>
        <w:ind w:firstLineChars="0"/>
        <w:rPr>
          <w:rFonts w:hint="eastAsia"/>
          <w:b/>
          <w:bCs/>
        </w:rPr>
      </w:pPr>
      <w:r w:rsidRPr="00112F4C">
        <w:rPr>
          <w:rFonts w:hint="eastAsia"/>
          <w:b/>
          <w:bCs/>
        </w:rPr>
        <w:t>T</w:t>
      </w:r>
      <w:r w:rsidRPr="00112F4C">
        <w:rPr>
          <w:b/>
          <w:bCs/>
        </w:rPr>
        <w:t>ask2.b</w:t>
      </w:r>
    </w:p>
    <w:p w14:paraId="770EE4F4" w14:textId="77777777" w:rsidR="00112F4C" w:rsidRDefault="00112F4C" w:rsidP="00CD7904">
      <w:r>
        <w:rPr>
          <w:rFonts w:hint="eastAsia"/>
        </w:rPr>
        <w:t>然后，为接口分配I</w:t>
      </w:r>
      <w:r>
        <w:t>P</w:t>
      </w:r>
      <w:r>
        <w:rPr>
          <w:rFonts w:hint="eastAsia"/>
        </w:rPr>
        <w:t>地址：</w:t>
      </w:r>
    </w:p>
    <w:p w14:paraId="5ABDC6B2" w14:textId="15B5B5DF" w:rsidR="00112F4C" w:rsidRPr="00112F4C" w:rsidRDefault="00112F4C" w:rsidP="00CD7904">
      <w:pPr>
        <w:rPr>
          <w:rFonts w:ascii="Times New Roman" w:hAnsi="Times New Roman" w:cs="Times New Roman"/>
        </w:rPr>
      </w:pPr>
      <w:proofErr w:type="spellStart"/>
      <w:r w:rsidRPr="00112F4C">
        <w:rPr>
          <w:rFonts w:ascii="Times New Roman" w:hAnsi="Times New Roman" w:cs="Times New Roman"/>
        </w:rPr>
        <w:t>sudo</w:t>
      </w:r>
      <w:proofErr w:type="spellEnd"/>
      <w:r w:rsidRPr="00112F4C">
        <w:rPr>
          <w:rFonts w:ascii="Times New Roman" w:hAnsi="Times New Roman" w:cs="Times New Roman"/>
        </w:rPr>
        <w:t xml:space="preserve"> </w:t>
      </w:r>
      <w:proofErr w:type="spellStart"/>
      <w:r w:rsidRPr="00112F4C">
        <w:rPr>
          <w:rFonts w:ascii="Times New Roman" w:hAnsi="Times New Roman" w:cs="Times New Roman"/>
        </w:rPr>
        <w:t>ip</w:t>
      </w:r>
      <w:proofErr w:type="spellEnd"/>
      <w:r w:rsidRPr="00112F4C">
        <w:rPr>
          <w:rFonts w:ascii="Times New Roman" w:hAnsi="Times New Roman" w:cs="Times New Roman"/>
        </w:rPr>
        <w:t xml:space="preserve"> </w:t>
      </w:r>
      <w:proofErr w:type="spellStart"/>
      <w:r w:rsidRPr="00112F4C">
        <w:rPr>
          <w:rFonts w:ascii="Times New Roman" w:hAnsi="Times New Roman" w:cs="Times New Roman"/>
        </w:rPr>
        <w:t>addr</w:t>
      </w:r>
      <w:proofErr w:type="spellEnd"/>
      <w:r w:rsidRPr="00112F4C">
        <w:rPr>
          <w:rFonts w:ascii="Times New Roman" w:hAnsi="Times New Roman" w:cs="Times New Roman"/>
        </w:rPr>
        <w:t xml:space="preserve"> add 192.168.43.159/24 dev </w:t>
      </w:r>
      <w:proofErr w:type="spellStart"/>
      <w:r w:rsidRPr="00112F4C">
        <w:rPr>
          <w:rFonts w:ascii="Times New Roman" w:hAnsi="Times New Roman" w:cs="Times New Roman"/>
        </w:rPr>
        <w:t>seu</w:t>
      </w:r>
      <w:proofErr w:type="spellEnd"/>
    </w:p>
    <w:p w14:paraId="3280813B" w14:textId="48DDFFB7" w:rsidR="00112F4C" w:rsidRPr="00112F4C" w:rsidRDefault="00112F4C" w:rsidP="00CD7904">
      <w:pPr>
        <w:rPr>
          <w:rFonts w:ascii="Times New Roman" w:hAnsi="Times New Roman" w:cs="Times New Roman"/>
        </w:rPr>
      </w:pPr>
      <w:proofErr w:type="spellStart"/>
      <w:r w:rsidRPr="00112F4C">
        <w:rPr>
          <w:rFonts w:ascii="Times New Roman" w:hAnsi="Times New Roman" w:cs="Times New Roman"/>
        </w:rPr>
        <w:t>sudo</w:t>
      </w:r>
      <w:proofErr w:type="spellEnd"/>
      <w:r w:rsidRPr="00112F4C">
        <w:rPr>
          <w:rFonts w:ascii="Times New Roman" w:hAnsi="Times New Roman" w:cs="Times New Roman"/>
        </w:rPr>
        <w:t xml:space="preserve"> </w:t>
      </w:r>
      <w:proofErr w:type="spellStart"/>
      <w:r w:rsidRPr="00112F4C">
        <w:rPr>
          <w:rFonts w:ascii="Times New Roman" w:hAnsi="Times New Roman" w:cs="Times New Roman"/>
        </w:rPr>
        <w:t>ip</w:t>
      </w:r>
      <w:proofErr w:type="spellEnd"/>
      <w:r w:rsidRPr="00112F4C">
        <w:rPr>
          <w:rFonts w:ascii="Times New Roman" w:hAnsi="Times New Roman" w:cs="Times New Roman"/>
        </w:rPr>
        <w:t xml:space="preserve"> link set dev </w:t>
      </w:r>
      <w:proofErr w:type="spellStart"/>
      <w:r w:rsidRPr="00112F4C">
        <w:rPr>
          <w:rFonts w:ascii="Times New Roman" w:hAnsi="Times New Roman" w:cs="Times New Roman"/>
        </w:rPr>
        <w:t>seu</w:t>
      </w:r>
      <w:proofErr w:type="spellEnd"/>
      <w:r w:rsidRPr="00112F4C">
        <w:rPr>
          <w:rFonts w:ascii="Times New Roman" w:hAnsi="Times New Roman" w:cs="Times New Roman"/>
        </w:rPr>
        <w:t xml:space="preserve"> up</w:t>
      </w:r>
    </w:p>
    <w:p w14:paraId="7C5C2E30" w14:textId="5065CF83" w:rsidR="00112F4C" w:rsidRPr="00112F4C" w:rsidRDefault="00112F4C" w:rsidP="00112F4C">
      <w:pPr>
        <w:pStyle w:val="aa"/>
        <w:numPr>
          <w:ilvl w:val="0"/>
          <w:numId w:val="20"/>
        </w:numPr>
        <w:ind w:firstLineChars="0"/>
        <w:rPr>
          <w:b/>
          <w:bCs/>
        </w:rPr>
      </w:pPr>
      <w:r w:rsidRPr="00112F4C">
        <w:rPr>
          <w:rFonts w:hint="eastAsia"/>
          <w:b/>
          <w:bCs/>
        </w:rPr>
        <w:t>T</w:t>
      </w:r>
      <w:r w:rsidRPr="00112F4C">
        <w:rPr>
          <w:b/>
          <w:bCs/>
        </w:rPr>
        <w:t>ask2.c</w:t>
      </w:r>
    </w:p>
    <w:p w14:paraId="1B3FE5DB" w14:textId="7D61B2A9" w:rsidR="00AC78B2" w:rsidRDefault="00AC78B2" w:rsidP="00112F4C">
      <w:r>
        <w:rPr>
          <w:rFonts w:hint="eastAsia"/>
        </w:rPr>
        <w:t>读取数据</w:t>
      </w:r>
    </w:p>
    <w:p w14:paraId="6CD6A8BB" w14:textId="1458519E" w:rsidR="00112F4C" w:rsidRDefault="00112F4C" w:rsidP="00112F4C">
      <w:r>
        <w:rPr>
          <w:noProof/>
        </w:rPr>
        <w:lastRenderedPageBreak/>
        <w:drawing>
          <wp:inline distT="0" distB="0" distL="0" distR="0" wp14:anchorId="7C56CE02" wp14:editId="66444DE0">
            <wp:extent cx="4123055" cy="784225"/>
            <wp:effectExtent l="0" t="0" r="0" b="0"/>
            <wp:docPr id="18" name="图片 18"/>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rotWithShape="1">
                    <a:blip r:embed="rId11"/>
                    <a:srcRect t="36439" r="6005"/>
                    <a:stretch/>
                  </pic:blipFill>
                  <pic:spPr bwMode="auto">
                    <a:xfrm>
                      <a:off x="0" y="0"/>
                      <a:ext cx="4123055" cy="784225"/>
                    </a:xfrm>
                    <a:prstGeom prst="rect">
                      <a:avLst/>
                    </a:prstGeom>
                    <a:noFill/>
                    <a:ln>
                      <a:noFill/>
                    </a:ln>
                    <a:extLst>
                      <a:ext uri="{53640926-AAD7-44D8-BBD7-CCE9431645EC}">
                        <a14:shadowObscured xmlns:a14="http://schemas.microsoft.com/office/drawing/2010/main"/>
                      </a:ext>
                    </a:extLst>
                  </pic:spPr>
                </pic:pic>
              </a:graphicData>
            </a:graphic>
          </wp:inline>
        </w:drawing>
      </w:r>
    </w:p>
    <w:p w14:paraId="0F410A9F" w14:textId="5B72D66D" w:rsidR="00112F4C" w:rsidRDefault="00112F4C" w:rsidP="00112F4C">
      <w:r>
        <w:rPr>
          <w:rFonts w:hint="eastAsia"/>
        </w:rPr>
        <w:t>运行以上的循环代码，通过p</w:t>
      </w:r>
      <w:r>
        <w:t>ing</w:t>
      </w:r>
      <w:r>
        <w:rPr>
          <w:rFonts w:hint="eastAsia"/>
        </w:rPr>
        <w:t>网内地址进行测试</w:t>
      </w:r>
    </w:p>
    <w:p w14:paraId="2D976E07" w14:textId="77777777" w:rsidR="006967CC" w:rsidRPr="006967CC" w:rsidRDefault="006967CC" w:rsidP="006967CC">
      <w:pPr>
        <w:rPr>
          <w:b/>
          <w:bCs/>
        </w:rPr>
      </w:pPr>
      <w:r w:rsidRPr="006967CC">
        <w:rPr>
          <w:b/>
          <w:bCs/>
        </w:rPr>
        <w:t>1. On Host U, ping a host in the 192.168.53.0/24 network. What are printed out by the tun.py program? What has happened? Why?</w:t>
      </w:r>
    </w:p>
    <w:p w14:paraId="2D94022E" w14:textId="49506DF7" w:rsidR="006967CC" w:rsidRDefault="006967CC" w:rsidP="006967CC">
      <w:r>
        <w:t>tun.py输出了</w:t>
      </w:r>
      <w:proofErr w:type="spellStart"/>
      <w:r>
        <w:t>icmp</w:t>
      </w:r>
      <w:proofErr w:type="spellEnd"/>
      <w:r>
        <w:t>报文，因为192.168.53.0/24在</w:t>
      </w:r>
      <w:proofErr w:type="spellStart"/>
      <w:r>
        <w:t>tuntap</w:t>
      </w:r>
      <w:proofErr w:type="spellEnd"/>
      <w:r>
        <w:t>设备的网段中。</w:t>
      </w:r>
    </w:p>
    <w:p w14:paraId="6F5EDBC4" w14:textId="77777777" w:rsidR="006967CC" w:rsidRPr="006967CC" w:rsidRDefault="006967CC" w:rsidP="006967CC">
      <w:pPr>
        <w:rPr>
          <w:b/>
          <w:bCs/>
        </w:rPr>
      </w:pPr>
      <w:r w:rsidRPr="006967CC">
        <w:rPr>
          <w:b/>
          <w:bCs/>
        </w:rPr>
        <w:t>2. On Host U, ping a host in the internal network 192.168.60.0/24, Does tun.py print out anything? Why</w:t>
      </w:r>
      <w:r w:rsidRPr="006967CC">
        <w:rPr>
          <w:rFonts w:hint="eastAsia"/>
          <w:b/>
          <w:bCs/>
        </w:rPr>
        <w:t>?</w:t>
      </w:r>
      <w:r w:rsidRPr="006967CC">
        <w:rPr>
          <w:b/>
          <w:bCs/>
        </w:rPr>
        <w:t xml:space="preserve"> </w:t>
      </w:r>
    </w:p>
    <w:p w14:paraId="5F98EB56" w14:textId="5CEB0981" w:rsidR="00112F4C" w:rsidRDefault="006967CC" w:rsidP="006967CC">
      <w:r>
        <w:t>无输出，因为192.168.60.0/24不在</w:t>
      </w:r>
      <w:proofErr w:type="spellStart"/>
      <w:r>
        <w:t>tuntap</w:t>
      </w:r>
      <w:proofErr w:type="spellEnd"/>
      <w:r>
        <w:t>设备的网段中</w:t>
      </w:r>
    </w:p>
    <w:p w14:paraId="3FD8932C" w14:textId="5F7ABF2C" w:rsidR="007904DE" w:rsidRPr="007904DE" w:rsidRDefault="007904DE" w:rsidP="007904DE">
      <w:pPr>
        <w:pStyle w:val="aa"/>
        <w:numPr>
          <w:ilvl w:val="0"/>
          <w:numId w:val="21"/>
        </w:numPr>
        <w:ind w:firstLineChars="0"/>
        <w:rPr>
          <w:b/>
          <w:bCs/>
        </w:rPr>
      </w:pPr>
      <w:r w:rsidRPr="007904DE">
        <w:rPr>
          <w:rFonts w:hint="eastAsia"/>
          <w:b/>
          <w:bCs/>
        </w:rPr>
        <w:t>T</w:t>
      </w:r>
      <w:r w:rsidRPr="007904DE">
        <w:rPr>
          <w:b/>
          <w:bCs/>
        </w:rPr>
        <w:t>ask2.d</w:t>
      </w:r>
    </w:p>
    <w:p w14:paraId="07050349" w14:textId="00509887" w:rsidR="007904DE" w:rsidRDefault="00AC78B2" w:rsidP="006967CC">
      <w:r>
        <w:rPr>
          <w:rFonts w:hint="eastAsia"/>
        </w:rPr>
        <w:t>写入数据</w:t>
      </w:r>
    </w:p>
    <w:p w14:paraId="2EF81955" w14:textId="75EA50E3" w:rsidR="00AC78B2" w:rsidRDefault="00DA2909" w:rsidP="006967CC">
      <w:r>
        <w:rPr>
          <w:noProof/>
        </w:rPr>
        <w:drawing>
          <wp:inline distT="0" distB="0" distL="0" distR="0" wp14:anchorId="0295F615" wp14:editId="38954869">
            <wp:extent cx="3528060" cy="1150620"/>
            <wp:effectExtent l="0" t="0" r="0" b="0"/>
            <wp:docPr id="23" name="图片 2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2"/>
                    <a:srcRect r="6137"/>
                    <a:stretch>
                      <a:fillRect/>
                    </a:stretch>
                  </pic:blipFill>
                  <pic:spPr>
                    <a:xfrm>
                      <a:off x="0" y="0"/>
                      <a:ext cx="3528060" cy="1150620"/>
                    </a:xfrm>
                    <a:prstGeom prst="rect">
                      <a:avLst/>
                    </a:prstGeom>
                    <a:noFill/>
                    <a:ln>
                      <a:noFill/>
                    </a:ln>
                  </pic:spPr>
                </pic:pic>
              </a:graphicData>
            </a:graphic>
          </wp:inline>
        </w:drawing>
      </w:r>
    </w:p>
    <w:p w14:paraId="392DFC2B" w14:textId="33D422B7" w:rsidR="00BA3C98" w:rsidRDefault="00BA3C98" w:rsidP="006967CC">
      <w:pPr>
        <w:rPr>
          <w:rFonts w:hint="eastAsia"/>
        </w:rPr>
      </w:pPr>
      <w:r>
        <w:rPr>
          <w:rFonts w:hint="eastAsia"/>
        </w:rPr>
        <w:t>运行以上程序，打开</w:t>
      </w:r>
      <w:proofErr w:type="spellStart"/>
      <w:r>
        <w:rPr>
          <w:rFonts w:hint="eastAsia"/>
        </w:rPr>
        <w:t>wire</w:t>
      </w:r>
      <w:r>
        <w:t>shark</w:t>
      </w:r>
      <w:proofErr w:type="spellEnd"/>
      <w:r>
        <w:rPr>
          <w:rFonts w:hint="eastAsia"/>
        </w:rPr>
        <w:t>观察</w:t>
      </w:r>
    </w:p>
    <w:p w14:paraId="3792D7FB" w14:textId="6A866AB7" w:rsidR="002F34F6" w:rsidRPr="002F34F6" w:rsidRDefault="002F34F6" w:rsidP="002F34F6">
      <w:pPr>
        <w:rPr>
          <w:b/>
          <w:bCs/>
        </w:rPr>
      </w:pPr>
      <w:r w:rsidRPr="002F34F6">
        <w:rPr>
          <w:b/>
          <w:bCs/>
        </w:rPr>
        <w:t>1. After getting a packet from the TUN interface, send out a new packet to the TUN interface. Please use Wireshark to provide proofs that such packet is sent out successfully.</w:t>
      </w:r>
    </w:p>
    <w:p w14:paraId="41B8EC23" w14:textId="6C449D2C" w:rsidR="002F34F6" w:rsidRDefault="00BA3C98" w:rsidP="002F34F6">
      <w:r>
        <w:rPr>
          <w:noProof/>
        </w:rPr>
        <w:drawing>
          <wp:inline distT="0" distB="0" distL="0" distR="0" wp14:anchorId="45427599" wp14:editId="21A642A7">
            <wp:extent cx="3795089" cy="51058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5089" cy="510584"/>
                    </a:xfrm>
                    <a:prstGeom prst="rect">
                      <a:avLst/>
                    </a:prstGeom>
                  </pic:spPr>
                </pic:pic>
              </a:graphicData>
            </a:graphic>
          </wp:inline>
        </w:drawing>
      </w:r>
    </w:p>
    <w:p w14:paraId="1F4E80E5" w14:textId="44747AF6" w:rsidR="00BA3C98" w:rsidRDefault="00BA3C98" w:rsidP="002F34F6">
      <w:pPr>
        <w:rPr>
          <w:rFonts w:hint="eastAsia"/>
        </w:rPr>
      </w:pPr>
      <w:r>
        <w:rPr>
          <w:rFonts w:hint="eastAsia"/>
        </w:rPr>
        <w:t>两地址之间互相都有请求报文</w:t>
      </w:r>
    </w:p>
    <w:p w14:paraId="75513970" w14:textId="6E47C5A4" w:rsidR="00DA2909" w:rsidRPr="002F34F6" w:rsidRDefault="002F34F6" w:rsidP="002F34F6">
      <w:pPr>
        <w:rPr>
          <w:b/>
          <w:bCs/>
        </w:rPr>
      </w:pPr>
      <w:r w:rsidRPr="002F34F6">
        <w:rPr>
          <w:b/>
          <w:bCs/>
        </w:rPr>
        <w:t>2. Instead of writing an IP packet to the interface, write some arbitrary data to the interface, and report your observation.</w:t>
      </w:r>
    </w:p>
    <w:p w14:paraId="527616FE" w14:textId="2AAEFF5E" w:rsidR="002F34F6" w:rsidRDefault="00BA3C98" w:rsidP="002F34F6">
      <w:r>
        <w:rPr>
          <w:noProof/>
        </w:rPr>
        <w:drawing>
          <wp:inline distT="0" distB="0" distL="0" distR="0" wp14:anchorId="6ADC33C4" wp14:editId="1CBACC7C">
            <wp:extent cx="3185436" cy="182896"/>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5436" cy="182896"/>
                    </a:xfrm>
                    <a:prstGeom prst="rect">
                      <a:avLst/>
                    </a:prstGeom>
                  </pic:spPr>
                </pic:pic>
              </a:graphicData>
            </a:graphic>
          </wp:inline>
        </w:drawing>
      </w:r>
    </w:p>
    <w:p w14:paraId="16877C23" w14:textId="5C3603D7" w:rsidR="00BA3C98" w:rsidRDefault="00BA3C98" w:rsidP="002F34F6">
      <w:r>
        <w:rPr>
          <w:rFonts w:hint="eastAsia"/>
        </w:rPr>
        <w:t>会出现无法识别的报文</w:t>
      </w:r>
    </w:p>
    <w:p w14:paraId="5857B536" w14:textId="611B3035" w:rsidR="00BA3C98" w:rsidRDefault="00DC46A9" w:rsidP="00DC46A9">
      <w:pPr>
        <w:pStyle w:val="1"/>
      </w:pPr>
      <w:r w:rsidRPr="00DC46A9">
        <w:t>Task 3: Send the IP Packet to VPN Server Through a Tunnel</w:t>
      </w:r>
    </w:p>
    <w:p w14:paraId="6B154BF3" w14:textId="3A0A2D8B" w:rsidR="00DC46A9" w:rsidRDefault="00DC46A9" w:rsidP="002F34F6">
      <w:r>
        <w:rPr>
          <w:rFonts w:hint="eastAsia"/>
        </w:rPr>
        <w:t>运行s</w:t>
      </w:r>
      <w:r>
        <w:t>erver.py</w:t>
      </w:r>
      <w:r>
        <w:rPr>
          <w:rFonts w:hint="eastAsia"/>
        </w:rPr>
        <w:t>程序，监听9</w:t>
      </w:r>
      <w:r>
        <w:t>090</w:t>
      </w:r>
      <w:r>
        <w:rPr>
          <w:rFonts w:hint="eastAsia"/>
        </w:rPr>
        <w:t>端口：</w:t>
      </w:r>
    </w:p>
    <w:p w14:paraId="3381F91A" w14:textId="5207A52E" w:rsidR="00DC46A9" w:rsidRDefault="00DC46A9" w:rsidP="002F34F6">
      <w:r>
        <w:rPr>
          <w:noProof/>
        </w:rPr>
        <w:drawing>
          <wp:inline distT="0" distB="0" distL="0" distR="0" wp14:anchorId="6AF563EC" wp14:editId="2316B6ED">
            <wp:extent cx="3512820" cy="1501140"/>
            <wp:effectExtent l="0" t="0" r="0" b="3810"/>
            <wp:docPr id="31" name="图片 3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15"/>
                    <a:srcRect l="850"/>
                    <a:stretch>
                      <a:fillRect/>
                    </a:stretch>
                  </pic:blipFill>
                  <pic:spPr>
                    <a:xfrm>
                      <a:off x="0" y="0"/>
                      <a:ext cx="3512820" cy="1501140"/>
                    </a:xfrm>
                    <a:prstGeom prst="rect">
                      <a:avLst/>
                    </a:prstGeom>
                    <a:noFill/>
                    <a:ln>
                      <a:noFill/>
                    </a:ln>
                  </pic:spPr>
                </pic:pic>
              </a:graphicData>
            </a:graphic>
          </wp:inline>
        </w:drawing>
      </w:r>
    </w:p>
    <w:p w14:paraId="0A58C907" w14:textId="4850003C" w:rsidR="00DC46A9" w:rsidRDefault="00DC46A9" w:rsidP="002F34F6">
      <w:r>
        <w:rPr>
          <w:rFonts w:hint="eastAsia"/>
        </w:rPr>
        <w:lastRenderedPageBreak/>
        <w:t>然后在主机U上执行c</w:t>
      </w:r>
      <w:r>
        <w:t>lient.py</w:t>
      </w:r>
      <w:r>
        <w:rPr>
          <w:rFonts w:hint="eastAsia"/>
        </w:rPr>
        <w:t>程序：</w:t>
      </w:r>
    </w:p>
    <w:p w14:paraId="4025E366" w14:textId="4143A027" w:rsidR="00DC46A9" w:rsidRDefault="00DC46A9" w:rsidP="002F34F6">
      <w:r>
        <w:rPr>
          <w:noProof/>
        </w:rPr>
        <w:drawing>
          <wp:inline distT="0" distB="0" distL="0" distR="0" wp14:anchorId="596CD832" wp14:editId="3AB13C60">
            <wp:extent cx="3337560" cy="754380"/>
            <wp:effectExtent l="0" t="0" r="0" b="7620"/>
            <wp:docPr id="33" name="图片 33"/>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6"/>
                    <a:stretch>
                      <a:fillRect/>
                    </a:stretch>
                  </pic:blipFill>
                  <pic:spPr>
                    <a:xfrm>
                      <a:off x="0" y="0"/>
                      <a:ext cx="3337560" cy="754380"/>
                    </a:xfrm>
                    <a:prstGeom prst="rect">
                      <a:avLst/>
                    </a:prstGeom>
                    <a:noFill/>
                    <a:ln>
                      <a:noFill/>
                    </a:ln>
                  </pic:spPr>
                </pic:pic>
              </a:graphicData>
            </a:graphic>
          </wp:inline>
        </w:drawing>
      </w:r>
    </w:p>
    <w:p w14:paraId="52C4F82E" w14:textId="1FEDC9F8" w:rsidR="00DC46A9" w:rsidRDefault="00F36605" w:rsidP="00F36605">
      <w:pPr>
        <w:jc w:val="left"/>
      </w:pPr>
      <w:r w:rsidRPr="00F36605">
        <w:t>1. Run the tun server.py program on VPN Server, and then run tun client.py on Host U. To test whether the tunnel works or not, ping any IP address belonging to the 192.168.53.0/24 network. What is printed out on VPN Server? Why?</w:t>
      </w:r>
      <w:r w:rsidR="00DC46A9">
        <w:rPr>
          <w:noProof/>
        </w:rPr>
        <w:drawing>
          <wp:inline distT="0" distB="0" distL="0" distR="0" wp14:anchorId="19E039C0" wp14:editId="5BE594DD">
            <wp:extent cx="3155223" cy="586740"/>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1080" cy="591548"/>
                    </a:xfrm>
                    <a:prstGeom prst="rect">
                      <a:avLst/>
                    </a:prstGeom>
                  </pic:spPr>
                </pic:pic>
              </a:graphicData>
            </a:graphic>
          </wp:inline>
        </w:drawing>
      </w:r>
    </w:p>
    <w:p w14:paraId="0069E280" w14:textId="2EE4BA7C" w:rsidR="00F36605" w:rsidRDefault="00F36605" w:rsidP="00F36605">
      <w:pPr>
        <w:jc w:val="left"/>
      </w:pPr>
      <w:r w:rsidRPr="00F36605">
        <w:t>2. Please provide proofs to demonstrate that when you ping an IP address in the 192.168.60.0/24 network, the ICMP packets are received by tun server.py through the tunnel.</w:t>
      </w:r>
    </w:p>
    <w:p w14:paraId="4714DB51" w14:textId="17D2F726" w:rsidR="00DC46A9" w:rsidRDefault="00F36605" w:rsidP="002F34F6">
      <w:r>
        <w:rPr>
          <w:noProof/>
        </w:rPr>
        <w:drawing>
          <wp:inline distT="0" distB="0" distL="0" distR="0" wp14:anchorId="5AA0D645" wp14:editId="3832C08F">
            <wp:extent cx="3192780" cy="7847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6578" cy="797939"/>
                    </a:xfrm>
                    <a:prstGeom prst="rect">
                      <a:avLst/>
                    </a:prstGeom>
                  </pic:spPr>
                </pic:pic>
              </a:graphicData>
            </a:graphic>
          </wp:inline>
        </w:drawing>
      </w:r>
    </w:p>
    <w:p w14:paraId="136026F4" w14:textId="05672B5C" w:rsidR="00F36605" w:rsidRDefault="00F36605" w:rsidP="00F36605">
      <w:pPr>
        <w:pStyle w:val="1"/>
      </w:pPr>
      <w:r w:rsidRPr="00F36605">
        <w:t>Task 4: Set Up the VPN Server</w:t>
      </w:r>
    </w:p>
    <w:p w14:paraId="5885237A" w14:textId="5BB3D309" w:rsidR="003E358E" w:rsidRPr="003E358E" w:rsidRDefault="003E358E" w:rsidP="003E358E">
      <w:pPr>
        <w:rPr>
          <w:rFonts w:ascii="Times New Roman" w:hAnsi="Times New Roman" w:cs="Times New Roman"/>
        </w:rPr>
      </w:pPr>
      <w:r w:rsidRPr="003E358E">
        <w:rPr>
          <w:rFonts w:ascii="Times New Roman" w:hAnsi="Times New Roman" w:cs="Times New Roman"/>
        </w:rPr>
        <w:t>IP_A = ‘0.0.0.0’</w:t>
      </w:r>
    </w:p>
    <w:p w14:paraId="0074018A" w14:textId="3C6606C4" w:rsidR="003E358E" w:rsidRPr="003E358E" w:rsidRDefault="003E358E" w:rsidP="003E358E">
      <w:pPr>
        <w:rPr>
          <w:rFonts w:ascii="Times New Roman" w:hAnsi="Times New Roman" w:cs="Times New Roman" w:hint="eastAsia"/>
        </w:rPr>
      </w:pPr>
      <w:r w:rsidRPr="003E358E">
        <w:rPr>
          <w:rFonts w:ascii="Times New Roman" w:hAnsi="Times New Roman" w:cs="Times New Roman"/>
        </w:rPr>
        <w:t>PORT = 9090</w:t>
      </w:r>
    </w:p>
    <w:p w14:paraId="1934B37B" w14:textId="5A0DA523" w:rsidR="003E358E" w:rsidRPr="003E358E" w:rsidRDefault="003E358E" w:rsidP="003E358E">
      <w:pPr>
        <w:rPr>
          <w:rFonts w:ascii="Times New Roman" w:hAnsi="Times New Roman" w:cs="Times New Roman"/>
        </w:rPr>
      </w:pPr>
      <w:r w:rsidRPr="003E358E">
        <w:rPr>
          <w:rFonts w:ascii="Times New Roman" w:hAnsi="Times New Roman" w:cs="Times New Roman"/>
        </w:rPr>
        <w:t xml:space="preserve">tun= </w:t>
      </w:r>
      <w:proofErr w:type="spellStart"/>
      <w:r w:rsidRPr="003E358E">
        <w:rPr>
          <w:rFonts w:ascii="Times New Roman" w:hAnsi="Times New Roman" w:cs="Times New Roman"/>
        </w:rPr>
        <w:t>os.open</w:t>
      </w:r>
      <w:proofErr w:type="spellEnd"/>
      <w:r w:rsidRPr="003E358E">
        <w:rPr>
          <w:rFonts w:ascii="Times New Roman" w:hAnsi="Times New Roman" w:cs="Times New Roman"/>
        </w:rPr>
        <w:t xml:space="preserve">(" /dew/net/tun" , </w:t>
      </w:r>
      <w:proofErr w:type="spellStart"/>
      <w:r w:rsidRPr="003E358E">
        <w:rPr>
          <w:rFonts w:ascii="Times New Roman" w:hAnsi="Times New Roman" w:cs="Times New Roman"/>
        </w:rPr>
        <w:t>os.o_RDWR</w:t>
      </w:r>
      <w:proofErr w:type="spellEnd"/>
      <w:r w:rsidRPr="003E358E">
        <w:rPr>
          <w:rFonts w:ascii="Times New Roman" w:hAnsi="Times New Roman" w:cs="Times New Roman"/>
        </w:rPr>
        <w:t>）</w:t>
      </w:r>
    </w:p>
    <w:p w14:paraId="15D63F91" w14:textId="15A5F008" w:rsidR="003E358E" w:rsidRPr="003E358E" w:rsidRDefault="003E358E" w:rsidP="003E358E">
      <w:pPr>
        <w:rPr>
          <w:rFonts w:ascii="Times New Roman" w:hAnsi="Times New Roman" w:cs="Times New Roman"/>
        </w:rPr>
      </w:pPr>
      <w:proofErr w:type="spellStart"/>
      <w:r w:rsidRPr="003E358E">
        <w:rPr>
          <w:rFonts w:ascii="Times New Roman" w:hAnsi="Times New Roman" w:cs="Times New Roman"/>
        </w:rPr>
        <w:t>ifr</w:t>
      </w:r>
      <w:proofErr w:type="spellEnd"/>
      <w:r w:rsidRPr="003E358E">
        <w:rPr>
          <w:rFonts w:ascii="Times New Roman" w:hAnsi="Times New Roman" w:cs="Times New Roman"/>
        </w:rPr>
        <w:t xml:space="preserve"> =</w:t>
      </w:r>
      <w:proofErr w:type="spellStart"/>
      <w:r w:rsidRPr="003E358E">
        <w:rPr>
          <w:rFonts w:ascii="Times New Roman" w:hAnsi="Times New Roman" w:cs="Times New Roman"/>
        </w:rPr>
        <w:t>struct.pack</w:t>
      </w:r>
      <w:proofErr w:type="spellEnd"/>
      <w:r w:rsidRPr="003E358E">
        <w:rPr>
          <w:rFonts w:ascii="Times New Roman" w:hAnsi="Times New Roman" w:cs="Times New Roman"/>
        </w:rPr>
        <w:t>('16sH',bserve</w:t>
      </w:r>
      <w:r w:rsidRPr="003E358E">
        <w:rPr>
          <w:rFonts w:ascii="Times New Roman" w:hAnsi="Times New Roman" w:cs="Times New Roman"/>
        </w:rPr>
        <w:t>’</w:t>
      </w:r>
      <w:r w:rsidRPr="003E358E">
        <w:rPr>
          <w:rFonts w:ascii="Times New Roman" w:hAnsi="Times New Roman" w:cs="Times New Roman"/>
        </w:rPr>
        <w:t>,IFF_TUN_IIFF_NO_PI)</w:t>
      </w:r>
    </w:p>
    <w:p w14:paraId="4C9A647B" w14:textId="311E6984" w:rsidR="003E358E" w:rsidRPr="003E358E" w:rsidRDefault="003E358E" w:rsidP="003E358E">
      <w:pPr>
        <w:rPr>
          <w:rFonts w:ascii="Times New Roman" w:hAnsi="Times New Roman" w:cs="Times New Roman" w:hint="eastAsia"/>
        </w:rPr>
      </w:pPr>
      <w:proofErr w:type="spellStart"/>
      <w:r w:rsidRPr="003E358E">
        <w:rPr>
          <w:rFonts w:ascii="Times New Roman" w:hAnsi="Times New Roman" w:cs="Times New Roman"/>
        </w:rPr>
        <w:t>ifna</w:t>
      </w:r>
      <w:r w:rsidRPr="003E358E">
        <w:rPr>
          <w:rFonts w:ascii="Times New Roman" w:hAnsi="Times New Roman" w:cs="Times New Roman"/>
        </w:rPr>
        <w:t>m</w:t>
      </w:r>
      <w:r w:rsidRPr="003E358E">
        <w:rPr>
          <w:rFonts w:ascii="Times New Roman" w:hAnsi="Times New Roman" w:cs="Times New Roman"/>
        </w:rPr>
        <w:t>e_bytes</w:t>
      </w:r>
      <w:proofErr w:type="spellEnd"/>
      <w:r w:rsidRPr="003E358E">
        <w:rPr>
          <w:rFonts w:ascii="Times New Roman" w:hAnsi="Times New Roman" w:cs="Times New Roman"/>
        </w:rPr>
        <w:t xml:space="preserve">= </w:t>
      </w:r>
      <w:proofErr w:type="spellStart"/>
      <w:r w:rsidRPr="003E358E">
        <w:rPr>
          <w:rFonts w:ascii="Times New Roman" w:hAnsi="Times New Roman" w:cs="Times New Roman"/>
        </w:rPr>
        <w:t>fcntl.ioctl</w:t>
      </w:r>
      <w:proofErr w:type="spellEnd"/>
      <w:r w:rsidRPr="003E358E">
        <w:rPr>
          <w:rFonts w:ascii="Times New Roman" w:hAnsi="Times New Roman" w:cs="Times New Roman"/>
        </w:rPr>
        <w:t>(</w:t>
      </w:r>
      <w:proofErr w:type="spellStart"/>
      <w:r w:rsidRPr="003E358E">
        <w:rPr>
          <w:rFonts w:ascii="Times New Roman" w:hAnsi="Times New Roman" w:cs="Times New Roman"/>
        </w:rPr>
        <w:t>tun,TUNSETIFF</w:t>
      </w:r>
      <w:proofErr w:type="spellEnd"/>
      <w:r w:rsidRPr="003E358E">
        <w:rPr>
          <w:rFonts w:ascii="Times New Roman" w:hAnsi="Times New Roman" w:cs="Times New Roman"/>
        </w:rPr>
        <w:t xml:space="preserve">. </w:t>
      </w:r>
      <w:proofErr w:type="spellStart"/>
      <w:r w:rsidRPr="003E358E">
        <w:rPr>
          <w:rFonts w:ascii="Times New Roman" w:hAnsi="Times New Roman" w:cs="Times New Roman"/>
        </w:rPr>
        <w:t>I</w:t>
      </w:r>
      <w:r w:rsidRPr="003E358E">
        <w:rPr>
          <w:rFonts w:ascii="Times New Roman" w:hAnsi="Times New Roman" w:cs="Times New Roman"/>
        </w:rPr>
        <w:t>fr</w:t>
      </w:r>
      <w:proofErr w:type="spellEnd"/>
      <w:r w:rsidRPr="003E358E">
        <w:rPr>
          <w:rFonts w:ascii="Times New Roman" w:hAnsi="Times New Roman" w:cs="Times New Roman"/>
        </w:rPr>
        <w:t>)</w:t>
      </w:r>
    </w:p>
    <w:p w14:paraId="4670BE07" w14:textId="792C9326" w:rsidR="003E358E" w:rsidRPr="003E358E" w:rsidRDefault="003E358E" w:rsidP="003E358E">
      <w:pPr>
        <w:rPr>
          <w:rFonts w:ascii="Times New Roman" w:hAnsi="Times New Roman" w:cs="Times New Roman"/>
        </w:rPr>
      </w:pPr>
      <w:proofErr w:type="spellStart"/>
      <w:r w:rsidRPr="003E358E">
        <w:rPr>
          <w:rFonts w:ascii="Times New Roman" w:hAnsi="Times New Roman" w:cs="Times New Roman"/>
        </w:rPr>
        <w:t>ifnane</w:t>
      </w:r>
      <w:proofErr w:type="spellEnd"/>
      <w:r w:rsidRPr="003E358E">
        <w:rPr>
          <w:rFonts w:ascii="Times New Roman" w:hAnsi="Times New Roman" w:cs="Times New Roman"/>
        </w:rPr>
        <w:t>=</w:t>
      </w:r>
      <w:proofErr w:type="spellStart"/>
      <w:r w:rsidRPr="003E358E">
        <w:rPr>
          <w:rFonts w:ascii="Times New Roman" w:hAnsi="Times New Roman" w:cs="Times New Roman"/>
        </w:rPr>
        <w:t>ifna</w:t>
      </w:r>
      <w:r>
        <w:rPr>
          <w:rFonts w:ascii="Times New Roman" w:hAnsi="Times New Roman" w:cs="Times New Roman"/>
        </w:rPr>
        <w:t>m</w:t>
      </w:r>
      <w:r w:rsidRPr="003E358E">
        <w:rPr>
          <w:rFonts w:ascii="Times New Roman" w:hAnsi="Times New Roman" w:cs="Times New Roman"/>
        </w:rPr>
        <w:t>e_bytes.decode</w:t>
      </w:r>
      <w:proofErr w:type="spellEnd"/>
      <w:r w:rsidRPr="003E358E">
        <w:rPr>
          <w:rFonts w:ascii="Times New Roman" w:hAnsi="Times New Roman" w:cs="Times New Roman"/>
        </w:rPr>
        <w:t xml:space="preserve">( </w:t>
      </w:r>
      <w:r>
        <w:rPr>
          <w:rFonts w:ascii="Times New Roman" w:hAnsi="Times New Roman" w:cs="Times New Roman"/>
        </w:rPr>
        <w:t>‘U</w:t>
      </w:r>
      <w:r w:rsidRPr="003E358E">
        <w:rPr>
          <w:rFonts w:ascii="Times New Roman" w:hAnsi="Times New Roman" w:cs="Times New Roman"/>
        </w:rPr>
        <w:t>TF-</w:t>
      </w:r>
      <w:r>
        <w:rPr>
          <w:rFonts w:ascii="Times New Roman" w:hAnsi="Times New Roman" w:cs="Times New Roman"/>
        </w:rPr>
        <w:t>8’</w:t>
      </w:r>
      <w:r w:rsidRPr="003E358E">
        <w:rPr>
          <w:rFonts w:ascii="Times New Roman" w:hAnsi="Times New Roman" w:cs="Times New Roman"/>
        </w:rPr>
        <w:t xml:space="preserve"> )[:16].strip("\x</w:t>
      </w:r>
      <w:r>
        <w:rPr>
          <w:rFonts w:ascii="Times New Roman" w:hAnsi="Times New Roman" w:cs="Times New Roman"/>
        </w:rPr>
        <w:t>00</w:t>
      </w:r>
      <w:r w:rsidRPr="003E358E">
        <w:rPr>
          <w:rFonts w:ascii="Times New Roman" w:hAnsi="Times New Roman" w:cs="Times New Roman"/>
        </w:rPr>
        <w:t>")</w:t>
      </w:r>
    </w:p>
    <w:p w14:paraId="13023E8B" w14:textId="76C2BE66" w:rsidR="003E358E" w:rsidRDefault="003E358E" w:rsidP="003E358E">
      <w:pPr>
        <w:rPr>
          <w:rFonts w:ascii="Times New Roman" w:hAnsi="Times New Roman" w:cs="Times New Roman" w:hint="eastAsia"/>
        </w:rPr>
      </w:pPr>
      <w:r w:rsidRPr="003E358E">
        <w:rPr>
          <w:rFonts w:ascii="Times New Roman" w:hAnsi="Times New Roman" w:cs="Times New Roman"/>
        </w:rPr>
        <w:t xml:space="preserve">print("Interface </w:t>
      </w:r>
      <w:r>
        <w:rPr>
          <w:rFonts w:ascii="Times New Roman" w:hAnsi="Times New Roman" w:cs="Times New Roman"/>
        </w:rPr>
        <w:t>N</w:t>
      </w:r>
      <w:r w:rsidRPr="003E358E">
        <w:rPr>
          <w:rFonts w:ascii="Times New Roman" w:hAnsi="Times New Roman" w:cs="Times New Roman"/>
        </w:rPr>
        <w:t xml:space="preserve">ame: </w:t>
      </w:r>
      <w:r>
        <w:rPr>
          <w:rFonts w:ascii="Times New Roman" w:hAnsi="Times New Roman" w:cs="Times New Roman"/>
        </w:rPr>
        <w:t>{}</w:t>
      </w:r>
      <w:r w:rsidRPr="003E358E">
        <w:rPr>
          <w:rFonts w:ascii="Times New Roman" w:hAnsi="Times New Roman" w:cs="Times New Roman"/>
        </w:rPr>
        <w:t>".for</w:t>
      </w:r>
      <w:r>
        <w:rPr>
          <w:rFonts w:ascii="Times New Roman" w:hAnsi="Times New Roman" w:cs="Times New Roman"/>
        </w:rPr>
        <w:t>m</w:t>
      </w:r>
      <w:r w:rsidRPr="003E358E">
        <w:rPr>
          <w:rFonts w:ascii="Times New Roman" w:hAnsi="Times New Roman" w:cs="Times New Roman"/>
        </w:rPr>
        <w:t>at(</w:t>
      </w:r>
      <w:proofErr w:type="spellStart"/>
      <w:r w:rsidRPr="003E358E">
        <w:rPr>
          <w:rFonts w:ascii="Times New Roman" w:hAnsi="Times New Roman" w:cs="Times New Roman"/>
        </w:rPr>
        <w:t>ifna</w:t>
      </w:r>
      <w:r>
        <w:rPr>
          <w:rFonts w:ascii="Times New Roman" w:hAnsi="Times New Roman" w:cs="Times New Roman"/>
        </w:rPr>
        <w:t>m</w:t>
      </w:r>
      <w:r w:rsidRPr="003E358E">
        <w:rPr>
          <w:rFonts w:ascii="Times New Roman" w:hAnsi="Times New Roman" w:cs="Times New Roman"/>
        </w:rPr>
        <w:t>e</w:t>
      </w:r>
      <w:proofErr w:type="spellEnd"/>
      <w:r w:rsidRPr="003E358E">
        <w:rPr>
          <w:rFonts w:ascii="Times New Roman" w:hAnsi="Times New Roman" w:cs="Times New Roman"/>
        </w:rPr>
        <w:t>)</w:t>
      </w:r>
    </w:p>
    <w:p w14:paraId="1EB7CB82" w14:textId="0D779C97" w:rsidR="003E358E" w:rsidRPr="003E358E" w:rsidRDefault="003E358E" w:rsidP="003E358E">
      <w:pPr>
        <w:rPr>
          <w:rFonts w:ascii="Times New Roman" w:hAnsi="Times New Roman" w:cs="Times New Roman"/>
        </w:rPr>
      </w:pPr>
      <w:proofErr w:type="spellStart"/>
      <w:r w:rsidRPr="003E358E">
        <w:rPr>
          <w:rFonts w:ascii="Times New Roman" w:hAnsi="Times New Roman" w:cs="Times New Roman"/>
        </w:rPr>
        <w:t>os.syste</w:t>
      </w:r>
      <w:r>
        <w:rPr>
          <w:rFonts w:ascii="Times New Roman" w:hAnsi="Times New Roman" w:cs="Times New Roman"/>
        </w:rPr>
        <w:t>m</w:t>
      </w:r>
      <w:proofErr w:type="spellEnd"/>
      <w:r w:rsidRPr="003E358E">
        <w:rPr>
          <w:rFonts w:ascii="Times New Roman" w:hAnsi="Times New Roman" w:cs="Times New Roman"/>
        </w:rPr>
        <w:t>("</w:t>
      </w:r>
      <w:proofErr w:type="spellStart"/>
      <w:r w:rsidRPr="003E358E">
        <w:rPr>
          <w:rFonts w:ascii="Times New Roman" w:hAnsi="Times New Roman" w:cs="Times New Roman"/>
        </w:rPr>
        <w:t>ip</w:t>
      </w:r>
      <w:proofErr w:type="spellEnd"/>
      <w:r w:rsidRPr="003E358E">
        <w:rPr>
          <w:rFonts w:ascii="Times New Roman" w:hAnsi="Times New Roman" w:cs="Times New Roman"/>
        </w:rPr>
        <w:t xml:space="preserve"> </w:t>
      </w:r>
      <w:proofErr w:type="spellStart"/>
      <w:r w:rsidRPr="003E358E">
        <w:rPr>
          <w:rFonts w:ascii="Times New Roman" w:hAnsi="Times New Roman" w:cs="Times New Roman"/>
        </w:rPr>
        <w:t>addr</w:t>
      </w:r>
      <w:proofErr w:type="spellEnd"/>
      <w:r w:rsidRPr="003E358E">
        <w:rPr>
          <w:rFonts w:ascii="Times New Roman" w:hAnsi="Times New Roman" w:cs="Times New Roman"/>
        </w:rPr>
        <w:t xml:space="preserve"> add 192.168.53.1/24 dev</w:t>
      </w:r>
      <w:r>
        <w:rPr>
          <w:rFonts w:ascii="Times New Roman" w:hAnsi="Times New Roman" w:cs="Times New Roman"/>
        </w:rPr>
        <w:t xml:space="preserve"> {}</w:t>
      </w:r>
      <w:r w:rsidRPr="003E358E">
        <w:rPr>
          <w:rFonts w:ascii="Times New Roman" w:hAnsi="Times New Roman" w:cs="Times New Roman"/>
        </w:rPr>
        <w:t>".for</w:t>
      </w:r>
      <w:r>
        <w:rPr>
          <w:rFonts w:ascii="Times New Roman" w:hAnsi="Times New Roman" w:cs="Times New Roman"/>
        </w:rPr>
        <w:t>m</w:t>
      </w:r>
      <w:r w:rsidRPr="003E358E">
        <w:rPr>
          <w:rFonts w:ascii="Times New Roman" w:hAnsi="Times New Roman" w:cs="Times New Roman"/>
        </w:rPr>
        <w:t>at(</w:t>
      </w:r>
      <w:proofErr w:type="spellStart"/>
      <w:r w:rsidRPr="003E358E">
        <w:rPr>
          <w:rFonts w:ascii="Times New Roman" w:hAnsi="Times New Roman" w:cs="Times New Roman"/>
        </w:rPr>
        <w:t>ifna</w:t>
      </w:r>
      <w:r>
        <w:rPr>
          <w:rFonts w:ascii="Times New Roman" w:hAnsi="Times New Roman" w:cs="Times New Roman"/>
        </w:rPr>
        <w:t>m</w:t>
      </w:r>
      <w:r w:rsidRPr="003E358E">
        <w:rPr>
          <w:rFonts w:ascii="Times New Roman" w:hAnsi="Times New Roman" w:cs="Times New Roman"/>
        </w:rPr>
        <w:t>e</w:t>
      </w:r>
      <w:proofErr w:type="spellEnd"/>
      <w:r w:rsidRPr="003E358E">
        <w:rPr>
          <w:rFonts w:ascii="Times New Roman" w:hAnsi="Times New Roman" w:cs="Times New Roman"/>
        </w:rPr>
        <w:t>))</w:t>
      </w:r>
    </w:p>
    <w:p w14:paraId="2A78E55F" w14:textId="0B6CEB81" w:rsidR="004D7A3C" w:rsidRPr="003E358E" w:rsidRDefault="003E358E" w:rsidP="003E358E">
      <w:pPr>
        <w:rPr>
          <w:rFonts w:ascii="Times New Roman" w:hAnsi="Times New Roman" w:cs="Times New Roman"/>
        </w:rPr>
      </w:pPr>
      <w:proofErr w:type="spellStart"/>
      <w:r w:rsidRPr="003E358E">
        <w:rPr>
          <w:rFonts w:ascii="Times New Roman" w:hAnsi="Times New Roman" w:cs="Times New Roman"/>
        </w:rPr>
        <w:t>os.system</w:t>
      </w:r>
      <w:proofErr w:type="spellEnd"/>
      <w:r w:rsidRPr="003E358E">
        <w:rPr>
          <w:rFonts w:ascii="Times New Roman" w:hAnsi="Times New Roman" w:cs="Times New Roman"/>
        </w:rPr>
        <w:t>("</w:t>
      </w:r>
      <w:proofErr w:type="spellStart"/>
      <w:r w:rsidRPr="003E358E">
        <w:rPr>
          <w:rFonts w:ascii="Times New Roman" w:hAnsi="Times New Roman" w:cs="Times New Roman"/>
        </w:rPr>
        <w:t>ip</w:t>
      </w:r>
      <w:proofErr w:type="spellEnd"/>
      <w:r w:rsidRPr="003E358E">
        <w:rPr>
          <w:rFonts w:ascii="Times New Roman" w:hAnsi="Times New Roman" w:cs="Times New Roman"/>
        </w:rPr>
        <w:t xml:space="preserve"> link set dev </w:t>
      </w:r>
      <w:r>
        <w:rPr>
          <w:rFonts w:ascii="Times New Roman" w:hAnsi="Times New Roman" w:cs="Times New Roman"/>
        </w:rPr>
        <w:t xml:space="preserve">{} </w:t>
      </w:r>
      <w:proofErr w:type="spellStart"/>
      <w:r>
        <w:rPr>
          <w:rFonts w:ascii="Times New Roman" w:hAnsi="Times New Roman" w:cs="Times New Roman"/>
        </w:rPr>
        <w:t>u</w:t>
      </w:r>
      <w:r w:rsidRPr="003E358E">
        <w:rPr>
          <w:rFonts w:ascii="Times New Roman" w:hAnsi="Times New Roman" w:cs="Times New Roman"/>
        </w:rPr>
        <w:t>p".for</w:t>
      </w:r>
      <w:r>
        <w:rPr>
          <w:rFonts w:ascii="Times New Roman" w:hAnsi="Times New Roman" w:cs="Times New Roman"/>
        </w:rPr>
        <w:t>m</w:t>
      </w:r>
      <w:r w:rsidRPr="003E358E">
        <w:rPr>
          <w:rFonts w:ascii="Times New Roman" w:hAnsi="Times New Roman" w:cs="Times New Roman"/>
        </w:rPr>
        <w:t>at</w:t>
      </w:r>
      <w:proofErr w:type="spellEnd"/>
      <w:r w:rsidRPr="003E358E">
        <w:rPr>
          <w:rFonts w:ascii="Times New Roman" w:hAnsi="Times New Roman" w:cs="Times New Roman"/>
        </w:rPr>
        <w:t>(</w:t>
      </w:r>
      <w:proofErr w:type="spellStart"/>
      <w:r w:rsidRPr="003E358E">
        <w:rPr>
          <w:rFonts w:ascii="Times New Roman" w:hAnsi="Times New Roman" w:cs="Times New Roman"/>
        </w:rPr>
        <w:t>ifna</w:t>
      </w:r>
      <w:r>
        <w:rPr>
          <w:rFonts w:ascii="Times New Roman" w:hAnsi="Times New Roman" w:cs="Times New Roman"/>
        </w:rPr>
        <w:t>m</w:t>
      </w:r>
      <w:r w:rsidRPr="003E358E">
        <w:rPr>
          <w:rFonts w:ascii="Times New Roman" w:hAnsi="Times New Roman" w:cs="Times New Roman"/>
        </w:rPr>
        <w:t>e</w:t>
      </w:r>
      <w:proofErr w:type="spellEnd"/>
      <w:r>
        <w:rPr>
          <w:rFonts w:ascii="Times New Roman" w:hAnsi="Times New Roman" w:cs="Times New Roman" w:hint="eastAsia"/>
        </w:rPr>
        <w:t>)</w:t>
      </w:r>
      <w:r w:rsidRPr="003E358E">
        <w:rPr>
          <w:rFonts w:ascii="Times New Roman" w:hAnsi="Times New Roman" w:cs="Times New Roman"/>
        </w:rPr>
        <w:t>)</w:t>
      </w:r>
    </w:p>
    <w:p w14:paraId="708E0824" w14:textId="77777777" w:rsidR="003E358E" w:rsidRDefault="003E358E" w:rsidP="003E358E">
      <w:pPr>
        <w:rPr>
          <w:rFonts w:ascii="Times New Roman" w:hAnsi="Times New Roman" w:cs="Times New Roman"/>
        </w:rPr>
      </w:pPr>
    </w:p>
    <w:p w14:paraId="0DA8212B" w14:textId="71A1FA27" w:rsidR="003E358E" w:rsidRPr="003E358E" w:rsidRDefault="003E358E" w:rsidP="003E358E">
      <w:pPr>
        <w:rPr>
          <w:rFonts w:ascii="Times New Roman" w:hAnsi="Times New Roman" w:cs="Times New Roman"/>
        </w:rPr>
      </w:pPr>
      <w:r w:rsidRPr="003E358E">
        <w:rPr>
          <w:rFonts w:ascii="Times New Roman" w:hAnsi="Times New Roman" w:cs="Times New Roman"/>
        </w:rPr>
        <w:t>sock =</w:t>
      </w:r>
      <w:proofErr w:type="spellStart"/>
      <w:r w:rsidRPr="003E358E">
        <w:rPr>
          <w:rFonts w:ascii="Times New Roman" w:hAnsi="Times New Roman" w:cs="Times New Roman"/>
        </w:rPr>
        <w:t>socket.socket</w:t>
      </w:r>
      <w:proofErr w:type="spellEnd"/>
      <w:r w:rsidRPr="003E358E">
        <w:rPr>
          <w:rFonts w:ascii="Times New Roman" w:hAnsi="Times New Roman" w:cs="Times New Roman"/>
        </w:rPr>
        <w:t>(</w:t>
      </w:r>
      <w:proofErr w:type="spellStart"/>
      <w:r w:rsidRPr="003E358E">
        <w:rPr>
          <w:rFonts w:ascii="Times New Roman" w:hAnsi="Times New Roman" w:cs="Times New Roman"/>
        </w:rPr>
        <w:t>socket.AF_INET</w:t>
      </w:r>
      <w:proofErr w:type="spellEnd"/>
      <w:r w:rsidRPr="003E358E">
        <w:rPr>
          <w:rFonts w:ascii="Times New Roman" w:hAnsi="Times New Roman" w:cs="Times New Roman"/>
        </w:rPr>
        <w:t xml:space="preserve">, </w:t>
      </w:r>
      <w:proofErr w:type="spellStart"/>
      <w:r w:rsidRPr="003E358E">
        <w:rPr>
          <w:rFonts w:ascii="Times New Roman" w:hAnsi="Times New Roman" w:cs="Times New Roman"/>
        </w:rPr>
        <w:t>socket.</w:t>
      </w:r>
      <w:r>
        <w:rPr>
          <w:rFonts w:ascii="Times New Roman" w:hAnsi="Times New Roman" w:cs="Times New Roman"/>
        </w:rPr>
        <w:t>SOC</w:t>
      </w:r>
      <w:r w:rsidRPr="003E358E">
        <w:rPr>
          <w:rFonts w:ascii="Times New Roman" w:hAnsi="Times New Roman" w:cs="Times New Roman"/>
        </w:rPr>
        <w:t>K_DGRA</w:t>
      </w:r>
      <w:r>
        <w:rPr>
          <w:rFonts w:ascii="Times New Roman" w:hAnsi="Times New Roman" w:cs="Times New Roman"/>
        </w:rPr>
        <w:t>M</w:t>
      </w:r>
      <w:proofErr w:type="spellEnd"/>
      <w:r w:rsidRPr="003E358E">
        <w:rPr>
          <w:rFonts w:ascii="Times New Roman" w:hAnsi="Times New Roman" w:cs="Times New Roman"/>
        </w:rPr>
        <w:t>)</w:t>
      </w:r>
    </w:p>
    <w:p w14:paraId="060D16F0" w14:textId="2B72A99D" w:rsidR="003E358E" w:rsidRPr="003E358E" w:rsidRDefault="003E358E" w:rsidP="003E358E">
      <w:pPr>
        <w:rPr>
          <w:rFonts w:ascii="Times New Roman" w:hAnsi="Times New Roman" w:cs="Times New Roman"/>
        </w:rPr>
      </w:pPr>
      <w:proofErr w:type="spellStart"/>
      <w:r w:rsidRPr="003E358E">
        <w:rPr>
          <w:rFonts w:ascii="Times New Roman" w:hAnsi="Times New Roman" w:cs="Times New Roman"/>
        </w:rPr>
        <w:t>sock.bind</w:t>
      </w:r>
      <w:proofErr w:type="spellEnd"/>
      <w:r>
        <w:rPr>
          <w:rFonts w:ascii="Times New Roman" w:hAnsi="Times New Roman" w:cs="Times New Roman"/>
        </w:rPr>
        <w:t>((</w:t>
      </w:r>
      <w:r w:rsidRPr="003E358E">
        <w:rPr>
          <w:rFonts w:ascii="Times New Roman" w:hAnsi="Times New Roman" w:cs="Times New Roman"/>
        </w:rPr>
        <w:t>IP_A,</w:t>
      </w:r>
      <w:r>
        <w:rPr>
          <w:rFonts w:ascii="Times New Roman" w:hAnsi="Times New Roman" w:cs="Times New Roman"/>
        </w:rPr>
        <w:t xml:space="preserve"> </w:t>
      </w:r>
      <w:r w:rsidRPr="003E358E">
        <w:rPr>
          <w:rFonts w:ascii="Times New Roman" w:hAnsi="Times New Roman" w:cs="Times New Roman"/>
        </w:rPr>
        <w:t>P</w:t>
      </w:r>
      <w:r>
        <w:rPr>
          <w:rFonts w:ascii="Times New Roman" w:hAnsi="Times New Roman" w:cs="Times New Roman"/>
        </w:rPr>
        <w:t>O</w:t>
      </w:r>
      <w:r w:rsidRPr="003E358E">
        <w:rPr>
          <w:rFonts w:ascii="Times New Roman" w:hAnsi="Times New Roman" w:cs="Times New Roman"/>
        </w:rPr>
        <w:t>R</w:t>
      </w:r>
      <w:r>
        <w:rPr>
          <w:rFonts w:ascii="Times New Roman" w:hAnsi="Times New Roman" w:cs="Times New Roman"/>
        </w:rPr>
        <w:t>T))</w:t>
      </w:r>
    </w:p>
    <w:p w14:paraId="3F359E06" w14:textId="77777777" w:rsidR="003E358E" w:rsidRPr="003E358E" w:rsidRDefault="003E358E" w:rsidP="003E358E">
      <w:pPr>
        <w:rPr>
          <w:rFonts w:ascii="Times New Roman" w:hAnsi="Times New Roman" w:cs="Times New Roman"/>
        </w:rPr>
      </w:pPr>
      <w:r w:rsidRPr="003E358E">
        <w:rPr>
          <w:rFonts w:ascii="Times New Roman" w:hAnsi="Times New Roman" w:cs="Times New Roman"/>
        </w:rPr>
        <w:t>while True:</w:t>
      </w:r>
    </w:p>
    <w:p w14:paraId="1242BFE1" w14:textId="2D3263EB" w:rsidR="003E358E" w:rsidRPr="003E358E" w:rsidRDefault="003E358E" w:rsidP="003E358E">
      <w:pPr>
        <w:rPr>
          <w:rFonts w:ascii="Times New Roman" w:hAnsi="Times New Roman" w:cs="Times New Roman"/>
        </w:rPr>
      </w:pPr>
      <w:r>
        <w:rPr>
          <w:rFonts w:ascii="Times New Roman" w:hAnsi="Times New Roman" w:cs="Times New Roman"/>
        </w:rPr>
        <w:tab/>
      </w:r>
      <w:r w:rsidRPr="003E358E">
        <w:rPr>
          <w:rFonts w:ascii="Times New Roman" w:hAnsi="Times New Roman" w:cs="Times New Roman"/>
        </w:rPr>
        <w:t xml:space="preserve">data, </w:t>
      </w:r>
      <w:proofErr w:type="spellStart"/>
      <w:r w:rsidRPr="003E358E">
        <w:rPr>
          <w:rFonts w:ascii="Times New Roman" w:hAnsi="Times New Roman" w:cs="Times New Roman"/>
        </w:rPr>
        <w:t>ip</w:t>
      </w:r>
      <w:proofErr w:type="spellEnd"/>
      <w:r w:rsidRPr="003E358E">
        <w:rPr>
          <w:rFonts w:ascii="Times New Roman" w:hAnsi="Times New Roman" w:cs="Times New Roman"/>
        </w:rPr>
        <w:t>. port-</w:t>
      </w:r>
      <w:proofErr w:type="spellStart"/>
      <w:r w:rsidRPr="003E358E">
        <w:rPr>
          <w:rFonts w:ascii="Times New Roman" w:hAnsi="Times New Roman" w:cs="Times New Roman"/>
        </w:rPr>
        <w:t>sock.recvrror</w:t>
      </w:r>
      <w:proofErr w:type="spellEnd"/>
      <w:r w:rsidRPr="003E358E">
        <w:rPr>
          <w:rFonts w:ascii="Times New Roman" w:hAnsi="Times New Roman" w:cs="Times New Roman"/>
        </w:rPr>
        <w:t>( 2048)</w:t>
      </w:r>
    </w:p>
    <w:p w14:paraId="7F07F116" w14:textId="012FF089" w:rsidR="003E358E" w:rsidRPr="003E358E" w:rsidRDefault="003E358E" w:rsidP="003E358E">
      <w:pPr>
        <w:rPr>
          <w:rFonts w:ascii="Times New Roman" w:hAnsi="Times New Roman" w:cs="Times New Roman"/>
        </w:rPr>
      </w:pPr>
      <w:r>
        <w:rPr>
          <w:rFonts w:ascii="Times New Roman" w:hAnsi="Times New Roman" w:cs="Times New Roman"/>
        </w:rPr>
        <w:tab/>
      </w:r>
      <w:proofErr w:type="spellStart"/>
      <w:r w:rsidRPr="003E358E">
        <w:rPr>
          <w:rFonts w:ascii="Times New Roman" w:hAnsi="Times New Roman" w:cs="Times New Roman"/>
        </w:rPr>
        <w:t>os.write</w:t>
      </w:r>
      <w:proofErr w:type="spellEnd"/>
      <w:r w:rsidRPr="003E358E">
        <w:rPr>
          <w:rFonts w:ascii="Times New Roman" w:hAnsi="Times New Roman" w:cs="Times New Roman"/>
        </w:rPr>
        <w:t>(tun, data)</w:t>
      </w:r>
    </w:p>
    <w:p w14:paraId="29A7E80C" w14:textId="49FA27D3" w:rsidR="003E358E" w:rsidRDefault="003E358E" w:rsidP="003E358E">
      <w:pPr>
        <w:rPr>
          <w:rFonts w:ascii="Times New Roman" w:hAnsi="Times New Roman" w:cs="Times New Roman"/>
        </w:rPr>
      </w:pPr>
      <w:r>
        <w:rPr>
          <w:rFonts w:ascii="Times New Roman" w:hAnsi="Times New Roman" w:cs="Times New Roman"/>
        </w:rPr>
        <w:tab/>
      </w:r>
      <w:r w:rsidRPr="003E358E">
        <w:rPr>
          <w:rFonts w:ascii="Times New Roman" w:hAnsi="Times New Roman" w:cs="Times New Roman"/>
        </w:rPr>
        <w:t>print("</w:t>
      </w:r>
      <w:r>
        <w:rPr>
          <w:rFonts w:ascii="Times New Roman" w:hAnsi="Times New Roman" w:cs="Times New Roman"/>
        </w:rPr>
        <w:t>Receive a packet\n”)</w:t>
      </w:r>
    </w:p>
    <w:p w14:paraId="1CD6A016" w14:textId="77777777" w:rsidR="003E358E" w:rsidRPr="003E358E" w:rsidRDefault="003E358E" w:rsidP="003E358E">
      <w:pPr>
        <w:rPr>
          <w:rFonts w:ascii="Times New Roman" w:hAnsi="Times New Roman" w:cs="Times New Roman"/>
        </w:rPr>
      </w:pPr>
    </w:p>
    <w:p w14:paraId="003F67BD" w14:textId="0497CD7F" w:rsidR="004D7A3C" w:rsidRDefault="004D7A3C" w:rsidP="002F34F6">
      <w:r>
        <w:rPr>
          <w:rFonts w:hint="eastAsia"/>
        </w:rPr>
        <w:t>运行程序，观察</w:t>
      </w:r>
      <w:proofErr w:type="spellStart"/>
      <w:r>
        <w:rPr>
          <w:rFonts w:hint="eastAsia"/>
        </w:rPr>
        <w:t>w</w:t>
      </w:r>
      <w:r>
        <w:t>ireshark</w:t>
      </w:r>
      <w:proofErr w:type="spellEnd"/>
      <w:r>
        <w:rPr>
          <w:rFonts w:hint="eastAsia"/>
        </w:rPr>
        <w:t>：</w:t>
      </w:r>
    </w:p>
    <w:p w14:paraId="4EB33104" w14:textId="280F39E7" w:rsidR="004D7A3C" w:rsidRDefault="003E358E" w:rsidP="002F34F6">
      <w:r>
        <w:rPr>
          <w:noProof/>
        </w:rPr>
        <w:drawing>
          <wp:inline distT="0" distB="0" distL="0" distR="0" wp14:anchorId="497F55F1" wp14:editId="610566C6">
            <wp:extent cx="3521710" cy="617220"/>
            <wp:effectExtent l="0" t="0" r="2540" b="0"/>
            <wp:docPr id="48" name="图片 48"/>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rotWithShape="1">
                    <a:blip r:embed="rId19"/>
                    <a:srcRect l="16601" t="38984" b="15254"/>
                    <a:stretch/>
                  </pic:blipFill>
                  <pic:spPr bwMode="auto">
                    <a:xfrm>
                      <a:off x="0" y="0"/>
                      <a:ext cx="3521710" cy="617220"/>
                    </a:xfrm>
                    <a:prstGeom prst="rect">
                      <a:avLst/>
                    </a:prstGeom>
                    <a:noFill/>
                    <a:ln>
                      <a:noFill/>
                    </a:ln>
                    <a:extLst>
                      <a:ext uri="{53640926-AAD7-44D8-BBD7-CCE9431645EC}">
                        <a14:shadowObscured xmlns:a14="http://schemas.microsoft.com/office/drawing/2010/main"/>
                      </a:ext>
                    </a:extLst>
                  </pic:spPr>
                </pic:pic>
              </a:graphicData>
            </a:graphic>
          </wp:inline>
        </w:drawing>
      </w:r>
    </w:p>
    <w:p w14:paraId="6B2D2DA7" w14:textId="3A5020BF" w:rsidR="003E358E" w:rsidRDefault="00CB0EF5" w:rsidP="00CB0EF5">
      <w:pPr>
        <w:pStyle w:val="1"/>
      </w:pPr>
      <w:r w:rsidRPr="00CB0EF5">
        <w:lastRenderedPageBreak/>
        <w:t>Task 5: Handling Traffic in Both Directions</w:t>
      </w:r>
    </w:p>
    <w:p w14:paraId="45A1F02E" w14:textId="21889AB4" w:rsidR="00251F5E" w:rsidRDefault="00251F5E" w:rsidP="002F34F6">
      <w:r>
        <w:rPr>
          <w:rFonts w:hint="eastAsia"/>
        </w:rPr>
        <w:t>c</w:t>
      </w:r>
      <w:r>
        <w:t>lient</w:t>
      </w:r>
      <w:r>
        <w:rPr>
          <w:rFonts w:hint="eastAsia"/>
        </w:rPr>
        <w:t>程序的修改：</w:t>
      </w:r>
    </w:p>
    <w:p w14:paraId="2F0503CC" w14:textId="10A3C1A3" w:rsidR="00CB0EF5" w:rsidRDefault="00251F5E" w:rsidP="002F34F6">
      <w:r>
        <w:rPr>
          <w:noProof/>
        </w:rPr>
        <w:drawing>
          <wp:inline distT="0" distB="0" distL="0" distR="0" wp14:anchorId="2542BC28" wp14:editId="37A4A8C8">
            <wp:extent cx="3970020" cy="2048102"/>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8204" cy="2057483"/>
                    </a:xfrm>
                    <a:prstGeom prst="rect">
                      <a:avLst/>
                    </a:prstGeom>
                  </pic:spPr>
                </pic:pic>
              </a:graphicData>
            </a:graphic>
          </wp:inline>
        </w:drawing>
      </w:r>
    </w:p>
    <w:p w14:paraId="7548404F" w14:textId="5EADC1CF" w:rsidR="00251F5E" w:rsidRDefault="00251F5E" w:rsidP="002F34F6">
      <w:pPr>
        <w:rPr>
          <w:rFonts w:hint="eastAsia"/>
        </w:rPr>
      </w:pPr>
      <w:r>
        <w:t>server</w:t>
      </w:r>
      <w:r>
        <w:rPr>
          <w:rFonts w:hint="eastAsia"/>
        </w:rPr>
        <w:t>程序的修改：</w:t>
      </w:r>
    </w:p>
    <w:p w14:paraId="259C33CC" w14:textId="152F7CAA" w:rsidR="00251F5E" w:rsidRDefault="00251F5E" w:rsidP="002F34F6">
      <w:r>
        <w:rPr>
          <w:noProof/>
        </w:rPr>
        <w:drawing>
          <wp:inline distT="0" distB="0" distL="0" distR="0" wp14:anchorId="19D76406" wp14:editId="2B2DC01A">
            <wp:extent cx="3935730" cy="3192780"/>
            <wp:effectExtent l="0" t="0" r="762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b="706"/>
                    <a:stretch/>
                  </pic:blipFill>
                  <pic:spPr bwMode="auto">
                    <a:xfrm>
                      <a:off x="0" y="0"/>
                      <a:ext cx="3963930" cy="3215657"/>
                    </a:xfrm>
                    <a:prstGeom prst="rect">
                      <a:avLst/>
                    </a:prstGeom>
                    <a:ln>
                      <a:noFill/>
                    </a:ln>
                    <a:extLst>
                      <a:ext uri="{53640926-AAD7-44D8-BBD7-CCE9431645EC}">
                        <a14:shadowObscured xmlns:a14="http://schemas.microsoft.com/office/drawing/2010/main"/>
                      </a:ext>
                    </a:extLst>
                  </pic:spPr>
                </pic:pic>
              </a:graphicData>
            </a:graphic>
          </wp:inline>
        </w:drawing>
      </w:r>
    </w:p>
    <w:p w14:paraId="59CE49B7" w14:textId="6FE40DAE" w:rsidR="00251F5E" w:rsidRDefault="00FF027A" w:rsidP="002F34F6">
      <w:r>
        <w:rPr>
          <w:rFonts w:hint="eastAsia"/>
        </w:rPr>
        <w:t>运行测试，此时能够p</w:t>
      </w:r>
      <w:r>
        <w:t>ing</w:t>
      </w:r>
      <w:r>
        <w:rPr>
          <w:rFonts w:hint="eastAsia"/>
        </w:rPr>
        <w:t>通内网，服务器端可以看到通信的交互过程，客户端也能看到类似的报告。</w:t>
      </w:r>
    </w:p>
    <w:p w14:paraId="1AEDC8E5" w14:textId="7EDA5DDE" w:rsidR="00FF027A" w:rsidRDefault="00FF027A" w:rsidP="00FF027A">
      <w:pPr>
        <w:pStyle w:val="1"/>
      </w:pPr>
      <w:r w:rsidRPr="00FF027A">
        <w:t>Task 6: Tunnel-Breaking Experiment</w:t>
      </w:r>
    </w:p>
    <w:p w14:paraId="1A500982" w14:textId="3AA89825" w:rsidR="00FF027A" w:rsidRPr="00FF027A" w:rsidRDefault="00FF027A" w:rsidP="002F34F6">
      <w:pPr>
        <w:rPr>
          <w:b/>
          <w:bCs/>
        </w:rPr>
      </w:pPr>
      <w:r w:rsidRPr="00FF027A">
        <w:rPr>
          <w:b/>
          <w:bCs/>
        </w:rPr>
        <w:t>Once the tunnel is re‐established, what is going to happen to the telnet connection? Please describe and explain your observations.</w:t>
      </w:r>
    </w:p>
    <w:p w14:paraId="70E18740" w14:textId="6CACC532" w:rsidR="00FF027A" w:rsidRDefault="00FC3B92" w:rsidP="002F34F6">
      <w:r>
        <w:rPr>
          <w:rFonts w:hint="eastAsia"/>
        </w:rPr>
        <w:t>打开隧道时进行t</w:t>
      </w:r>
      <w:r>
        <w:t>elnet</w:t>
      </w:r>
      <w:r>
        <w:rPr>
          <w:rFonts w:hint="eastAsia"/>
        </w:rPr>
        <w:t>通信测试，可以正常通信；关闭隧道后进行</w:t>
      </w:r>
      <w:proofErr w:type="spellStart"/>
      <w:r>
        <w:rPr>
          <w:rFonts w:hint="eastAsia"/>
        </w:rPr>
        <w:t>t</w:t>
      </w:r>
      <w:r>
        <w:t>elent</w:t>
      </w:r>
      <w:proofErr w:type="spellEnd"/>
      <w:r>
        <w:rPr>
          <w:rFonts w:hint="eastAsia"/>
        </w:rPr>
        <w:t>通信，不会有报文传输；但若在短时间内打开隧道并重新连接，会恢复报文。说明隧道的</w:t>
      </w:r>
      <w:r w:rsidRPr="00FC3B92">
        <w:t>短暂断开没有导致telnet</w:t>
      </w:r>
      <w:r>
        <w:rPr>
          <w:rFonts w:hint="eastAsia"/>
        </w:rPr>
        <w:t>连接</w:t>
      </w:r>
      <w:r w:rsidRPr="00FC3B92">
        <w:t>也断开。</w:t>
      </w:r>
    </w:p>
    <w:p w14:paraId="3B15F511" w14:textId="1BE2FFA8" w:rsidR="00FC3B92" w:rsidRDefault="00EF0D75" w:rsidP="00EF0D75">
      <w:pPr>
        <w:pStyle w:val="1"/>
      </w:pPr>
      <w:r w:rsidRPr="00EF0D75">
        <w:lastRenderedPageBreak/>
        <w:t>Task 7: Routing Experiment on Host V</w:t>
      </w:r>
    </w:p>
    <w:p w14:paraId="6E769018" w14:textId="56A6E5B7" w:rsidR="00EF0D75" w:rsidRDefault="00094593" w:rsidP="002F34F6">
      <w:r>
        <w:rPr>
          <w:rFonts w:hint="eastAsia"/>
        </w:rPr>
        <w:t>在主机V上配置路由，然后打开隧道并令U对V进行t</w:t>
      </w:r>
      <w:r>
        <w:t>elnet</w:t>
      </w:r>
      <w:r>
        <w:rPr>
          <w:rFonts w:hint="eastAsia"/>
        </w:rPr>
        <w:t>通信，成功。</w:t>
      </w:r>
    </w:p>
    <w:p w14:paraId="5BC78D92" w14:textId="53DF252A" w:rsidR="00094593" w:rsidRDefault="00094593" w:rsidP="002F34F6">
      <w:r>
        <w:rPr>
          <w:noProof/>
        </w:rPr>
        <w:drawing>
          <wp:inline distT="0" distB="0" distL="0" distR="0" wp14:anchorId="207298F4" wp14:editId="7113FF57">
            <wp:extent cx="3688080" cy="655320"/>
            <wp:effectExtent l="0" t="0" r="7620" b="0"/>
            <wp:docPr id="58" name="图片 16"/>
            <wp:cNvGraphicFramePr/>
            <a:graphic xmlns:a="http://schemas.openxmlformats.org/drawingml/2006/main">
              <a:graphicData uri="http://schemas.openxmlformats.org/drawingml/2006/picture">
                <pic:pic xmlns:pic="http://schemas.openxmlformats.org/drawingml/2006/picture">
                  <pic:nvPicPr>
                    <pic:cNvPr id="58" name="图片 16"/>
                    <pic:cNvPicPr/>
                  </pic:nvPicPr>
                  <pic:blipFill rotWithShape="1">
                    <a:blip r:embed="rId22"/>
                    <a:srcRect l="11679" t="48017" b="16075"/>
                    <a:stretch/>
                  </pic:blipFill>
                  <pic:spPr bwMode="auto">
                    <a:xfrm>
                      <a:off x="0" y="0"/>
                      <a:ext cx="3688080" cy="655320"/>
                    </a:xfrm>
                    <a:prstGeom prst="rect">
                      <a:avLst/>
                    </a:prstGeom>
                    <a:noFill/>
                    <a:ln>
                      <a:noFill/>
                    </a:ln>
                    <a:extLst>
                      <a:ext uri="{53640926-AAD7-44D8-BBD7-CCE9431645EC}">
                        <a14:shadowObscured xmlns:a14="http://schemas.microsoft.com/office/drawing/2010/main"/>
                      </a:ext>
                    </a:extLst>
                  </pic:spPr>
                </pic:pic>
              </a:graphicData>
            </a:graphic>
          </wp:inline>
        </w:drawing>
      </w:r>
    </w:p>
    <w:p w14:paraId="32A18CCF" w14:textId="2BD9A016" w:rsidR="00094593" w:rsidRDefault="007C7040" w:rsidP="007C7040">
      <w:pPr>
        <w:pStyle w:val="1"/>
      </w:pPr>
      <w:r w:rsidRPr="007C7040">
        <w:t>Task 8: Experiment with the TUN IP Address</w:t>
      </w:r>
    </w:p>
    <w:p w14:paraId="7CF2D9E1" w14:textId="1E93A455" w:rsidR="00F077C6" w:rsidRDefault="00F077C6" w:rsidP="002F34F6">
      <w:r>
        <w:rPr>
          <w:rFonts w:hint="eastAsia"/>
        </w:rPr>
        <w:t>修改c</w:t>
      </w:r>
      <w:r>
        <w:t>lient</w:t>
      </w:r>
      <w:r>
        <w:rPr>
          <w:rFonts w:hint="eastAsia"/>
        </w:rPr>
        <w:t>程序的I</w:t>
      </w:r>
      <w:r>
        <w:t>P</w:t>
      </w:r>
      <w:r>
        <w:rPr>
          <w:rFonts w:hint="eastAsia"/>
        </w:rPr>
        <w:t>地址，使其与s</w:t>
      </w:r>
      <w:r>
        <w:t>erver</w:t>
      </w:r>
      <w:r>
        <w:rPr>
          <w:rFonts w:hint="eastAsia"/>
        </w:rPr>
        <w:t>端的T</w:t>
      </w:r>
      <w:r>
        <w:t>UN</w:t>
      </w:r>
      <w:r>
        <w:rPr>
          <w:rFonts w:hint="eastAsia"/>
        </w:rPr>
        <w:t>接口I</w:t>
      </w:r>
      <w:r>
        <w:t>P</w:t>
      </w:r>
      <w:r>
        <w:rPr>
          <w:rFonts w:hint="eastAsia"/>
        </w:rPr>
        <w:t>地址不在同一网段内，然后进行测试。通过</w:t>
      </w:r>
      <w:proofErr w:type="spellStart"/>
      <w:r>
        <w:rPr>
          <w:rFonts w:hint="eastAsia"/>
        </w:rPr>
        <w:t>w</w:t>
      </w:r>
      <w:r>
        <w:t>ireshark</w:t>
      </w:r>
      <w:proofErr w:type="spellEnd"/>
      <w:r>
        <w:rPr>
          <w:rFonts w:hint="eastAsia"/>
        </w:rPr>
        <w:t>可以发现</w:t>
      </w:r>
      <w:r w:rsidRPr="00F077C6">
        <w:rPr>
          <w:rFonts w:hint="eastAsia"/>
        </w:rPr>
        <w:t>因为报文中的</w:t>
      </w:r>
      <w:proofErr w:type="spellStart"/>
      <w:r w:rsidRPr="00F077C6">
        <w:t>src</w:t>
      </w:r>
      <w:proofErr w:type="spellEnd"/>
      <w:r w:rsidRPr="00F077C6">
        <w:t xml:space="preserve"> </w:t>
      </w:r>
      <w:proofErr w:type="spellStart"/>
      <w:r w:rsidRPr="00F077C6">
        <w:t>ip</w:t>
      </w:r>
      <w:proofErr w:type="spellEnd"/>
      <w:r w:rsidRPr="00F077C6">
        <w:t>与tun不在同一网段</w:t>
      </w:r>
      <w:r>
        <w:rPr>
          <w:rFonts w:hint="eastAsia"/>
        </w:rPr>
        <w:t>，</w:t>
      </w:r>
      <w:r w:rsidRPr="00F077C6">
        <w:rPr>
          <w:rFonts w:hint="eastAsia"/>
        </w:rPr>
        <w:t>当</w:t>
      </w:r>
      <w:r>
        <w:rPr>
          <w:rFonts w:hint="eastAsia"/>
        </w:rPr>
        <w:t>报文</w:t>
      </w:r>
      <w:r w:rsidRPr="00F077C6">
        <w:t>从U抵达VPN</w:t>
      </w:r>
      <w:r>
        <w:rPr>
          <w:rFonts w:hint="eastAsia"/>
        </w:rPr>
        <w:t>服务器</w:t>
      </w:r>
      <w:r w:rsidRPr="00F077C6">
        <w:t>后，VPN</w:t>
      </w:r>
      <w:r>
        <w:rPr>
          <w:rFonts w:hint="eastAsia"/>
        </w:rPr>
        <w:t>服务器</w:t>
      </w:r>
      <w:r w:rsidRPr="00F077C6">
        <w:t>未能通过</w:t>
      </w:r>
      <w:r>
        <w:t>TUN</w:t>
      </w:r>
      <w:r w:rsidRPr="00F077C6">
        <w:t>将</w:t>
      </w:r>
      <w:r>
        <w:rPr>
          <w:rFonts w:hint="eastAsia"/>
        </w:rPr>
        <w:t>报文</w:t>
      </w:r>
      <w:r w:rsidRPr="00F077C6">
        <w:t>发送出去。</w:t>
      </w:r>
    </w:p>
    <w:p w14:paraId="6984E47D" w14:textId="6D829FD9" w:rsidR="00F077C6" w:rsidRDefault="00F077C6" w:rsidP="002F34F6">
      <w:pPr>
        <w:rPr>
          <w:rFonts w:hint="eastAsia"/>
        </w:rPr>
      </w:pPr>
      <w:r>
        <w:rPr>
          <w:rFonts w:hint="eastAsia"/>
        </w:rPr>
        <w:t>解决方法：</w:t>
      </w:r>
      <w:r w:rsidRPr="00F077C6">
        <w:rPr>
          <w:rFonts w:hint="eastAsia"/>
        </w:rPr>
        <w:t>在</w:t>
      </w:r>
      <w:r>
        <w:rPr>
          <w:rFonts w:hint="eastAsia"/>
        </w:rPr>
        <w:t>服务器端</w:t>
      </w:r>
      <w:r w:rsidRPr="00F077C6">
        <w:t>将U的报文写入</w:t>
      </w:r>
      <w:r>
        <w:t>TUN</w:t>
      </w:r>
      <w:r w:rsidRPr="00F077C6">
        <w:t>前，将其源</w:t>
      </w:r>
      <w:r>
        <w:t>IP</w:t>
      </w:r>
      <w:r w:rsidRPr="00F077C6">
        <w:t>修改为与VPN</w:t>
      </w:r>
      <w:r>
        <w:rPr>
          <w:rFonts w:hint="eastAsia"/>
        </w:rPr>
        <w:t>服务器</w:t>
      </w:r>
      <w:r w:rsidRPr="00F077C6">
        <w:t>的</w:t>
      </w:r>
      <w:r>
        <w:t>TUN</w:t>
      </w:r>
      <w:r w:rsidRPr="00F077C6">
        <w:t>同一网段的任何</w:t>
      </w:r>
      <w:r>
        <w:t>IP</w:t>
      </w:r>
      <w:r>
        <w:rPr>
          <w:rFonts w:hint="eastAsia"/>
        </w:rPr>
        <w:t>；</w:t>
      </w:r>
      <w:r w:rsidRPr="00F077C6">
        <w:t>在VPN</w:t>
      </w:r>
      <w:r>
        <w:rPr>
          <w:rFonts w:hint="eastAsia"/>
        </w:rPr>
        <w:t>服务器</w:t>
      </w:r>
      <w:r w:rsidRPr="00F077C6">
        <w:t>将V的报文写入</w:t>
      </w:r>
      <w:r>
        <w:rPr>
          <w:rFonts w:hint="eastAsia"/>
        </w:rPr>
        <w:t>S</w:t>
      </w:r>
      <w:r>
        <w:t>OCK</w:t>
      </w:r>
      <w:r w:rsidRPr="00F077C6">
        <w:t>前，将其目的</w:t>
      </w:r>
      <w:r>
        <w:rPr>
          <w:rFonts w:hint="eastAsia"/>
        </w:rPr>
        <w:t>I</w:t>
      </w:r>
      <w:r>
        <w:t>P</w:t>
      </w:r>
      <w:r w:rsidRPr="00F077C6">
        <w:t>还原为U的报文中的源IP。</w:t>
      </w:r>
    </w:p>
    <w:p w14:paraId="34026928" w14:textId="5D6DF511" w:rsidR="0099082C" w:rsidRDefault="0099082C" w:rsidP="0099082C">
      <w:pPr>
        <w:pStyle w:val="1"/>
      </w:pPr>
      <w:r w:rsidRPr="0099082C">
        <w:t>Task 9: Experiment with the TAP Interface</w:t>
      </w:r>
    </w:p>
    <w:p w14:paraId="5E5F6690" w14:textId="69488DD2" w:rsidR="0099082C" w:rsidRDefault="00241F67" w:rsidP="002F34F6">
      <w:r>
        <w:rPr>
          <w:rFonts w:hint="eastAsia"/>
        </w:rPr>
        <w:t>修改代码然后进行测试</w:t>
      </w:r>
    </w:p>
    <w:p w14:paraId="3E957C56" w14:textId="3BAB26BE" w:rsidR="00241F67" w:rsidRDefault="00241F67" w:rsidP="002F34F6">
      <w:r>
        <w:rPr>
          <w:noProof/>
        </w:rPr>
        <w:drawing>
          <wp:inline distT="0" distB="0" distL="0" distR="0" wp14:anchorId="1C4353BD" wp14:editId="59A53967">
            <wp:extent cx="3114261" cy="1524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8292" cy="1530866"/>
                    </a:xfrm>
                    <a:prstGeom prst="rect">
                      <a:avLst/>
                    </a:prstGeom>
                  </pic:spPr>
                </pic:pic>
              </a:graphicData>
            </a:graphic>
          </wp:inline>
        </w:drawing>
      </w:r>
    </w:p>
    <w:p w14:paraId="4ED069E9" w14:textId="69328485" w:rsidR="00807AC6" w:rsidRPr="00807AC6" w:rsidRDefault="00807AC6" w:rsidP="002F34F6">
      <w:pPr>
        <w:rPr>
          <w:rFonts w:asciiTheme="minorEastAsia" w:hAnsiTheme="minorEastAsia" w:cs="Times New Roman" w:hint="eastAsia"/>
        </w:rPr>
      </w:pPr>
      <w:r w:rsidRPr="00807AC6">
        <w:rPr>
          <w:rFonts w:asciiTheme="minorEastAsia" w:hAnsiTheme="minorEastAsia" w:cs="Times New Roman"/>
        </w:rPr>
        <w:t>可以看到TAP口确实收到了一个ARP请求</w:t>
      </w:r>
    </w:p>
    <w:sectPr w:rsidR="00807AC6" w:rsidRPr="00807A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2D04CA" w14:textId="77777777" w:rsidR="00C3746D" w:rsidRDefault="00C3746D" w:rsidP="008B6FB7">
      <w:r>
        <w:separator/>
      </w:r>
    </w:p>
  </w:endnote>
  <w:endnote w:type="continuationSeparator" w:id="0">
    <w:p w14:paraId="1C4FDE48" w14:textId="77777777" w:rsidR="00C3746D" w:rsidRDefault="00C3746D" w:rsidP="008B6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D17B41" w14:textId="77777777" w:rsidR="00C3746D" w:rsidRDefault="00C3746D" w:rsidP="008B6FB7">
      <w:r>
        <w:separator/>
      </w:r>
    </w:p>
  </w:footnote>
  <w:footnote w:type="continuationSeparator" w:id="0">
    <w:p w14:paraId="0C841C20" w14:textId="77777777" w:rsidR="00C3746D" w:rsidRDefault="00C3746D" w:rsidP="008B6F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D6B0A"/>
    <w:multiLevelType w:val="hybridMultilevel"/>
    <w:tmpl w:val="7CEA90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5630DB"/>
    <w:multiLevelType w:val="hybridMultilevel"/>
    <w:tmpl w:val="E5C674B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A662A5"/>
    <w:multiLevelType w:val="hybridMultilevel"/>
    <w:tmpl w:val="29CA99B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BC64A83"/>
    <w:multiLevelType w:val="hybridMultilevel"/>
    <w:tmpl w:val="904890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344589E"/>
    <w:multiLevelType w:val="hybridMultilevel"/>
    <w:tmpl w:val="C8F63B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4A123FC"/>
    <w:multiLevelType w:val="hybridMultilevel"/>
    <w:tmpl w:val="6D32B4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253113C"/>
    <w:multiLevelType w:val="hybridMultilevel"/>
    <w:tmpl w:val="A5E840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CE4566B"/>
    <w:multiLevelType w:val="hybridMultilevel"/>
    <w:tmpl w:val="3454D1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E3A13A4"/>
    <w:multiLevelType w:val="hybridMultilevel"/>
    <w:tmpl w:val="69A41E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2CA73C4"/>
    <w:multiLevelType w:val="hybridMultilevel"/>
    <w:tmpl w:val="F9D28A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5156687"/>
    <w:multiLevelType w:val="hybridMultilevel"/>
    <w:tmpl w:val="3A4C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6A30FF7"/>
    <w:multiLevelType w:val="hybridMultilevel"/>
    <w:tmpl w:val="70C842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0A46E0B"/>
    <w:multiLevelType w:val="hybridMultilevel"/>
    <w:tmpl w:val="EBCED8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10F68A8"/>
    <w:multiLevelType w:val="hybridMultilevel"/>
    <w:tmpl w:val="99E45F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2C060B0"/>
    <w:multiLevelType w:val="hybridMultilevel"/>
    <w:tmpl w:val="1F06871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1A665D9"/>
    <w:multiLevelType w:val="hybridMultilevel"/>
    <w:tmpl w:val="1EA028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2424028"/>
    <w:multiLevelType w:val="hybridMultilevel"/>
    <w:tmpl w:val="2208DB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7BB2F1C"/>
    <w:multiLevelType w:val="hybridMultilevel"/>
    <w:tmpl w:val="EC9EFA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ABB527D"/>
    <w:multiLevelType w:val="hybridMultilevel"/>
    <w:tmpl w:val="3BC0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E6C06BE"/>
    <w:multiLevelType w:val="hybridMultilevel"/>
    <w:tmpl w:val="CEF8A1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4CF7074"/>
    <w:multiLevelType w:val="hybridMultilevel"/>
    <w:tmpl w:val="B268E0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15"/>
  </w:num>
  <w:num w:numId="3">
    <w:abstractNumId w:val="13"/>
  </w:num>
  <w:num w:numId="4">
    <w:abstractNumId w:val="0"/>
  </w:num>
  <w:num w:numId="5">
    <w:abstractNumId w:val="3"/>
  </w:num>
  <w:num w:numId="6">
    <w:abstractNumId w:val="14"/>
  </w:num>
  <w:num w:numId="7">
    <w:abstractNumId w:val="19"/>
  </w:num>
  <w:num w:numId="8">
    <w:abstractNumId w:val="5"/>
  </w:num>
  <w:num w:numId="9">
    <w:abstractNumId w:val="9"/>
  </w:num>
  <w:num w:numId="10">
    <w:abstractNumId w:val="2"/>
  </w:num>
  <w:num w:numId="11">
    <w:abstractNumId w:val="17"/>
  </w:num>
  <w:num w:numId="12">
    <w:abstractNumId w:val="1"/>
  </w:num>
  <w:num w:numId="13">
    <w:abstractNumId w:val="4"/>
  </w:num>
  <w:num w:numId="14">
    <w:abstractNumId w:val="11"/>
  </w:num>
  <w:num w:numId="15">
    <w:abstractNumId w:val="16"/>
  </w:num>
  <w:num w:numId="16">
    <w:abstractNumId w:val="10"/>
  </w:num>
  <w:num w:numId="17">
    <w:abstractNumId w:val="8"/>
  </w:num>
  <w:num w:numId="18">
    <w:abstractNumId w:val="6"/>
  </w:num>
  <w:num w:numId="19">
    <w:abstractNumId w:val="18"/>
    <w:lvlOverride w:ilvl="0"/>
    <w:lvlOverride w:ilvl="1"/>
    <w:lvlOverride w:ilvl="2"/>
    <w:lvlOverride w:ilvl="3"/>
    <w:lvlOverride w:ilvl="4"/>
    <w:lvlOverride w:ilvl="5"/>
    <w:lvlOverride w:ilvl="6"/>
    <w:lvlOverride w:ilvl="7"/>
    <w:lvlOverride w:ilvl="8"/>
  </w:num>
  <w:num w:numId="20">
    <w:abstractNumId w:val="12"/>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1F0"/>
    <w:rsid w:val="0000595A"/>
    <w:rsid w:val="00035D75"/>
    <w:rsid w:val="00063BF8"/>
    <w:rsid w:val="00064A85"/>
    <w:rsid w:val="00066E5D"/>
    <w:rsid w:val="0008523D"/>
    <w:rsid w:val="00094593"/>
    <w:rsid w:val="000B3F8C"/>
    <w:rsid w:val="000C3F3E"/>
    <w:rsid w:val="000C73EE"/>
    <w:rsid w:val="000D26D4"/>
    <w:rsid w:val="000E5028"/>
    <w:rsid w:val="001000B0"/>
    <w:rsid w:val="00112F4C"/>
    <w:rsid w:val="00131663"/>
    <w:rsid w:val="001426F8"/>
    <w:rsid w:val="0015057E"/>
    <w:rsid w:val="00154891"/>
    <w:rsid w:val="0018185B"/>
    <w:rsid w:val="001A6156"/>
    <w:rsid w:val="001A7917"/>
    <w:rsid w:val="001F08BD"/>
    <w:rsid w:val="001F13F5"/>
    <w:rsid w:val="001F53EE"/>
    <w:rsid w:val="001F5E55"/>
    <w:rsid w:val="00204830"/>
    <w:rsid w:val="00221279"/>
    <w:rsid w:val="0023047A"/>
    <w:rsid w:val="00233A64"/>
    <w:rsid w:val="00236B8B"/>
    <w:rsid w:val="00237AEC"/>
    <w:rsid w:val="00240585"/>
    <w:rsid w:val="00241F67"/>
    <w:rsid w:val="00250932"/>
    <w:rsid w:val="00251F5E"/>
    <w:rsid w:val="00255E96"/>
    <w:rsid w:val="00263834"/>
    <w:rsid w:val="00274CC9"/>
    <w:rsid w:val="00290D92"/>
    <w:rsid w:val="002A011D"/>
    <w:rsid w:val="002A0406"/>
    <w:rsid w:val="002B0824"/>
    <w:rsid w:val="002B46BA"/>
    <w:rsid w:val="002D66F9"/>
    <w:rsid w:val="002E0725"/>
    <w:rsid w:val="002E1D6A"/>
    <w:rsid w:val="002E51A7"/>
    <w:rsid w:val="002E5269"/>
    <w:rsid w:val="002F34F6"/>
    <w:rsid w:val="00321D1F"/>
    <w:rsid w:val="00331770"/>
    <w:rsid w:val="00346748"/>
    <w:rsid w:val="0038427A"/>
    <w:rsid w:val="003A0E05"/>
    <w:rsid w:val="003A2499"/>
    <w:rsid w:val="003B57DC"/>
    <w:rsid w:val="003E358E"/>
    <w:rsid w:val="0041662D"/>
    <w:rsid w:val="0042249D"/>
    <w:rsid w:val="00434F16"/>
    <w:rsid w:val="004473AD"/>
    <w:rsid w:val="00450CB1"/>
    <w:rsid w:val="00460EFA"/>
    <w:rsid w:val="004A5953"/>
    <w:rsid w:val="004C1049"/>
    <w:rsid w:val="004D49D4"/>
    <w:rsid w:val="004D7A3C"/>
    <w:rsid w:val="004E458C"/>
    <w:rsid w:val="005054BC"/>
    <w:rsid w:val="00513696"/>
    <w:rsid w:val="00520FE1"/>
    <w:rsid w:val="0052656C"/>
    <w:rsid w:val="005474F9"/>
    <w:rsid w:val="005602C3"/>
    <w:rsid w:val="00570591"/>
    <w:rsid w:val="00594248"/>
    <w:rsid w:val="005A2AEA"/>
    <w:rsid w:val="005A3856"/>
    <w:rsid w:val="005E4A64"/>
    <w:rsid w:val="005E52BF"/>
    <w:rsid w:val="005E7FBA"/>
    <w:rsid w:val="005F325B"/>
    <w:rsid w:val="005F70FD"/>
    <w:rsid w:val="00606EF7"/>
    <w:rsid w:val="006172C4"/>
    <w:rsid w:val="00617E94"/>
    <w:rsid w:val="00626948"/>
    <w:rsid w:val="00634D19"/>
    <w:rsid w:val="00637FBF"/>
    <w:rsid w:val="00646BEB"/>
    <w:rsid w:val="0065115A"/>
    <w:rsid w:val="00653ACB"/>
    <w:rsid w:val="00660042"/>
    <w:rsid w:val="00661804"/>
    <w:rsid w:val="0066779F"/>
    <w:rsid w:val="00674F72"/>
    <w:rsid w:val="006967CC"/>
    <w:rsid w:val="006A39B1"/>
    <w:rsid w:val="006E0B27"/>
    <w:rsid w:val="006E4270"/>
    <w:rsid w:val="006F2762"/>
    <w:rsid w:val="006F2BB8"/>
    <w:rsid w:val="006F39AF"/>
    <w:rsid w:val="00714D0E"/>
    <w:rsid w:val="00736C19"/>
    <w:rsid w:val="007419C4"/>
    <w:rsid w:val="007422D5"/>
    <w:rsid w:val="00747603"/>
    <w:rsid w:val="0075059A"/>
    <w:rsid w:val="0077471A"/>
    <w:rsid w:val="007904DE"/>
    <w:rsid w:val="00791E3E"/>
    <w:rsid w:val="00792C5E"/>
    <w:rsid w:val="007C7040"/>
    <w:rsid w:val="007C7C21"/>
    <w:rsid w:val="007E30C8"/>
    <w:rsid w:val="008068E7"/>
    <w:rsid w:val="00807AC6"/>
    <w:rsid w:val="008127AB"/>
    <w:rsid w:val="008150C1"/>
    <w:rsid w:val="00816DE9"/>
    <w:rsid w:val="0085593F"/>
    <w:rsid w:val="0087078F"/>
    <w:rsid w:val="00883ABF"/>
    <w:rsid w:val="008843D4"/>
    <w:rsid w:val="00894554"/>
    <w:rsid w:val="00895358"/>
    <w:rsid w:val="00897D45"/>
    <w:rsid w:val="008A1A46"/>
    <w:rsid w:val="008B4589"/>
    <w:rsid w:val="008B6FB7"/>
    <w:rsid w:val="008D3206"/>
    <w:rsid w:val="008E1F4B"/>
    <w:rsid w:val="008E56B1"/>
    <w:rsid w:val="008E6134"/>
    <w:rsid w:val="008F4E8F"/>
    <w:rsid w:val="008F51FD"/>
    <w:rsid w:val="0090173A"/>
    <w:rsid w:val="009274DA"/>
    <w:rsid w:val="0095558E"/>
    <w:rsid w:val="009669BE"/>
    <w:rsid w:val="009863CD"/>
    <w:rsid w:val="0099082C"/>
    <w:rsid w:val="00997D8A"/>
    <w:rsid w:val="009A4AF2"/>
    <w:rsid w:val="009B09CD"/>
    <w:rsid w:val="009B206E"/>
    <w:rsid w:val="009B20D3"/>
    <w:rsid w:val="009C5C9B"/>
    <w:rsid w:val="00A305B5"/>
    <w:rsid w:val="00A522B0"/>
    <w:rsid w:val="00A52CA9"/>
    <w:rsid w:val="00A52DC0"/>
    <w:rsid w:val="00A909B0"/>
    <w:rsid w:val="00AA19A7"/>
    <w:rsid w:val="00AB1C27"/>
    <w:rsid w:val="00AC78B2"/>
    <w:rsid w:val="00AE3D86"/>
    <w:rsid w:val="00AF5DFA"/>
    <w:rsid w:val="00B04E4F"/>
    <w:rsid w:val="00B06918"/>
    <w:rsid w:val="00B20D93"/>
    <w:rsid w:val="00B21D2A"/>
    <w:rsid w:val="00B25607"/>
    <w:rsid w:val="00B4222F"/>
    <w:rsid w:val="00B45B6D"/>
    <w:rsid w:val="00B50AF0"/>
    <w:rsid w:val="00B5747E"/>
    <w:rsid w:val="00B92E73"/>
    <w:rsid w:val="00B9664D"/>
    <w:rsid w:val="00BA258C"/>
    <w:rsid w:val="00BA3C98"/>
    <w:rsid w:val="00BA71F3"/>
    <w:rsid w:val="00BB2D2A"/>
    <w:rsid w:val="00BB665B"/>
    <w:rsid w:val="00BD1AE5"/>
    <w:rsid w:val="00BE5F2D"/>
    <w:rsid w:val="00BF3C25"/>
    <w:rsid w:val="00BF5288"/>
    <w:rsid w:val="00C1745D"/>
    <w:rsid w:val="00C27683"/>
    <w:rsid w:val="00C33F1A"/>
    <w:rsid w:val="00C35C35"/>
    <w:rsid w:val="00C3746D"/>
    <w:rsid w:val="00C425FA"/>
    <w:rsid w:val="00C44CB7"/>
    <w:rsid w:val="00C67EAF"/>
    <w:rsid w:val="00C734F5"/>
    <w:rsid w:val="00CA6E21"/>
    <w:rsid w:val="00CB0EF5"/>
    <w:rsid w:val="00CB2EFD"/>
    <w:rsid w:val="00CB5279"/>
    <w:rsid w:val="00CC5922"/>
    <w:rsid w:val="00CC6B49"/>
    <w:rsid w:val="00CD3956"/>
    <w:rsid w:val="00CD701B"/>
    <w:rsid w:val="00CD7904"/>
    <w:rsid w:val="00CE71E1"/>
    <w:rsid w:val="00CF24BB"/>
    <w:rsid w:val="00D11C88"/>
    <w:rsid w:val="00D12111"/>
    <w:rsid w:val="00D331F5"/>
    <w:rsid w:val="00D33248"/>
    <w:rsid w:val="00D44D41"/>
    <w:rsid w:val="00D46274"/>
    <w:rsid w:val="00D530CF"/>
    <w:rsid w:val="00D57B60"/>
    <w:rsid w:val="00D640DA"/>
    <w:rsid w:val="00D64108"/>
    <w:rsid w:val="00D7470D"/>
    <w:rsid w:val="00D764CA"/>
    <w:rsid w:val="00D832F4"/>
    <w:rsid w:val="00D865B6"/>
    <w:rsid w:val="00D86D62"/>
    <w:rsid w:val="00DA2909"/>
    <w:rsid w:val="00DB3B00"/>
    <w:rsid w:val="00DC46A9"/>
    <w:rsid w:val="00DD102B"/>
    <w:rsid w:val="00DF445E"/>
    <w:rsid w:val="00DF4A58"/>
    <w:rsid w:val="00DF5B0B"/>
    <w:rsid w:val="00E02438"/>
    <w:rsid w:val="00E0593B"/>
    <w:rsid w:val="00E10060"/>
    <w:rsid w:val="00E13EB8"/>
    <w:rsid w:val="00E420DB"/>
    <w:rsid w:val="00E70E39"/>
    <w:rsid w:val="00E73BB6"/>
    <w:rsid w:val="00E87B78"/>
    <w:rsid w:val="00E962AB"/>
    <w:rsid w:val="00EA7D6B"/>
    <w:rsid w:val="00EB3AB6"/>
    <w:rsid w:val="00EB488D"/>
    <w:rsid w:val="00EC2289"/>
    <w:rsid w:val="00EC3BC2"/>
    <w:rsid w:val="00EF0D75"/>
    <w:rsid w:val="00F077C6"/>
    <w:rsid w:val="00F10771"/>
    <w:rsid w:val="00F36605"/>
    <w:rsid w:val="00F474FD"/>
    <w:rsid w:val="00F509E6"/>
    <w:rsid w:val="00F71A72"/>
    <w:rsid w:val="00F81842"/>
    <w:rsid w:val="00FA5E51"/>
    <w:rsid w:val="00FB750C"/>
    <w:rsid w:val="00FC140E"/>
    <w:rsid w:val="00FC3B92"/>
    <w:rsid w:val="00FD0D2D"/>
    <w:rsid w:val="00FD21F0"/>
    <w:rsid w:val="00FE41FE"/>
    <w:rsid w:val="00FF027A"/>
    <w:rsid w:val="00FF03CE"/>
    <w:rsid w:val="00FF336E"/>
    <w:rsid w:val="00FF56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2711A"/>
  <w15:chartTrackingRefBased/>
  <w15:docId w15:val="{E8C8460F-A0E8-46C0-A4B9-0AEDB46DC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F03CE"/>
    <w:pPr>
      <w:keepNext/>
      <w:keepLines/>
      <w:spacing w:before="400" w:after="330" w:line="360" w:lineRule="auto"/>
      <w:outlineLvl w:val="0"/>
    </w:pPr>
    <w:rPr>
      <w:rFonts w:eastAsia="Times New Roman"/>
      <w:b/>
      <w:bCs/>
      <w:kern w:val="44"/>
      <w:sz w:val="28"/>
      <w:szCs w:val="44"/>
    </w:rPr>
  </w:style>
  <w:style w:type="paragraph" w:styleId="2">
    <w:name w:val="heading 2"/>
    <w:basedOn w:val="a"/>
    <w:next w:val="a"/>
    <w:link w:val="20"/>
    <w:uiPriority w:val="9"/>
    <w:unhideWhenUsed/>
    <w:qFormat/>
    <w:rsid w:val="004A5953"/>
    <w:pPr>
      <w:keepNext/>
      <w:keepLines/>
      <w:spacing w:before="260" w:after="260" w:line="416" w:lineRule="auto"/>
      <w:outlineLvl w:val="1"/>
    </w:pPr>
    <w:rPr>
      <w:rFonts w:asciiTheme="majorHAnsi" w:hAnsiTheme="majorHAnsi" w:cstheme="majorBidi"/>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F03CE"/>
    <w:rPr>
      <w:rFonts w:eastAsia="Times New Roman"/>
      <w:b/>
      <w:bCs/>
      <w:kern w:val="44"/>
      <w:sz w:val="28"/>
      <w:szCs w:val="44"/>
    </w:rPr>
  </w:style>
  <w:style w:type="paragraph" w:styleId="a3">
    <w:name w:val="header"/>
    <w:basedOn w:val="a"/>
    <w:link w:val="a4"/>
    <w:uiPriority w:val="99"/>
    <w:unhideWhenUsed/>
    <w:rsid w:val="008B6FB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B6FB7"/>
    <w:rPr>
      <w:sz w:val="18"/>
      <w:szCs w:val="18"/>
    </w:rPr>
  </w:style>
  <w:style w:type="paragraph" w:styleId="a5">
    <w:name w:val="footer"/>
    <w:basedOn w:val="a"/>
    <w:link w:val="a6"/>
    <w:uiPriority w:val="99"/>
    <w:unhideWhenUsed/>
    <w:rsid w:val="008B6FB7"/>
    <w:pPr>
      <w:tabs>
        <w:tab w:val="center" w:pos="4153"/>
        <w:tab w:val="right" w:pos="8306"/>
      </w:tabs>
      <w:snapToGrid w:val="0"/>
      <w:jc w:val="left"/>
    </w:pPr>
    <w:rPr>
      <w:sz w:val="18"/>
      <w:szCs w:val="18"/>
    </w:rPr>
  </w:style>
  <w:style w:type="character" w:customStyle="1" w:styleId="a6">
    <w:name w:val="页脚 字符"/>
    <w:basedOn w:val="a0"/>
    <w:link w:val="a5"/>
    <w:uiPriority w:val="99"/>
    <w:rsid w:val="008B6FB7"/>
    <w:rPr>
      <w:sz w:val="18"/>
      <w:szCs w:val="18"/>
    </w:rPr>
  </w:style>
  <w:style w:type="character" w:customStyle="1" w:styleId="20">
    <w:name w:val="标题 2 字符"/>
    <w:basedOn w:val="a0"/>
    <w:link w:val="2"/>
    <w:uiPriority w:val="9"/>
    <w:rsid w:val="004A5953"/>
    <w:rPr>
      <w:rFonts w:asciiTheme="majorHAnsi" w:hAnsiTheme="majorHAnsi" w:cstheme="majorBidi"/>
      <w:b/>
      <w:bCs/>
      <w:sz w:val="24"/>
      <w:szCs w:val="32"/>
    </w:rPr>
  </w:style>
  <w:style w:type="character" w:styleId="a7">
    <w:name w:val="Strong"/>
    <w:basedOn w:val="a0"/>
    <w:uiPriority w:val="22"/>
    <w:qFormat/>
    <w:rsid w:val="00792C5E"/>
    <w:rPr>
      <w:b/>
      <w:bCs/>
      <w:position w:val="6"/>
    </w:rPr>
  </w:style>
  <w:style w:type="character" w:styleId="a8">
    <w:name w:val="Intense Emphasis"/>
    <w:basedOn w:val="a0"/>
    <w:uiPriority w:val="21"/>
    <w:qFormat/>
    <w:rsid w:val="00792C5E"/>
    <w:rPr>
      <w:i/>
      <w:iCs/>
      <w:color w:val="4472C4" w:themeColor="accent1"/>
    </w:rPr>
  </w:style>
  <w:style w:type="paragraph" w:styleId="a9">
    <w:name w:val="No Spacing"/>
    <w:uiPriority w:val="1"/>
    <w:qFormat/>
    <w:rsid w:val="005F325B"/>
    <w:pPr>
      <w:widowControl w:val="0"/>
      <w:jc w:val="both"/>
    </w:pPr>
  </w:style>
  <w:style w:type="paragraph" w:styleId="aa">
    <w:name w:val="List Paragraph"/>
    <w:basedOn w:val="a"/>
    <w:uiPriority w:val="34"/>
    <w:qFormat/>
    <w:rsid w:val="005F325B"/>
    <w:pPr>
      <w:ind w:firstLineChars="200" w:firstLine="420"/>
    </w:pPr>
  </w:style>
  <w:style w:type="character" w:styleId="ab">
    <w:name w:val="Hyperlink"/>
    <w:basedOn w:val="a0"/>
    <w:uiPriority w:val="99"/>
    <w:unhideWhenUsed/>
    <w:rsid w:val="005A2AEA"/>
    <w:rPr>
      <w:color w:val="0563C1" w:themeColor="hyperlink"/>
      <w:u w:val="single"/>
    </w:rPr>
  </w:style>
  <w:style w:type="character" w:styleId="ac">
    <w:name w:val="Unresolved Mention"/>
    <w:basedOn w:val="a0"/>
    <w:uiPriority w:val="99"/>
    <w:semiHidden/>
    <w:unhideWhenUsed/>
    <w:rsid w:val="005A2AEA"/>
    <w:rPr>
      <w:color w:val="605E5C"/>
      <w:shd w:val="clear" w:color="auto" w:fill="E1DFDD"/>
    </w:rPr>
  </w:style>
  <w:style w:type="table" w:styleId="ad">
    <w:name w:val="Table Grid"/>
    <w:basedOn w:val="a1"/>
    <w:uiPriority w:val="39"/>
    <w:rsid w:val="00237A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0907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2074</TotalTime>
  <Pages>6</Pages>
  <Words>530</Words>
  <Characters>3024</Characters>
  <Application>Microsoft Office Word</Application>
  <DocSecurity>0</DocSecurity>
  <Lines>25</Lines>
  <Paragraphs>7</Paragraphs>
  <ScaleCrop>false</ScaleCrop>
  <Company/>
  <LinksUpToDate>false</LinksUpToDate>
  <CharactersWithSpaces>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伊杰</dc:creator>
  <cp:keywords/>
  <dc:description/>
  <cp:lastModifiedBy>吴 伊杰</cp:lastModifiedBy>
  <cp:revision>226</cp:revision>
  <dcterms:created xsi:type="dcterms:W3CDTF">2020-09-01T01:45:00Z</dcterms:created>
  <dcterms:modified xsi:type="dcterms:W3CDTF">2020-09-24T13:04:00Z</dcterms:modified>
</cp:coreProperties>
</file>