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7D22" w14:textId="3DB27FB8" w:rsidR="00F15362" w:rsidRDefault="00CF79D3" w:rsidP="00CF79D3">
      <w:pPr>
        <w:rPr>
          <w:b/>
        </w:rPr>
      </w:pPr>
      <w:r>
        <w:rPr>
          <w:b/>
          <w:lang w:val="es-ES"/>
        </w:rPr>
        <w:t xml:space="preserve">                                                 </w:t>
      </w:r>
      <w:r>
        <w:rPr>
          <w:b/>
          <w:noProof/>
          <w:sz w:val="24"/>
          <w:lang w:eastAsia="es-EC"/>
        </w:rPr>
        <w:t xml:space="preserve">          </w:t>
      </w:r>
      <w:r w:rsidR="00EE12B5">
        <w:rPr>
          <w:b/>
          <w:noProof/>
          <w:sz w:val="24"/>
          <w:lang w:eastAsia="es-EC"/>
        </w:rPr>
        <w:t xml:space="preserve">     </w:t>
      </w:r>
      <w:r>
        <w:rPr>
          <w:b/>
          <w:noProof/>
          <w:sz w:val="24"/>
          <w:lang w:val="es-MX" w:eastAsia="es-MX"/>
        </w:rPr>
        <w:drawing>
          <wp:inline distT="0" distB="0" distL="0" distR="0" wp14:anchorId="250AA96C" wp14:editId="25125161">
            <wp:extent cx="1112520" cy="532130"/>
            <wp:effectExtent l="0" t="0" r="0" b="0"/>
            <wp:docPr id="1" name="Imagen 1" descr="logo_e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e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s-ES"/>
        </w:rPr>
        <w:t xml:space="preserve">              </w:t>
      </w:r>
      <w:r w:rsidR="00EE12B5">
        <w:rPr>
          <w:b/>
          <w:lang w:val="es-ES"/>
        </w:rPr>
        <w:t xml:space="preserve">         </w:t>
      </w:r>
      <w:r>
        <w:rPr>
          <w:b/>
          <w:lang w:val="es-ES"/>
        </w:rPr>
        <w:t xml:space="preserve">      </w:t>
      </w:r>
      <w:r w:rsidR="00EE12B5">
        <w:rPr>
          <w:b/>
          <w:lang w:val="es-ES"/>
        </w:rPr>
        <w:t xml:space="preserve">     </w:t>
      </w:r>
      <w:r w:rsidR="00C60E10">
        <w:rPr>
          <w:b/>
          <w:lang w:val="es-ES"/>
        </w:rPr>
        <w:t xml:space="preserve">               </w:t>
      </w:r>
      <w:r w:rsidR="00290C9E">
        <w:rPr>
          <w:b/>
        </w:rPr>
        <w:t>F_AA_</w:t>
      </w:r>
      <w:r w:rsidR="00C60E10">
        <w:rPr>
          <w:b/>
        </w:rPr>
        <w:t>233A</w:t>
      </w:r>
    </w:p>
    <w:p w14:paraId="546233DA" w14:textId="1FD38D0B" w:rsidR="00CF79D3" w:rsidRPr="00853BC5" w:rsidRDefault="00BB0E01" w:rsidP="00CF79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CONSEJO</w:t>
      </w:r>
      <w:r w:rsidR="00CF79D3" w:rsidRPr="00853BC5">
        <w:rPr>
          <w:rFonts w:ascii="Arial" w:hAnsi="Arial" w:cs="Arial"/>
          <w:b/>
        </w:rPr>
        <w:t xml:space="preserve"> DE DOCENCIA</w:t>
      </w:r>
    </w:p>
    <w:p w14:paraId="566C1C5E" w14:textId="4C6EFB5A" w:rsidR="00CF79D3" w:rsidRDefault="0074762D" w:rsidP="00CF79D3">
      <w:pPr>
        <w:jc w:val="center"/>
        <w:rPr>
          <w:b/>
          <w:lang w:val="es-ES"/>
        </w:rPr>
      </w:pPr>
      <w:r>
        <w:rPr>
          <w:rFonts w:eastAsia="Calibri"/>
          <w:b/>
        </w:rPr>
        <w:t xml:space="preserve">FORMULARIO DEL PROYECTO DE </w:t>
      </w:r>
      <w:r w:rsidR="00290C9E">
        <w:rPr>
          <w:rFonts w:eastAsia="Calibri"/>
          <w:b/>
        </w:rPr>
        <w:t>TRABAJO DE INTEGRACIÓN CURRICULAR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0"/>
        <w:gridCol w:w="1922"/>
        <w:gridCol w:w="592"/>
        <w:gridCol w:w="4530"/>
      </w:tblGrid>
      <w:tr w:rsidR="00430207" w:rsidRPr="00596ED8" w14:paraId="6B369B52" w14:textId="77777777" w:rsidTr="00DB4AFD">
        <w:tc>
          <w:tcPr>
            <w:tcW w:w="8494" w:type="dxa"/>
            <w:gridSpan w:val="4"/>
            <w:shd w:val="clear" w:color="auto" w:fill="BFBFBF" w:themeFill="background1" w:themeFillShade="BF"/>
          </w:tcPr>
          <w:p w14:paraId="16E1B056" w14:textId="698CCB22" w:rsidR="00430207" w:rsidRPr="00596ED8" w:rsidRDefault="00430207" w:rsidP="00CF79D3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596ED8">
              <w:rPr>
                <w:b/>
                <w:sz w:val="20"/>
                <w:szCs w:val="20"/>
                <w:lang w:val="es-ES"/>
              </w:rPr>
              <w:t>DATOS GENERALES</w:t>
            </w:r>
          </w:p>
        </w:tc>
      </w:tr>
      <w:tr w:rsidR="00430207" w:rsidRPr="00596ED8" w14:paraId="3C22A4D3" w14:textId="77777777" w:rsidTr="009A12E0">
        <w:tc>
          <w:tcPr>
            <w:tcW w:w="3372" w:type="dxa"/>
            <w:gridSpan w:val="2"/>
            <w:shd w:val="clear" w:color="auto" w:fill="D9D9D9" w:themeFill="background1" w:themeFillShade="D9"/>
          </w:tcPr>
          <w:p w14:paraId="28F18EF4" w14:textId="42AA3286" w:rsidR="00430207" w:rsidRPr="00596ED8" w:rsidRDefault="00DD5232" w:rsidP="00430207">
            <w:pPr>
              <w:rPr>
                <w:b/>
                <w:sz w:val="20"/>
                <w:szCs w:val="20"/>
                <w:lang w:val="es-ES"/>
              </w:rPr>
            </w:pPr>
            <w:r w:rsidRPr="00596ED8">
              <w:rPr>
                <w:b/>
                <w:sz w:val="20"/>
                <w:szCs w:val="20"/>
                <w:lang w:val="es-ES"/>
              </w:rPr>
              <w:t>Unidad Académica:</w:t>
            </w:r>
          </w:p>
        </w:tc>
        <w:tc>
          <w:tcPr>
            <w:tcW w:w="5122" w:type="dxa"/>
            <w:gridSpan w:val="2"/>
          </w:tcPr>
          <w:p w14:paraId="5605EB59" w14:textId="3DFEB70B" w:rsidR="00430207" w:rsidRPr="00596ED8" w:rsidRDefault="00C12DF3" w:rsidP="00430207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Facultad de Ciencias</w:t>
            </w:r>
          </w:p>
        </w:tc>
      </w:tr>
      <w:tr w:rsidR="00DD5232" w:rsidRPr="00596ED8" w14:paraId="74954772" w14:textId="77777777" w:rsidTr="009A12E0">
        <w:tc>
          <w:tcPr>
            <w:tcW w:w="3372" w:type="dxa"/>
            <w:gridSpan w:val="2"/>
            <w:shd w:val="clear" w:color="auto" w:fill="D9D9D9" w:themeFill="background1" w:themeFillShade="D9"/>
          </w:tcPr>
          <w:p w14:paraId="053EA63F" w14:textId="00F5D56E" w:rsidR="00DD5232" w:rsidRPr="00596ED8" w:rsidRDefault="00DD5232" w:rsidP="00DD5232">
            <w:pPr>
              <w:rPr>
                <w:rStyle w:val="Textoennegrita"/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596ED8">
              <w:rPr>
                <w:rStyle w:val="Textoennegrita"/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Carrera:</w:t>
            </w:r>
          </w:p>
        </w:tc>
        <w:tc>
          <w:tcPr>
            <w:tcW w:w="5122" w:type="dxa"/>
            <w:gridSpan w:val="2"/>
          </w:tcPr>
          <w:p w14:paraId="4F7C74AF" w14:textId="5C7115C7" w:rsidR="00DD5232" w:rsidRPr="00596ED8" w:rsidRDefault="00C12DF3" w:rsidP="00DD5232">
            <w:p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Matemática Aplicada</w:t>
            </w:r>
          </w:p>
        </w:tc>
      </w:tr>
      <w:tr w:rsidR="00DD5232" w:rsidRPr="00596ED8" w14:paraId="4D1EF20F" w14:textId="77777777" w:rsidTr="009A12E0">
        <w:tc>
          <w:tcPr>
            <w:tcW w:w="3372" w:type="dxa"/>
            <w:gridSpan w:val="2"/>
            <w:shd w:val="clear" w:color="auto" w:fill="D9D9D9" w:themeFill="background1" w:themeFillShade="D9"/>
          </w:tcPr>
          <w:p w14:paraId="181A1749" w14:textId="28CB86C9" w:rsidR="00DD5232" w:rsidRPr="00596ED8" w:rsidRDefault="00DD5232" w:rsidP="00DD5232">
            <w:pPr>
              <w:rPr>
                <w:b/>
                <w:sz w:val="20"/>
                <w:szCs w:val="20"/>
                <w:lang w:val="es-ES"/>
              </w:rPr>
            </w:pPr>
            <w:r w:rsidRPr="00596ED8">
              <w:rPr>
                <w:rStyle w:val="Textoennegrita"/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Proyecto:</w:t>
            </w:r>
          </w:p>
        </w:tc>
        <w:tc>
          <w:tcPr>
            <w:tcW w:w="5122" w:type="dxa"/>
            <w:gridSpan w:val="2"/>
          </w:tcPr>
          <w:p w14:paraId="3BFBFCD3" w14:textId="54A9835C" w:rsidR="00DD5232" w:rsidRPr="009F3A4F" w:rsidRDefault="009F3A4F" w:rsidP="00DD5232">
            <w:pPr>
              <w:rPr>
                <w:rFonts w:cstheme="minorHAnsi"/>
                <w:b/>
                <w:bCs/>
                <w:color w:val="36353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Aplicación de técnicas estadísticas enfocada a la computación grafica </w:t>
            </w:r>
          </w:p>
        </w:tc>
      </w:tr>
      <w:tr w:rsidR="00DD5232" w:rsidRPr="00596ED8" w14:paraId="02920D11" w14:textId="77777777" w:rsidTr="009A12E0">
        <w:tc>
          <w:tcPr>
            <w:tcW w:w="3372" w:type="dxa"/>
            <w:gridSpan w:val="2"/>
            <w:shd w:val="clear" w:color="auto" w:fill="D9D9D9" w:themeFill="background1" w:themeFillShade="D9"/>
          </w:tcPr>
          <w:p w14:paraId="4BBA0BA3" w14:textId="3B7C03C9" w:rsidR="00DD5232" w:rsidRPr="00596ED8" w:rsidRDefault="00DD5232" w:rsidP="00AB6612">
            <w:pPr>
              <w:rPr>
                <w:rStyle w:val="Textoennegrita"/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596ED8">
              <w:rPr>
                <w:rStyle w:val="Textoennegrita"/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Número de </w:t>
            </w:r>
            <w:r w:rsidR="00AB6612" w:rsidRPr="00596ED8">
              <w:rPr>
                <w:rStyle w:val="Textoennegrita"/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participantes</w:t>
            </w:r>
            <w:r w:rsidRPr="00596ED8">
              <w:rPr>
                <w:rStyle w:val="Textoennegrita"/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:</w:t>
            </w:r>
          </w:p>
        </w:tc>
        <w:tc>
          <w:tcPr>
            <w:tcW w:w="5122" w:type="dxa"/>
            <w:gridSpan w:val="2"/>
          </w:tcPr>
          <w:p w14:paraId="3B5D3A4A" w14:textId="3DB2C1A6" w:rsidR="00DD5232" w:rsidRPr="00596ED8" w:rsidRDefault="00FE69E0" w:rsidP="00DD5232">
            <w:p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1</w:t>
            </w:r>
          </w:p>
        </w:tc>
      </w:tr>
      <w:tr w:rsidR="00DD5232" w:rsidRPr="00596ED8" w14:paraId="03CFB02F" w14:textId="77777777" w:rsidTr="009A12E0">
        <w:tc>
          <w:tcPr>
            <w:tcW w:w="3372" w:type="dxa"/>
            <w:gridSpan w:val="2"/>
            <w:shd w:val="clear" w:color="auto" w:fill="D9D9D9" w:themeFill="background1" w:themeFillShade="D9"/>
          </w:tcPr>
          <w:p w14:paraId="37390743" w14:textId="462DA43C" w:rsidR="00DD5232" w:rsidRPr="00596ED8" w:rsidRDefault="00DD5232" w:rsidP="00DD5232">
            <w:pPr>
              <w:rPr>
                <w:b/>
                <w:sz w:val="20"/>
                <w:szCs w:val="20"/>
                <w:lang w:val="es-ES"/>
              </w:rPr>
            </w:pPr>
            <w:r w:rsidRPr="00596ED8">
              <w:rPr>
                <w:b/>
                <w:sz w:val="20"/>
                <w:szCs w:val="20"/>
                <w:lang w:val="es-ES"/>
              </w:rPr>
              <w:t>Departamento:</w:t>
            </w:r>
          </w:p>
        </w:tc>
        <w:tc>
          <w:tcPr>
            <w:tcW w:w="5122" w:type="dxa"/>
            <w:gridSpan w:val="2"/>
          </w:tcPr>
          <w:p w14:paraId="21D858B4" w14:textId="45B28F37" w:rsidR="00DD5232" w:rsidRPr="00596ED8" w:rsidRDefault="00C12DF3" w:rsidP="00DD5232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Matemática</w:t>
            </w:r>
          </w:p>
        </w:tc>
      </w:tr>
      <w:tr w:rsidR="00DD5232" w:rsidRPr="00596ED8" w14:paraId="5F06328D" w14:textId="77777777" w:rsidTr="009A12E0">
        <w:tc>
          <w:tcPr>
            <w:tcW w:w="3372" w:type="dxa"/>
            <w:gridSpan w:val="2"/>
            <w:shd w:val="clear" w:color="auto" w:fill="D9D9D9" w:themeFill="background1" w:themeFillShade="D9"/>
          </w:tcPr>
          <w:p w14:paraId="51A6B6CB" w14:textId="42A7D7A0" w:rsidR="00DD5232" w:rsidRPr="00596ED8" w:rsidRDefault="00DD5232" w:rsidP="00DD5232">
            <w:pPr>
              <w:rPr>
                <w:b/>
                <w:sz w:val="20"/>
                <w:szCs w:val="20"/>
                <w:lang w:val="es-ES"/>
              </w:rPr>
            </w:pPr>
            <w:r w:rsidRPr="00596ED8">
              <w:rPr>
                <w:rStyle w:val="Textoennegrita"/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Línea de investigación:</w:t>
            </w:r>
          </w:p>
        </w:tc>
        <w:tc>
          <w:tcPr>
            <w:tcW w:w="5122" w:type="dxa"/>
            <w:gridSpan w:val="2"/>
          </w:tcPr>
          <w:p w14:paraId="74CDE280" w14:textId="77777777" w:rsidR="00FE69E0" w:rsidRDefault="004435F9" w:rsidP="00DD5232">
            <w:p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MODELOS E</w:t>
            </w:r>
            <w:r w:rsidR="00FE69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STADISTICOS</w:t>
            </w:r>
          </w:p>
          <w:p w14:paraId="03BF5AAC" w14:textId="19773453" w:rsidR="00DD5232" w:rsidRPr="00FE69E0" w:rsidRDefault="00FE69E0" w:rsidP="00DD5232">
            <w:pPr>
              <w:rPr>
                <w:rFonts w:cstheme="minorHAnsi"/>
                <w:bCs/>
                <w:color w:val="363535"/>
                <w:sz w:val="20"/>
                <w:szCs w:val="20"/>
                <w:bdr w:val="none" w:sz="0" w:space="0" w:color="auto" w:frame="1"/>
              </w:rPr>
            </w:pPr>
            <w:r w:rsidRPr="00FE69E0">
              <w:rPr>
                <w:rStyle w:val="Textoennegrita"/>
                <w:rFonts w:cstheme="minorHAnsi"/>
                <w:b w:val="0"/>
                <w:bCs w:val="0"/>
                <w:color w:val="363535"/>
                <w:sz w:val="20"/>
                <w:szCs w:val="20"/>
                <w:bdr w:val="none" w:sz="0" w:space="0" w:color="auto" w:frame="1"/>
              </w:rPr>
              <w:t>COMPUTACIÓN GRÁFICA</w:t>
            </w:r>
          </w:p>
        </w:tc>
      </w:tr>
      <w:tr w:rsidR="003F1A26" w:rsidRPr="00596ED8" w14:paraId="00802011" w14:textId="77777777" w:rsidTr="009A12E0">
        <w:tc>
          <w:tcPr>
            <w:tcW w:w="3372" w:type="dxa"/>
            <w:gridSpan w:val="2"/>
            <w:shd w:val="clear" w:color="auto" w:fill="D9D9D9" w:themeFill="background1" w:themeFillShade="D9"/>
          </w:tcPr>
          <w:p w14:paraId="3FA848D2" w14:textId="5DA0EB0C" w:rsidR="003F1A26" w:rsidRPr="00596ED8" w:rsidRDefault="003F1A26" w:rsidP="00DD5232">
            <w:pPr>
              <w:rPr>
                <w:rStyle w:val="Textoennegrita"/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Asignaturas:</w:t>
            </w:r>
          </w:p>
        </w:tc>
        <w:tc>
          <w:tcPr>
            <w:tcW w:w="5122" w:type="dxa"/>
            <w:gridSpan w:val="2"/>
          </w:tcPr>
          <w:p w14:paraId="18C593BD" w14:textId="547DAAEB" w:rsidR="003F1A26" w:rsidRDefault="00ED2220" w:rsidP="00ED2220">
            <w:pPr>
              <w:pStyle w:val="Prrafodelista"/>
              <w:numPr>
                <w:ilvl w:val="0"/>
                <w:numId w:val="5"/>
              </w:num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E</w:t>
            </w:r>
            <w:r w:rsidR="00FE69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stadística</w:t>
            </w:r>
          </w:p>
          <w:p w14:paraId="113D904B" w14:textId="006A7D4C" w:rsidR="00FE69E0" w:rsidRPr="00B45C65" w:rsidRDefault="009F3A4F" w:rsidP="00B45C65">
            <w:pPr>
              <w:pStyle w:val="Prrafodelista"/>
              <w:numPr>
                <w:ilvl w:val="0"/>
                <w:numId w:val="5"/>
              </w:num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Álgebra Lineal </w:t>
            </w:r>
          </w:p>
          <w:p w14:paraId="35FE86A4" w14:textId="1F18F651" w:rsidR="00B45C65" w:rsidRPr="00B45C65" w:rsidRDefault="00B45C65" w:rsidP="00B45C65">
            <w:pPr>
              <w:pStyle w:val="Prrafodelista"/>
              <w:numPr>
                <w:ilvl w:val="0"/>
                <w:numId w:val="5"/>
              </w:num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Funciones</w:t>
            </w:r>
            <w:r w:rsidR="009F3A4F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de Activación</w:t>
            </w:r>
          </w:p>
        </w:tc>
      </w:tr>
      <w:tr w:rsidR="00DD5232" w:rsidRPr="00596ED8" w14:paraId="7EDB9EED" w14:textId="77777777" w:rsidTr="009A12E0">
        <w:tc>
          <w:tcPr>
            <w:tcW w:w="3372" w:type="dxa"/>
            <w:gridSpan w:val="2"/>
            <w:shd w:val="clear" w:color="auto" w:fill="D9D9D9" w:themeFill="background1" w:themeFillShade="D9"/>
          </w:tcPr>
          <w:p w14:paraId="400475AA" w14:textId="642D7DDE" w:rsidR="00DD5232" w:rsidRPr="00596ED8" w:rsidRDefault="00DD5232" w:rsidP="00DD5232">
            <w:pPr>
              <w:rPr>
                <w:rStyle w:val="Textoennegrita"/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596ED8">
              <w:rPr>
                <w:rStyle w:val="Textoennegrita"/>
                <w:rFonts w:cstheme="minorHAnsi"/>
                <w:color w:val="000000" w:themeColor="text1"/>
                <w:sz w:val="20"/>
                <w:szCs w:val="20"/>
                <w:bdr w:val="none" w:sz="0" w:space="0" w:color="auto" w:frame="1"/>
              </w:rPr>
              <w:t>Profesor:</w:t>
            </w:r>
          </w:p>
        </w:tc>
        <w:tc>
          <w:tcPr>
            <w:tcW w:w="5122" w:type="dxa"/>
            <w:gridSpan w:val="2"/>
          </w:tcPr>
          <w:p w14:paraId="0622C491" w14:textId="67041659" w:rsidR="00DD5232" w:rsidRPr="00596ED8" w:rsidRDefault="00FE69E0" w:rsidP="00DD5232">
            <w:p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M</w:t>
            </w:r>
            <w:r w:rsidRPr="00FE69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enthor</w:t>
            </w:r>
            <w:proofErr w:type="spellEnd"/>
            <w:r w:rsidRPr="00FE69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O</w:t>
            </w:r>
            <w:r w:rsidRPr="00FE69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swaldo </w:t>
            </w: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U</w:t>
            </w:r>
            <w:r w:rsidRPr="00FE69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rvina </w:t>
            </w: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M</w:t>
            </w:r>
            <w:r w:rsidRPr="00FE69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ayorga</w:t>
            </w:r>
          </w:p>
        </w:tc>
      </w:tr>
      <w:tr w:rsidR="00DD5232" w:rsidRPr="00596ED8" w14:paraId="51765DEB" w14:textId="77777777" w:rsidTr="00DB4AFD">
        <w:tc>
          <w:tcPr>
            <w:tcW w:w="8494" w:type="dxa"/>
            <w:gridSpan w:val="4"/>
            <w:shd w:val="clear" w:color="auto" w:fill="BFBFBF" w:themeFill="background1" w:themeFillShade="BF"/>
          </w:tcPr>
          <w:p w14:paraId="77F6C87D" w14:textId="78D0AEE0" w:rsidR="00DD5232" w:rsidRPr="00596ED8" w:rsidRDefault="00DD5232" w:rsidP="00DD5232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596ED8">
              <w:rPr>
                <w:b/>
                <w:sz w:val="20"/>
                <w:szCs w:val="20"/>
                <w:lang w:val="es-ES"/>
              </w:rPr>
              <w:t>DESCRIPCIÓN DEL PROYECTO</w:t>
            </w:r>
          </w:p>
        </w:tc>
      </w:tr>
      <w:tr w:rsidR="00DD5232" w:rsidRPr="00596ED8" w14:paraId="19BABFA4" w14:textId="77777777" w:rsidTr="00991E6E">
        <w:tc>
          <w:tcPr>
            <w:tcW w:w="8494" w:type="dxa"/>
            <w:gridSpan w:val="4"/>
            <w:shd w:val="clear" w:color="auto" w:fill="FFFFFF" w:themeFill="background1"/>
          </w:tcPr>
          <w:p w14:paraId="257CF105" w14:textId="77777777" w:rsidR="00DD5232" w:rsidRPr="00596ED8" w:rsidRDefault="00DD5232" w:rsidP="00DD5232">
            <w:p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</w:p>
          <w:p w14:paraId="04432F0F" w14:textId="7441E11E" w:rsidR="004F6BF6" w:rsidRDefault="000C6008" w:rsidP="00D64EFF">
            <w:pPr>
              <w:jc w:val="both"/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El mercado laboral tiene una importancia crucial en el funcionamiento de toda sociedad</w:t>
            </w:r>
            <w:r w:rsidR="00764B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. E</w:t>
            </w:r>
            <w:r w:rsidR="00841C15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sto, en tanto que </w:t>
            </w:r>
            <w:r w:rsidR="00764B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abarca una multiplicidad de cuestiones que, relacionando a distintos agentes económicos (como los seres humanos, las empresas, y los gobiernos), describen la dinámica de interrelación entre la oferta y la demanda de “trabajo”. El trabajo, además, t</w:t>
            </w: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al como menciona</w:t>
            </w:r>
            <w:r w:rsidR="00D64EFF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Díaz (2012)</w:t>
            </w:r>
            <w:r w:rsidR="00764B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, </w:t>
            </w: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es una actividad fundamental en la vida humana, no solo debido a su efecto directo en las posibilidades de subsistencia</w:t>
            </w:r>
            <w:r w:rsidR="000160EF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del ser humano</w:t>
            </w: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, sino también por su interrelación con otras múltiples dimensiones de la vida (familiar, personal, </w:t>
            </w:r>
            <w:r w:rsidR="000160EF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emocional, profesional</w:t>
            </w:r>
            <w:r w:rsidR="00F47C06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, social</w:t>
            </w:r>
            <w:r w:rsidR="000160EF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, etc.). </w:t>
            </w:r>
          </w:p>
          <w:p w14:paraId="280928C9" w14:textId="77777777" w:rsidR="004F6BF6" w:rsidRDefault="004F6BF6" w:rsidP="00D64EFF">
            <w:pPr>
              <w:jc w:val="both"/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</w:p>
          <w:p w14:paraId="5BFB5107" w14:textId="2D415FA0" w:rsidR="004F6BF6" w:rsidRDefault="00AC1DFA" w:rsidP="00D64EFF">
            <w:pPr>
              <w:jc w:val="both"/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Las problemáticas</w:t>
            </w:r>
            <w:r w:rsidR="00764B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relacionadas con e</w:t>
            </w:r>
            <w:r w:rsidR="00AB71FA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l mercado laboral, por tanto, son de relevancia</w:t>
            </w:r>
            <w:r w:rsidR="00F47C06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fundamental </w:t>
            </w:r>
            <w:r w:rsidR="004F6BF6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dentro del accionar de diversos agentes intervinientes en la sociedad</w:t>
            </w:r>
            <w:r w:rsidR="00841C15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,</w:t>
            </w:r>
            <w:r w:rsidR="004F6BF6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entre estos, principalmente los gobiernos. La academia (representada mayoritariamente por las instituciones de educación superior), además, juega un rol esencial en el emitir recomendaciones y análisis argumentados que guíen el accionar gubernamental. </w:t>
            </w:r>
          </w:p>
          <w:p w14:paraId="3210F0E0" w14:textId="4741174D" w:rsidR="004F6BF6" w:rsidRDefault="004F6BF6" w:rsidP="00D64EFF">
            <w:pPr>
              <w:jc w:val="both"/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</w:p>
          <w:p w14:paraId="33591605" w14:textId="0D72A393" w:rsidR="004F6BF6" w:rsidRDefault="004F6BF6" w:rsidP="00D64EFF">
            <w:pPr>
              <w:jc w:val="both"/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En Ecuador, entre las diversas problemáticas que aquejan al mercado laboral, se encuentran i) las fallas en la asignación de recurso humano (demanda de trabajo) al interior de las empresas/instituciones y, </w:t>
            </w:r>
            <w:r w:rsidR="00DA0212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adicionalmente</w:t>
            </w: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a tal asignación, ii) las inadecuadas condiciones (concretamente, las concernientes con estabilidad laboral) bajo las cuales el recurso humano lleva a cabo su trabajo.</w:t>
            </w:r>
            <w:r w:rsidR="00DA0212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Ambas problemáticas generan desventajas tanto a los trabajadores, como a las empresas/instituciones y sociedad en general:</w:t>
            </w:r>
            <w:r w:rsidR="0007250E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pueden ocasionar </w:t>
            </w:r>
            <w:r w:rsidR="00DA0212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perjuicios en el bienestar subjetivo y desempeño de los trabajadores, a la vez que puede</w:t>
            </w:r>
            <w:r w:rsidR="0007250E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n</w:t>
            </w:r>
            <w:r w:rsidR="00DA0212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generar pérdidas </w:t>
            </w:r>
            <w:r w:rsidR="00AC3C15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(</w:t>
            </w:r>
            <w:r w:rsidR="00DA0212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por ineficiencia </w:t>
            </w:r>
            <w:r w:rsidR="00AC3C15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en utilización de recursos) </w:t>
            </w:r>
            <w:r w:rsidR="00DA0212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a las empresas/instituciones</w:t>
            </w:r>
            <w:r w:rsidR="0007250E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.  </w:t>
            </w:r>
            <w:r w:rsidR="00DA0212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70484461" w14:textId="77777777" w:rsidR="004F6BF6" w:rsidRDefault="004F6BF6" w:rsidP="00D64EFF">
            <w:pPr>
              <w:jc w:val="both"/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</w:p>
          <w:p w14:paraId="1B6E16C8" w14:textId="26D6EBC2" w:rsidR="00DD5232" w:rsidRDefault="00AC3C15" w:rsidP="00D64EFF">
            <w:pPr>
              <w:jc w:val="both"/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Este proyecto busca aportar a la solución de esta problemática, mediante</w:t>
            </w:r>
            <w:r w:rsidR="00B951B3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i) la determinación de horarios laborales óptimos para el caso de una institución pública ecuatoriana y, además, ii) el análisis de los factores determinantes de la estabilidad laboral en el país. </w:t>
            </w:r>
          </w:p>
          <w:p w14:paraId="2A54BB30" w14:textId="77777777" w:rsidR="00FE69E0" w:rsidRDefault="00FE69E0" w:rsidP="00D64EFF">
            <w:pPr>
              <w:jc w:val="both"/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</w:p>
          <w:p w14:paraId="38D6DBA4" w14:textId="77777777" w:rsidR="00FE69E0" w:rsidRDefault="00FE69E0" w:rsidP="00D64EFF">
            <w:pPr>
              <w:jc w:val="both"/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</w:p>
          <w:p w14:paraId="29CEB75B" w14:textId="77777777" w:rsidR="00FE69E0" w:rsidRDefault="00FE69E0" w:rsidP="00D64EFF">
            <w:pPr>
              <w:jc w:val="both"/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</w:p>
          <w:p w14:paraId="5B5A0754" w14:textId="77777777" w:rsidR="00FE69E0" w:rsidRPr="00596ED8" w:rsidRDefault="00FE69E0" w:rsidP="00D64EFF">
            <w:pPr>
              <w:jc w:val="both"/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</w:p>
          <w:p w14:paraId="7D3FF584" w14:textId="1108D8B3" w:rsidR="00DD5232" w:rsidRPr="00596ED8" w:rsidRDefault="00DD5232" w:rsidP="00DD5232">
            <w:p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</w:p>
        </w:tc>
      </w:tr>
      <w:tr w:rsidR="009B07C6" w:rsidRPr="00596ED8" w14:paraId="527799E8" w14:textId="77777777" w:rsidTr="00DB4AFD">
        <w:tc>
          <w:tcPr>
            <w:tcW w:w="8494" w:type="dxa"/>
            <w:gridSpan w:val="4"/>
            <w:shd w:val="clear" w:color="auto" w:fill="BFBFBF" w:themeFill="background1" w:themeFillShade="BF"/>
          </w:tcPr>
          <w:p w14:paraId="2E1E10CF" w14:textId="0BC2A834" w:rsidR="009B07C6" w:rsidRPr="00596ED8" w:rsidRDefault="009B07C6" w:rsidP="009B07C6">
            <w:pPr>
              <w:jc w:val="center"/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r w:rsidRPr="00596ED8">
              <w:rPr>
                <w:b/>
                <w:sz w:val="20"/>
                <w:szCs w:val="20"/>
                <w:lang w:val="es-ES"/>
              </w:rPr>
              <w:t>ALCANCE DEL PROYECTO</w:t>
            </w:r>
          </w:p>
        </w:tc>
      </w:tr>
      <w:tr w:rsidR="009B07C6" w:rsidRPr="00596ED8" w14:paraId="1702CB06" w14:textId="77777777" w:rsidTr="00991E6E">
        <w:tc>
          <w:tcPr>
            <w:tcW w:w="8494" w:type="dxa"/>
            <w:gridSpan w:val="4"/>
            <w:shd w:val="clear" w:color="auto" w:fill="FFFFFF" w:themeFill="background1"/>
          </w:tcPr>
          <w:p w14:paraId="4E4175B6" w14:textId="159B06D1" w:rsidR="0071044D" w:rsidRDefault="00B9127E" w:rsidP="0071044D">
            <w:pPr>
              <w:pStyle w:val="Prrafodelista"/>
              <w:numPr>
                <w:ilvl w:val="0"/>
                <w:numId w:val="5"/>
              </w:num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Aplicación de herramientas estadísticas en proyectos de computación gráfica.</w:t>
            </w:r>
          </w:p>
          <w:p w14:paraId="5092DF9D" w14:textId="413CFCA0" w:rsidR="00FE69E0" w:rsidRDefault="00B9127E" w:rsidP="0071044D">
            <w:pPr>
              <w:pStyle w:val="Prrafodelista"/>
              <w:numPr>
                <w:ilvl w:val="0"/>
                <w:numId w:val="5"/>
              </w:num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Acercar las matemáticas aplicadas al arte digital.</w:t>
            </w:r>
          </w:p>
          <w:p w14:paraId="6EDFB3D4" w14:textId="16D8C49D" w:rsidR="009B07C6" w:rsidRPr="00B45C65" w:rsidRDefault="00B9127E" w:rsidP="00B45C65">
            <w:pPr>
              <w:pStyle w:val="Prrafodelista"/>
              <w:numPr>
                <w:ilvl w:val="0"/>
                <w:numId w:val="5"/>
              </w:num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Analizar la factibilidad de la aplicación de métodos </w:t>
            </w:r>
            <w:r w:rsidR="00B45C65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estadísticos</w:t>
            </w: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en los gráficos por computadora.</w:t>
            </w:r>
          </w:p>
        </w:tc>
      </w:tr>
      <w:tr w:rsidR="00994484" w:rsidRPr="00596ED8" w14:paraId="5321DA45" w14:textId="77777777" w:rsidTr="00DB4AFD">
        <w:tc>
          <w:tcPr>
            <w:tcW w:w="8494" w:type="dxa"/>
            <w:gridSpan w:val="4"/>
            <w:shd w:val="clear" w:color="auto" w:fill="BFBFBF" w:themeFill="background1" w:themeFillShade="BF"/>
          </w:tcPr>
          <w:p w14:paraId="57E04E1F" w14:textId="5EF3E7CB" w:rsidR="00994484" w:rsidRPr="00596ED8" w:rsidRDefault="006C03A5" w:rsidP="006C03A5">
            <w:pPr>
              <w:jc w:val="center"/>
              <w:rPr>
                <w:rStyle w:val="Textoennegrita"/>
                <w:rFonts w:cstheme="minorHAnsi"/>
                <w:sz w:val="20"/>
                <w:szCs w:val="20"/>
                <w:bdr w:val="none" w:sz="0" w:space="0" w:color="auto" w:frame="1"/>
              </w:rPr>
            </w:pPr>
            <w:r w:rsidRPr="00596ED8">
              <w:rPr>
                <w:rStyle w:val="Textoennegrita"/>
                <w:rFonts w:cstheme="minorHAnsi"/>
                <w:sz w:val="20"/>
                <w:szCs w:val="20"/>
                <w:bdr w:val="none" w:sz="0" w:space="0" w:color="auto" w:frame="1"/>
              </w:rPr>
              <w:t>RELACIÓN DEL PROYECTO PLANTEADO CON PROYECTOS AFINES DEL PROFESOR</w:t>
            </w:r>
            <w:r w:rsidR="005A2641">
              <w:rPr>
                <w:rStyle w:val="Textoennegrita"/>
                <w:rFonts w:cstheme="minorHAnsi"/>
                <w:sz w:val="20"/>
                <w:szCs w:val="20"/>
                <w:bdr w:val="none" w:sz="0" w:space="0" w:color="auto" w:frame="1"/>
              </w:rPr>
              <w:t xml:space="preserve"> (Opcional</w:t>
            </w:r>
            <w:r w:rsidR="00BB0E01">
              <w:rPr>
                <w:rStyle w:val="Textoennegrita"/>
                <w:rFonts w:cstheme="minorHAnsi"/>
                <w:sz w:val="20"/>
                <w:szCs w:val="20"/>
                <w:bdr w:val="none" w:sz="0" w:space="0" w:color="auto" w:frame="1"/>
              </w:rPr>
              <w:t>)</w:t>
            </w:r>
          </w:p>
        </w:tc>
      </w:tr>
      <w:tr w:rsidR="006C03A5" w:rsidRPr="00596ED8" w14:paraId="6EA70561" w14:textId="77777777" w:rsidTr="009A12E0">
        <w:tc>
          <w:tcPr>
            <w:tcW w:w="1450" w:type="dxa"/>
            <w:shd w:val="clear" w:color="auto" w:fill="D9D9D9" w:themeFill="background1" w:themeFillShade="D9"/>
          </w:tcPr>
          <w:p w14:paraId="04A39F9E" w14:textId="3B9033BC" w:rsidR="006C03A5" w:rsidRPr="005535E3" w:rsidRDefault="006C03A5" w:rsidP="006C03A5">
            <w:pPr>
              <w:rPr>
                <w:rStyle w:val="Textoennegrita"/>
                <w:rFonts w:cstheme="minorHAnsi"/>
                <w:color w:val="363535"/>
                <w:sz w:val="20"/>
                <w:szCs w:val="20"/>
                <w:bdr w:val="none" w:sz="0" w:space="0" w:color="auto" w:frame="1"/>
              </w:rPr>
            </w:pPr>
            <w:r w:rsidRPr="005535E3">
              <w:rPr>
                <w:rStyle w:val="Textoennegrita"/>
                <w:rFonts w:cstheme="minorHAnsi"/>
                <w:color w:val="363535"/>
                <w:sz w:val="20"/>
                <w:szCs w:val="20"/>
                <w:bdr w:val="none" w:sz="0" w:space="0" w:color="auto" w:frame="1"/>
              </w:rPr>
              <w:t xml:space="preserve">Investigación               </w:t>
            </w:r>
          </w:p>
        </w:tc>
        <w:tc>
          <w:tcPr>
            <w:tcW w:w="2514" w:type="dxa"/>
            <w:gridSpan w:val="2"/>
            <w:shd w:val="clear" w:color="auto" w:fill="FFFFFF" w:themeFill="background1"/>
          </w:tcPr>
          <w:p w14:paraId="142F1484" w14:textId="56BC67A6" w:rsidR="006C03A5" w:rsidRPr="00596ED8" w:rsidRDefault="006C03A5" w:rsidP="00DD5232">
            <w:p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30" w:type="dxa"/>
            <w:shd w:val="clear" w:color="auto" w:fill="FFFFFF" w:themeFill="background1"/>
          </w:tcPr>
          <w:p w14:paraId="3AF89CE0" w14:textId="67EEFF13" w:rsidR="006C03A5" w:rsidRPr="00596ED8" w:rsidRDefault="006C03A5" w:rsidP="00DD5232">
            <w:p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</w:p>
        </w:tc>
      </w:tr>
      <w:tr w:rsidR="006C03A5" w:rsidRPr="00596ED8" w14:paraId="7347C72E" w14:textId="77777777" w:rsidTr="009A12E0">
        <w:tc>
          <w:tcPr>
            <w:tcW w:w="1450" w:type="dxa"/>
            <w:shd w:val="clear" w:color="auto" w:fill="D9D9D9" w:themeFill="background1" w:themeFillShade="D9"/>
          </w:tcPr>
          <w:p w14:paraId="2F9996DA" w14:textId="4AD53FAE" w:rsidR="006C03A5" w:rsidRPr="005535E3" w:rsidRDefault="006C03A5" w:rsidP="006C03A5">
            <w:pPr>
              <w:rPr>
                <w:rStyle w:val="Textoennegrita"/>
                <w:rFonts w:cstheme="minorHAnsi"/>
                <w:color w:val="363535"/>
                <w:sz w:val="20"/>
                <w:szCs w:val="20"/>
                <w:bdr w:val="none" w:sz="0" w:space="0" w:color="auto" w:frame="1"/>
              </w:rPr>
            </w:pPr>
            <w:r w:rsidRPr="005535E3">
              <w:rPr>
                <w:rStyle w:val="Textoennegrita"/>
                <w:rFonts w:cstheme="minorHAnsi"/>
                <w:color w:val="363535"/>
                <w:sz w:val="20"/>
                <w:szCs w:val="20"/>
                <w:bdr w:val="none" w:sz="0" w:space="0" w:color="auto" w:frame="1"/>
              </w:rPr>
              <w:lastRenderedPageBreak/>
              <w:t>Vinculación</w:t>
            </w:r>
          </w:p>
        </w:tc>
        <w:tc>
          <w:tcPr>
            <w:tcW w:w="2514" w:type="dxa"/>
            <w:gridSpan w:val="2"/>
            <w:shd w:val="clear" w:color="auto" w:fill="FFFFFF" w:themeFill="background1"/>
          </w:tcPr>
          <w:p w14:paraId="323CF5D9" w14:textId="1D8000ED" w:rsidR="006C03A5" w:rsidRPr="00596ED8" w:rsidRDefault="006C03A5" w:rsidP="006C03A5">
            <w:p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30" w:type="dxa"/>
            <w:shd w:val="clear" w:color="auto" w:fill="FFFFFF" w:themeFill="background1"/>
          </w:tcPr>
          <w:p w14:paraId="67B058B3" w14:textId="14E12CCA" w:rsidR="006C03A5" w:rsidRPr="00596ED8" w:rsidRDefault="006C03A5" w:rsidP="006C03A5">
            <w:p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</w:p>
        </w:tc>
      </w:tr>
      <w:tr w:rsidR="006C03A5" w:rsidRPr="00596ED8" w14:paraId="2FA886C3" w14:textId="77777777" w:rsidTr="00991E6E">
        <w:tc>
          <w:tcPr>
            <w:tcW w:w="8494" w:type="dxa"/>
            <w:gridSpan w:val="4"/>
            <w:shd w:val="clear" w:color="auto" w:fill="FFFFFF" w:themeFill="background1"/>
          </w:tcPr>
          <w:p w14:paraId="6A573C13" w14:textId="71F8DD4F" w:rsidR="006C03A5" w:rsidRPr="00596ED8" w:rsidRDefault="006C03A5" w:rsidP="006C03A5">
            <w:p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</w:p>
        </w:tc>
      </w:tr>
      <w:tr w:rsidR="006C03A5" w:rsidRPr="00596ED8" w14:paraId="4C15EB8D" w14:textId="77777777" w:rsidTr="00DB4AFD">
        <w:tc>
          <w:tcPr>
            <w:tcW w:w="8494" w:type="dxa"/>
            <w:gridSpan w:val="4"/>
            <w:shd w:val="clear" w:color="auto" w:fill="BFBFBF" w:themeFill="background1" w:themeFillShade="BF"/>
            <w:vAlign w:val="center"/>
          </w:tcPr>
          <w:p w14:paraId="100C89FA" w14:textId="16410C2F" w:rsidR="006C03A5" w:rsidRPr="00596ED8" w:rsidRDefault="00367255" w:rsidP="00367255">
            <w:pPr>
              <w:jc w:val="center"/>
              <w:rPr>
                <w:rStyle w:val="Textoennegrita"/>
                <w:sz w:val="20"/>
                <w:szCs w:val="20"/>
              </w:rPr>
            </w:pPr>
            <w:r w:rsidRPr="00596ED8">
              <w:rPr>
                <w:rStyle w:val="Textoennegrita"/>
                <w:sz w:val="20"/>
                <w:szCs w:val="20"/>
              </w:rPr>
              <w:t xml:space="preserve">COMPONENTES, </w:t>
            </w:r>
            <w:r w:rsidR="00F82C0F" w:rsidRPr="00596ED8">
              <w:rPr>
                <w:rStyle w:val="Textoennegrita"/>
                <w:sz w:val="20"/>
                <w:szCs w:val="20"/>
              </w:rPr>
              <w:t>ACTIVIDADES ESPECÍFICAS</w:t>
            </w:r>
            <w:r w:rsidR="00A664DB" w:rsidRPr="00596ED8">
              <w:rPr>
                <w:rStyle w:val="Textoennegrita"/>
                <w:sz w:val="20"/>
                <w:szCs w:val="20"/>
              </w:rPr>
              <w:t xml:space="preserve"> </w:t>
            </w:r>
            <w:r w:rsidRPr="00596ED8">
              <w:rPr>
                <w:rStyle w:val="Textoennegrita"/>
                <w:sz w:val="20"/>
                <w:szCs w:val="20"/>
              </w:rPr>
              <w:t>Y PRODUCTOS</w:t>
            </w:r>
          </w:p>
        </w:tc>
      </w:tr>
      <w:tr w:rsidR="006C03A5" w:rsidRPr="00596ED8" w14:paraId="22AB42FD" w14:textId="77777777">
        <w:tc>
          <w:tcPr>
            <w:tcW w:w="8494" w:type="dxa"/>
            <w:gridSpan w:val="4"/>
            <w:vAlign w:val="center"/>
          </w:tcPr>
          <w:p w14:paraId="2E30CC0D" w14:textId="4F5E24DD" w:rsidR="006C03A5" w:rsidRPr="00596ED8" w:rsidRDefault="006C03A5" w:rsidP="006C03A5">
            <w:pPr>
              <w:rPr>
                <w:rStyle w:val="Textoennegrita"/>
                <w:rFonts w:cstheme="minorHAnsi"/>
                <w:b w:val="0"/>
                <w:color w:val="5B9BD5" w:themeColor="accent1"/>
                <w:sz w:val="20"/>
                <w:szCs w:val="20"/>
                <w:bdr w:val="none" w:sz="0" w:space="0" w:color="auto" w:frame="1"/>
              </w:rPr>
            </w:pPr>
          </w:p>
          <w:p w14:paraId="35848411" w14:textId="77A63CAD" w:rsidR="00A10372" w:rsidRPr="00596ED8" w:rsidRDefault="00A10372" w:rsidP="00A10372">
            <w:pPr>
              <w:rPr>
                <w:rStyle w:val="Textoennegrita"/>
                <w:rFonts w:cstheme="minorHAnsi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sz w:val="20"/>
                <w:szCs w:val="20"/>
                <w:bdr w:val="none" w:sz="0" w:space="0" w:color="auto" w:frame="1"/>
              </w:rPr>
              <w:t>E</w:t>
            </w:r>
            <w:r w:rsidRPr="00596ED8">
              <w:rPr>
                <w:rStyle w:val="Textoennegrita"/>
                <w:rFonts w:cstheme="minorHAnsi"/>
                <w:sz w:val="20"/>
                <w:szCs w:val="20"/>
                <w:bdr w:val="none" w:sz="0" w:space="0" w:color="auto" w:frame="1"/>
              </w:rPr>
              <w:t xml:space="preserve">studiante </w:t>
            </w:r>
            <w:r>
              <w:rPr>
                <w:rStyle w:val="Textoennegrita"/>
                <w:rFonts w:cstheme="minorHAnsi"/>
                <w:sz w:val="20"/>
                <w:szCs w:val="20"/>
                <w:bdr w:val="none" w:sz="0" w:space="0" w:color="auto" w:frame="1"/>
              </w:rPr>
              <w:t>A</w:t>
            </w:r>
            <w:r w:rsidRPr="00596ED8">
              <w:rPr>
                <w:rStyle w:val="Textoennegrita"/>
                <w:rFonts w:cstheme="minorHAnsi"/>
                <w:sz w:val="20"/>
                <w:szCs w:val="20"/>
                <w:bdr w:val="none" w:sz="0" w:space="0" w:color="auto" w:frame="1"/>
              </w:rPr>
              <w:t>:</w:t>
            </w:r>
          </w:p>
          <w:p w14:paraId="37CB48A2" w14:textId="11BAF53F" w:rsidR="00A10372" w:rsidRDefault="00A10372" w:rsidP="00A10372">
            <w:pPr>
              <w:rPr>
                <w:rStyle w:val="Textoennegrita"/>
                <w:rFonts w:cstheme="minorHAnsi"/>
                <w:color w:val="5B9BD5" w:themeColor="accent1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color w:val="5B9BD5" w:themeColor="accent1"/>
                <w:sz w:val="20"/>
                <w:szCs w:val="20"/>
                <w:bdr w:val="none" w:sz="0" w:space="0" w:color="auto" w:frame="1"/>
              </w:rPr>
              <w:t>Componente</w:t>
            </w:r>
          </w:p>
          <w:p w14:paraId="0CAE3B22" w14:textId="0FF71537" w:rsidR="00A10372" w:rsidRPr="00246994" w:rsidRDefault="00A10372" w:rsidP="00A10372">
            <w:pP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</w:pPr>
            <w:r w:rsidRPr="00246994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Determina</w:t>
            </w: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ción de</w:t>
            </w:r>
            <w:r w:rsidRPr="00246994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horarios laborales óptimos en una institución pública ecuatoriana</w:t>
            </w: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(Fiscalía General del Estado)</w:t>
            </w:r>
          </w:p>
          <w:p w14:paraId="131F3762" w14:textId="77777777" w:rsidR="00A10372" w:rsidRDefault="00A10372" w:rsidP="00A10372">
            <w:pPr>
              <w:rPr>
                <w:rStyle w:val="Textoennegrita"/>
                <w:rFonts w:cstheme="minorHAnsi"/>
                <w:color w:val="5B9BD5" w:themeColor="accent1"/>
                <w:sz w:val="20"/>
                <w:szCs w:val="20"/>
                <w:bdr w:val="none" w:sz="0" w:space="0" w:color="auto" w:frame="1"/>
              </w:rPr>
            </w:pPr>
          </w:p>
          <w:p w14:paraId="2F9C6EA3" w14:textId="77777777" w:rsidR="00A10372" w:rsidRDefault="00A10372" w:rsidP="00A10372">
            <w:pPr>
              <w:rPr>
                <w:rStyle w:val="Textoennegrita"/>
                <w:rFonts w:cstheme="minorHAnsi"/>
                <w:color w:val="5B9BD5" w:themeColor="accent1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color w:val="5B9BD5" w:themeColor="accent1"/>
                <w:sz w:val="20"/>
                <w:szCs w:val="20"/>
                <w:bdr w:val="none" w:sz="0" w:space="0" w:color="auto" w:frame="1"/>
              </w:rPr>
              <w:t>Actividades específicas y horas asignadas</w:t>
            </w:r>
          </w:p>
          <w:p w14:paraId="1F4D3A5C" w14:textId="77777777" w:rsidR="00A10372" w:rsidRDefault="00A10372" w:rsidP="00A10372">
            <w:pPr>
              <w:rPr>
                <w:rStyle w:val="Textoennegrita"/>
                <w:rFonts w:cstheme="minorHAnsi"/>
                <w:b w:val="0"/>
                <w:sz w:val="20"/>
                <w:szCs w:val="20"/>
                <w:bdr w:val="none" w:sz="0" w:space="0" w:color="auto" w:frame="1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6232"/>
              <w:gridCol w:w="1413"/>
            </w:tblGrid>
            <w:tr w:rsidR="00A10372" w:rsidRPr="00596ED8" w14:paraId="4C185FB7" w14:textId="77777777" w:rsidTr="00AF2C7F">
              <w:trPr>
                <w:trHeight w:val="251"/>
              </w:trPr>
              <w:tc>
                <w:tcPr>
                  <w:tcW w:w="591" w:type="dxa"/>
                  <w:shd w:val="clear" w:color="auto" w:fill="F2F2F2" w:themeFill="background1" w:themeFillShade="F2"/>
                </w:tcPr>
                <w:p w14:paraId="70C49869" w14:textId="77777777" w:rsidR="00A10372" w:rsidRPr="00596ED8" w:rsidRDefault="00A10372" w:rsidP="00A10372">
                  <w:pPr>
                    <w:jc w:val="center"/>
                    <w:rPr>
                      <w:rStyle w:val="Textoennegrita"/>
                      <w:rFonts w:cstheme="minorHAnsi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Style w:val="Textoennegrita"/>
                      <w:rFonts w:cstheme="minorHAnsi"/>
                      <w:sz w:val="20"/>
                      <w:szCs w:val="20"/>
                      <w:bdr w:val="none" w:sz="0" w:space="0" w:color="auto" w:frame="1"/>
                    </w:rPr>
                    <w:t>No.</w:t>
                  </w:r>
                </w:p>
              </w:tc>
              <w:tc>
                <w:tcPr>
                  <w:tcW w:w="6232" w:type="dxa"/>
                  <w:shd w:val="clear" w:color="auto" w:fill="F2F2F2" w:themeFill="background1" w:themeFillShade="F2"/>
                </w:tcPr>
                <w:p w14:paraId="4117EECD" w14:textId="77777777" w:rsidR="00A10372" w:rsidRPr="00596ED8" w:rsidRDefault="00A10372" w:rsidP="00A10372">
                  <w:pPr>
                    <w:jc w:val="center"/>
                    <w:rPr>
                      <w:rStyle w:val="Textoennegrita"/>
                      <w:rFonts w:cstheme="minorHAnsi"/>
                      <w:sz w:val="20"/>
                      <w:szCs w:val="20"/>
                      <w:bdr w:val="none" w:sz="0" w:space="0" w:color="auto" w:frame="1"/>
                    </w:rPr>
                  </w:pPr>
                  <w:r w:rsidRPr="00596ED8">
                    <w:rPr>
                      <w:rStyle w:val="Textoennegrita"/>
                      <w:rFonts w:cstheme="minorHAnsi"/>
                      <w:sz w:val="20"/>
                      <w:szCs w:val="20"/>
                      <w:bdr w:val="none" w:sz="0" w:space="0" w:color="auto" w:frame="1"/>
                    </w:rPr>
                    <w:t>Actividades específicas</w:t>
                  </w:r>
                </w:p>
              </w:tc>
              <w:tc>
                <w:tcPr>
                  <w:tcW w:w="1413" w:type="dxa"/>
                  <w:shd w:val="clear" w:color="auto" w:fill="F2F2F2" w:themeFill="background1" w:themeFillShade="F2"/>
                </w:tcPr>
                <w:p w14:paraId="4E3115A6" w14:textId="77777777" w:rsidR="00A10372" w:rsidRPr="00596ED8" w:rsidRDefault="00A10372" w:rsidP="00A10372">
                  <w:pPr>
                    <w:jc w:val="center"/>
                    <w:rPr>
                      <w:rStyle w:val="Textoennegrita"/>
                      <w:rFonts w:cstheme="minorHAnsi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Style w:val="Textoennegrita"/>
                      <w:rFonts w:cstheme="minorHAnsi"/>
                      <w:sz w:val="20"/>
                      <w:szCs w:val="20"/>
                      <w:bdr w:val="none" w:sz="0" w:space="0" w:color="auto" w:frame="1"/>
                    </w:rPr>
                    <w:t>Horas</w:t>
                  </w:r>
                </w:p>
              </w:tc>
            </w:tr>
            <w:tr w:rsidR="00A10372" w:rsidRPr="00596ED8" w14:paraId="1055EC6B" w14:textId="77777777" w:rsidTr="00AF2C7F">
              <w:trPr>
                <w:trHeight w:val="251"/>
              </w:trPr>
              <w:tc>
                <w:tcPr>
                  <w:tcW w:w="591" w:type="dxa"/>
                </w:tcPr>
                <w:p w14:paraId="5E1CC439" w14:textId="77777777" w:rsidR="00A10372" w:rsidRPr="00596ED8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6232" w:type="dxa"/>
                </w:tcPr>
                <w:p w14:paraId="46E4C643" w14:textId="77777777" w:rsidR="00A10372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Aprendizaje de técnicas y metodologías de investigación.</w:t>
                  </w:r>
                </w:p>
                <w:p w14:paraId="10A0A942" w14:textId="77777777" w:rsidR="00B9127E" w:rsidRPr="00596ED8" w:rsidRDefault="00B9127E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1413" w:type="dxa"/>
                </w:tcPr>
                <w:p w14:paraId="7E8A07B0" w14:textId="77777777" w:rsidR="00A10372" w:rsidRPr="00596ED8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20</w:t>
                  </w:r>
                </w:p>
              </w:tc>
            </w:tr>
            <w:tr w:rsidR="00A10372" w:rsidRPr="00596ED8" w14:paraId="5AD786BE" w14:textId="77777777" w:rsidTr="00AF2C7F">
              <w:trPr>
                <w:trHeight w:val="251"/>
              </w:trPr>
              <w:tc>
                <w:tcPr>
                  <w:tcW w:w="591" w:type="dxa"/>
                </w:tcPr>
                <w:p w14:paraId="4B5B738D" w14:textId="77777777" w:rsidR="00A10372" w:rsidRPr="00596ED8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6232" w:type="dxa"/>
                </w:tcPr>
                <w:p w14:paraId="0E6CC849" w14:textId="77777777" w:rsidR="00A10372" w:rsidRPr="00290AE2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 w:rsidRPr="00290AE2"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Revisión de literatura general sobre modelos de calendarización de fuerza</w:t>
                  </w:r>
                </w:p>
                <w:p w14:paraId="1F6C3E85" w14:textId="77777777" w:rsidR="00A10372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 w:rsidRPr="00290AE2"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laboral en turnos rotativos</w:t>
                  </w:r>
                  <w: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</w:p>
                <w:p w14:paraId="7E4C46BF" w14:textId="77777777" w:rsidR="00B9127E" w:rsidRPr="00596ED8" w:rsidRDefault="00B9127E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1413" w:type="dxa"/>
                </w:tcPr>
                <w:p w14:paraId="4F43105C" w14:textId="77777777" w:rsidR="00A10372" w:rsidRPr="00596ED8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40</w:t>
                  </w:r>
                </w:p>
              </w:tc>
            </w:tr>
            <w:tr w:rsidR="00A10372" w:rsidRPr="00596ED8" w14:paraId="11DCD1C9" w14:textId="77777777" w:rsidTr="00AF2C7F">
              <w:trPr>
                <w:trHeight w:val="251"/>
              </w:trPr>
              <w:tc>
                <w:tcPr>
                  <w:tcW w:w="591" w:type="dxa"/>
                </w:tcPr>
                <w:p w14:paraId="19590164" w14:textId="77777777" w:rsidR="00A10372" w:rsidRPr="00596ED8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6232" w:type="dxa"/>
                </w:tcPr>
                <w:p w14:paraId="06970F0E" w14:textId="77777777" w:rsidR="00A10372" w:rsidRPr="00290AE2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 w:rsidRPr="00290AE2"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Estudio de un caso de calendarización de fuerza laboral en turnos</w:t>
                  </w:r>
                </w:p>
                <w:p w14:paraId="25C84742" w14:textId="77777777" w:rsidR="00A10372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 w:rsidRPr="00290AE2"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rotativos.</w:t>
                  </w:r>
                </w:p>
                <w:p w14:paraId="6C2948A0" w14:textId="77777777" w:rsidR="00B9127E" w:rsidRPr="00596ED8" w:rsidRDefault="00B9127E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1413" w:type="dxa"/>
                </w:tcPr>
                <w:p w14:paraId="06D41957" w14:textId="77777777" w:rsidR="00A10372" w:rsidRPr="00596ED8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40</w:t>
                  </w:r>
                </w:p>
              </w:tc>
            </w:tr>
            <w:tr w:rsidR="00A10372" w:rsidRPr="00596ED8" w14:paraId="38BEE75E" w14:textId="77777777" w:rsidTr="00AF2C7F">
              <w:trPr>
                <w:trHeight w:val="251"/>
              </w:trPr>
              <w:tc>
                <w:tcPr>
                  <w:tcW w:w="591" w:type="dxa"/>
                </w:tcPr>
                <w:p w14:paraId="5F68C1D1" w14:textId="77777777" w:rsidR="00A10372" w:rsidRPr="00596ED8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6232" w:type="dxa"/>
                </w:tcPr>
                <w:p w14:paraId="4C876C64" w14:textId="77777777" w:rsidR="00A10372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 w:rsidRPr="00290AE2"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Modelización del caso de estudio</w:t>
                  </w:r>
                </w:p>
                <w:p w14:paraId="50E058CC" w14:textId="77777777" w:rsidR="00B9127E" w:rsidRPr="00596ED8" w:rsidRDefault="00B9127E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1413" w:type="dxa"/>
                </w:tcPr>
                <w:p w14:paraId="49BB7D33" w14:textId="77777777" w:rsidR="00A10372" w:rsidRPr="00596ED8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50</w:t>
                  </w:r>
                </w:p>
              </w:tc>
            </w:tr>
            <w:tr w:rsidR="00A10372" w:rsidRPr="00596ED8" w14:paraId="2E060471" w14:textId="77777777" w:rsidTr="00AF2C7F">
              <w:trPr>
                <w:trHeight w:val="251"/>
              </w:trPr>
              <w:tc>
                <w:tcPr>
                  <w:tcW w:w="591" w:type="dxa"/>
                </w:tcPr>
                <w:p w14:paraId="0EBED2D3" w14:textId="77777777" w:rsidR="00A10372" w:rsidRPr="00596ED8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6232" w:type="dxa"/>
                </w:tcPr>
                <w:p w14:paraId="76AC9C76" w14:textId="77777777" w:rsidR="00A10372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 w:rsidRPr="00290AE2"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Ejecución de pruebas computacionales</w:t>
                  </w:r>
                </w:p>
                <w:p w14:paraId="49AA9BAE" w14:textId="02560AC1" w:rsidR="00B9127E" w:rsidRPr="00596ED8" w:rsidRDefault="00B9127E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1413" w:type="dxa"/>
                </w:tcPr>
                <w:p w14:paraId="31233070" w14:textId="77777777" w:rsidR="00A10372" w:rsidRPr="00596ED8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50</w:t>
                  </w:r>
                </w:p>
              </w:tc>
            </w:tr>
            <w:tr w:rsidR="00A10372" w:rsidRPr="00596ED8" w14:paraId="02FF968C" w14:textId="77777777" w:rsidTr="00AF2C7F">
              <w:trPr>
                <w:trHeight w:val="251"/>
              </w:trPr>
              <w:tc>
                <w:tcPr>
                  <w:tcW w:w="591" w:type="dxa"/>
                </w:tcPr>
                <w:p w14:paraId="37E52F07" w14:textId="77777777" w:rsidR="00A10372" w:rsidRPr="00596ED8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6</w:t>
                  </w:r>
                </w:p>
              </w:tc>
              <w:tc>
                <w:tcPr>
                  <w:tcW w:w="6232" w:type="dxa"/>
                </w:tcPr>
                <w:p w14:paraId="00079F93" w14:textId="77777777" w:rsidR="00A10372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 w:rsidRPr="00290AE2"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Redacción de un reporte técnico</w:t>
                  </w:r>
                </w:p>
                <w:p w14:paraId="6E4A006C" w14:textId="77777777" w:rsidR="00B9127E" w:rsidRPr="00596ED8" w:rsidRDefault="00B9127E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1413" w:type="dxa"/>
                </w:tcPr>
                <w:p w14:paraId="27FF2A1E" w14:textId="77777777" w:rsidR="00A10372" w:rsidRPr="00596ED8" w:rsidRDefault="00A10372" w:rsidP="00A10372">
                  <w:pP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Style w:val="Textoennegrita"/>
                      <w:rFonts w:cstheme="minorHAnsi"/>
                      <w:b w:val="0"/>
                      <w:sz w:val="20"/>
                      <w:szCs w:val="20"/>
                      <w:bdr w:val="none" w:sz="0" w:space="0" w:color="auto" w:frame="1"/>
                    </w:rPr>
                    <w:t>40</w:t>
                  </w:r>
                </w:p>
              </w:tc>
            </w:tr>
          </w:tbl>
          <w:p w14:paraId="223F1D94" w14:textId="77777777" w:rsidR="00A10372" w:rsidRDefault="00A10372" w:rsidP="00A10372">
            <w:pPr>
              <w:rPr>
                <w:rStyle w:val="Textoennegrita"/>
                <w:rFonts w:cstheme="minorHAnsi"/>
                <w:color w:val="5B9BD5" w:themeColor="accent1"/>
                <w:sz w:val="20"/>
                <w:szCs w:val="20"/>
                <w:bdr w:val="none" w:sz="0" w:space="0" w:color="auto" w:frame="1"/>
              </w:rPr>
            </w:pPr>
          </w:p>
          <w:p w14:paraId="6A5E6A64" w14:textId="77777777" w:rsidR="00A10372" w:rsidRPr="00A10372" w:rsidRDefault="00A10372" w:rsidP="00A10372">
            <w:pPr>
              <w:rPr>
                <w:rStyle w:val="Textoennegrita"/>
                <w:rFonts w:cstheme="minorHAnsi"/>
                <w:color w:val="5B9BD5" w:themeColor="accent1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color w:val="5B9BD5" w:themeColor="accent1"/>
                <w:sz w:val="20"/>
                <w:szCs w:val="20"/>
                <w:bdr w:val="none" w:sz="0" w:space="0" w:color="auto" w:frame="1"/>
              </w:rPr>
              <w:t>Producto(s) esperado(s)</w:t>
            </w:r>
            <w:r w:rsidRPr="00596ED8">
              <w:rPr>
                <w:rStyle w:val="Textoennegrita"/>
                <w:rFonts w:cstheme="minorHAnsi"/>
                <w:color w:val="5B9BD5" w:themeColor="accent1"/>
                <w:sz w:val="20"/>
                <w:szCs w:val="20"/>
                <w:bdr w:val="none" w:sz="0" w:space="0" w:color="auto" w:frame="1"/>
              </w:rPr>
              <w:t xml:space="preserve">  </w:t>
            </w:r>
          </w:p>
          <w:p w14:paraId="432474F1" w14:textId="77777777" w:rsidR="00A10372" w:rsidRDefault="00A10372" w:rsidP="00A10372">
            <w:pPr>
              <w:pStyle w:val="Prrafodelista"/>
              <w:numPr>
                <w:ilvl w:val="0"/>
                <w:numId w:val="5"/>
              </w:numPr>
              <w:rPr>
                <w:rStyle w:val="Textoennegrita"/>
                <w:rFonts w:cstheme="minorHAnsi"/>
                <w:b w:val="0"/>
                <w:sz w:val="20"/>
                <w:szCs w:val="20"/>
                <w:bdr w:val="none" w:sz="0" w:space="0" w:color="auto" w:frame="1"/>
              </w:rPr>
            </w:pPr>
            <w:r w:rsidRPr="00A10372">
              <w:rPr>
                <w:rStyle w:val="Textoennegrita"/>
                <w:rFonts w:cstheme="minorHAnsi"/>
                <w:b w:val="0"/>
                <w:sz w:val="20"/>
                <w:szCs w:val="20"/>
                <w:bdr w:val="none" w:sz="0" w:space="0" w:color="auto" w:frame="1"/>
              </w:rPr>
              <w:t>Exposición del problema caso de estudio para validar la comprensión de este.</w:t>
            </w:r>
          </w:p>
          <w:p w14:paraId="422F9480" w14:textId="77777777" w:rsidR="002B61B0" w:rsidRPr="00A10372" w:rsidRDefault="002B61B0" w:rsidP="00A10372">
            <w:pPr>
              <w:pStyle w:val="Prrafodelista"/>
              <w:numPr>
                <w:ilvl w:val="0"/>
                <w:numId w:val="5"/>
              </w:numPr>
              <w:rPr>
                <w:rStyle w:val="Textoennegrita"/>
                <w:rFonts w:cstheme="minorHAnsi"/>
                <w:b w:val="0"/>
                <w:sz w:val="20"/>
                <w:szCs w:val="20"/>
                <w:bdr w:val="none" w:sz="0" w:space="0" w:color="auto" w:frame="1"/>
              </w:rPr>
            </w:pPr>
          </w:p>
          <w:p w14:paraId="68A709A1" w14:textId="77777777" w:rsidR="00A10372" w:rsidRDefault="00A10372" w:rsidP="00A10372">
            <w:pPr>
              <w:pStyle w:val="Prrafodelista"/>
              <w:numPr>
                <w:ilvl w:val="0"/>
                <w:numId w:val="5"/>
              </w:numPr>
              <w:rPr>
                <w:rStyle w:val="Textoennegrita"/>
                <w:rFonts w:cstheme="minorHAnsi"/>
                <w:b w:val="0"/>
                <w:sz w:val="20"/>
                <w:szCs w:val="20"/>
                <w:bdr w:val="none" w:sz="0" w:space="0" w:color="auto" w:frame="1"/>
              </w:rPr>
            </w:pPr>
            <w:r w:rsidRPr="00A10372">
              <w:rPr>
                <w:rStyle w:val="Textoennegrita"/>
                <w:rFonts w:cstheme="minorHAnsi"/>
                <w:b w:val="0"/>
                <w:sz w:val="20"/>
                <w:szCs w:val="20"/>
                <w:bdr w:val="none" w:sz="0" w:space="0" w:color="auto" w:frame="1"/>
              </w:rPr>
              <w:t>Código fuente de las implementaciones computacionales</w:t>
            </w:r>
          </w:p>
          <w:p w14:paraId="3A3B7AE6" w14:textId="77777777" w:rsidR="002B61B0" w:rsidRPr="00A10372" w:rsidRDefault="002B61B0" w:rsidP="00A10372">
            <w:pPr>
              <w:pStyle w:val="Prrafodelista"/>
              <w:numPr>
                <w:ilvl w:val="0"/>
                <w:numId w:val="5"/>
              </w:numPr>
              <w:rPr>
                <w:rStyle w:val="Textoennegrita"/>
                <w:rFonts w:cstheme="minorHAnsi"/>
                <w:b w:val="0"/>
                <w:sz w:val="20"/>
                <w:szCs w:val="20"/>
                <w:bdr w:val="none" w:sz="0" w:space="0" w:color="auto" w:frame="1"/>
              </w:rPr>
            </w:pPr>
          </w:p>
          <w:p w14:paraId="6B295BA6" w14:textId="77777777" w:rsidR="00A10372" w:rsidRPr="00A10372" w:rsidRDefault="00A10372" w:rsidP="00A10372">
            <w:pPr>
              <w:pStyle w:val="Prrafodelista"/>
              <w:numPr>
                <w:ilvl w:val="0"/>
                <w:numId w:val="5"/>
              </w:numPr>
              <w:rPr>
                <w:rStyle w:val="Textoennegrita"/>
                <w:rFonts w:cstheme="minorHAnsi"/>
                <w:b w:val="0"/>
                <w:sz w:val="20"/>
                <w:szCs w:val="20"/>
                <w:bdr w:val="none" w:sz="0" w:space="0" w:color="auto" w:frame="1"/>
              </w:rPr>
            </w:pPr>
            <w:r w:rsidRPr="00A10372">
              <w:rPr>
                <w:rStyle w:val="Textoennegrita"/>
                <w:rFonts w:cstheme="minorHAnsi"/>
                <w:b w:val="0"/>
                <w:sz w:val="20"/>
                <w:szCs w:val="20"/>
                <w:bdr w:val="none" w:sz="0" w:space="0" w:color="auto" w:frame="1"/>
              </w:rPr>
              <w:t>Documento de Trabajo de Integración Curricular</w:t>
            </w:r>
          </w:p>
          <w:p w14:paraId="2CADDA4E" w14:textId="77777777" w:rsidR="00A10372" w:rsidRDefault="00A10372" w:rsidP="00A10372">
            <w:pPr>
              <w:rPr>
                <w:rStyle w:val="Textoennegrita"/>
                <w:rFonts w:cstheme="minorHAnsi"/>
                <w:b w:val="0"/>
                <w:sz w:val="20"/>
                <w:szCs w:val="20"/>
                <w:bdr w:val="none" w:sz="0" w:space="0" w:color="auto" w:frame="1"/>
              </w:rPr>
            </w:pPr>
          </w:p>
          <w:p w14:paraId="7379CFC1" w14:textId="77777777" w:rsidR="00A10372" w:rsidRDefault="00A10372" w:rsidP="00A10372">
            <w:pPr>
              <w:rPr>
                <w:rStyle w:val="Textoennegrita"/>
                <w:rFonts w:cstheme="minorHAnsi"/>
                <w:color w:val="5B9BD5" w:themeColor="accent1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color w:val="5B9BD5" w:themeColor="accent1"/>
                <w:sz w:val="20"/>
                <w:szCs w:val="20"/>
                <w:bdr w:val="none" w:sz="0" w:space="0" w:color="auto" w:frame="1"/>
              </w:rPr>
              <w:t>Nombre del estudiante propuesto</w:t>
            </w:r>
          </w:p>
          <w:p w14:paraId="31A97C61" w14:textId="65492B7E" w:rsidR="00A10372" w:rsidRDefault="00B9127E" w:rsidP="006C03A5">
            <w:pPr>
              <w:rPr>
                <w:rStyle w:val="Textoennegrita"/>
                <w:rFonts w:cstheme="minorHAnsi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sz w:val="20"/>
                <w:szCs w:val="20"/>
                <w:bdr w:val="none" w:sz="0" w:space="0" w:color="auto" w:frame="1"/>
              </w:rPr>
              <w:t>Geoconda Dennisse Molina Morales</w:t>
            </w:r>
          </w:p>
          <w:p w14:paraId="284D38B0" w14:textId="77777777" w:rsidR="00A10372" w:rsidRDefault="00A10372" w:rsidP="006C03A5">
            <w:pPr>
              <w:rPr>
                <w:rStyle w:val="Textoennegrita"/>
                <w:rFonts w:cstheme="minorHAnsi"/>
                <w:sz w:val="20"/>
                <w:szCs w:val="20"/>
                <w:bdr w:val="none" w:sz="0" w:space="0" w:color="auto" w:frame="1"/>
              </w:rPr>
            </w:pPr>
          </w:p>
          <w:p w14:paraId="58ADE807" w14:textId="09B0BFD4" w:rsidR="006C03A5" w:rsidRPr="00596ED8" w:rsidRDefault="006C03A5" w:rsidP="002B61B0">
            <w:pPr>
              <w:rPr>
                <w:rStyle w:val="Textoennegrita"/>
                <w:b w:val="0"/>
                <w:sz w:val="20"/>
                <w:szCs w:val="20"/>
              </w:rPr>
            </w:pPr>
          </w:p>
        </w:tc>
      </w:tr>
      <w:tr w:rsidR="006C03A5" w:rsidRPr="00596ED8" w14:paraId="775EC462" w14:textId="77777777" w:rsidTr="000C0AA6">
        <w:tc>
          <w:tcPr>
            <w:tcW w:w="8494" w:type="dxa"/>
            <w:gridSpan w:val="4"/>
            <w:shd w:val="clear" w:color="auto" w:fill="BFBFBF" w:themeFill="background1" w:themeFillShade="BF"/>
            <w:vAlign w:val="center"/>
          </w:tcPr>
          <w:p w14:paraId="493452F1" w14:textId="45B6A847" w:rsidR="006C03A5" w:rsidRPr="00596ED8" w:rsidRDefault="00F22385" w:rsidP="00BB0E01">
            <w:pPr>
              <w:jc w:val="center"/>
              <w:rPr>
                <w:rStyle w:val="Textoennegrita"/>
                <w:b w:val="0"/>
                <w:color w:val="FF0000"/>
                <w:sz w:val="20"/>
                <w:szCs w:val="20"/>
              </w:rPr>
            </w:pPr>
            <w:r w:rsidRPr="00596ED8">
              <w:rPr>
                <w:b/>
                <w:sz w:val="20"/>
                <w:szCs w:val="20"/>
                <w:lang w:val="es-ES"/>
              </w:rPr>
              <w:t xml:space="preserve">SOLICITUD DE </w:t>
            </w:r>
            <w:r w:rsidR="003F3AF2" w:rsidRPr="00596ED8">
              <w:rPr>
                <w:b/>
                <w:sz w:val="20"/>
                <w:szCs w:val="20"/>
                <w:lang w:val="es-ES"/>
              </w:rPr>
              <w:t>PARTICIPACIÓN DE MENOS DE 2 O MÁS DE 5 ESTUDIANTES (</w:t>
            </w:r>
            <w:r w:rsidR="005A2641">
              <w:rPr>
                <w:b/>
                <w:sz w:val="20"/>
                <w:szCs w:val="20"/>
                <w:lang w:val="es-ES"/>
              </w:rPr>
              <w:t>Opcional</w:t>
            </w:r>
            <w:r w:rsidR="00BB0E01">
              <w:rPr>
                <w:b/>
                <w:sz w:val="20"/>
                <w:szCs w:val="20"/>
                <w:lang w:val="es-ES"/>
              </w:rPr>
              <w:t>)</w:t>
            </w:r>
          </w:p>
        </w:tc>
      </w:tr>
      <w:tr w:rsidR="006C03A5" w:rsidRPr="00596ED8" w14:paraId="5BE4630B" w14:textId="77777777">
        <w:tc>
          <w:tcPr>
            <w:tcW w:w="8494" w:type="dxa"/>
            <w:gridSpan w:val="4"/>
            <w:vAlign w:val="center"/>
          </w:tcPr>
          <w:p w14:paraId="6C3E7AEF" w14:textId="77777777" w:rsidR="006C03A5" w:rsidRPr="00596ED8" w:rsidRDefault="006C03A5" w:rsidP="006C03A5">
            <w:pPr>
              <w:rPr>
                <w:rStyle w:val="Textoennegrita"/>
                <w:b w:val="0"/>
                <w:color w:val="FF0000"/>
                <w:sz w:val="20"/>
                <w:szCs w:val="20"/>
              </w:rPr>
            </w:pPr>
          </w:p>
          <w:p w14:paraId="0266ECF6" w14:textId="1C4E4F26" w:rsidR="004F6B4A" w:rsidRDefault="004F6B4A" w:rsidP="006C03A5">
            <w:pPr>
              <w:rPr>
                <w:rStyle w:val="Textoennegrita"/>
                <w:sz w:val="20"/>
                <w:szCs w:val="20"/>
              </w:rPr>
            </w:pPr>
          </w:p>
          <w:p w14:paraId="75C32EB9" w14:textId="77DD5DDD" w:rsidR="004F6B4A" w:rsidRPr="004F6B4A" w:rsidRDefault="004F6B4A" w:rsidP="006C03A5">
            <w:pPr>
              <w:rPr>
                <w:rStyle w:val="Textoennegrita"/>
                <w:color w:val="FF0000"/>
                <w:sz w:val="20"/>
                <w:szCs w:val="20"/>
              </w:rPr>
            </w:pPr>
          </w:p>
        </w:tc>
      </w:tr>
      <w:tr w:rsidR="000C0AA6" w:rsidRPr="00596ED8" w14:paraId="5AEF38AC" w14:textId="77777777" w:rsidTr="009A12E0">
        <w:tc>
          <w:tcPr>
            <w:tcW w:w="3964" w:type="dxa"/>
            <w:gridSpan w:val="3"/>
            <w:shd w:val="clear" w:color="auto" w:fill="D9D9D9" w:themeFill="background1" w:themeFillShade="D9"/>
            <w:vAlign w:val="center"/>
          </w:tcPr>
          <w:p w14:paraId="54FDD959" w14:textId="51DE8C3F" w:rsidR="000C0AA6" w:rsidRPr="00596ED8" w:rsidRDefault="000C0AA6" w:rsidP="006C03A5">
            <w:pPr>
              <w:rPr>
                <w:rStyle w:val="Textoennegrita"/>
                <w:b w:val="0"/>
                <w:color w:val="FF0000"/>
                <w:sz w:val="20"/>
                <w:szCs w:val="20"/>
              </w:rPr>
            </w:pPr>
            <w:r w:rsidRPr="004F6B4A">
              <w:rPr>
                <w:rStyle w:val="Textoennegrita"/>
                <w:sz w:val="20"/>
                <w:szCs w:val="20"/>
              </w:rPr>
              <w:t>Autorizado por:</w:t>
            </w:r>
          </w:p>
        </w:tc>
        <w:tc>
          <w:tcPr>
            <w:tcW w:w="4530" w:type="dxa"/>
            <w:vAlign w:val="center"/>
          </w:tcPr>
          <w:p w14:paraId="028F9FB9" w14:textId="6E288CB9" w:rsidR="000C0AA6" w:rsidRPr="00596ED8" w:rsidRDefault="000C0AA6" w:rsidP="000C0AA6">
            <w:pPr>
              <w:rPr>
                <w:rStyle w:val="Textoennegrita"/>
                <w:b w:val="0"/>
                <w:color w:val="FF0000"/>
                <w:sz w:val="20"/>
                <w:szCs w:val="20"/>
              </w:rPr>
            </w:pPr>
          </w:p>
        </w:tc>
      </w:tr>
      <w:tr w:rsidR="00BB0E01" w:rsidRPr="00596ED8" w14:paraId="732B1C5D" w14:textId="77777777" w:rsidTr="009A12E0">
        <w:tc>
          <w:tcPr>
            <w:tcW w:w="3964" w:type="dxa"/>
            <w:gridSpan w:val="3"/>
            <w:shd w:val="clear" w:color="auto" w:fill="D9D9D9" w:themeFill="background1" w:themeFillShade="D9"/>
            <w:vAlign w:val="center"/>
          </w:tcPr>
          <w:p w14:paraId="5F454561" w14:textId="5AD0EDAD" w:rsidR="00BB0E01" w:rsidRPr="004F6B4A" w:rsidRDefault="00BB0E01" w:rsidP="006C03A5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Fecha:</w:t>
            </w:r>
          </w:p>
        </w:tc>
        <w:tc>
          <w:tcPr>
            <w:tcW w:w="4530" w:type="dxa"/>
            <w:vAlign w:val="center"/>
          </w:tcPr>
          <w:p w14:paraId="7F83824F" w14:textId="77777777" w:rsidR="00BB0E01" w:rsidRPr="004F6B4A" w:rsidRDefault="00BB0E01" w:rsidP="000C0AA6">
            <w:pPr>
              <w:rPr>
                <w:rStyle w:val="Textoennegrita"/>
                <w:b w:val="0"/>
                <w:sz w:val="20"/>
                <w:szCs w:val="20"/>
              </w:rPr>
            </w:pPr>
          </w:p>
        </w:tc>
      </w:tr>
      <w:tr w:rsidR="000C0AA6" w:rsidRPr="00596ED8" w14:paraId="16BA9242" w14:textId="77777777">
        <w:tc>
          <w:tcPr>
            <w:tcW w:w="8494" w:type="dxa"/>
            <w:gridSpan w:val="4"/>
            <w:vAlign w:val="center"/>
          </w:tcPr>
          <w:p w14:paraId="0063FBAB" w14:textId="77777777" w:rsidR="000C0AA6" w:rsidRPr="004F6B4A" w:rsidRDefault="000C0AA6" w:rsidP="000C0AA6">
            <w:pPr>
              <w:rPr>
                <w:rStyle w:val="Textoennegrita"/>
                <w:b w:val="0"/>
                <w:sz w:val="20"/>
                <w:szCs w:val="20"/>
              </w:rPr>
            </w:pPr>
          </w:p>
        </w:tc>
      </w:tr>
      <w:tr w:rsidR="005A2641" w:rsidRPr="00596ED8" w14:paraId="40825E4E" w14:textId="77777777" w:rsidTr="00856C97">
        <w:tc>
          <w:tcPr>
            <w:tcW w:w="8494" w:type="dxa"/>
            <w:gridSpan w:val="4"/>
            <w:shd w:val="clear" w:color="auto" w:fill="BFBFBF" w:themeFill="background1" w:themeFillShade="BF"/>
            <w:vAlign w:val="center"/>
          </w:tcPr>
          <w:p w14:paraId="34018370" w14:textId="77777777" w:rsidR="00C60E10" w:rsidRDefault="005A2641" w:rsidP="005A2641">
            <w:pPr>
              <w:jc w:val="center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 xml:space="preserve">REESTRUCTURA DEL PLAN DE TRABAJO DE TITULACIÓN </w:t>
            </w:r>
          </w:p>
          <w:p w14:paraId="13AE5002" w14:textId="77777777" w:rsidR="005A2641" w:rsidRDefault="005A2641" w:rsidP="005A2641">
            <w:pPr>
              <w:jc w:val="center"/>
              <w:rPr>
                <w:b/>
                <w:sz w:val="20"/>
                <w:szCs w:val="20"/>
                <w:lang w:val="es-ES"/>
              </w:rPr>
            </w:pPr>
            <w:r w:rsidRPr="00596ED8">
              <w:rPr>
                <w:b/>
                <w:sz w:val="20"/>
                <w:szCs w:val="20"/>
                <w:lang w:val="es-ES"/>
              </w:rPr>
              <w:t>(</w:t>
            </w:r>
            <w:r>
              <w:rPr>
                <w:b/>
                <w:sz w:val="20"/>
                <w:szCs w:val="20"/>
                <w:lang w:val="es-ES"/>
              </w:rPr>
              <w:t xml:space="preserve">Opcional para estudiantes que tienen </w:t>
            </w:r>
            <w:r w:rsidR="00E66541">
              <w:rPr>
                <w:b/>
                <w:sz w:val="20"/>
                <w:szCs w:val="20"/>
                <w:lang w:val="es-ES"/>
              </w:rPr>
              <w:t>P</w:t>
            </w:r>
            <w:r>
              <w:rPr>
                <w:b/>
                <w:sz w:val="20"/>
                <w:szCs w:val="20"/>
                <w:lang w:val="es-ES"/>
              </w:rPr>
              <w:t xml:space="preserve">lan de </w:t>
            </w:r>
            <w:r w:rsidR="00E66541">
              <w:rPr>
                <w:b/>
                <w:sz w:val="20"/>
                <w:szCs w:val="20"/>
                <w:lang w:val="es-ES"/>
              </w:rPr>
              <w:t>T</w:t>
            </w:r>
            <w:r>
              <w:rPr>
                <w:b/>
                <w:sz w:val="20"/>
                <w:szCs w:val="20"/>
                <w:lang w:val="es-ES"/>
              </w:rPr>
              <w:t xml:space="preserve">rabajo de </w:t>
            </w:r>
            <w:r w:rsidR="00E66541">
              <w:rPr>
                <w:b/>
                <w:sz w:val="20"/>
                <w:szCs w:val="20"/>
                <w:lang w:val="es-ES"/>
              </w:rPr>
              <w:t>T</w:t>
            </w:r>
            <w:r>
              <w:rPr>
                <w:b/>
                <w:sz w:val="20"/>
                <w:szCs w:val="20"/>
                <w:lang w:val="es-ES"/>
              </w:rPr>
              <w:t>itulación aprobado y deciden migrar</w:t>
            </w:r>
            <w:r w:rsidR="00856C97">
              <w:rPr>
                <w:b/>
                <w:sz w:val="20"/>
                <w:szCs w:val="20"/>
                <w:lang w:val="es-ES"/>
              </w:rPr>
              <w:t xml:space="preserve"> al nuevo régimen</w:t>
            </w:r>
            <w:r>
              <w:rPr>
                <w:b/>
                <w:sz w:val="20"/>
                <w:szCs w:val="20"/>
                <w:lang w:val="es-ES"/>
              </w:rPr>
              <w:t>)</w:t>
            </w:r>
          </w:p>
          <w:p w14:paraId="02638F70" w14:textId="670C0B6C" w:rsidR="00400093" w:rsidRPr="00B0498B" w:rsidRDefault="00400093" w:rsidP="002967A5">
            <w:pPr>
              <w:jc w:val="center"/>
              <w:rPr>
                <w:bCs/>
                <w:lang w:val="es-ES"/>
              </w:rPr>
            </w:pPr>
            <w:r w:rsidRPr="00B0498B">
              <w:rPr>
                <w:b/>
                <w:sz w:val="20"/>
                <w:szCs w:val="20"/>
                <w:lang w:val="es-ES"/>
              </w:rPr>
              <w:t>(Si se llena esta sección</w:t>
            </w:r>
            <w:r w:rsidR="00B0498B">
              <w:rPr>
                <w:b/>
                <w:sz w:val="20"/>
                <w:szCs w:val="20"/>
                <w:lang w:val="es-ES"/>
              </w:rPr>
              <w:t>,</w:t>
            </w:r>
            <w:r w:rsidRPr="00B0498B">
              <w:rPr>
                <w:b/>
                <w:sz w:val="20"/>
                <w:szCs w:val="20"/>
                <w:lang w:val="es-ES"/>
              </w:rPr>
              <w:t xml:space="preserve"> ya no se debe</w:t>
            </w:r>
            <w:r w:rsidR="00B0498B" w:rsidRPr="00B0498B">
              <w:rPr>
                <w:b/>
                <w:sz w:val="20"/>
                <w:szCs w:val="20"/>
                <w:lang w:val="es-ES"/>
              </w:rPr>
              <w:t>n llenar las secciones relacionadas con el proyecto</w:t>
            </w:r>
            <w:r w:rsidR="002967A5">
              <w:rPr>
                <w:b/>
                <w:sz w:val="20"/>
                <w:szCs w:val="20"/>
                <w:lang w:val="es-ES"/>
              </w:rPr>
              <w:t xml:space="preserve"> de trabajo de integración curricular</w:t>
            </w:r>
            <w:r w:rsidR="00B0498B" w:rsidRPr="00B0498B">
              <w:rPr>
                <w:b/>
                <w:sz w:val="20"/>
                <w:szCs w:val="20"/>
                <w:lang w:val="es-ES"/>
              </w:rPr>
              <w:t>)</w:t>
            </w:r>
          </w:p>
        </w:tc>
      </w:tr>
      <w:tr w:rsidR="00856C97" w:rsidRPr="00596ED8" w14:paraId="34903219" w14:textId="77777777" w:rsidTr="009A12E0">
        <w:tc>
          <w:tcPr>
            <w:tcW w:w="3964" w:type="dxa"/>
            <w:gridSpan w:val="3"/>
            <w:shd w:val="clear" w:color="auto" w:fill="D9D9D9" w:themeFill="background1" w:themeFillShade="D9"/>
            <w:vAlign w:val="center"/>
          </w:tcPr>
          <w:p w14:paraId="7013A799" w14:textId="51E38FFA" w:rsidR="00856C97" w:rsidRPr="00ED2BCA" w:rsidRDefault="00ED2BCA" w:rsidP="00ED2BCA">
            <w:pPr>
              <w:pStyle w:val="Prrafodelista"/>
              <w:numPr>
                <w:ilvl w:val="0"/>
                <w:numId w:val="4"/>
              </w:numPr>
              <w:rPr>
                <w:rStyle w:val="Textoennegrita"/>
                <w:b w:val="0"/>
                <w:sz w:val="20"/>
                <w:szCs w:val="20"/>
              </w:rPr>
            </w:pPr>
            <w:r w:rsidRPr="00ED2BCA">
              <w:rPr>
                <w:rStyle w:val="Textoennegrita"/>
                <w:sz w:val="20"/>
                <w:szCs w:val="20"/>
              </w:rPr>
              <w:t>Nombre</w:t>
            </w:r>
            <w:r w:rsidR="00856C97" w:rsidRPr="00ED2BCA">
              <w:rPr>
                <w:rStyle w:val="Textoennegrita"/>
                <w:sz w:val="20"/>
                <w:szCs w:val="20"/>
              </w:rPr>
              <w:t xml:space="preserve"> de estudiante</w:t>
            </w:r>
            <w:r w:rsidRPr="00ED2BCA">
              <w:rPr>
                <w:rStyle w:val="Textoennegrita"/>
                <w:sz w:val="20"/>
                <w:szCs w:val="20"/>
              </w:rPr>
              <w:t>(</w:t>
            </w:r>
            <w:r w:rsidR="00856C97" w:rsidRPr="00ED2BCA">
              <w:rPr>
                <w:rStyle w:val="Textoennegrita"/>
                <w:sz w:val="20"/>
                <w:szCs w:val="20"/>
              </w:rPr>
              <w:t>s</w:t>
            </w:r>
            <w:r w:rsidRPr="00ED2BCA">
              <w:rPr>
                <w:rStyle w:val="Textoennegrita"/>
                <w:sz w:val="20"/>
                <w:szCs w:val="20"/>
              </w:rPr>
              <w:t>)</w:t>
            </w:r>
            <w:r w:rsidR="00856C97" w:rsidRPr="00ED2BCA">
              <w:rPr>
                <w:rStyle w:val="Textoennegrita"/>
                <w:sz w:val="20"/>
                <w:szCs w:val="20"/>
              </w:rPr>
              <w:t>:</w:t>
            </w:r>
          </w:p>
        </w:tc>
        <w:tc>
          <w:tcPr>
            <w:tcW w:w="4530" w:type="dxa"/>
            <w:vAlign w:val="center"/>
          </w:tcPr>
          <w:p w14:paraId="1EC2DC75" w14:textId="0745A657" w:rsidR="00EE7A3A" w:rsidRPr="00EE7A3A" w:rsidRDefault="00EE7A3A" w:rsidP="00C60E10">
            <w:pPr>
              <w:rPr>
                <w:rStyle w:val="Textoennegrita"/>
                <w:b w:val="0"/>
                <w:sz w:val="20"/>
                <w:szCs w:val="20"/>
                <w:highlight w:val="yellow"/>
              </w:rPr>
            </w:pPr>
          </w:p>
        </w:tc>
      </w:tr>
      <w:tr w:rsidR="00ED2BCA" w:rsidRPr="00596ED8" w14:paraId="18A6EB52" w14:textId="77777777" w:rsidTr="009A12E0">
        <w:tc>
          <w:tcPr>
            <w:tcW w:w="3964" w:type="dxa"/>
            <w:gridSpan w:val="3"/>
            <w:shd w:val="clear" w:color="auto" w:fill="D9D9D9" w:themeFill="background1" w:themeFillShade="D9"/>
            <w:vAlign w:val="center"/>
          </w:tcPr>
          <w:p w14:paraId="2CF7A24F" w14:textId="2407FC23" w:rsidR="00ED2BCA" w:rsidRPr="00ED2BCA" w:rsidRDefault="00ED2BCA" w:rsidP="00ED2BCA">
            <w:pPr>
              <w:pStyle w:val="Prrafodelista"/>
              <w:numPr>
                <w:ilvl w:val="0"/>
                <w:numId w:val="4"/>
              </w:numPr>
              <w:rPr>
                <w:rStyle w:val="Textoennegrita"/>
                <w:sz w:val="20"/>
                <w:szCs w:val="20"/>
              </w:rPr>
            </w:pPr>
            <w:r w:rsidRPr="00ED2BCA">
              <w:rPr>
                <w:rStyle w:val="Textoennegrita"/>
                <w:sz w:val="20"/>
                <w:szCs w:val="20"/>
              </w:rPr>
              <w:t>Nombre del Plan de Trabajo de Titulación:</w:t>
            </w:r>
          </w:p>
        </w:tc>
        <w:tc>
          <w:tcPr>
            <w:tcW w:w="4530" w:type="dxa"/>
            <w:vAlign w:val="center"/>
          </w:tcPr>
          <w:p w14:paraId="331A727D" w14:textId="160B0275" w:rsidR="00ED2BCA" w:rsidRPr="00EE7A3A" w:rsidRDefault="00ED2BCA" w:rsidP="001D6D50">
            <w:pPr>
              <w:rPr>
                <w:rStyle w:val="Textoennegrita"/>
                <w:b w:val="0"/>
                <w:sz w:val="20"/>
                <w:szCs w:val="20"/>
                <w:highlight w:val="yellow"/>
              </w:rPr>
            </w:pPr>
          </w:p>
        </w:tc>
      </w:tr>
      <w:tr w:rsidR="00856C97" w:rsidRPr="00596ED8" w14:paraId="59444067" w14:textId="77777777" w:rsidTr="009A12E0">
        <w:tc>
          <w:tcPr>
            <w:tcW w:w="3964" w:type="dxa"/>
            <w:gridSpan w:val="3"/>
            <w:shd w:val="clear" w:color="auto" w:fill="D9D9D9" w:themeFill="background1" w:themeFillShade="D9"/>
            <w:vAlign w:val="center"/>
          </w:tcPr>
          <w:p w14:paraId="09D5DA2D" w14:textId="3E690946" w:rsidR="00856C97" w:rsidRPr="00ED2BCA" w:rsidRDefault="00856C97" w:rsidP="00ED2BCA">
            <w:pPr>
              <w:pStyle w:val="Prrafodelista"/>
              <w:numPr>
                <w:ilvl w:val="0"/>
                <w:numId w:val="4"/>
              </w:numPr>
              <w:rPr>
                <w:rStyle w:val="Textoennegrita"/>
                <w:b w:val="0"/>
                <w:sz w:val="20"/>
                <w:szCs w:val="20"/>
              </w:rPr>
            </w:pPr>
            <w:r w:rsidRPr="00ED2BCA">
              <w:rPr>
                <w:rStyle w:val="Textoennegrita"/>
                <w:sz w:val="20"/>
                <w:szCs w:val="20"/>
              </w:rPr>
              <w:t>Ajustes propuestos:</w:t>
            </w:r>
          </w:p>
        </w:tc>
        <w:tc>
          <w:tcPr>
            <w:tcW w:w="4530" w:type="dxa"/>
            <w:vAlign w:val="center"/>
          </w:tcPr>
          <w:p w14:paraId="5C12D362" w14:textId="3F6A0931" w:rsidR="00856C97" w:rsidRPr="00EE7A3A" w:rsidRDefault="00856C97" w:rsidP="00856C97">
            <w:pPr>
              <w:rPr>
                <w:rStyle w:val="Textoennegrita"/>
                <w:b w:val="0"/>
                <w:sz w:val="20"/>
                <w:szCs w:val="20"/>
                <w:highlight w:val="yellow"/>
              </w:rPr>
            </w:pPr>
          </w:p>
        </w:tc>
      </w:tr>
      <w:tr w:rsidR="00856C97" w:rsidRPr="00596ED8" w14:paraId="232C4E38" w14:textId="77777777">
        <w:tc>
          <w:tcPr>
            <w:tcW w:w="8494" w:type="dxa"/>
            <w:gridSpan w:val="4"/>
            <w:vAlign w:val="center"/>
          </w:tcPr>
          <w:p w14:paraId="2BA2E4B2" w14:textId="4C7F8A5D" w:rsidR="00400093" w:rsidRPr="00ED2BCA" w:rsidRDefault="00ED2BCA" w:rsidP="00400093">
            <w:pPr>
              <w:rPr>
                <w:rStyle w:val="Textoennegrita"/>
                <w:b w:val="0"/>
                <w:sz w:val="20"/>
                <w:szCs w:val="20"/>
              </w:rPr>
            </w:pPr>
            <w:r w:rsidRPr="00ED2BCA">
              <w:rPr>
                <w:rStyle w:val="Textoennegrita"/>
                <w:b w:val="0"/>
                <w:sz w:val="20"/>
                <w:szCs w:val="20"/>
              </w:rPr>
              <w:t>Repetir</w:t>
            </w:r>
            <w:r w:rsidR="00E66541">
              <w:rPr>
                <w:rStyle w:val="Textoennegrita"/>
                <w:b w:val="0"/>
                <w:sz w:val="20"/>
                <w:szCs w:val="20"/>
              </w:rPr>
              <w:t>,</w:t>
            </w:r>
            <w:r w:rsidRPr="00ED2BCA">
              <w:rPr>
                <w:rStyle w:val="Textoennegrita"/>
                <w:b w:val="0"/>
                <w:sz w:val="20"/>
                <w:szCs w:val="20"/>
              </w:rPr>
              <w:t xml:space="preserve"> de ser necesario</w:t>
            </w:r>
            <w:r w:rsidR="00E66541">
              <w:rPr>
                <w:rStyle w:val="Textoennegrita"/>
                <w:b w:val="0"/>
                <w:sz w:val="20"/>
                <w:szCs w:val="20"/>
              </w:rPr>
              <w:t>,</w:t>
            </w:r>
            <w:r>
              <w:rPr>
                <w:rStyle w:val="Textoennegrita"/>
                <w:b w:val="0"/>
                <w:sz w:val="20"/>
                <w:szCs w:val="20"/>
              </w:rPr>
              <w:t xml:space="preserve"> los puntos 1, 2 y 3</w:t>
            </w:r>
            <w:r w:rsidRPr="00ED2BCA">
              <w:rPr>
                <w:rStyle w:val="Textoennegrita"/>
                <w:b w:val="0"/>
                <w:sz w:val="20"/>
                <w:szCs w:val="20"/>
              </w:rPr>
              <w:t xml:space="preserve">. Se debe tratar de agrupar a todos los estudiantes que migran </w:t>
            </w:r>
            <w:r w:rsidR="00C60E10">
              <w:rPr>
                <w:rStyle w:val="Textoennegrita"/>
                <w:b w:val="0"/>
                <w:sz w:val="20"/>
                <w:szCs w:val="20"/>
              </w:rPr>
              <w:t xml:space="preserve">en un solo paralelo o grupo, </w:t>
            </w:r>
            <w:r w:rsidRPr="00ED2BCA">
              <w:rPr>
                <w:rStyle w:val="Textoennegrita"/>
                <w:b w:val="0"/>
                <w:sz w:val="20"/>
                <w:szCs w:val="20"/>
              </w:rPr>
              <w:t>cuyo Director sea el profesor que presenta el documento.</w:t>
            </w:r>
          </w:p>
        </w:tc>
      </w:tr>
      <w:tr w:rsidR="000C0AA6" w:rsidRPr="00596ED8" w14:paraId="0E243EC9" w14:textId="77777777" w:rsidTr="000C0AA6">
        <w:tc>
          <w:tcPr>
            <w:tcW w:w="8494" w:type="dxa"/>
            <w:gridSpan w:val="4"/>
            <w:shd w:val="clear" w:color="auto" w:fill="BFBFBF" w:themeFill="background1" w:themeFillShade="BF"/>
            <w:vAlign w:val="center"/>
          </w:tcPr>
          <w:p w14:paraId="419F0F8C" w14:textId="5CDFBB25" w:rsidR="000C0AA6" w:rsidRPr="00EA0D9C" w:rsidRDefault="000C0AA6" w:rsidP="000C0AA6">
            <w:pPr>
              <w:jc w:val="center"/>
              <w:rPr>
                <w:rStyle w:val="Textoennegrita"/>
                <w:sz w:val="20"/>
                <w:szCs w:val="20"/>
              </w:rPr>
            </w:pPr>
            <w:r w:rsidRPr="00EA0D9C">
              <w:rPr>
                <w:rStyle w:val="Textoennegrita"/>
                <w:sz w:val="20"/>
                <w:szCs w:val="20"/>
              </w:rPr>
              <w:t>RECOMENDACIONES Y APROBACIONES</w:t>
            </w:r>
          </w:p>
        </w:tc>
      </w:tr>
      <w:tr w:rsidR="00EA0D9C" w:rsidRPr="00596ED8" w14:paraId="68F631F7" w14:textId="77777777" w:rsidTr="009A12E0">
        <w:tc>
          <w:tcPr>
            <w:tcW w:w="3964" w:type="dxa"/>
            <w:gridSpan w:val="3"/>
            <w:shd w:val="clear" w:color="auto" w:fill="D9D9D9" w:themeFill="background1" w:themeFillShade="D9"/>
            <w:vAlign w:val="center"/>
          </w:tcPr>
          <w:p w14:paraId="703A6B83" w14:textId="409ECF5E" w:rsidR="00EA0D9C" w:rsidRPr="00EA0D9C" w:rsidRDefault="003C04E9" w:rsidP="00EA0D9C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Presentado</w:t>
            </w:r>
            <w:r w:rsidR="00EA0D9C" w:rsidRPr="00EA0D9C">
              <w:rPr>
                <w:rStyle w:val="Textoennegrita"/>
                <w:sz w:val="20"/>
                <w:szCs w:val="20"/>
              </w:rPr>
              <w:t xml:space="preserve"> por:</w:t>
            </w:r>
          </w:p>
        </w:tc>
        <w:tc>
          <w:tcPr>
            <w:tcW w:w="4530" w:type="dxa"/>
            <w:vAlign w:val="center"/>
          </w:tcPr>
          <w:p w14:paraId="7411C66D" w14:textId="67467B84" w:rsidR="00EA0D9C" w:rsidRPr="00EA0D9C" w:rsidRDefault="002B61B0" w:rsidP="006C03A5">
            <w:pPr>
              <w:rPr>
                <w:rStyle w:val="Textoennegrita"/>
                <w:b w:val="0"/>
                <w:sz w:val="20"/>
                <w:szCs w:val="20"/>
              </w:rPr>
            </w:pPr>
            <w:proofErr w:type="spellStart"/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M</w:t>
            </w:r>
            <w:r w:rsidRPr="00FE69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enthor</w:t>
            </w:r>
            <w:proofErr w:type="spellEnd"/>
            <w:r w:rsidRPr="00FE69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O</w:t>
            </w:r>
            <w:r w:rsidRPr="00FE69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swaldo </w:t>
            </w: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U</w:t>
            </w:r>
            <w:r w:rsidRPr="00FE69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 xml:space="preserve">rvina </w:t>
            </w:r>
            <w:r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M</w:t>
            </w:r>
            <w:r w:rsidRPr="00FE69E0">
              <w:rPr>
                <w:rStyle w:val="Textoennegrita"/>
                <w:rFonts w:cstheme="minorHAnsi"/>
                <w:b w:val="0"/>
                <w:color w:val="363535"/>
                <w:sz w:val="20"/>
                <w:szCs w:val="20"/>
                <w:bdr w:val="none" w:sz="0" w:space="0" w:color="auto" w:frame="1"/>
              </w:rPr>
              <w:t>ayorga</w:t>
            </w:r>
          </w:p>
        </w:tc>
      </w:tr>
      <w:tr w:rsidR="00F84FB9" w:rsidRPr="00596ED8" w14:paraId="4BC4BAC7" w14:textId="77777777" w:rsidTr="009A12E0">
        <w:tc>
          <w:tcPr>
            <w:tcW w:w="3964" w:type="dxa"/>
            <w:gridSpan w:val="3"/>
            <w:shd w:val="clear" w:color="auto" w:fill="D9D9D9" w:themeFill="background1" w:themeFillShade="D9"/>
            <w:vAlign w:val="center"/>
          </w:tcPr>
          <w:p w14:paraId="2693AC94" w14:textId="38694403" w:rsidR="00F84FB9" w:rsidRDefault="00F84FB9" w:rsidP="00EA0D9C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Firma:</w:t>
            </w:r>
          </w:p>
        </w:tc>
        <w:tc>
          <w:tcPr>
            <w:tcW w:w="4530" w:type="dxa"/>
            <w:vAlign w:val="center"/>
          </w:tcPr>
          <w:p w14:paraId="42EB937B" w14:textId="77777777" w:rsidR="00F84FB9" w:rsidRDefault="00F84FB9" w:rsidP="006C03A5">
            <w:pPr>
              <w:rPr>
                <w:rStyle w:val="Textoennegrita"/>
                <w:b w:val="0"/>
                <w:sz w:val="20"/>
                <w:szCs w:val="20"/>
              </w:rPr>
            </w:pPr>
          </w:p>
          <w:p w14:paraId="3BE26DEA" w14:textId="77777777" w:rsidR="00F84FB9" w:rsidRDefault="00F84FB9" w:rsidP="006C03A5">
            <w:pPr>
              <w:rPr>
                <w:rStyle w:val="Textoennegrita"/>
                <w:b w:val="0"/>
                <w:sz w:val="20"/>
                <w:szCs w:val="20"/>
              </w:rPr>
            </w:pPr>
          </w:p>
          <w:p w14:paraId="0A5075D2" w14:textId="6285A39B" w:rsidR="00F84FB9" w:rsidRDefault="00F84FB9" w:rsidP="006C03A5">
            <w:pPr>
              <w:rPr>
                <w:rStyle w:val="Textoennegrita"/>
                <w:b w:val="0"/>
                <w:sz w:val="20"/>
                <w:szCs w:val="20"/>
              </w:rPr>
            </w:pPr>
          </w:p>
        </w:tc>
      </w:tr>
      <w:tr w:rsidR="003C04E9" w:rsidRPr="00596ED8" w14:paraId="77235BE5" w14:textId="77777777" w:rsidTr="009A12E0">
        <w:tc>
          <w:tcPr>
            <w:tcW w:w="3964" w:type="dxa"/>
            <w:gridSpan w:val="3"/>
            <w:shd w:val="clear" w:color="auto" w:fill="D9D9D9" w:themeFill="background1" w:themeFillShade="D9"/>
            <w:vAlign w:val="center"/>
          </w:tcPr>
          <w:p w14:paraId="53D1857A" w14:textId="77777777" w:rsidR="003C04E9" w:rsidRPr="003C04E9" w:rsidRDefault="003C04E9" w:rsidP="006C03A5">
            <w:pPr>
              <w:rPr>
                <w:rStyle w:val="Textoennegrita"/>
                <w:sz w:val="20"/>
                <w:szCs w:val="20"/>
              </w:rPr>
            </w:pPr>
            <w:r w:rsidRPr="003C04E9">
              <w:rPr>
                <w:rStyle w:val="Textoennegrita"/>
                <w:sz w:val="20"/>
                <w:szCs w:val="20"/>
              </w:rPr>
              <w:lastRenderedPageBreak/>
              <w:t>Recomendaciones de la CPGIC:</w:t>
            </w:r>
          </w:p>
        </w:tc>
        <w:tc>
          <w:tcPr>
            <w:tcW w:w="4530" w:type="dxa"/>
            <w:vAlign w:val="center"/>
          </w:tcPr>
          <w:p w14:paraId="1028E76E" w14:textId="77777777" w:rsidR="003C04E9" w:rsidRDefault="003C04E9" w:rsidP="006C03A5">
            <w:pPr>
              <w:rPr>
                <w:rStyle w:val="Textoennegrita"/>
                <w:b w:val="0"/>
                <w:sz w:val="20"/>
                <w:szCs w:val="20"/>
              </w:rPr>
            </w:pPr>
          </w:p>
          <w:p w14:paraId="079EB23D" w14:textId="77777777" w:rsidR="002B61B0" w:rsidRDefault="002B61B0" w:rsidP="006C03A5">
            <w:pPr>
              <w:rPr>
                <w:rStyle w:val="Textoennegrita"/>
                <w:b w:val="0"/>
                <w:sz w:val="20"/>
                <w:szCs w:val="20"/>
              </w:rPr>
            </w:pPr>
          </w:p>
          <w:p w14:paraId="7B75F420" w14:textId="15FD6C38" w:rsidR="002B61B0" w:rsidRPr="00EA0D9C" w:rsidRDefault="002B61B0" w:rsidP="006C03A5">
            <w:pPr>
              <w:rPr>
                <w:rStyle w:val="Textoennegrita"/>
                <w:b w:val="0"/>
                <w:sz w:val="20"/>
                <w:szCs w:val="20"/>
              </w:rPr>
            </w:pPr>
          </w:p>
        </w:tc>
      </w:tr>
      <w:tr w:rsidR="003C04E9" w:rsidRPr="00596ED8" w14:paraId="1999AB7E" w14:textId="77777777" w:rsidTr="009A12E0">
        <w:tc>
          <w:tcPr>
            <w:tcW w:w="3964" w:type="dxa"/>
            <w:gridSpan w:val="3"/>
            <w:shd w:val="clear" w:color="auto" w:fill="D9D9D9" w:themeFill="background1" w:themeFillShade="D9"/>
            <w:vAlign w:val="center"/>
          </w:tcPr>
          <w:p w14:paraId="329F295C" w14:textId="572B90AB" w:rsidR="003C04E9" w:rsidRPr="003C04E9" w:rsidRDefault="003C04E9" w:rsidP="006C03A5">
            <w:pPr>
              <w:rPr>
                <w:rStyle w:val="Textoennegrita"/>
                <w:sz w:val="20"/>
                <w:szCs w:val="20"/>
              </w:rPr>
            </w:pPr>
            <w:r w:rsidRPr="003C04E9">
              <w:rPr>
                <w:rStyle w:val="Textoennegrita"/>
                <w:sz w:val="20"/>
                <w:szCs w:val="20"/>
              </w:rPr>
              <w:t xml:space="preserve">Aprobación de la </w:t>
            </w:r>
            <w:r w:rsidR="002D64EA">
              <w:rPr>
                <w:rStyle w:val="Textoennegrita"/>
                <w:sz w:val="20"/>
                <w:szCs w:val="20"/>
              </w:rPr>
              <w:t>CPGIC</w:t>
            </w:r>
            <w:r w:rsidRPr="003C04E9">
              <w:rPr>
                <w:rStyle w:val="Textoennegrita"/>
                <w:sz w:val="20"/>
                <w:szCs w:val="20"/>
              </w:rPr>
              <w:t>:</w:t>
            </w:r>
          </w:p>
        </w:tc>
        <w:tc>
          <w:tcPr>
            <w:tcW w:w="4530" w:type="dxa"/>
            <w:vAlign w:val="center"/>
          </w:tcPr>
          <w:p w14:paraId="2C0D699E" w14:textId="55DB51C4" w:rsidR="003C04E9" w:rsidRPr="00EA0D9C" w:rsidRDefault="00EE7A3A" w:rsidP="006C03A5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rStyle w:val="Textoennegrita"/>
                <w:b w:val="0"/>
                <w:sz w:val="20"/>
                <w:szCs w:val="20"/>
              </w:rPr>
              <w:t>María Fernanda Salazar</w:t>
            </w:r>
          </w:p>
        </w:tc>
      </w:tr>
      <w:tr w:rsidR="00357499" w:rsidRPr="00596ED8" w14:paraId="19B2DE45" w14:textId="77777777" w:rsidTr="009A12E0">
        <w:tc>
          <w:tcPr>
            <w:tcW w:w="3964" w:type="dxa"/>
            <w:gridSpan w:val="3"/>
            <w:shd w:val="clear" w:color="auto" w:fill="D9D9D9" w:themeFill="background1" w:themeFillShade="D9"/>
            <w:vAlign w:val="center"/>
          </w:tcPr>
          <w:p w14:paraId="79EFF919" w14:textId="342CD063" w:rsidR="00357499" w:rsidRPr="003C04E9" w:rsidRDefault="0059400F" w:rsidP="006C03A5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Fecha de a</w:t>
            </w:r>
            <w:r w:rsidR="00357499">
              <w:rPr>
                <w:rStyle w:val="Textoennegrita"/>
                <w:sz w:val="20"/>
                <w:szCs w:val="20"/>
              </w:rPr>
              <w:t>probación</w:t>
            </w:r>
            <w:r>
              <w:rPr>
                <w:rStyle w:val="Textoennegrita"/>
                <w:sz w:val="20"/>
                <w:szCs w:val="20"/>
              </w:rPr>
              <w:t>:</w:t>
            </w:r>
          </w:p>
        </w:tc>
        <w:tc>
          <w:tcPr>
            <w:tcW w:w="4530" w:type="dxa"/>
            <w:vAlign w:val="center"/>
          </w:tcPr>
          <w:p w14:paraId="0634266D" w14:textId="2F1C502F" w:rsidR="00357499" w:rsidRDefault="00357499" w:rsidP="006C03A5">
            <w:pPr>
              <w:rPr>
                <w:rStyle w:val="Textoennegrita"/>
                <w:b w:val="0"/>
                <w:sz w:val="20"/>
                <w:szCs w:val="20"/>
              </w:rPr>
            </w:pPr>
          </w:p>
        </w:tc>
      </w:tr>
      <w:tr w:rsidR="00F84FB9" w:rsidRPr="00596ED8" w14:paraId="4538BE51" w14:textId="77777777" w:rsidTr="009A12E0">
        <w:tc>
          <w:tcPr>
            <w:tcW w:w="3964" w:type="dxa"/>
            <w:gridSpan w:val="3"/>
            <w:shd w:val="clear" w:color="auto" w:fill="D9D9D9" w:themeFill="background1" w:themeFillShade="D9"/>
            <w:vAlign w:val="center"/>
          </w:tcPr>
          <w:p w14:paraId="55F71C05" w14:textId="6A21C720" w:rsidR="00F84FB9" w:rsidRDefault="00F84FB9" w:rsidP="006C03A5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Firma:</w:t>
            </w:r>
          </w:p>
        </w:tc>
        <w:tc>
          <w:tcPr>
            <w:tcW w:w="4530" w:type="dxa"/>
            <w:vAlign w:val="center"/>
          </w:tcPr>
          <w:p w14:paraId="0393AA05" w14:textId="62499D57" w:rsidR="00F84FB9" w:rsidRDefault="00F84FB9" w:rsidP="006C03A5">
            <w:pPr>
              <w:rPr>
                <w:rStyle w:val="Textoennegrita"/>
                <w:b w:val="0"/>
                <w:sz w:val="20"/>
                <w:szCs w:val="20"/>
              </w:rPr>
            </w:pPr>
          </w:p>
          <w:p w14:paraId="521FBAAE" w14:textId="77777777" w:rsidR="00875EAF" w:rsidRDefault="00875EAF" w:rsidP="006C03A5">
            <w:pPr>
              <w:rPr>
                <w:rStyle w:val="Textoennegrita"/>
                <w:b w:val="0"/>
                <w:sz w:val="20"/>
                <w:szCs w:val="20"/>
              </w:rPr>
            </w:pPr>
          </w:p>
          <w:p w14:paraId="192E7C86" w14:textId="77777777" w:rsidR="00F84FB9" w:rsidRDefault="00F84FB9" w:rsidP="006C03A5">
            <w:pPr>
              <w:rPr>
                <w:rStyle w:val="Textoennegrita"/>
                <w:b w:val="0"/>
                <w:sz w:val="20"/>
                <w:szCs w:val="20"/>
              </w:rPr>
            </w:pPr>
          </w:p>
          <w:p w14:paraId="03FABD31" w14:textId="52EE4088" w:rsidR="00F84FB9" w:rsidRDefault="00F84FB9" w:rsidP="006C03A5">
            <w:pPr>
              <w:rPr>
                <w:rStyle w:val="Textoennegrita"/>
                <w:b w:val="0"/>
                <w:sz w:val="20"/>
                <w:szCs w:val="20"/>
              </w:rPr>
            </w:pPr>
          </w:p>
        </w:tc>
      </w:tr>
      <w:tr w:rsidR="00357499" w:rsidRPr="00596ED8" w14:paraId="19B9B7D7" w14:textId="77777777" w:rsidTr="009A12E0">
        <w:tc>
          <w:tcPr>
            <w:tcW w:w="3964" w:type="dxa"/>
            <w:gridSpan w:val="3"/>
            <w:shd w:val="clear" w:color="auto" w:fill="D9D9D9" w:themeFill="background1" w:themeFillShade="D9"/>
            <w:vAlign w:val="center"/>
          </w:tcPr>
          <w:p w14:paraId="7892C2DE" w14:textId="435F34FC" w:rsidR="00357499" w:rsidRDefault="0059400F" w:rsidP="00C60E10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 xml:space="preserve">Fecha de </w:t>
            </w:r>
            <w:r w:rsidR="00F33661">
              <w:rPr>
                <w:rStyle w:val="Textoennegrita"/>
                <w:sz w:val="20"/>
                <w:szCs w:val="20"/>
              </w:rPr>
              <w:t>envío</w:t>
            </w:r>
            <w:r w:rsidR="00C60E10">
              <w:rPr>
                <w:rStyle w:val="Textoennegrita"/>
                <w:sz w:val="20"/>
                <w:szCs w:val="20"/>
              </w:rPr>
              <w:t xml:space="preserve"> al Subdecano o Subdirector de la ESFOT:</w:t>
            </w:r>
          </w:p>
        </w:tc>
        <w:tc>
          <w:tcPr>
            <w:tcW w:w="4530" w:type="dxa"/>
            <w:vAlign w:val="center"/>
          </w:tcPr>
          <w:p w14:paraId="314AB2CA" w14:textId="3CAD6A51" w:rsidR="00357499" w:rsidRDefault="00357499" w:rsidP="006C03A5">
            <w:pPr>
              <w:rPr>
                <w:rStyle w:val="Textoennegrita"/>
                <w:b w:val="0"/>
                <w:sz w:val="20"/>
                <w:szCs w:val="20"/>
              </w:rPr>
            </w:pPr>
          </w:p>
        </w:tc>
      </w:tr>
      <w:tr w:rsidR="00D1117B" w:rsidRPr="00596ED8" w14:paraId="6B25D610" w14:textId="77777777" w:rsidTr="009A12E0">
        <w:tc>
          <w:tcPr>
            <w:tcW w:w="3964" w:type="dxa"/>
            <w:gridSpan w:val="3"/>
            <w:shd w:val="clear" w:color="auto" w:fill="D9D9D9" w:themeFill="background1" w:themeFillShade="D9"/>
            <w:vAlign w:val="center"/>
          </w:tcPr>
          <w:p w14:paraId="1041D672" w14:textId="45366962" w:rsidR="00D1117B" w:rsidRPr="003C04E9" w:rsidRDefault="00D1117B" w:rsidP="006C03A5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Estudiantes asignados:</w:t>
            </w:r>
          </w:p>
        </w:tc>
        <w:tc>
          <w:tcPr>
            <w:tcW w:w="4530" w:type="dxa"/>
            <w:vAlign w:val="center"/>
          </w:tcPr>
          <w:p w14:paraId="48CC92BA" w14:textId="257F0E88" w:rsidR="00D1117B" w:rsidRPr="00EE7A3A" w:rsidRDefault="002B61B0" w:rsidP="00EE7A3A">
            <w:pPr>
              <w:rPr>
                <w:rStyle w:val="Textoennegrita"/>
                <w:rFonts w:cstheme="minorHAnsi"/>
                <w:b w:val="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Textoennegrita"/>
                <w:rFonts w:cstheme="minorHAnsi"/>
                <w:b w:val="0"/>
                <w:sz w:val="20"/>
                <w:szCs w:val="20"/>
                <w:bdr w:val="none" w:sz="0" w:space="0" w:color="auto" w:frame="1"/>
              </w:rPr>
              <w:t>Geoconda Dennisse Molina Morales</w:t>
            </w:r>
          </w:p>
        </w:tc>
      </w:tr>
    </w:tbl>
    <w:p w14:paraId="1EB2891B" w14:textId="77777777" w:rsidR="00430207" w:rsidRDefault="00430207" w:rsidP="000352C5">
      <w:pPr>
        <w:jc w:val="both"/>
        <w:rPr>
          <w:lang w:val="es-ES"/>
        </w:rPr>
      </w:pPr>
    </w:p>
    <w:sectPr w:rsidR="00430207" w:rsidSect="00CF79D3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121"/>
    <w:multiLevelType w:val="hybridMultilevel"/>
    <w:tmpl w:val="4CC218B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9706E"/>
    <w:multiLevelType w:val="hybridMultilevel"/>
    <w:tmpl w:val="43AA1B82"/>
    <w:lvl w:ilvl="0" w:tplc="835E1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44D84"/>
    <w:multiLevelType w:val="hybridMultilevel"/>
    <w:tmpl w:val="051A0A0C"/>
    <w:lvl w:ilvl="0" w:tplc="3A3EE45A">
      <w:start w:val="9"/>
      <w:numFmt w:val="bullet"/>
      <w:lvlText w:val=""/>
      <w:lvlJc w:val="left"/>
      <w:pPr>
        <w:ind w:left="2508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" w15:restartNumberingAfterBreak="0">
    <w:nsid w:val="22177242"/>
    <w:multiLevelType w:val="hybridMultilevel"/>
    <w:tmpl w:val="04B6078A"/>
    <w:lvl w:ilvl="0" w:tplc="36C8E0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F005A"/>
    <w:multiLevelType w:val="hybridMultilevel"/>
    <w:tmpl w:val="5268D6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648332">
    <w:abstractNumId w:val="2"/>
  </w:num>
  <w:num w:numId="2" w16cid:durableId="1152409362">
    <w:abstractNumId w:val="0"/>
  </w:num>
  <w:num w:numId="3" w16cid:durableId="1167012480">
    <w:abstractNumId w:val="4"/>
  </w:num>
  <w:num w:numId="4" w16cid:durableId="505676239">
    <w:abstractNumId w:val="3"/>
  </w:num>
  <w:num w:numId="5" w16cid:durableId="77490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62"/>
    <w:rsid w:val="0000006C"/>
    <w:rsid w:val="000160EF"/>
    <w:rsid w:val="000352C5"/>
    <w:rsid w:val="00043616"/>
    <w:rsid w:val="00064B56"/>
    <w:rsid w:val="00066900"/>
    <w:rsid w:val="0007250E"/>
    <w:rsid w:val="000B5839"/>
    <w:rsid w:val="000C0AA6"/>
    <w:rsid w:val="000C6008"/>
    <w:rsid w:val="000E5942"/>
    <w:rsid w:val="001157E2"/>
    <w:rsid w:val="00120A30"/>
    <w:rsid w:val="001231B8"/>
    <w:rsid w:val="00134578"/>
    <w:rsid w:val="001802A9"/>
    <w:rsid w:val="001A3C80"/>
    <w:rsid w:val="001D6D50"/>
    <w:rsid w:val="0020566F"/>
    <w:rsid w:val="002244AD"/>
    <w:rsid w:val="00227CEB"/>
    <w:rsid w:val="00227FBD"/>
    <w:rsid w:val="00246994"/>
    <w:rsid w:val="00260AF7"/>
    <w:rsid w:val="0028697E"/>
    <w:rsid w:val="00290AE2"/>
    <w:rsid w:val="00290C9E"/>
    <w:rsid w:val="002967A5"/>
    <w:rsid w:val="002B61B0"/>
    <w:rsid w:val="002C4951"/>
    <w:rsid w:val="002D2BBE"/>
    <w:rsid w:val="002D64EA"/>
    <w:rsid w:val="002E1FA8"/>
    <w:rsid w:val="00306EE4"/>
    <w:rsid w:val="00315918"/>
    <w:rsid w:val="00322867"/>
    <w:rsid w:val="00327084"/>
    <w:rsid w:val="00332725"/>
    <w:rsid w:val="00357499"/>
    <w:rsid w:val="00367255"/>
    <w:rsid w:val="003730C1"/>
    <w:rsid w:val="00380FC4"/>
    <w:rsid w:val="0038499E"/>
    <w:rsid w:val="00393F36"/>
    <w:rsid w:val="003C04E9"/>
    <w:rsid w:val="003C56C2"/>
    <w:rsid w:val="003C76ED"/>
    <w:rsid w:val="003D24D9"/>
    <w:rsid w:val="003D3C49"/>
    <w:rsid w:val="003F1A26"/>
    <w:rsid w:val="003F3AF2"/>
    <w:rsid w:val="003F49A6"/>
    <w:rsid w:val="00400093"/>
    <w:rsid w:val="00404E9B"/>
    <w:rsid w:val="004070D7"/>
    <w:rsid w:val="00411F6A"/>
    <w:rsid w:val="00430207"/>
    <w:rsid w:val="004435F9"/>
    <w:rsid w:val="00455241"/>
    <w:rsid w:val="00470812"/>
    <w:rsid w:val="00483E98"/>
    <w:rsid w:val="004C41C9"/>
    <w:rsid w:val="004F6B4A"/>
    <w:rsid w:val="004F6BF6"/>
    <w:rsid w:val="00501267"/>
    <w:rsid w:val="00514BDC"/>
    <w:rsid w:val="0052417F"/>
    <w:rsid w:val="00532184"/>
    <w:rsid w:val="00534757"/>
    <w:rsid w:val="005365B1"/>
    <w:rsid w:val="005535E3"/>
    <w:rsid w:val="00562DAD"/>
    <w:rsid w:val="00571408"/>
    <w:rsid w:val="00573686"/>
    <w:rsid w:val="0059400F"/>
    <w:rsid w:val="00596ED8"/>
    <w:rsid w:val="005A2641"/>
    <w:rsid w:val="005A4C7F"/>
    <w:rsid w:val="005C1B93"/>
    <w:rsid w:val="005D1EB2"/>
    <w:rsid w:val="005F14DD"/>
    <w:rsid w:val="005F4D69"/>
    <w:rsid w:val="00613061"/>
    <w:rsid w:val="006758E1"/>
    <w:rsid w:val="0069286E"/>
    <w:rsid w:val="00695D67"/>
    <w:rsid w:val="006C03A5"/>
    <w:rsid w:val="006C47EA"/>
    <w:rsid w:val="0071044D"/>
    <w:rsid w:val="007110ED"/>
    <w:rsid w:val="0074556E"/>
    <w:rsid w:val="0074762D"/>
    <w:rsid w:val="0075054E"/>
    <w:rsid w:val="00764BE0"/>
    <w:rsid w:val="00767D3E"/>
    <w:rsid w:val="00774AFD"/>
    <w:rsid w:val="0079500D"/>
    <w:rsid w:val="007E6F9B"/>
    <w:rsid w:val="007F5677"/>
    <w:rsid w:val="008118BF"/>
    <w:rsid w:val="00821233"/>
    <w:rsid w:val="00841C15"/>
    <w:rsid w:val="00856C97"/>
    <w:rsid w:val="00857FA3"/>
    <w:rsid w:val="00862EA0"/>
    <w:rsid w:val="008645FC"/>
    <w:rsid w:val="00873ACC"/>
    <w:rsid w:val="00875EAF"/>
    <w:rsid w:val="008977EB"/>
    <w:rsid w:val="008A6ECD"/>
    <w:rsid w:val="008B0058"/>
    <w:rsid w:val="008D2013"/>
    <w:rsid w:val="008D3348"/>
    <w:rsid w:val="008D4362"/>
    <w:rsid w:val="008D78FF"/>
    <w:rsid w:val="00930741"/>
    <w:rsid w:val="00933C05"/>
    <w:rsid w:val="00971421"/>
    <w:rsid w:val="009855F9"/>
    <w:rsid w:val="00991E6E"/>
    <w:rsid w:val="00994484"/>
    <w:rsid w:val="0099770E"/>
    <w:rsid w:val="009A12E0"/>
    <w:rsid w:val="009A3219"/>
    <w:rsid w:val="009B07C6"/>
    <w:rsid w:val="009F3A4F"/>
    <w:rsid w:val="00A10372"/>
    <w:rsid w:val="00A23B10"/>
    <w:rsid w:val="00A664DB"/>
    <w:rsid w:val="00A776C6"/>
    <w:rsid w:val="00A95044"/>
    <w:rsid w:val="00AB0019"/>
    <w:rsid w:val="00AB6612"/>
    <w:rsid w:val="00AB71FA"/>
    <w:rsid w:val="00AC1DFA"/>
    <w:rsid w:val="00AC3C15"/>
    <w:rsid w:val="00AF06E0"/>
    <w:rsid w:val="00B0498B"/>
    <w:rsid w:val="00B07C89"/>
    <w:rsid w:val="00B24A5B"/>
    <w:rsid w:val="00B250EB"/>
    <w:rsid w:val="00B45C65"/>
    <w:rsid w:val="00B65C71"/>
    <w:rsid w:val="00B729C1"/>
    <w:rsid w:val="00B77CA5"/>
    <w:rsid w:val="00B8795D"/>
    <w:rsid w:val="00B9127E"/>
    <w:rsid w:val="00B951B3"/>
    <w:rsid w:val="00BA6E97"/>
    <w:rsid w:val="00BB0E01"/>
    <w:rsid w:val="00BB5B74"/>
    <w:rsid w:val="00C12DF3"/>
    <w:rsid w:val="00C15ABD"/>
    <w:rsid w:val="00C30A91"/>
    <w:rsid w:val="00C439E3"/>
    <w:rsid w:val="00C60E10"/>
    <w:rsid w:val="00CA649A"/>
    <w:rsid w:val="00CF083A"/>
    <w:rsid w:val="00CF79D3"/>
    <w:rsid w:val="00D1117B"/>
    <w:rsid w:val="00D20EB6"/>
    <w:rsid w:val="00D221D4"/>
    <w:rsid w:val="00D64EFF"/>
    <w:rsid w:val="00D82B6C"/>
    <w:rsid w:val="00DA0212"/>
    <w:rsid w:val="00DB0A9F"/>
    <w:rsid w:val="00DB4AFD"/>
    <w:rsid w:val="00DB5C01"/>
    <w:rsid w:val="00DC4E80"/>
    <w:rsid w:val="00DD5232"/>
    <w:rsid w:val="00DD7636"/>
    <w:rsid w:val="00E009B7"/>
    <w:rsid w:val="00E21C52"/>
    <w:rsid w:val="00E36649"/>
    <w:rsid w:val="00E430BF"/>
    <w:rsid w:val="00E46306"/>
    <w:rsid w:val="00E66541"/>
    <w:rsid w:val="00E72089"/>
    <w:rsid w:val="00E851E9"/>
    <w:rsid w:val="00EA0D9C"/>
    <w:rsid w:val="00EC6C26"/>
    <w:rsid w:val="00ED2220"/>
    <w:rsid w:val="00ED2BCA"/>
    <w:rsid w:val="00EE12B5"/>
    <w:rsid w:val="00EE7A3A"/>
    <w:rsid w:val="00EF25ED"/>
    <w:rsid w:val="00F15362"/>
    <w:rsid w:val="00F22385"/>
    <w:rsid w:val="00F33661"/>
    <w:rsid w:val="00F47C06"/>
    <w:rsid w:val="00F673A2"/>
    <w:rsid w:val="00F82C0F"/>
    <w:rsid w:val="00F84FB9"/>
    <w:rsid w:val="00FA7B3C"/>
    <w:rsid w:val="00FB59E5"/>
    <w:rsid w:val="00FC328D"/>
    <w:rsid w:val="00FD7BC3"/>
    <w:rsid w:val="00FE0A6E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94AC"/>
  <w15:docId w15:val="{20BD8C67-1C9C-43D0-8A92-CAA819EE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D50"/>
  </w:style>
  <w:style w:type="paragraph" w:styleId="Ttulo2">
    <w:name w:val="heading 2"/>
    <w:basedOn w:val="Normal"/>
    <w:link w:val="Ttulo2Car"/>
    <w:uiPriority w:val="9"/>
    <w:qFormat/>
    <w:rsid w:val="00F15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15362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15362"/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paragraph" w:styleId="Prrafodelista">
    <w:name w:val="List Paragraph"/>
    <w:basedOn w:val="Normal"/>
    <w:uiPriority w:val="34"/>
    <w:qFormat/>
    <w:rsid w:val="004070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566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66F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056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56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56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56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56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2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714</Words>
  <Characters>4302</Characters>
  <Application>Microsoft Office Word</Application>
  <DocSecurity>4</DocSecurity>
  <Lines>165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ADM_DGIP</dc:creator>
  <cp:keywords/>
  <dc:description/>
  <cp:lastModifiedBy>Yoko Molina</cp:lastModifiedBy>
  <cp:revision>2</cp:revision>
  <dcterms:created xsi:type="dcterms:W3CDTF">2023-08-22T03:26:00Z</dcterms:created>
  <dcterms:modified xsi:type="dcterms:W3CDTF">2023-08-22T03:26:00Z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ae097af6467762ee62dc4c2afc020f5d11f15ea4bc9bbd9ce543427d242f9459</vt:lpwstr>
  </property>
</Properties>
</file>