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2F2A45"/>
          <w:sz w:val="44"/>
        </w:rPr>
        <w:t>dsh-calibration 使用说明</w:t>
      </w:r>
    </w:p>
    <w:p>
      <w:pPr>
        <w:jc w:val="center"/>
      </w:pPr>
      <w:r>
        <w:rPr>
          <w:rFonts w:ascii="微软雅黑" w:hAnsi="微软雅黑" w:eastAsia="微软雅黑"/>
          <w:color w:val="5A5568"/>
          <w:sz w:val="22"/>
        </w:rPr>
        <w:t>给 DSH 输入框加一条档位条：三种模式 + 三个强度档</w:t>
      </w:r>
    </w:p>
    <w:p>
      <w:pPr>
        <w:jc w:val="center"/>
      </w:pPr>
      <w:r>
        <w:rPr>
          <w:rFonts w:ascii="微软雅黑" w:hAnsi="微软雅黑" w:eastAsia="微软雅黑"/>
          <w:color w:val="7A7488"/>
          <w:sz w:val="18"/>
        </w:rPr>
        <w:t>版本 1.9.0 · 适用：DSH Desktop / DSH NEXT（带 Web 客户端插件支持的版本）</w:t>
      </w:r>
    </w:p>
    <w:p/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一、它解决什么问题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用 AI 干活时常见两种翻车：不问就冲，方向理解错了做完才发现要重来；问个没完，一句「把这个文件删了」被追问五轮。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或者交付完就结束：结果只在这台机器、这个场景能用，换个环境就坏。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这条档位条把「用力程度」做成随时可拨的三档，并把「循环打磨」「对抗审查」做成可叠加的两种模式。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你想要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拨成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别问了，直接做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常规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正常做，但先对一下方向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严格（默认）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这事重要，先问清楚再动手，做完还要被挑刺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· 极致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做完了还要反复打磨到收敛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 · 交付 / 极致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想法可能只在当前场景成立，需要有人唱反调</w:t>
            </w:r>
          </w:p>
        </w:tc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任意模式 + 对抗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二、界面长什么样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49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隔离线左边是强度三档，右边是两个可以拨的开关：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循环：切换模式。前三格的含义从「问多深」变成「磨几轮」，标签一起变；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对抗：叠加开关，不改变前三格。打开后，模型每轮会多做一遍对抗审查。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按钮上没有悬停解释（2026-10-24 起只留按钮本体），忘了就对照下面几张表。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强度三档（思考模式）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档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模型会做什么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常规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按平时标准直接做：不锚定、不复述、不提问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严格（默认）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复述目标 + 2 个确认点 + 一句风险 + 假设清单 + 回滚/验收/失败分支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微软雅黑" w:hAnsi="微软雅黑" w:eastAsia="微软雅黑"/>
                <w:sz w:val="20"/>
              </w:rPr>
              <w:t>极致</w:t>
            </w:r>
          </w:p>
        </w:tc>
        <w:tc>
          <w:tcPr>
            <w:tcW w:type="dxa" w:w="6768"/>
          </w:tcPr>
          <w:p>
            <w:r/>
            <w:r>
              <w:rPr>
                <w:rFonts w:ascii="微软雅黑" w:hAnsi="微软雅黑" w:eastAsia="微软雅黑"/>
                <w:sz w:val="20"/>
              </w:rPr>
              <w:t>严格全部，再加设计树、反例与代价、对抗自检、对抗复审、止损线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打磨三档（循环模式）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档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轮次上限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评审方式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轻量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3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纯自检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交付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5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轮一次独立评审 + 收敛轮复核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极致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0"/>
              </w:rPr>
              <w:t>8 轮</w:t>
            </w:r>
          </w:p>
        </w:tc>
        <w:tc>
          <w:tcPr>
            <w:tcW w:type="dxa" w:w="5184"/>
          </w:tcPr>
          <w:p>
            <w:r/>
            <w:r>
              <w:rPr>
                <w:rFonts w:ascii="微软雅黑" w:hAnsi="微软雅黑" w:eastAsia="微软雅黑"/>
                <w:sz w:val="20"/>
              </w:rPr>
              <w:t>第 2 轮起每轮独立评审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对抗开关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当前模式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对抗审跑在哪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 + 对抗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动手前审方案、交付前审改动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 + 对抗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每轮审改动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微软雅黑" w:hAnsi="微软雅黑" w:eastAsia="微软雅黑"/>
                <w:sz w:val="20"/>
              </w:rPr>
              <w:t>对抗关</w:t>
            </w:r>
          </w:p>
        </w:tc>
        <w:tc>
          <w:tcPr>
            <w:tcW w:type="dxa" w:w="6048"/>
          </w:tcPr>
          <w:p>
            <w:r/>
            <w:r>
              <w:rPr>
                <w:rFonts w:ascii="微软雅黑" w:hAnsi="微软雅黑" w:eastAsia="微软雅黑"/>
                <w:sz w:val="20"/>
              </w:rPr>
              <w:t>不跑，行为和没装这个开关一样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条数随档位：常规/严格 3 条，极致 5 条。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三、安装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1. 拿到文件夹：把整个 dsh-calibration 文件夹放到任意目录（例如 D:\Tools\dsh-calibration）。文件夹里应有 package.json、lib\、cordis.patch.yml。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2. 跑安装脚本：</w:t>
      </w:r>
    </w:p>
    <w:p>
      <w:pPr>
        <w:spacing w:after="120"/>
      </w:pPr>
      <w:r>
        <w:rPr>
          <w:rFonts w:ascii="Consolas" w:hAnsi="Consolas" w:eastAsia="Consolas"/>
          <w:sz w:val="20"/>
        </w:rPr>
        <w:t>pwsh -File .\install-profile.ps1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脚本会做三件事（每一步都打印，并先备份 profile 的 package.json）：在 profile 的 dependencies 里加一条 link: 依赖；把包名 @local/dsh-calibration 追加进 dsh.profile.bundles；在 profile 的 node_modules 下建链接。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只想看它要做什么而不落盘：pwsh -File .\install-profile.ps1 -WhatIf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3. 完全退出并重开 DSH。关窗口不够，要退出进程再启动。重开后输入框工具行（模型选择左边）会出现这条档位条，默认停在「严格」。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5A5568"/>
          <w:sz w:val="21"/>
        </w:rPr>
        <w:t>装不上时：确认 DSH 版本带 Web 客户端插件支持；建链接需要能创建 junction（普通用户即可，不需要管理员）。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四、模型怎么读到你的选择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档位条不直接改模型，它通过两个工具把当前设置告诉模型：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工具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clarify_tier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sz w:val="20"/>
              </w:rPr>
              <w:t>思考模式返回档位（常规/严格/极致）+ 对抗开关状态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微软雅黑" w:hAnsi="微软雅黑" w:eastAsia="微软雅黑"/>
                <w:sz w:val="20"/>
              </w:rPr>
              <w:t>forge_level</w:t>
            </w:r>
          </w:p>
        </w:tc>
        <w:tc>
          <w:tcPr>
            <w:tcW w:type="dxa" w:w="6336"/>
          </w:tcPr>
          <w:p>
            <w:r/>
            <w:r>
              <w:rPr>
                <w:rFonts w:ascii="微软雅黑" w:hAnsi="微软雅黑" w:eastAsia="微软雅黑"/>
                <w:sz w:val="20"/>
              </w:rPr>
              <w:t>循环模式返回打磨档（轻量/交付/极致）+ 轮次 + 对抗开关状态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配套技能（仓库 skill\ 目录里）：clarify-needs（拿到档位后怎么问）、counter-review（对抗开关打开后怎么唱反调）。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注意：循环模式的打磨技能 loop-forge 不随本插件安装，需要另装到技能目录。装好后再开「循环」，模型才会按「判据 → 每轮报数 → 自动止损」走；没装也能用，只是不会自动多轮打磨。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五、几个细节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每轮一份快照：一条消息 = 一轮。开工时读到的档位会在本轮固定；本轮内再拨，只影响下一轮，条尾出现小圆点表示「已改、下轮生效」。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每个对话各用各的：设置按会话存，互不影响；新对话继承默认（思考 · 严格）。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状态存在本地：&lt;DSH_HOME&gt;\storages\calibration.json（DSH_HOME 一般是 C:\Users\&lt;你&gt;\.dsh）。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sz w:val="21"/>
        </w:rPr>
        <w:t>离线也能用：控件连不上后台时显示「!」，改动只存本地，恢复后自动同步。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六、常见问题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原因 / 处理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重开后没看到档位条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只是关了窗口没退出进程；或 profile 没写上（重跑安装脚本看输出）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拨了档位但模型没变化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让模型调一次 clarify_tier / forge_level；模型每轮开工读一次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开了「循环」没看到多轮打磨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没装 loop-forge 技能；或已收敛（判据全过、无新增）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开了「对抗」但没看到对抗审段落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该轮没有可审的改动；或已达条数上限；极简单任务会跳过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两套 DSH 同开，控件显示另一套的值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刚打开、本会话还没被写过时会有几秒「!」，发一条消息或切回窗口即自动认准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微软雅黑" w:hAnsi="微软雅黑" w:eastAsia="微软雅黑"/>
                <w:sz w:val="20"/>
              </w:rPr>
              <w:t>端口被占（三套以上同开）</w:t>
            </w:r>
          </w:p>
        </w:tc>
        <w:tc>
          <w:tcPr>
            <w:tcW w:type="dxa" w:w="4896"/>
          </w:tcPr>
          <w:p>
            <w:r/>
            <w:r>
              <w:rPr>
                <w:rFonts w:ascii="微软雅黑" w:hAnsi="微软雅黑" w:eastAsia="微软雅黑"/>
                <w:sz w:val="20"/>
              </w:rPr>
              <w:t>控件退化为只读（虚线 + 「!」）：本地还能拨，但不同步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七、卸载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pwsh -File .\install-profile.ps1 -Uninstall，然后删掉 &lt;DSH_HOME&gt;\storages\calibration.json，重开 DSH。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八、能做什么、不做什么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能：改模型每轮的工作强度；循环模式下自动多轮打磨；对抗模式下逐条挑毛病并要求给出检查方法。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不能：保证结果正确、替你做决策、联网查资料。它只调「用力程度」，不是质量保险。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隐私：本地 HTTP 桥只绑 127.0.0.1，没有 token，同机其它进程可以读写——这台机器的信任边界就是你自己。</w:t>
      </w:r>
    </w:p>
    <w:p>
      <w:pPr>
        <w:pStyle w:val="Heading1"/>
      </w:pPr>
      <w:r>
        <w:rPr>
          <w:rFonts w:ascii="微软雅黑" w:hAnsi="微软雅黑" w:eastAsia="微软雅黑"/>
          <w:b/>
          <w:color w:val="2F2A45"/>
          <w:sz w:val="32"/>
        </w:rPr>
        <w:t>九、版本与反馈</w:t>
      </w:r>
    </w:p>
    <w:p>
      <w:pPr>
        <w:spacing w:after="120"/>
      </w:pPr>
      <w:r>
        <w:rPr>
          <w:rFonts w:ascii="微软雅黑" w:hAnsi="微软雅黑" w:eastAsia="微软雅黑"/>
          <w:b w:val="0"/>
          <w:sz w:val="21"/>
        </w:rPr>
        <w:t>当前 1.9.0。变更记录见仓库 CHANGELOG.md，发布说明见 docs/release-notes.md。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