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0" w:lineRule="auto"/>
              <w:ind w:left="0" w:right="0"/>
              <w:rPr>
                <w:color w:val="767171"/>
                <w:sz w:val="24"/>
                <w:szCs w:val="24"/>
              </w:rPr>
            </w:pPr>
            <w:r w:rsidDel="00000000" w:rsidR="00000000" w:rsidRPr="00000000">
              <w:rPr>
                <w:b w:val="1"/>
                <w:color w:val="767171"/>
                <w:sz w:val="24"/>
                <w:szCs w:val="24"/>
                <w:rtl w:val="0"/>
              </w:rPr>
              <w:t xml:space="preserve">Asignaturas de Base de Datos:</w:t>
              <w:br w:type="textWrapping"/>
            </w:r>
            <w:r w:rsidDel="00000000" w:rsidR="00000000" w:rsidRPr="00000000">
              <w:rPr>
                <w:color w:val="767171"/>
                <w:sz w:val="24"/>
                <w:szCs w:val="24"/>
                <w:rtl w:val="0"/>
              </w:rPr>
              <w:t xml:space="preserve">La rama de bases de datos siempre ha sido una de mis favoritas. Disfruté especialmente el proceso de diseñar y optimizar modelos de datos, así como aprender sobre la gestión eficiente de grandes volúmenes de información. Lo que más me gustó fue la creación de diagramas.</w:t>
            </w:r>
          </w:p>
          <w:p w:rsidR="00000000" w:rsidDel="00000000" w:rsidP="00000000" w:rsidRDefault="00000000" w:rsidRPr="00000000" w14:paraId="0000000F">
            <w:pPr>
              <w:spacing w:after="240" w:before="240" w:lineRule="auto"/>
              <w:ind w:left="0" w:right="0"/>
              <w:rPr>
                <w:color w:val="767171"/>
                <w:sz w:val="24"/>
                <w:szCs w:val="24"/>
              </w:rPr>
            </w:pPr>
            <w:r w:rsidDel="00000000" w:rsidR="00000000" w:rsidRPr="00000000">
              <w:rPr>
                <w:b w:val="1"/>
                <w:color w:val="767171"/>
                <w:sz w:val="24"/>
                <w:szCs w:val="24"/>
                <w:rtl w:val="0"/>
              </w:rPr>
              <w:t xml:space="preserve">Integración de Plataformas:</w:t>
              <w:br w:type="textWrapping"/>
            </w:r>
            <w:r w:rsidDel="00000000" w:rsidR="00000000" w:rsidRPr="00000000">
              <w:rPr>
                <w:color w:val="767171"/>
                <w:sz w:val="24"/>
                <w:szCs w:val="24"/>
                <w:rtl w:val="0"/>
              </w:rPr>
              <w:t xml:space="preserve">La asignatura de Integración de Plataformas fue fascinante para mí porque combina la gestión de datos con la conexión entre diferentes sistemas y tecnologías. Me encantó aprender como conectar y coordinar sistemas diversos para lograr un flujo de información fluido y eficiente..</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que he obtenido a lo largo de la carrera tienen un gran valor, tanto a nivel personal como profesional. En primer lugar, estas certificaciones actúan como una validación de mis conocimientos y habilidades en áreas clave, como bases de datos e integración de plataformas. Este reconocimiento no solo refuerza mi credibilidad en el campo, sino que también me brinda una ventaja competitiva en el mercado laboral.</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Diseño y gestión de bases de datos: Tengo un sólido dominio en el diseño, implementación y optimización de bases de datos, así como en la escritura de consultas avanzadas en SQL.</w:t>
            </w:r>
          </w:p>
          <w:p w:rsidR="00000000" w:rsidDel="00000000" w:rsidP="00000000" w:rsidRDefault="00000000" w:rsidRPr="00000000" w14:paraId="00000027">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Integración de plataformas: Soy competente en conectar diferentes sistemas y tecnologías, garantizando la interoperabilidad y el funcionamiento eficiente de soluciones complejas.</w:t>
            </w:r>
          </w:p>
          <w:p w:rsidR="00000000" w:rsidDel="00000000" w:rsidP="00000000" w:rsidRDefault="00000000" w:rsidRPr="00000000" w14:paraId="00000028">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Desarrollo de software: Me siento seguro en la creación de software utilizando buenas prácticas y las tecnologías actuales, logrando cumplir con los objetivos de los proyectos de manera eficaz.</w:t>
            </w:r>
          </w:p>
          <w:p w:rsidR="00000000" w:rsidDel="00000000" w:rsidP="00000000" w:rsidRDefault="00000000" w:rsidRPr="00000000" w14:paraId="00000029">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Gestión de proyectos informáticos: Tengo una buena comprensión de cómo gestionar proyectos tecnológicos, ofreciendo alternativas y soluciones que se alinean con los objetivos.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Por otro lado, las competencias en las que me siento más débil y considero que necesitan ser fortalecidas son:</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Seguridad informática y resolución de vulnerabilidades: Aunque tengo un conocimiento básico, necesito profundizar más en las prácticas avanzadas de ciberseguridad y en la aplicación de normas de seguridad de la industria.</w:t>
            </w:r>
          </w:p>
          <w:p w:rsidR="00000000" w:rsidDel="00000000" w:rsidP="00000000" w:rsidRDefault="00000000" w:rsidRPr="00000000" w14:paraId="0000002E">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Pruebas de software: Debo mejorar mi habilidad para diseñar y ejecutar pruebas más sofisticadas y automatizadas, asegurando que los productos y procesos cumplan con los estándares de calidad.</w:t>
            </w:r>
          </w:p>
          <w:p w:rsidR="00000000" w:rsidDel="00000000" w:rsidP="00000000" w:rsidRDefault="00000000" w:rsidRPr="00000000" w14:paraId="0000002F">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Optimización de procesos empresariales: Aunque tengo un dominio aceptable, considero que puedo mejorar en la implementación de soluciones que optimicen de manera más efectiva los procesos dentro de la organización.</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Mis principales intereses profesionales se centran en la gestión y optimización de bases de datos, así como en la integración de plataformas tecnológicas. Estas áreas me apasionan porque combinan la necesidad de precisión técnica con la capacidad de mejorar la eficiencia y la conexión de sistemas complejos. También me interesa el desarrollo de software con un enfoque en buenas prácticas y tecnologías actuales, lo que me permite contribuir al diseño y construcción de soluciones escalables y sostenibles.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incluyen:</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numPr>
                <w:ilvl w:val="0"/>
                <w:numId w:val="1"/>
              </w:numPr>
              <w:tabs>
                <w:tab w:val="left" w:leader="none" w:pos="454"/>
              </w:tabs>
              <w:spacing w:after="0" w:afterAutospacing="0"/>
              <w:ind w:left="1440" w:hanging="360"/>
              <w:jc w:val="both"/>
              <w:rPr>
                <w:color w:val="767171"/>
                <w:sz w:val="24"/>
                <w:szCs w:val="24"/>
                <w:u w:val="none"/>
              </w:rPr>
            </w:pPr>
            <w:r w:rsidDel="00000000" w:rsidR="00000000" w:rsidRPr="00000000">
              <w:rPr>
                <w:color w:val="767171"/>
                <w:sz w:val="24"/>
                <w:szCs w:val="24"/>
                <w:rtl w:val="0"/>
              </w:rPr>
              <w:t xml:space="preserve">Diseño y gestión de bases de datos</w:t>
            </w:r>
          </w:p>
          <w:p w:rsidR="00000000" w:rsidDel="00000000" w:rsidP="00000000" w:rsidRDefault="00000000" w:rsidRPr="00000000" w14:paraId="0000005D">
            <w:pPr>
              <w:numPr>
                <w:ilvl w:val="0"/>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Integración de plataformas tecnológicas</w:t>
            </w:r>
          </w:p>
          <w:p w:rsidR="00000000" w:rsidDel="00000000" w:rsidP="00000000" w:rsidRDefault="00000000" w:rsidRPr="00000000" w14:paraId="0000005E">
            <w:pPr>
              <w:numPr>
                <w:ilvl w:val="0"/>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Desarrollo de software utilizando buenas prácticas</w:t>
            </w:r>
          </w:p>
          <w:p w:rsidR="00000000" w:rsidDel="00000000" w:rsidP="00000000" w:rsidRDefault="00000000" w:rsidRPr="00000000" w14:paraId="0000005F">
            <w:pPr>
              <w:numPr>
                <w:ilvl w:val="0"/>
                <w:numId w:val="1"/>
              </w:numPr>
              <w:tabs>
                <w:tab w:val="left" w:leader="none" w:pos="454"/>
              </w:tabs>
              <w:spacing w:before="0" w:beforeAutospacing="0"/>
              <w:ind w:left="1440" w:hanging="360"/>
              <w:jc w:val="both"/>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De estas, considero que mi competencia en seguridad informática requiere especial atención para fortalecerse. Dado que la seguridad es un aspecto crucial en cualquier entorno tecnológico, mejorar mis habilidades en la identificación y resolución de vulnerabilidades es fundamental para mi desarrollo profesional.</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En 5 años, me gustaría verme en un rol de liderazgo técnico dentro de una organización innovadora, donde pueda dirigir proyectos complejos que involucren la integración de plataformas y la optimización de bases de datos. Me imagino contribuyendo a la creación de soluciones tecnológicas avanzadas que impulsen la eficiencia y seguridad de los sistemas.</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APT debería enfocarse en la creación de un sistema que permita simplificar y agilizar la gestión de datos de la organización. Estas áreas son críticas para mi crecimiento profesional.</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 proyecto que podría ayudarme más en mi desarrollo profesional sería el diseño e implementación de una solución de integración de sistemas que conecte múltiples plataformas dentro de una organización. Este proyecto podría incluir el desarrollo de APIs, la gestión de bases de datos, y un enfoque fuerte en ciberseguridad para asegurar que los datos y las comunicaciones entre sistemas sean seguros.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Este Proyecto APT debería situarse en el contexto de una organización con múltiples sistemas y plataformas que requieren integración. Podría ser un proyecto que responda a la necesidad de optimizar procesos de negocio a través de la automatización y la interoperabilidad, asegurando al mismo tiempo que las soluciones implementadas cumplan con los estándares de seguridad de la industria.</w:t>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c/7WxfKTIHkhejAcxKfmBofQQ==">CgMxLjAyCGguZ2pkZ3hzOAByITE1dDQyWHFZSlRKN3pxZTBDZGpzbEdFNC1PVFY2RDNnOQ==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