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75" w:rsidRPr="00D362D8" w:rsidRDefault="00BF0175">
      <w:pPr>
        <w:rPr>
          <w:sz w:val="28"/>
          <w:szCs w:val="28"/>
        </w:rPr>
      </w:pPr>
    </w:p>
    <w:tbl>
      <w:tblPr>
        <w:tblW w:w="9628" w:type="dxa"/>
        <w:tblLook w:val="04A0" w:firstRow="1" w:lastRow="0" w:firstColumn="1" w:lastColumn="0" w:noHBand="0" w:noVBand="1"/>
      </w:tblPr>
      <w:tblGrid>
        <w:gridCol w:w="1381"/>
        <w:gridCol w:w="8247"/>
      </w:tblGrid>
      <w:tr w:rsidR="00BF0175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0175" w:rsidRDefault="00B47062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0175" w:rsidRDefault="00B470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BF0175" w:rsidRDefault="00B470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F0175" w:rsidRDefault="00B47062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высшего</w:t>
            </w:r>
            <w:proofErr w:type="gramEnd"/>
            <w:r>
              <w:rPr>
                <w:b/>
                <w:sz w:val="24"/>
              </w:rPr>
              <w:t xml:space="preserve"> образования</w:t>
            </w:r>
          </w:p>
          <w:p w:rsidR="00BF0175" w:rsidRDefault="00B470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F0175" w:rsidRDefault="00B47062">
            <w:pPr>
              <w:ind w:right="-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имени</w:t>
            </w:r>
            <w:proofErr w:type="gramEnd"/>
            <w:r>
              <w:rPr>
                <w:b/>
                <w:sz w:val="24"/>
              </w:rPr>
              <w:t xml:space="preserve"> Н.Э. Баумана</w:t>
            </w:r>
          </w:p>
          <w:p w:rsidR="00BF0175" w:rsidRDefault="00B470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национальный</w:t>
            </w:r>
            <w:proofErr w:type="gramEnd"/>
            <w:r>
              <w:rPr>
                <w:b/>
                <w:sz w:val="24"/>
              </w:rPr>
              <w:t xml:space="preserve"> исследовательский университет)»</w:t>
            </w:r>
          </w:p>
          <w:p w:rsidR="00BF0175" w:rsidRDefault="00B4706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BF0175" w:rsidRDefault="00BF0175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:rsidR="00BF0175" w:rsidRDefault="00BF0175">
      <w:pPr>
        <w:ind w:left="360"/>
        <w:jc w:val="center"/>
        <w:rPr>
          <w:bCs/>
          <w:sz w:val="28"/>
          <w:szCs w:val="28"/>
        </w:rPr>
      </w:pPr>
    </w:p>
    <w:p w:rsidR="00BF0175" w:rsidRDefault="00B47062">
      <w:pPr>
        <w:rPr>
          <w:sz w:val="24"/>
        </w:rPr>
      </w:pPr>
      <w:r>
        <w:rPr>
          <w:sz w:val="24"/>
        </w:rPr>
        <w:t>ФАКУЛЬТЕТ _______________</w:t>
      </w:r>
      <w:r>
        <w:rPr>
          <w:sz w:val="24"/>
          <w:u w:val="single"/>
        </w:rPr>
        <w:t xml:space="preserve"> Информатика и системы управления</w:t>
      </w:r>
      <w:r>
        <w:rPr>
          <w:sz w:val="24"/>
        </w:rPr>
        <w:t>____________________</w:t>
      </w:r>
    </w:p>
    <w:p w:rsidR="00BF0175" w:rsidRDefault="00BF0175">
      <w:pPr>
        <w:rPr>
          <w:sz w:val="24"/>
        </w:rPr>
      </w:pPr>
    </w:p>
    <w:p w:rsidR="00BF0175" w:rsidRDefault="00B47062">
      <w:pPr>
        <w:rPr>
          <w:iCs/>
          <w:sz w:val="24"/>
        </w:rPr>
      </w:pPr>
      <w:r>
        <w:rPr>
          <w:sz w:val="24"/>
        </w:rPr>
        <w:t>КАФЕДРА _</w:t>
      </w:r>
      <w:r>
        <w:rPr>
          <w:iCs/>
          <w:sz w:val="24"/>
        </w:rPr>
        <w:t>__</w:t>
      </w:r>
      <w:r>
        <w:rPr>
          <w:iCs/>
          <w:sz w:val="24"/>
          <w:u w:val="single"/>
        </w:rPr>
        <w:t>Программное обеспечение ЭВМ и информационные технологии</w:t>
      </w:r>
      <w:r>
        <w:rPr>
          <w:iCs/>
          <w:sz w:val="24"/>
        </w:rPr>
        <w:t>___________</w:t>
      </w:r>
    </w:p>
    <w:p w:rsidR="00BF0175" w:rsidRDefault="00BF0175">
      <w:pPr>
        <w:rPr>
          <w:i/>
          <w:sz w:val="24"/>
        </w:rPr>
      </w:pP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47062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470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4"/>
          <w:szCs w:val="28"/>
        </w:rPr>
        <w:t>______________</w:t>
      </w:r>
      <w:r>
        <w:rPr>
          <w:bCs/>
          <w:sz w:val="28"/>
          <w:szCs w:val="28"/>
          <w:u w:val="single"/>
        </w:rPr>
        <w:t xml:space="preserve"> Малышев Иван Алексеевич</w:t>
      </w:r>
      <w:r>
        <w:rPr>
          <w:bCs/>
          <w:sz w:val="24"/>
          <w:szCs w:val="28"/>
        </w:rPr>
        <w:t>_____________________________</w:t>
      </w:r>
    </w:p>
    <w:p w:rsidR="00BF0175" w:rsidRDefault="00B47062">
      <w:pPr>
        <w:jc w:val="center"/>
        <w:rPr>
          <w:bCs/>
          <w:i/>
          <w:sz w:val="22"/>
          <w:szCs w:val="28"/>
        </w:rPr>
      </w:pPr>
      <w:proofErr w:type="gramStart"/>
      <w:r>
        <w:rPr>
          <w:bCs/>
          <w:i/>
          <w:sz w:val="22"/>
          <w:szCs w:val="28"/>
        </w:rPr>
        <w:t>фамилия</w:t>
      </w:r>
      <w:proofErr w:type="gramEnd"/>
      <w:r>
        <w:rPr>
          <w:bCs/>
          <w:i/>
          <w:sz w:val="22"/>
          <w:szCs w:val="28"/>
        </w:rPr>
        <w:t>, имя, отчество</w:t>
      </w: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470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4"/>
          <w:szCs w:val="28"/>
        </w:rPr>
        <w:t>____</w:t>
      </w:r>
      <w:r>
        <w:rPr>
          <w:bCs/>
          <w:sz w:val="28"/>
          <w:szCs w:val="28"/>
          <w:u w:val="single"/>
        </w:rPr>
        <w:t>ИУ7-41Б</w:t>
      </w:r>
      <w:r>
        <w:rPr>
          <w:bCs/>
          <w:sz w:val="24"/>
          <w:szCs w:val="28"/>
        </w:rPr>
        <w:t>_____</w:t>
      </w: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470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4"/>
          <w:szCs w:val="28"/>
        </w:rPr>
        <w:t>_____________</w:t>
      </w:r>
      <w:r>
        <w:rPr>
          <w:bCs/>
          <w:sz w:val="28"/>
          <w:szCs w:val="28"/>
          <w:u w:val="single"/>
        </w:rPr>
        <w:t xml:space="preserve"> Технологическая</w:t>
      </w:r>
      <w:r>
        <w:rPr>
          <w:bCs/>
          <w:sz w:val="24"/>
          <w:szCs w:val="28"/>
        </w:rPr>
        <w:t>___________________________________</w:t>
      </w:r>
    </w:p>
    <w:p w:rsidR="00BF0175" w:rsidRDefault="00BF0175">
      <w:pPr>
        <w:rPr>
          <w:bCs/>
          <w:sz w:val="28"/>
          <w:szCs w:val="28"/>
        </w:rPr>
      </w:pPr>
    </w:p>
    <w:p w:rsidR="00BF0175" w:rsidRDefault="00B47062">
      <w:pPr>
        <w:rPr>
          <w:bCs/>
          <w:sz w:val="24"/>
          <w:szCs w:val="28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4"/>
          <w:szCs w:val="28"/>
        </w:rPr>
        <w:t>__________________</w:t>
      </w:r>
      <w:r>
        <w:rPr>
          <w:bCs/>
          <w:sz w:val="28"/>
          <w:szCs w:val="28"/>
          <w:u w:val="single"/>
        </w:rPr>
        <w:t xml:space="preserve"> кафедра</w:t>
      </w:r>
      <w:r>
        <w:rPr>
          <w:bCs/>
          <w:sz w:val="24"/>
          <w:szCs w:val="28"/>
        </w:rPr>
        <w:t>_______________________________</w:t>
      </w: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F0175">
      <w:pPr>
        <w:jc w:val="center"/>
        <w:rPr>
          <w:bCs/>
          <w:sz w:val="28"/>
          <w:szCs w:val="28"/>
        </w:rPr>
      </w:pPr>
    </w:p>
    <w:p w:rsidR="00BF0175" w:rsidRDefault="00B47062">
      <w:pPr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 xml:space="preserve">_  </w:t>
      </w:r>
      <w:r>
        <w:rPr>
          <w:b/>
          <w:sz w:val="24"/>
        </w:rPr>
        <w:t>_</w:t>
      </w:r>
      <w:proofErr w:type="gramEnd"/>
      <w:r>
        <w:rPr>
          <w:b/>
          <w:sz w:val="24"/>
        </w:rPr>
        <w:t>___</w:t>
      </w:r>
      <w:r>
        <w:rPr>
          <w:sz w:val="28"/>
          <w:u w:val="single"/>
        </w:rPr>
        <w:t>Малышев И. А.</w:t>
      </w:r>
      <w:r>
        <w:rPr>
          <w:b/>
          <w:sz w:val="24"/>
        </w:rPr>
        <w:t>____</w:t>
      </w:r>
      <w:r>
        <w:rPr>
          <w:b/>
          <w:sz w:val="28"/>
        </w:rPr>
        <w:t xml:space="preserve"> </w:t>
      </w:r>
    </w:p>
    <w:p w:rsidR="00BF0175" w:rsidRDefault="00B47062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</w:t>
      </w:r>
      <w:proofErr w:type="gramStart"/>
      <w:r>
        <w:rPr>
          <w:i/>
          <w:sz w:val="24"/>
          <w:szCs w:val="18"/>
        </w:rPr>
        <w:t>подпись</w:t>
      </w:r>
      <w:proofErr w:type="gramEnd"/>
      <w:r>
        <w:rPr>
          <w:i/>
          <w:sz w:val="24"/>
          <w:szCs w:val="18"/>
        </w:rPr>
        <w:t xml:space="preserve">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BF0175" w:rsidRDefault="00BF0175">
      <w:pPr>
        <w:jc w:val="both"/>
      </w:pPr>
    </w:p>
    <w:p w:rsidR="00BF0175" w:rsidRDefault="00B47062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 xml:space="preserve">_  </w:t>
      </w:r>
      <w:r>
        <w:rPr>
          <w:b/>
          <w:sz w:val="24"/>
        </w:rPr>
        <w:t>_</w:t>
      </w:r>
      <w:proofErr w:type="gramEnd"/>
      <w:r>
        <w:rPr>
          <w:b/>
          <w:sz w:val="24"/>
        </w:rPr>
        <w:t>___</w:t>
      </w:r>
      <w:r>
        <w:rPr>
          <w:sz w:val="28"/>
          <w:u w:val="single"/>
        </w:rPr>
        <w:t>Куров А. В.</w:t>
      </w:r>
      <w:r>
        <w:rPr>
          <w:b/>
          <w:sz w:val="24"/>
        </w:rPr>
        <w:t>________</w:t>
      </w:r>
      <w:r>
        <w:rPr>
          <w:b/>
          <w:sz w:val="28"/>
        </w:rPr>
        <w:t xml:space="preserve"> </w:t>
      </w:r>
    </w:p>
    <w:p w:rsidR="00BF0175" w:rsidRDefault="00B47062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</w:t>
      </w:r>
      <w:proofErr w:type="gramStart"/>
      <w:r>
        <w:rPr>
          <w:i/>
          <w:sz w:val="24"/>
          <w:szCs w:val="18"/>
        </w:rPr>
        <w:t>подпись</w:t>
      </w:r>
      <w:proofErr w:type="gramEnd"/>
      <w:r>
        <w:rPr>
          <w:i/>
          <w:sz w:val="24"/>
          <w:szCs w:val="18"/>
        </w:rPr>
        <w:t xml:space="preserve">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BF0175" w:rsidRDefault="00BF0175">
      <w:pPr>
        <w:jc w:val="both"/>
      </w:pPr>
    </w:p>
    <w:p w:rsidR="00BF0175" w:rsidRDefault="00BF0175"/>
    <w:p w:rsidR="00BF0175" w:rsidRDefault="00BF0175">
      <w:pPr>
        <w:jc w:val="center"/>
        <w:rPr>
          <w:i/>
          <w:sz w:val="22"/>
        </w:rPr>
      </w:pPr>
    </w:p>
    <w:p w:rsidR="00BF0175" w:rsidRDefault="00B470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BF0175" w:rsidRDefault="00BF0175">
      <w:pPr>
        <w:jc w:val="center"/>
        <w:rPr>
          <w:i/>
          <w:sz w:val="22"/>
        </w:rPr>
      </w:pPr>
    </w:p>
    <w:p w:rsidR="001573D7" w:rsidRPr="001573D7" w:rsidRDefault="00B47062" w:rsidP="001573D7">
      <w:pPr>
        <w:jc w:val="center"/>
        <w:rPr>
          <w:i/>
          <w:sz w:val="28"/>
        </w:rPr>
        <w:sectPr w:rsidR="001573D7" w:rsidRPr="001573D7" w:rsidSect="001573D7">
          <w:footerReference w:type="default" r:id="rId9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8192"/>
        </w:sectPr>
      </w:pPr>
      <w:r>
        <w:rPr>
          <w:i/>
          <w:sz w:val="28"/>
        </w:rPr>
        <w:t>2021 г.</w:t>
      </w:r>
    </w:p>
    <w:p w:rsidR="00BF0175" w:rsidRDefault="00BF0175">
      <w:pPr>
        <w:jc w:val="both"/>
        <w:rPr>
          <w:sz w:val="28"/>
        </w:rPr>
      </w:pPr>
    </w:p>
    <w:p w:rsidR="003D46FA" w:rsidRPr="007D060B" w:rsidRDefault="003D46FA" w:rsidP="003D46FA">
      <w:pPr>
        <w:jc w:val="center"/>
        <w:rPr>
          <w:bCs/>
        </w:rPr>
      </w:pPr>
      <w:r w:rsidRPr="007D060B">
        <w:rPr>
          <w:bCs/>
        </w:rPr>
        <w:t>Министерство науки и высшего образования Российской Федерации</w:t>
      </w:r>
    </w:p>
    <w:p w:rsidR="003D46FA" w:rsidRDefault="003D46FA" w:rsidP="003D46FA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:rsidR="003D46FA" w:rsidRPr="007D060B" w:rsidRDefault="003D46FA" w:rsidP="003D46FA">
      <w:pPr>
        <w:jc w:val="center"/>
        <w:rPr>
          <w:bCs/>
        </w:rPr>
      </w:pPr>
      <w:proofErr w:type="gramStart"/>
      <w:r>
        <w:rPr>
          <w:bCs/>
        </w:rPr>
        <w:t>учреждение</w:t>
      </w:r>
      <w:proofErr w:type="gramEnd"/>
      <w:r>
        <w:rPr>
          <w:bCs/>
        </w:rPr>
        <w:t xml:space="preserve"> </w:t>
      </w:r>
      <w:r w:rsidRPr="007D060B">
        <w:rPr>
          <w:bCs/>
        </w:rPr>
        <w:t>высшего образования</w:t>
      </w:r>
    </w:p>
    <w:p w:rsidR="003D46FA" w:rsidRDefault="003D46FA" w:rsidP="003D46FA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:rsidR="003D46FA" w:rsidRPr="007D060B" w:rsidRDefault="003D46FA" w:rsidP="003D46FA">
      <w:pPr>
        <w:jc w:val="center"/>
        <w:rPr>
          <w:bCs/>
        </w:rPr>
      </w:pPr>
      <w:r w:rsidRPr="007D060B">
        <w:rPr>
          <w:bCs/>
        </w:rPr>
        <w:t>(</w:t>
      </w:r>
      <w:proofErr w:type="gramStart"/>
      <w:r w:rsidRPr="007D060B">
        <w:rPr>
          <w:bCs/>
        </w:rPr>
        <w:t>национальный</w:t>
      </w:r>
      <w:proofErr w:type="gramEnd"/>
      <w:r w:rsidRPr="007D060B">
        <w:rPr>
          <w:bCs/>
        </w:rPr>
        <w:t xml:space="preserve"> исследовательский университет)»</w:t>
      </w:r>
    </w:p>
    <w:p w:rsidR="003D46FA" w:rsidRPr="007D060B" w:rsidRDefault="003D46FA" w:rsidP="003D46FA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:rsidR="003D46FA" w:rsidRPr="0028557A" w:rsidRDefault="003D46FA" w:rsidP="003D46FA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3D46FA" w:rsidRDefault="003D46FA" w:rsidP="003D46FA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:rsidR="003D46FA" w:rsidRPr="0028557A" w:rsidRDefault="003D46FA" w:rsidP="003D46FA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  <w:r w:rsidRPr="0028557A">
        <w:rPr>
          <w:sz w:val="24"/>
          <w:szCs w:val="24"/>
          <w:lang w:eastAsia="ar-SA"/>
        </w:rPr>
        <w:t>Кафедра</w:t>
      </w:r>
      <w:r w:rsidRPr="003F54D1">
        <w:rPr>
          <w:sz w:val="24"/>
          <w:szCs w:val="24"/>
          <w:u w:val="single"/>
          <w:lang w:eastAsia="ar-SA"/>
        </w:rPr>
        <w:t xml:space="preserve"> «Программное обеспечение ЭВМ и информационные технологии»</w:t>
      </w:r>
      <w:r w:rsidRPr="0028557A">
        <w:rPr>
          <w:sz w:val="24"/>
          <w:szCs w:val="24"/>
          <w:lang w:eastAsia="ar-SA"/>
        </w:rPr>
        <w:t xml:space="preserve"> (</w:t>
      </w:r>
      <w:r>
        <w:rPr>
          <w:sz w:val="24"/>
          <w:szCs w:val="24"/>
          <w:lang w:eastAsia="ar-SA"/>
        </w:rPr>
        <w:t>____</w:t>
      </w:r>
      <w:r w:rsidRPr="00A953EC">
        <w:rPr>
          <w:sz w:val="24"/>
          <w:szCs w:val="24"/>
          <w:u w:val="single"/>
          <w:lang w:eastAsia="ar-SA"/>
        </w:rPr>
        <w:t>ИУ7</w:t>
      </w:r>
      <w:r>
        <w:rPr>
          <w:sz w:val="24"/>
          <w:szCs w:val="24"/>
          <w:lang w:eastAsia="ar-SA"/>
        </w:rPr>
        <w:t>_____</w:t>
      </w:r>
      <w:r w:rsidRPr="0028557A">
        <w:rPr>
          <w:sz w:val="24"/>
          <w:szCs w:val="24"/>
          <w:lang w:eastAsia="ar-SA"/>
        </w:rPr>
        <w:t>)</w:t>
      </w:r>
    </w:p>
    <w:p w:rsidR="003D46FA" w:rsidRPr="0028557A" w:rsidRDefault="003D46FA" w:rsidP="003D46FA">
      <w:pPr>
        <w:suppressAutoHyphens/>
        <w:rPr>
          <w:rFonts w:eastAsia="Arial"/>
          <w:lang w:eastAsia="ar-SA"/>
        </w:rPr>
      </w:pPr>
    </w:p>
    <w:p w:rsidR="003D46FA" w:rsidRDefault="003D46FA" w:rsidP="003D46FA">
      <w:pPr>
        <w:suppressAutoHyphens/>
        <w:jc w:val="center"/>
        <w:rPr>
          <w:b/>
          <w:spacing w:val="100"/>
          <w:sz w:val="36"/>
          <w:lang w:eastAsia="ar-SA"/>
        </w:rPr>
      </w:pPr>
    </w:p>
    <w:p w:rsidR="003D46FA" w:rsidRDefault="003D46FA" w:rsidP="003D46FA">
      <w:pPr>
        <w:suppressAutoHyphens/>
        <w:jc w:val="center"/>
        <w:rPr>
          <w:b/>
          <w:spacing w:val="100"/>
          <w:sz w:val="36"/>
          <w:lang w:eastAsia="ar-SA"/>
        </w:rPr>
      </w:pPr>
    </w:p>
    <w:p w:rsidR="003D46FA" w:rsidRPr="0028557A" w:rsidRDefault="003D46FA" w:rsidP="003D46FA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3D46FA" w:rsidRPr="0028557A" w:rsidRDefault="003D46FA" w:rsidP="003D46FA">
      <w:pPr>
        <w:suppressAutoHyphens/>
        <w:jc w:val="center"/>
        <w:rPr>
          <w:b/>
          <w:sz w:val="32"/>
          <w:lang w:eastAsia="ar-SA"/>
        </w:rPr>
      </w:pPr>
      <w:proofErr w:type="gramStart"/>
      <w:r w:rsidRPr="0028557A">
        <w:rPr>
          <w:b/>
          <w:sz w:val="32"/>
          <w:lang w:eastAsia="ar-SA"/>
        </w:rPr>
        <w:t>на</w:t>
      </w:r>
      <w:proofErr w:type="gramEnd"/>
      <w:r w:rsidRPr="0028557A">
        <w:rPr>
          <w:b/>
          <w:sz w:val="32"/>
          <w:lang w:eastAsia="ar-SA"/>
        </w:rPr>
        <w:t xml:space="preserve"> прохождение </w:t>
      </w:r>
      <w:r w:rsidRPr="003F54D1">
        <w:rPr>
          <w:b/>
          <w:sz w:val="32"/>
          <w:lang w:eastAsia="ar-SA"/>
        </w:rPr>
        <w:t>производственной</w:t>
      </w:r>
      <w:r w:rsidRPr="0028557A">
        <w:rPr>
          <w:b/>
          <w:sz w:val="32"/>
          <w:lang w:eastAsia="ar-SA"/>
        </w:rPr>
        <w:t xml:space="preserve"> практики</w:t>
      </w:r>
    </w:p>
    <w:p w:rsidR="003D46FA" w:rsidRPr="0028557A" w:rsidRDefault="003D46FA" w:rsidP="003D46FA">
      <w:pPr>
        <w:suppressAutoHyphens/>
        <w:jc w:val="center"/>
        <w:rPr>
          <w:lang w:eastAsia="ar-SA"/>
        </w:rPr>
      </w:pPr>
    </w:p>
    <w:p w:rsidR="003D46FA" w:rsidRDefault="003D46FA" w:rsidP="00203324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proofErr w:type="gramStart"/>
      <w:r>
        <w:rPr>
          <w:sz w:val="24"/>
          <w:lang w:eastAsia="ar-SA"/>
        </w:rPr>
        <w:t>на</w:t>
      </w:r>
      <w:proofErr w:type="gramEnd"/>
      <w:r>
        <w:rPr>
          <w:sz w:val="24"/>
          <w:lang w:eastAsia="ar-SA"/>
        </w:rPr>
        <w:t xml:space="preserve"> предприятии</w:t>
      </w:r>
      <w:r w:rsidRPr="003F54D1">
        <w:rPr>
          <w:sz w:val="24"/>
          <w:u w:val="single"/>
          <w:lang w:eastAsia="ar-SA"/>
        </w:rPr>
        <w:t xml:space="preserve">                         </w:t>
      </w:r>
      <w:r>
        <w:rPr>
          <w:sz w:val="24"/>
          <w:u w:val="single"/>
          <w:lang w:eastAsia="ar-SA"/>
        </w:rPr>
        <w:t xml:space="preserve">       </w:t>
      </w:r>
      <w:r w:rsidRPr="003F54D1">
        <w:rPr>
          <w:sz w:val="24"/>
          <w:u w:val="single"/>
          <w:lang w:eastAsia="ar-SA"/>
        </w:rPr>
        <w:t>МГТУ им. Н.Э. Баумана</w:t>
      </w:r>
      <w:r w:rsidR="00203324">
        <w:rPr>
          <w:sz w:val="24"/>
          <w:u w:val="single"/>
          <w:lang w:eastAsia="ar-SA"/>
        </w:rPr>
        <w:t>_____________________________</w:t>
      </w:r>
    </w:p>
    <w:p w:rsidR="00203324" w:rsidRDefault="00203324" w:rsidP="00203324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203324" w:rsidRPr="0028557A" w:rsidRDefault="00203324" w:rsidP="00203324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  <w:t>________________________________________________________________________________</w:t>
      </w:r>
    </w:p>
    <w:p w:rsidR="00203324" w:rsidRPr="00154418" w:rsidRDefault="003D46FA" w:rsidP="00203324">
      <w:pPr>
        <w:tabs>
          <w:tab w:val="left" w:pos="9810"/>
        </w:tabs>
        <w:suppressAutoHyphens/>
        <w:rPr>
          <w:sz w:val="24"/>
          <w:szCs w:val="24"/>
          <w:u w:val="single"/>
        </w:rPr>
      </w:pPr>
      <w:r w:rsidRPr="00154418">
        <w:rPr>
          <w:sz w:val="24"/>
          <w:szCs w:val="24"/>
          <w:lang w:eastAsia="ar-SA"/>
        </w:rPr>
        <w:t>Студент</w:t>
      </w:r>
      <w:r w:rsidRPr="00154418">
        <w:rPr>
          <w:sz w:val="24"/>
          <w:szCs w:val="24"/>
          <w:u w:val="single"/>
        </w:rPr>
        <w:t xml:space="preserve">       </w:t>
      </w:r>
      <w:r w:rsidR="00203324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  <w:u w:val="single"/>
        </w:rPr>
        <w:t xml:space="preserve"> Малы</w:t>
      </w:r>
      <w:r w:rsidR="00203324">
        <w:rPr>
          <w:sz w:val="24"/>
          <w:szCs w:val="24"/>
          <w:u w:val="single"/>
        </w:rPr>
        <w:t>шев Иван Алексеевич, И. А., ИУ7-41Б__________________________</w:t>
      </w:r>
    </w:p>
    <w:p w:rsidR="003D46FA" w:rsidRDefault="003D46FA" w:rsidP="003D46FA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proofErr w:type="gramStart"/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proofErr w:type="gramEnd"/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:rsidR="003D46FA" w:rsidRPr="0028557A" w:rsidRDefault="003D46FA" w:rsidP="003D46FA">
      <w:pPr>
        <w:suppressAutoHyphens/>
        <w:rPr>
          <w:lang w:eastAsia="ar-SA"/>
        </w:rPr>
      </w:pPr>
    </w:p>
    <w:p w:rsidR="003D46FA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</w:p>
    <w:p w:rsidR="003D46FA" w:rsidRPr="007D060B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3F54D1">
        <w:rPr>
          <w:sz w:val="24"/>
          <w:szCs w:val="24"/>
          <w:lang w:eastAsia="ar-SA"/>
        </w:rPr>
        <w:t>производственной</w:t>
      </w:r>
      <w:r w:rsidRPr="007D060B">
        <w:rPr>
          <w:sz w:val="24"/>
          <w:szCs w:val="24"/>
          <w:lang w:eastAsia="ar-SA"/>
        </w:rPr>
        <w:t xml:space="preserve"> практики студент </w:t>
      </w:r>
      <w:r>
        <w:rPr>
          <w:sz w:val="24"/>
          <w:szCs w:val="24"/>
          <w:lang w:eastAsia="ar-SA"/>
        </w:rPr>
        <w:t>должен сделать следующее.</w:t>
      </w:r>
    </w:p>
    <w:p w:rsidR="003D46FA" w:rsidRPr="007D060B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u w:val="single"/>
          <w:lang w:eastAsia="ar-SA"/>
        </w:rPr>
      </w:pPr>
      <w:r w:rsidRPr="007D060B">
        <w:rPr>
          <w:sz w:val="24"/>
          <w:szCs w:val="24"/>
          <w:lang w:eastAsia="ar-SA"/>
        </w:rPr>
        <w:t xml:space="preserve">1. </w:t>
      </w:r>
      <w:r>
        <w:rPr>
          <w:sz w:val="24"/>
          <w:szCs w:val="24"/>
          <w:lang w:eastAsia="ar-SA"/>
        </w:rPr>
        <w:t>Начать разработку программного обеспечения для генерации трёхмерного ландшафта в дополненной реальности</w:t>
      </w:r>
      <w:r w:rsidRPr="004E4817">
        <w:rPr>
          <w:sz w:val="24"/>
          <w:szCs w:val="24"/>
          <w:lang w:eastAsia="ar-SA"/>
        </w:rPr>
        <w:t>.</w:t>
      </w:r>
    </w:p>
    <w:p w:rsidR="003D46FA" w:rsidRPr="007D060B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>2.</w:t>
      </w:r>
      <w:r>
        <w:rPr>
          <w:sz w:val="24"/>
          <w:szCs w:val="24"/>
          <w:lang w:eastAsia="ar-SA"/>
        </w:rPr>
        <w:t xml:space="preserve"> Решить вопрос о способе генерации и представления данных о ландшафте, проанализировать алгоритмы для их обработки и осуществить выбор алгоритмов.</w:t>
      </w:r>
    </w:p>
    <w:p w:rsidR="003D46FA" w:rsidRPr="007D060B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>3.</w:t>
      </w:r>
      <w:r>
        <w:rPr>
          <w:sz w:val="24"/>
          <w:szCs w:val="24"/>
          <w:lang w:eastAsia="ar-SA"/>
        </w:rPr>
        <w:t xml:space="preserve"> Закрепить знания и навыки, полученные в ходе аудиторных занятий по </w:t>
      </w:r>
      <w:proofErr w:type="spellStart"/>
      <w:r>
        <w:rPr>
          <w:sz w:val="24"/>
          <w:szCs w:val="24"/>
          <w:lang w:eastAsia="ar-SA"/>
        </w:rPr>
        <w:t>пройденным</w:t>
      </w:r>
      <w:proofErr w:type="spellEnd"/>
      <w:r>
        <w:rPr>
          <w:sz w:val="24"/>
          <w:szCs w:val="24"/>
          <w:lang w:eastAsia="ar-SA"/>
        </w:rPr>
        <w:t xml:space="preserve"> курсам.</w:t>
      </w:r>
    </w:p>
    <w:p w:rsidR="003D46FA" w:rsidRPr="0028557A" w:rsidRDefault="003D46FA" w:rsidP="003D46FA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28557A">
        <w:rPr>
          <w:lang w:eastAsia="ar-SA"/>
        </w:rPr>
        <w:tab/>
      </w:r>
    </w:p>
    <w:p w:rsidR="003D46FA" w:rsidRPr="0028557A" w:rsidRDefault="003D46FA" w:rsidP="003D46FA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3D46FA" w:rsidRDefault="003D46FA" w:rsidP="003D46FA">
      <w:pPr>
        <w:suppressAutoHyphens/>
        <w:spacing w:line="300" w:lineRule="exact"/>
        <w:jc w:val="both"/>
        <w:rPr>
          <w:sz w:val="24"/>
          <w:lang w:eastAsia="ar-SA"/>
        </w:rPr>
      </w:pPr>
    </w:p>
    <w:p w:rsidR="003D46FA" w:rsidRDefault="003D46FA" w:rsidP="003D46FA">
      <w:pPr>
        <w:suppressAutoHyphens/>
        <w:spacing w:line="300" w:lineRule="exact"/>
        <w:jc w:val="both"/>
        <w:rPr>
          <w:sz w:val="24"/>
          <w:lang w:eastAsia="ar-SA"/>
        </w:rPr>
      </w:pPr>
    </w:p>
    <w:p w:rsidR="003D46FA" w:rsidRPr="0028557A" w:rsidRDefault="003D46FA" w:rsidP="003D46FA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___ » _____________ 20</w:t>
      </w:r>
      <w:r w:rsidRPr="00154418">
        <w:rPr>
          <w:sz w:val="24"/>
          <w:lang w:eastAsia="ar-SA"/>
        </w:rPr>
        <w:t>21</w:t>
      </w:r>
      <w:r w:rsidRPr="0028557A">
        <w:rPr>
          <w:sz w:val="24"/>
          <w:lang w:eastAsia="ar-SA"/>
        </w:rPr>
        <w:t xml:space="preserve"> г.</w:t>
      </w:r>
    </w:p>
    <w:p w:rsidR="003D46FA" w:rsidRPr="0028557A" w:rsidRDefault="003D46FA" w:rsidP="003D46FA">
      <w:pPr>
        <w:suppressAutoHyphens/>
        <w:spacing w:line="300" w:lineRule="exact"/>
        <w:jc w:val="both"/>
        <w:rPr>
          <w:sz w:val="24"/>
          <w:lang w:eastAsia="ar-SA"/>
        </w:rPr>
      </w:pPr>
    </w:p>
    <w:p w:rsidR="003D46FA" w:rsidRPr="008861F5" w:rsidRDefault="003D46FA" w:rsidP="003D46FA">
      <w:pPr>
        <w:suppressAutoHyphens/>
        <w:spacing w:line="300" w:lineRule="exact"/>
        <w:ind w:firstLine="708"/>
        <w:rPr>
          <w:b/>
          <w:sz w:val="24"/>
          <w:szCs w:val="24"/>
          <w:u w:val="single"/>
          <w:lang w:eastAsia="ar-SA"/>
        </w:rPr>
      </w:pP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b/>
          <w:sz w:val="24"/>
          <w:lang w:eastAsia="ar-SA"/>
        </w:rPr>
        <w:t>_______</w:t>
      </w:r>
      <w:r w:rsidR="008861F5">
        <w:rPr>
          <w:b/>
          <w:sz w:val="24"/>
          <w:lang w:eastAsia="ar-SA"/>
        </w:rPr>
        <w:t>_</w:t>
      </w:r>
      <w:r w:rsidRPr="0028557A">
        <w:rPr>
          <w:b/>
          <w:sz w:val="24"/>
          <w:lang w:eastAsia="ar-SA"/>
        </w:rPr>
        <w:t>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</w:t>
      </w:r>
      <w:r w:rsidRPr="00154418">
        <w:rPr>
          <w:b/>
          <w:sz w:val="24"/>
          <w:szCs w:val="24"/>
          <w:lang w:eastAsia="ar-SA"/>
        </w:rPr>
        <w:t>/</w:t>
      </w:r>
      <w:proofErr w:type="gramEnd"/>
      <w:r w:rsidRPr="00154418">
        <w:rPr>
          <w:b/>
          <w:sz w:val="24"/>
          <w:szCs w:val="24"/>
          <w:lang w:eastAsia="ar-SA"/>
        </w:rPr>
        <w:t xml:space="preserve">  </w:t>
      </w:r>
      <w:r w:rsidRPr="00154418">
        <w:rPr>
          <w:sz w:val="24"/>
          <w:szCs w:val="24"/>
          <w:u w:val="single"/>
        </w:rPr>
        <w:t xml:space="preserve">       </w:t>
      </w:r>
      <w:r>
        <w:rPr>
          <w:sz w:val="24"/>
          <w:szCs w:val="24"/>
          <w:u w:val="single"/>
        </w:rPr>
        <w:t>Куров А.В.</w:t>
      </w:r>
      <w:r w:rsidR="008861F5">
        <w:rPr>
          <w:sz w:val="24"/>
          <w:szCs w:val="24"/>
          <w:u w:val="single"/>
        </w:rPr>
        <w:tab/>
        <w:t>___</w:t>
      </w:r>
    </w:p>
    <w:p w:rsidR="003D46FA" w:rsidRPr="00154418" w:rsidRDefault="003D46FA" w:rsidP="003D46FA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         </w:t>
      </w:r>
      <w:r w:rsidR="008861F5">
        <w:rPr>
          <w:sz w:val="18"/>
          <w:szCs w:val="18"/>
          <w:lang w:eastAsia="ar-SA"/>
        </w:rPr>
        <w:t xml:space="preserve">                        </w:t>
      </w:r>
      <w:r>
        <w:rPr>
          <w:sz w:val="18"/>
          <w:szCs w:val="18"/>
          <w:lang w:eastAsia="ar-SA"/>
        </w:rPr>
        <w:t xml:space="preserve"> </w:t>
      </w:r>
      <w:r w:rsidRPr="0028557A">
        <w:rPr>
          <w:sz w:val="18"/>
          <w:szCs w:val="18"/>
          <w:lang w:eastAsia="ar-SA"/>
        </w:rPr>
        <w:t>(</w:t>
      </w:r>
      <w:proofErr w:type="gramStart"/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</w:t>
      </w:r>
      <w:proofErr w:type="gramEnd"/>
      <w:r w:rsidRPr="0028557A">
        <w:rPr>
          <w:sz w:val="18"/>
          <w:szCs w:val="18"/>
          <w:lang w:eastAsia="ar-SA"/>
        </w:rPr>
        <w:t>, да</w:t>
      </w:r>
      <w:r>
        <w:rPr>
          <w:sz w:val="18"/>
          <w:szCs w:val="18"/>
          <w:lang w:eastAsia="ar-SA"/>
        </w:rPr>
        <w:t>та)   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И.О.)            </w:t>
      </w:r>
    </w:p>
    <w:p w:rsidR="003D46FA" w:rsidRPr="0028557A" w:rsidRDefault="003D46FA" w:rsidP="003D46FA">
      <w:pPr>
        <w:suppressAutoHyphens/>
        <w:spacing w:line="300" w:lineRule="exact"/>
        <w:jc w:val="both"/>
        <w:rPr>
          <w:sz w:val="24"/>
          <w:lang w:eastAsia="ar-SA"/>
        </w:rPr>
      </w:pPr>
    </w:p>
    <w:p w:rsidR="003D46FA" w:rsidRPr="00154418" w:rsidRDefault="003D46FA" w:rsidP="003D46FA">
      <w:pPr>
        <w:suppressAutoHyphens/>
        <w:spacing w:line="300" w:lineRule="exact"/>
        <w:ind w:firstLine="708"/>
        <w:rPr>
          <w:b/>
          <w:sz w:val="24"/>
          <w:szCs w:val="24"/>
          <w:lang w:eastAsia="ar-SA"/>
        </w:rPr>
      </w:pPr>
      <w:r w:rsidRPr="0028557A">
        <w:rPr>
          <w:b/>
          <w:sz w:val="24"/>
          <w:lang w:eastAsia="ar-SA"/>
        </w:rPr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 xml:space="preserve">            </w:t>
      </w:r>
      <w:r w:rsidR="008861F5">
        <w:rPr>
          <w:b/>
          <w:sz w:val="24"/>
          <w:lang w:eastAsia="ar-SA"/>
        </w:rPr>
        <w:t xml:space="preserve"> </w:t>
      </w:r>
      <w:r w:rsidRPr="0028557A">
        <w:rPr>
          <w:b/>
          <w:sz w:val="24"/>
          <w:lang w:eastAsia="ar-SA"/>
        </w:rPr>
        <w:t>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</w:t>
      </w:r>
      <w:r w:rsidRPr="00154418">
        <w:rPr>
          <w:b/>
          <w:sz w:val="24"/>
          <w:szCs w:val="24"/>
          <w:lang w:eastAsia="ar-SA"/>
        </w:rPr>
        <w:t>/</w:t>
      </w:r>
      <w:proofErr w:type="gramEnd"/>
      <w:r w:rsidRPr="00154418">
        <w:rPr>
          <w:b/>
          <w:sz w:val="24"/>
          <w:szCs w:val="24"/>
          <w:lang w:eastAsia="ar-SA"/>
        </w:rPr>
        <w:t xml:space="preserve">  </w:t>
      </w:r>
      <w:r w:rsidRPr="00154418">
        <w:rPr>
          <w:sz w:val="24"/>
          <w:szCs w:val="24"/>
          <w:u w:val="single"/>
        </w:rPr>
        <w:t xml:space="preserve"> </w:t>
      </w:r>
      <w:r w:rsidR="008861F5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>Малышев И.А</w:t>
      </w:r>
      <w:r w:rsidR="008861F5">
        <w:rPr>
          <w:sz w:val="24"/>
          <w:szCs w:val="24"/>
          <w:u w:val="single"/>
        </w:rPr>
        <w:t>.__</w:t>
      </w:r>
    </w:p>
    <w:p w:rsidR="003D46FA" w:rsidRPr="0028557A" w:rsidRDefault="003D46FA" w:rsidP="003D46FA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        </w:t>
      </w:r>
      <w:r w:rsidR="008861F5">
        <w:rPr>
          <w:sz w:val="18"/>
          <w:szCs w:val="18"/>
          <w:lang w:eastAsia="ar-SA"/>
        </w:rPr>
        <w:t xml:space="preserve">                          </w:t>
      </w:r>
      <w:r w:rsidRPr="0028557A">
        <w:rPr>
          <w:sz w:val="18"/>
          <w:szCs w:val="18"/>
          <w:lang w:eastAsia="ar-SA"/>
        </w:rPr>
        <w:t>(</w:t>
      </w:r>
      <w:proofErr w:type="gramStart"/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</w:t>
      </w:r>
      <w:proofErr w:type="gramEnd"/>
      <w:r w:rsidRPr="0028557A">
        <w:rPr>
          <w:sz w:val="18"/>
          <w:szCs w:val="18"/>
          <w:lang w:eastAsia="ar-SA"/>
        </w:rPr>
        <w:t>, да</w:t>
      </w:r>
      <w:r>
        <w:rPr>
          <w:sz w:val="18"/>
          <w:szCs w:val="18"/>
          <w:lang w:eastAsia="ar-SA"/>
        </w:rPr>
        <w:t>та)   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:rsidR="00BF0175" w:rsidRDefault="00B47062" w:rsidP="003D46FA">
      <w:pPr>
        <w:spacing w:line="360" w:lineRule="auto"/>
        <w:jc w:val="both"/>
        <w:rPr>
          <w:color w:val="000000"/>
          <w:sz w:val="28"/>
          <w:szCs w:val="22"/>
        </w:rPr>
      </w:pPr>
      <w:r>
        <w:br w:type="page"/>
      </w:r>
    </w:p>
    <w:bookmarkStart w:id="0" w:name="_Toc82691061" w:displacedByCustomXml="next"/>
    <w:bookmarkStart w:id="1" w:name="_Toc82690047" w:displacedByCustomXml="next"/>
    <w:sdt>
      <w:sdtPr>
        <w:rPr>
          <w:rFonts w:ascii="Times New Roman" w:hAnsi="Times New Roman"/>
          <w:color w:val="auto"/>
          <w:sz w:val="20"/>
          <w:szCs w:val="20"/>
          <w:lang w:eastAsia="en-US"/>
        </w:rPr>
        <w:id w:val="1649861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bookmarkEnd w:id="0" w:displacedByCustomXml="prev"/>
        <w:p w:rsidR="00EF5CE3" w:rsidRPr="00EF5CE3" w:rsidRDefault="00EF5CE3" w:rsidP="00EF5CE3">
          <w:pPr>
            <w:pStyle w:val="af4"/>
            <w:rPr>
              <w:rFonts w:ascii="Times New Roman" w:hAnsi="Times New Roman"/>
              <w:noProof/>
            </w:rPr>
          </w:pPr>
          <w:r w:rsidRPr="00EF5CE3">
            <w:rPr>
              <w:rFonts w:ascii="Times New Roman" w:hAnsi="Times New Roman"/>
              <w:b/>
              <w:color w:val="000000"/>
              <w:sz w:val="36"/>
              <w:szCs w:val="22"/>
            </w:rPr>
            <w:t>Оглавление</w:t>
          </w:r>
          <w:r w:rsidRPr="00EF5CE3">
            <w:rPr>
              <w:rFonts w:ascii="Times New Roman" w:hAnsi="Times New Roman"/>
            </w:rPr>
            <w:t xml:space="preserve"> </w:t>
          </w:r>
          <w:r w:rsidR="00624469" w:rsidRPr="00EF5CE3">
            <w:rPr>
              <w:rFonts w:ascii="Times New Roman" w:hAnsi="Times New Roman"/>
            </w:rPr>
            <w:fldChar w:fldCharType="begin"/>
          </w:r>
          <w:r w:rsidR="00624469" w:rsidRPr="00EF5CE3">
            <w:rPr>
              <w:rFonts w:ascii="Times New Roman" w:hAnsi="Times New Roman"/>
            </w:rPr>
            <w:instrText xml:space="preserve"> TOC \o "1-3" \h \z \u </w:instrText>
          </w:r>
          <w:r w:rsidR="00624469" w:rsidRPr="00EF5CE3">
            <w:rPr>
              <w:rFonts w:ascii="Times New Roman" w:hAnsi="Times New Roman"/>
            </w:rPr>
            <w:fldChar w:fldCharType="separate"/>
          </w:r>
        </w:p>
        <w:p w:rsidR="00EF5CE3" w:rsidRPr="00EF5CE3" w:rsidRDefault="001E78D4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2" w:history="1">
            <w:r w:rsidR="00EF5CE3" w:rsidRPr="00EF5CE3">
              <w:rPr>
                <w:rStyle w:val="af7"/>
                <w:noProof/>
              </w:rPr>
              <w:t>Введение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_Toc82691062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11"/>
            <w:tabs>
              <w:tab w:val="left" w:pos="56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3" w:history="1">
            <w:r w:rsidR="00EF5CE3" w:rsidRPr="00EF5CE3">
              <w:rPr>
                <w:rStyle w:val="af7"/>
                <w:noProof/>
              </w:rPr>
              <w:t>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Аналитическая часть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_Toc82691063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4" w:history="1">
            <w:r w:rsidR="00EF5CE3" w:rsidRPr="00EF5CE3">
              <w:rPr>
                <w:rStyle w:val="af7"/>
                <w:noProof/>
              </w:rPr>
              <w:t>1.1.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Формализация объектов и преобразований над ними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_Toc82691064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5" w:history="1">
            <w:r w:rsidR="00EF5CE3" w:rsidRPr="00EF5CE3">
              <w:rPr>
                <w:rStyle w:val="af7"/>
                <w:noProof/>
              </w:rPr>
              <w:t>1.2.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способов задания трёхмерных моделей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_Toc82691065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6" w:history="1">
            <w:r w:rsidR="00EF5CE3" w:rsidRPr="00EF5CE3">
              <w:rPr>
                <w:rStyle w:val="af7"/>
                <w:noProof/>
              </w:rPr>
              <w:t>1.3.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способов хранения полигональной сетки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_Toc82691066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9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7" w:history="1">
            <w:r w:rsidR="00EF5CE3" w:rsidRPr="00EF5CE3">
              <w:rPr>
                <w:rStyle w:val="af7"/>
                <w:noProof/>
              </w:rPr>
              <w:t>1.4.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способов представления данных о ландшафте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_Toc82691067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9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8" w:history="1">
            <w:r w:rsidR="00EF5CE3" w:rsidRPr="00EF5CE3">
              <w:rPr>
                <w:rStyle w:val="af7"/>
                <w:noProof/>
              </w:rPr>
              <w:t>1.4.1.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Карта высот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_Toc82691068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10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69" w:history="1">
            <w:r w:rsidR="00EF5CE3" w:rsidRPr="00EF5CE3">
              <w:rPr>
                <w:rStyle w:val="af7"/>
                <w:noProof/>
              </w:rPr>
              <w:t>1.4.2.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Иррегулярная сетка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_Toc82691069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10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0" w:history="1">
            <w:r w:rsidR="00EF5CE3" w:rsidRPr="00EF5CE3">
              <w:rPr>
                <w:rStyle w:val="af7"/>
                <w:noProof/>
              </w:rPr>
              <w:t>1.4.3.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Посегментная карта высот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_Toc82691070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11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1" w:history="1">
            <w:r w:rsidR="00EF5CE3" w:rsidRPr="00EF5CE3">
              <w:rPr>
                <w:rStyle w:val="af7"/>
                <w:noProof/>
              </w:rPr>
              <w:t>1.5.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алгоритмов процедурной генерации ландшафта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_Toc82691071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12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2" w:history="1">
            <w:r w:rsidR="00EF5CE3" w:rsidRPr="00EF5CE3">
              <w:rPr>
                <w:rStyle w:val="af7"/>
                <w:noProof/>
              </w:rPr>
              <w:t>1.5.1.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 xml:space="preserve">Алгоритм </w:t>
            </w:r>
            <w:r w:rsidR="00EF5CE3" w:rsidRPr="00EF5CE3">
              <w:rPr>
                <w:rStyle w:val="af7"/>
                <w:noProof/>
                <w:lang w:val="en-US"/>
              </w:rPr>
              <w:t>Diamond-Square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_Toc82691072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12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3" w:history="1">
            <w:r w:rsidR="00EF5CE3" w:rsidRPr="00EF5CE3">
              <w:rPr>
                <w:rStyle w:val="af7"/>
                <w:noProof/>
              </w:rPr>
              <w:t>1.5.2.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Шум Перлина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_Toc82691073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13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4" w:history="1">
            <w:r w:rsidR="00EF5CE3" w:rsidRPr="00EF5CE3">
              <w:rPr>
                <w:rStyle w:val="af7"/>
                <w:noProof/>
              </w:rPr>
              <w:t>1.5.3.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Холмовой алгоритм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_Toc82691074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5" w:history="1">
            <w:r w:rsidR="00EF5CE3" w:rsidRPr="00EF5CE3">
              <w:rPr>
                <w:rStyle w:val="af7"/>
                <w:noProof/>
              </w:rPr>
              <w:t>1.6.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алгоритмов удаления невидимых линий и поверхностей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_Toc82691075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6" w:history="1">
            <w:r w:rsidR="00EF5CE3" w:rsidRPr="00EF5CE3">
              <w:rPr>
                <w:rStyle w:val="af7"/>
                <w:noProof/>
              </w:rPr>
              <w:t>1.6.1.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Алгоритм Робертса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_Toc82691076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7" w:history="1">
            <w:r w:rsidR="00EF5CE3" w:rsidRPr="00EF5CE3">
              <w:rPr>
                <w:rStyle w:val="af7"/>
                <w:noProof/>
              </w:rPr>
              <w:t>1.6.2.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 xml:space="preserve">Алгоритм, использующий </w:t>
            </w:r>
            <w:r w:rsidR="00EF5CE3" w:rsidRPr="00EF5CE3">
              <w:rPr>
                <w:rStyle w:val="af7"/>
                <w:noProof/>
                <w:lang w:val="en-US"/>
              </w:rPr>
              <w:t>Z</w:t>
            </w:r>
            <w:r w:rsidR="00EF5CE3" w:rsidRPr="00EF5CE3">
              <w:rPr>
                <w:rStyle w:val="af7"/>
                <w:noProof/>
              </w:rPr>
              <w:t>-буфер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_Toc82691077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8" w:history="1">
            <w:r w:rsidR="00EF5CE3" w:rsidRPr="00EF5CE3">
              <w:rPr>
                <w:rStyle w:val="af7"/>
                <w:noProof/>
              </w:rPr>
              <w:t>1.6.3.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Алгоритм обратной трассировки лучей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_Toc82691078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79" w:history="1">
            <w:r w:rsidR="00EF5CE3" w:rsidRPr="00EF5CE3">
              <w:rPr>
                <w:rStyle w:val="af7"/>
                <w:noProof/>
              </w:rPr>
              <w:t>1.7.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методов закрашивания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_Toc82691079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19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0" w:history="1">
            <w:r w:rsidR="00EF5CE3" w:rsidRPr="00EF5CE3">
              <w:rPr>
                <w:rStyle w:val="af7"/>
                <w:noProof/>
              </w:rPr>
              <w:t>1.7.1.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Простая закраска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_Toc82691080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20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1" w:history="1">
            <w:r w:rsidR="00EF5CE3" w:rsidRPr="00EF5CE3">
              <w:rPr>
                <w:rStyle w:val="af7"/>
                <w:noProof/>
              </w:rPr>
              <w:t>1.7.2.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Закраска Гуро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_Toc82691081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20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2" w:history="1">
            <w:r w:rsidR="00EF5CE3" w:rsidRPr="00EF5CE3">
              <w:rPr>
                <w:rStyle w:val="af7"/>
                <w:noProof/>
              </w:rPr>
              <w:t>1.7.3.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Закраска Фонга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_Toc82691082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21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3" w:history="1">
            <w:r w:rsidR="00EF5CE3" w:rsidRPr="00EF5CE3">
              <w:rPr>
                <w:rStyle w:val="af7"/>
                <w:noProof/>
              </w:rPr>
              <w:t>1.8.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алгоритмов построения теней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_Toc82691083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22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4" w:history="1">
            <w:r w:rsidR="00EF5CE3" w:rsidRPr="00EF5CE3">
              <w:rPr>
                <w:rStyle w:val="af7"/>
                <w:noProof/>
              </w:rPr>
              <w:t>1.9.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Анализ способов реализации технологии дополненной реальности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_Toc82691084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23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5" w:history="1">
            <w:r w:rsidR="00EF5CE3" w:rsidRPr="00EF5CE3">
              <w:rPr>
                <w:rStyle w:val="af7"/>
                <w:noProof/>
              </w:rPr>
              <w:t>1.9.1.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  <w:lang w:val="en-US"/>
              </w:rPr>
              <w:t>ArUco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_Toc82691085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24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6" w:history="1">
            <w:r w:rsidR="00EF5CE3" w:rsidRPr="00EF5CE3">
              <w:rPr>
                <w:rStyle w:val="af7"/>
                <w:noProof/>
              </w:rPr>
              <w:t>1.9.2.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  <w:lang w:val="en-US"/>
              </w:rPr>
              <w:t>AprilTag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_Toc82691086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24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7" w:history="1">
            <w:r w:rsidR="00EF5CE3" w:rsidRPr="00EF5CE3">
              <w:rPr>
                <w:rStyle w:val="af7"/>
                <w:noProof/>
                <w:lang w:val="en-US"/>
              </w:rPr>
              <w:t>1.9.3.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  <w:lang w:val="en-US"/>
              </w:rPr>
              <w:t>ARToolKit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_Toc82691087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11"/>
            <w:tabs>
              <w:tab w:val="left" w:pos="56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8" w:history="1">
            <w:r w:rsidR="00EF5CE3" w:rsidRPr="00EF5CE3">
              <w:rPr>
                <w:rStyle w:val="af7"/>
                <w:noProof/>
              </w:rPr>
              <w:t>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Конструкторская часть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_Toc82691088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89" w:history="1">
            <w:r w:rsidR="00EF5CE3" w:rsidRPr="00EF5CE3">
              <w:rPr>
                <w:rStyle w:val="af7"/>
                <w:noProof/>
              </w:rPr>
              <w:t>2.1.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Требования к программному обеспечению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_Toc82691089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0" w:history="1">
            <w:r w:rsidR="00EF5CE3" w:rsidRPr="00EF5CE3">
              <w:rPr>
                <w:rStyle w:val="af7"/>
                <w:noProof/>
              </w:rPr>
              <w:t>2.2.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Разработка алгоритмов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_Toc82691090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27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1" w:history="1">
            <w:r w:rsidR="00EF5CE3" w:rsidRPr="00EF5CE3">
              <w:rPr>
                <w:rStyle w:val="af7"/>
                <w:noProof/>
              </w:rPr>
              <w:t>2.2.1.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Общее решение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_Toc82691091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28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2" w:history="1">
            <w:r w:rsidR="00EF5CE3" w:rsidRPr="00EF5CE3">
              <w:rPr>
                <w:rStyle w:val="af7"/>
                <w:noProof/>
              </w:rPr>
              <w:t>2.2.2.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Наложение текстур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_Toc82691092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30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3" w:history="1">
            <w:r w:rsidR="00EF5CE3" w:rsidRPr="00EF5CE3">
              <w:rPr>
                <w:rStyle w:val="af7"/>
                <w:noProof/>
              </w:rPr>
              <w:t>2.2.3.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Синтез изображения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_Toc82691093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34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4" w:history="1">
            <w:r w:rsidR="00EF5CE3" w:rsidRPr="00EF5CE3">
              <w:rPr>
                <w:rStyle w:val="af7"/>
                <w:noProof/>
              </w:rPr>
              <w:t>2.2.4.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Построение теней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_Toc82691094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5" w:history="1">
            <w:r w:rsidR="00EF5CE3" w:rsidRPr="00EF5CE3">
              <w:rPr>
                <w:rStyle w:val="af7"/>
                <w:noProof/>
              </w:rPr>
              <w:t>2.3.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Используемые типы и структуры данных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_Toc82691095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11"/>
            <w:tabs>
              <w:tab w:val="left" w:pos="56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6" w:history="1">
            <w:r w:rsidR="00EF5CE3" w:rsidRPr="00EF5CE3">
              <w:rPr>
                <w:rStyle w:val="af7"/>
                <w:noProof/>
              </w:rPr>
              <w:t>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Технологический раздел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_Toc82691096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7" w:history="1">
            <w:r w:rsidR="00EF5CE3" w:rsidRPr="00EF5CE3">
              <w:rPr>
                <w:rStyle w:val="af7"/>
                <w:noProof/>
              </w:rPr>
              <w:t>3.1.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Выбор и обоснование средств реализации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_Toc82691097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38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8" w:history="1">
            <w:r w:rsidR="00EF5CE3" w:rsidRPr="00EF5CE3">
              <w:rPr>
                <w:rStyle w:val="af7"/>
                <w:noProof/>
              </w:rPr>
              <w:t>3.2.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Структура и состав классов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_Toc82691098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39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099" w:history="1">
            <w:r w:rsidR="00EF5CE3" w:rsidRPr="00EF5CE3">
              <w:rPr>
                <w:rStyle w:val="af7"/>
                <w:noProof/>
              </w:rPr>
              <w:t>3.3.</w:t>
            </w:r>
            <w:r w:rsidR="00EF5CE3" w:rsidRPr="00EF5CE3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F5CE3" w:rsidRPr="00EF5CE3">
              <w:rPr>
                <w:rStyle w:val="af7"/>
                <w:noProof/>
              </w:rPr>
              <w:t>Разработка и реализация программных модулей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_Toc82691099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41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100" w:history="1">
            <w:r w:rsidR="00EF5CE3" w:rsidRPr="00EF5CE3">
              <w:rPr>
                <w:rStyle w:val="af7"/>
                <w:noProof/>
              </w:rPr>
              <w:t>Заключение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_Toc82691100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45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EF5CE3" w:rsidRPr="00EF5CE3" w:rsidRDefault="001E78D4" w:rsidP="00EF5CE3">
          <w:pPr>
            <w:pStyle w:val="11"/>
            <w:spacing w:line="360" w:lineRule="auto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691101" w:history="1">
            <w:r w:rsidR="00EF5CE3" w:rsidRPr="00EF5CE3">
              <w:rPr>
                <w:rStyle w:val="af7"/>
                <w:noProof/>
              </w:rPr>
              <w:t>Литература</w:t>
            </w:r>
            <w:r w:rsidR="00EF5CE3" w:rsidRPr="00EF5CE3">
              <w:rPr>
                <w:noProof/>
                <w:webHidden/>
              </w:rPr>
              <w:tab/>
            </w:r>
            <w:r w:rsidR="00EF5CE3" w:rsidRPr="00EF5CE3">
              <w:rPr>
                <w:noProof/>
                <w:webHidden/>
              </w:rPr>
              <w:fldChar w:fldCharType="begin"/>
            </w:r>
            <w:r w:rsidR="00EF5CE3" w:rsidRPr="00EF5CE3">
              <w:rPr>
                <w:noProof/>
                <w:webHidden/>
              </w:rPr>
              <w:instrText xml:space="preserve"> PAGEREF _Toc82691101 \h </w:instrText>
            </w:r>
            <w:r w:rsidR="00EF5CE3" w:rsidRPr="00EF5CE3">
              <w:rPr>
                <w:noProof/>
                <w:webHidden/>
              </w:rPr>
            </w:r>
            <w:r w:rsidR="00EF5CE3" w:rsidRPr="00EF5CE3">
              <w:rPr>
                <w:noProof/>
                <w:webHidden/>
              </w:rPr>
              <w:fldChar w:fldCharType="separate"/>
            </w:r>
            <w:r w:rsidR="000C0575">
              <w:rPr>
                <w:noProof/>
                <w:webHidden/>
              </w:rPr>
              <w:t>46</w:t>
            </w:r>
            <w:r w:rsidR="00EF5CE3" w:rsidRPr="00EF5CE3">
              <w:rPr>
                <w:noProof/>
                <w:webHidden/>
              </w:rPr>
              <w:fldChar w:fldCharType="end"/>
            </w:r>
          </w:hyperlink>
        </w:p>
        <w:p w:rsidR="00624469" w:rsidRDefault="00624469">
          <w:r w:rsidRPr="00EF5CE3">
            <w:rPr>
              <w:b/>
              <w:bCs/>
            </w:rPr>
            <w:fldChar w:fldCharType="end"/>
          </w:r>
        </w:p>
      </w:sdtContent>
    </w:sdt>
    <w:p w:rsidR="00BF0175" w:rsidRDefault="00B47062">
      <w:pPr>
        <w:spacing w:line="360" w:lineRule="auto"/>
        <w:jc w:val="both"/>
        <w:rPr>
          <w:color w:val="000000"/>
          <w:sz w:val="28"/>
          <w:szCs w:val="22"/>
        </w:rPr>
      </w:pPr>
      <w:r>
        <w:br w:type="page"/>
      </w:r>
    </w:p>
    <w:p w:rsidR="00BF0175" w:rsidRDefault="00B47062" w:rsidP="00624469">
      <w:pPr>
        <w:pStyle w:val="1"/>
        <w:rPr>
          <w:sz w:val="28"/>
        </w:rPr>
      </w:pPr>
      <w:bookmarkStart w:id="2" w:name="_Toc82691062"/>
      <w:r w:rsidRPr="00624469">
        <w:rPr>
          <w:rFonts w:ascii="Times New Roman" w:hAnsi="Times New Roman"/>
          <w:sz w:val="36"/>
        </w:rPr>
        <w:lastRenderedPageBreak/>
        <w:t>Введение</w:t>
      </w:r>
      <w:bookmarkEnd w:id="2"/>
    </w:p>
    <w:p w:rsidR="00BF0175" w:rsidRDefault="00B47062">
      <w:pPr>
        <w:spacing w:line="360" w:lineRule="auto"/>
        <w:ind w:firstLine="709"/>
        <w:jc w:val="both"/>
      </w:pPr>
      <w:r>
        <w:rPr>
          <w:color w:val="000000"/>
          <w:sz w:val="28"/>
          <w:szCs w:val="22"/>
        </w:rPr>
        <w:t xml:space="preserve">В настоящее время многие компании заинтересованы в технологии дополненной реальности и стараются активно её использовать, так как это очень наглядный, интерактивный метод представления цифровой информации в контексте физического пространства </w:t>
      </w:r>
      <w:r w:rsidRPr="00322EC1">
        <w:rPr>
          <w:color w:val="000000"/>
          <w:sz w:val="28"/>
          <w:szCs w:val="22"/>
        </w:rPr>
        <w:t>[1]</w:t>
      </w:r>
      <w:r>
        <w:rPr>
          <w:color w:val="000000"/>
          <w:sz w:val="28"/>
          <w:szCs w:val="22"/>
        </w:rPr>
        <w:t>.</w:t>
      </w:r>
      <w:r w:rsidR="00BD6881">
        <w:rPr>
          <w:color w:val="000000"/>
          <w:sz w:val="28"/>
          <w:szCs w:val="22"/>
        </w:rPr>
        <w:t xml:space="preserve"> </w:t>
      </w:r>
      <w:r w:rsidR="00BD6881">
        <w:rPr>
          <w:sz w:val="28"/>
          <w:szCs w:val="28"/>
        </w:rPr>
        <w:t>Дополненная реальность – одна из многих технологий взаимодействия человека и компьютера. Её специфика заключается в том, что она программным образом визуально совмещает два изначально независимых пространства: мир реальных объектов вокруг нас и виртуальный мир, воссозданный на компьютере.</w:t>
      </w:r>
      <w:r>
        <w:rPr>
          <w:color w:val="000000"/>
          <w:sz w:val="28"/>
          <w:szCs w:val="22"/>
        </w:rPr>
        <w:t xml:space="preserve"> Новая виртуальная среда образуется путём наложения запрограммированных виртуальных объектов поверх видеосигнала с камеры, и становится интерактивной путём использования специальных маркеров </w:t>
      </w:r>
      <w:r w:rsidRPr="00322EC1">
        <w:rPr>
          <w:color w:val="000000"/>
          <w:sz w:val="28"/>
          <w:szCs w:val="22"/>
        </w:rPr>
        <w:t>[2]</w:t>
      </w:r>
      <w:r>
        <w:rPr>
          <w:color w:val="000000"/>
          <w:sz w:val="28"/>
          <w:szCs w:val="22"/>
        </w:rPr>
        <w:t xml:space="preserve">. </w:t>
      </w:r>
    </w:p>
    <w:p w:rsidR="00BF0175" w:rsidRDefault="00B47062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Дополненная реальность уже много лет используется в медицине, в образовании, в рекламной отрасли, в ландшафтном дизайне, в военных технологиях, в игровой индустрии, для мониторинга объектов и в мобильных устройствах.</w:t>
      </w:r>
    </w:p>
    <w:p w:rsidR="00BF0175" w:rsidRDefault="00B47062">
      <w:pPr>
        <w:spacing w:line="360" w:lineRule="auto"/>
        <w:ind w:firstLine="709"/>
        <w:jc w:val="both"/>
      </w:pPr>
      <w:r>
        <w:rPr>
          <w:color w:val="000000"/>
          <w:sz w:val="28"/>
          <w:szCs w:val="22"/>
        </w:rPr>
        <w:t xml:space="preserve">Задачи генерации ландшафта актуальны для создания полностью или частично виртуальных ландшафтов, которые выглядят правдоподобно. Подобные ландшафты используются в фильмах с компьютерной графикой, трёхмерных играх и в качестве демонстрационного материала для различных архитектурных объектов или дизайнерских решений по ландшафту </w:t>
      </w:r>
      <w:r w:rsidRPr="00322EC1">
        <w:rPr>
          <w:color w:val="000000"/>
          <w:sz w:val="28"/>
          <w:szCs w:val="22"/>
        </w:rPr>
        <w:t>[3]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моделирования вручную даже с помощью вспомогательного ПО крайне трудоёмкий, неудобный и неблагодарный, по сравнению с моделированием других трёхмерных моделей. Основой виртуального мира должен быть ландшафт значительных размеров, а для реалистичности он должен быть детализированным и разнообразным. Кроме того, чтобы увидеть эту детализацию, нужна система освещения, а значит понадобятся корректные, реалистичные карты нормали и в большом количестве. Очевидно, что создавать всё это вручную нецелесообразно, а результат будет, в лучшем случае, посредственным.</w:t>
      </w:r>
    </w:p>
    <w:p w:rsidR="00BF0175" w:rsidRDefault="00B47062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Альтернативой ручного моделирования ландшафта является процедурная генерация с использованием генераторов случайных чисел, что включает в себя построение математической модели ландшафта и реализации алгоритма генерации. Именно этот способ моделирования ландшафта и будет рассмотрен в работе.</w:t>
      </w:r>
    </w:p>
    <w:p w:rsidR="00BF0175" w:rsidRDefault="00B47062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Применение технологии дополненной реальности к системам трёхмерного моделирования ландшафта даёт более наглядное представление о виртуальной сцене, объектах на ней и позволяет интерактивно взаимодействовать с ней. Подобная интеграция технологий может быть полезна для более доступной демонстрации архитектурных объектов или проектов ландшафтных дизайнеров: достаточно будет одного смартфона, чтобы самому увидеть планируемое. </w:t>
      </w:r>
    </w:p>
    <w:p w:rsidR="00BF0175" w:rsidRDefault="00B4706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работы является проектирование программного обеспечения для </w:t>
      </w:r>
      <w:r>
        <w:rPr>
          <w:color w:val="000000"/>
          <w:sz w:val="28"/>
          <w:szCs w:val="22"/>
        </w:rPr>
        <w:t>генерации трёхмерного ландшафта и отображения его в дополненной реальности</w:t>
      </w:r>
      <w:r>
        <w:rPr>
          <w:sz w:val="28"/>
        </w:rPr>
        <w:t xml:space="preserve">. Таким образом, необходимо решить следующие задачи: </w:t>
      </w:r>
    </w:p>
    <w:p w:rsidR="00BF0175" w:rsidRDefault="00B47062">
      <w:pPr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8"/>
          <w:szCs w:val="22"/>
        </w:rPr>
        <w:t>Формализовать объекты синтезируемой сцены и преобразования над ней;</w:t>
      </w:r>
    </w:p>
    <w:p w:rsidR="00BF0175" w:rsidRDefault="00B47062">
      <w:pPr>
        <w:numPr>
          <w:ilvl w:val="0"/>
          <w:numId w:val="1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Провести анализ существующих алгоритмов синтеза ландшафта и отображения виртуальной сцены в дополненной реальности, обосновать оптимальность выбранных алгоритмов;</w:t>
      </w:r>
    </w:p>
    <w:p w:rsidR="00BF0175" w:rsidRDefault="00B47062">
      <w:pPr>
        <w:numPr>
          <w:ilvl w:val="0"/>
          <w:numId w:val="1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Реализовать выбранные алгоритмы;</w:t>
      </w:r>
    </w:p>
    <w:p w:rsidR="00BF0175" w:rsidRDefault="00B47062">
      <w:pPr>
        <w:numPr>
          <w:ilvl w:val="0"/>
          <w:numId w:val="1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Разработать программный продукт для визуализации и преобразования виртуальной сцены в дополненной реальности.</w:t>
      </w:r>
      <w:r>
        <w:br w:type="page"/>
      </w:r>
    </w:p>
    <w:p w:rsidR="00775A54" w:rsidRPr="00624469" w:rsidRDefault="00B47062" w:rsidP="00624469">
      <w:pPr>
        <w:pStyle w:val="1"/>
        <w:numPr>
          <w:ilvl w:val="0"/>
          <w:numId w:val="62"/>
        </w:numPr>
        <w:jc w:val="center"/>
        <w:rPr>
          <w:rFonts w:ascii="Times New Roman" w:hAnsi="Times New Roman"/>
          <w:sz w:val="36"/>
          <w:szCs w:val="36"/>
        </w:rPr>
      </w:pPr>
      <w:bookmarkStart w:id="3" w:name="_Toc82691063"/>
      <w:r w:rsidRPr="00624469">
        <w:rPr>
          <w:rFonts w:ascii="Times New Roman" w:hAnsi="Times New Roman"/>
          <w:sz w:val="36"/>
          <w:szCs w:val="36"/>
        </w:rPr>
        <w:lastRenderedPageBreak/>
        <w:t>Аналитическая часть</w:t>
      </w:r>
      <w:bookmarkEnd w:id="3"/>
    </w:p>
    <w:p w:rsidR="00BF0175" w:rsidRPr="00624469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82691064"/>
      <w:r w:rsidRPr="006244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Формализация объектов и преобразований над ними</w:t>
      </w:r>
      <w:bookmarkEnd w:id="4"/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Сцена содержит следующие объекты:</w:t>
      </w:r>
    </w:p>
    <w:p w:rsidR="00BF0175" w:rsidRDefault="00B47062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Модель ландшафта – трёхмерный объект, состоящий из следующих частей:</w:t>
      </w:r>
    </w:p>
    <w:p w:rsidR="00BF0175" w:rsidRDefault="00B47062">
      <w:pPr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2"/>
        </w:rPr>
        <w:t xml:space="preserve">Полигональная сетка – совокупность связанных между собой плоских многоугольников </w:t>
      </w:r>
      <w:r w:rsidRPr="00322EC1">
        <w:rPr>
          <w:color w:val="000000"/>
          <w:sz w:val="28"/>
          <w:szCs w:val="22"/>
        </w:rPr>
        <w:t>[4]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2"/>
        </w:rPr>
        <w:t>Т</w:t>
      </w:r>
      <w:r w:rsidR="001E4C31">
        <w:rPr>
          <w:color w:val="000000"/>
          <w:sz w:val="28"/>
          <w:szCs w:val="22"/>
        </w:rPr>
        <w:t>екстуры</w:t>
      </w:r>
      <w:r>
        <w:rPr>
          <w:color w:val="000000"/>
          <w:sz w:val="28"/>
          <w:szCs w:val="22"/>
        </w:rPr>
        <w:t xml:space="preserve"> – набор растровых изображений, накладываемые на поверхност</w:t>
      </w:r>
      <w:r w:rsidR="001E4C31">
        <w:rPr>
          <w:color w:val="000000"/>
          <w:sz w:val="28"/>
          <w:szCs w:val="22"/>
        </w:rPr>
        <w:t>ь полигональной модели</w:t>
      </w:r>
      <w:r>
        <w:rPr>
          <w:color w:val="000000"/>
          <w:sz w:val="28"/>
          <w:szCs w:val="22"/>
        </w:rPr>
        <w:t xml:space="preserve"> для придания ей цвета, окраски или иллюзии рельефа</w:t>
      </w:r>
      <w:r w:rsidR="001E4C31" w:rsidRPr="001E4C31">
        <w:rPr>
          <w:color w:val="000000"/>
          <w:sz w:val="28"/>
          <w:szCs w:val="22"/>
        </w:rPr>
        <w:t xml:space="preserve"> [3]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numPr>
          <w:ilvl w:val="0"/>
          <w:numId w:val="4"/>
        </w:numPr>
        <w:spacing w:line="360" w:lineRule="auto"/>
        <w:jc w:val="both"/>
      </w:pPr>
      <w:r>
        <w:rPr>
          <w:color w:val="000000"/>
          <w:sz w:val="28"/>
          <w:szCs w:val="22"/>
        </w:rPr>
        <w:t xml:space="preserve">Источник света – точка пространства, подобная точке положения наблюдателя. Принимает ортогональную проекцию визуализируемой сцены из своего положения с некоторым ограниченным обзором. В зависимости от расположения источника и направления распространения лучей света, определяет тень от объектов, расположенных на сцене. </w:t>
      </w:r>
      <w:r w:rsidR="00382919">
        <w:rPr>
          <w:color w:val="000000"/>
          <w:sz w:val="28"/>
          <w:szCs w:val="22"/>
          <w:lang w:val="en-US"/>
        </w:rPr>
        <w:t>`</w:t>
      </w:r>
    </w:p>
    <w:p w:rsidR="00BF0175" w:rsidRDefault="00BF0175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Default="00B47062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>На сцене видна лишь часть модели ландшафта, размер которой задаётся пользователем, для уменьшения нагрузки на ЭВМ</w:t>
      </w:r>
      <w:r w:rsidR="004572FC">
        <w:rPr>
          <w:color w:val="000000"/>
          <w:sz w:val="28"/>
          <w:szCs w:val="22"/>
        </w:rPr>
        <w:t>. Это и есть видимая часть ландшафта</w:t>
      </w:r>
      <w:r>
        <w:rPr>
          <w:color w:val="000000"/>
          <w:sz w:val="28"/>
          <w:szCs w:val="22"/>
        </w:rPr>
        <w:t>. Для такого способа отображения модели нужно формализовать преобразования над ней, чтобы устранить неоднозначности. Согласно условию задачи, для модели существует три типа преобразований:</w:t>
      </w:r>
    </w:p>
    <w:p w:rsidR="00BF0175" w:rsidRDefault="00B47062">
      <w:pPr>
        <w:numPr>
          <w:ilvl w:val="0"/>
          <w:numId w:val="51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i/>
          <w:iCs/>
          <w:color w:val="000000"/>
          <w:sz w:val="28"/>
          <w:szCs w:val="22"/>
        </w:rPr>
        <w:t>Поворот.</w:t>
      </w:r>
      <w:r>
        <w:rPr>
          <w:color w:val="000000"/>
          <w:sz w:val="28"/>
          <w:szCs w:val="22"/>
        </w:rPr>
        <w:t xml:space="preserve"> Задаётся только один угол поворота. Совершается вокруг оси, перпендикулярной плоскости основания, то есть поворот совершается только в одной плоскости. Никак иначе модель повернуть нельзя. Центр вращения — </w:t>
      </w:r>
      <w:bookmarkStart w:id="5" w:name="__DdeLink__3330_835660198"/>
      <w:r>
        <w:rPr>
          <w:color w:val="000000"/>
          <w:sz w:val="28"/>
          <w:szCs w:val="22"/>
        </w:rPr>
        <w:t>барицентр части модели.</w:t>
      </w:r>
      <w:bookmarkEnd w:id="5"/>
    </w:p>
    <w:p w:rsidR="00BF0175" w:rsidRDefault="00B47062">
      <w:pPr>
        <w:numPr>
          <w:ilvl w:val="0"/>
          <w:numId w:val="51"/>
        </w:numPr>
        <w:spacing w:line="360" w:lineRule="auto"/>
        <w:jc w:val="both"/>
      </w:pPr>
      <w:r>
        <w:rPr>
          <w:i/>
          <w:iCs/>
          <w:color w:val="000000"/>
          <w:sz w:val="28"/>
          <w:szCs w:val="22"/>
        </w:rPr>
        <w:t>Масштабирование.</w:t>
      </w:r>
      <w:r>
        <w:rPr>
          <w:color w:val="000000"/>
          <w:sz w:val="28"/>
          <w:szCs w:val="22"/>
        </w:rPr>
        <w:t xml:space="preserve"> Задаётся тремя вещественными числами больше нуля для каждой оси. Центр масштабирования такой же, как и центр вращения.</w:t>
      </w:r>
    </w:p>
    <w:p w:rsidR="00BF0175" w:rsidRDefault="00B47062">
      <w:pPr>
        <w:numPr>
          <w:ilvl w:val="0"/>
          <w:numId w:val="51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i/>
          <w:iCs/>
          <w:color w:val="000000"/>
          <w:sz w:val="28"/>
          <w:szCs w:val="22"/>
        </w:rPr>
        <w:t>Перемещение.</w:t>
      </w:r>
      <w:r>
        <w:rPr>
          <w:color w:val="000000"/>
          <w:sz w:val="28"/>
          <w:szCs w:val="22"/>
        </w:rPr>
        <w:t xml:space="preserve"> Задаётся двумя целыми числами по осям, параллельные плоскости основания модели. Перемещение представляет собой перемещение границ видимой части модели ландшафта, поэтому </w:t>
      </w:r>
      <w:r>
        <w:rPr>
          <w:color w:val="000000"/>
          <w:sz w:val="28"/>
          <w:szCs w:val="22"/>
        </w:rPr>
        <w:lastRenderedPageBreak/>
        <w:t xml:space="preserve">перемещение по оси, перпендикулярной плоскости основания модели, не предусматривается. </w:t>
      </w:r>
    </w:p>
    <w:p w:rsidR="00BF0175" w:rsidRDefault="00BF0175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6" w:name="_Toc82691065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>Анализ способов задания трёхмерных моделей</w:t>
      </w:r>
      <w:bookmarkEnd w:id="6"/>
    </w:p>
    <w:p w:rsidR="00BF0175" w:rsidRDefault="00B47062">
      <w:pPr>
        <w:spacing w:line="360" w:lineRule="auto"/>
        <w:jc w:val="both"/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8"/>
        </w:rPr>
        <w:t xml:space="preserve">Модели являются отображением формы и размеров объектов. Основное назначение модели – правильно отображать форму и размеры </w:t>
      </w:r>
      <w:r w:rsidR="00325FD3">
        <w:rPr>
          <w:color w:val="000000"/>
          <w:sz w:val="28"/>
          <w:szCs w:val="28"/>
        </w:rPr>
        <w:t>определённого</w:t>
      </w:r>
      <w:r>
        <w:rPr>
          <w:color w:val="000000"/>
          <w:sz w:val="28"/>
          <w:szCs w:val="28"/>
        </w:rPr>
        <w:t xml:space="preserve"> объекта </w:t>
      </w:r>
      <w:r w:rsidRPr="00322EC1">
        <w:rPr>
          <w:color w:val="000000"/>
          <w:sz w:val="28"/>
          <w:szCs w:val="28"/>
        </w:rPr>
        <w:t>[4]</w:t>
      </w:r>
      <w:r>
        <w:rPr>
          <w:color w:val="000000"/>
          <w:sz w:val="28"/>
          <w:szCs w:val="28"/>
        </w:rPr>
        <w:t>.</w:t>
      </w:r>
    </w:p>
    <w:p w:rsidR="00BF0175" w:rsidRDefault="00B47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используются следующие три формы моделей:</w:t>
      </w:r>
    </w:p>
    <w:p w:rsidR="00BF0175" w:rsidRDefault="00B4706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Каркасная (проволочная) модель. В данной модели </w:t>
      </w:r>
      <w:r w:rsidR="00325FD3">
        <w:rPr>
          <w:sz w:val="28"/>
          <w:szCs w:val="28"/>
        </w:rPr>
        <w:t>задаётся</w:t>
      </w:r>
      <w:r>
        <w:rPr>
          <w:sz w:val="28"/>
          <w:szCs w:val="28"/>
        </w:rPr>
        <w:t xml:space="preserve"> информация о вершинах и </w:t>
      </w:r>
      <w:r w:rsidR="00325FD3">
        <w:rPr>
          <w:sz w:val="28"/>
          <w:szCs w:val="28"/>
        </w:rPr>
        <w:t>рёбрах</w:t>
      </w:r>
      <w:r>
        <w:rPr>
          <w:sz w:val="28"/>
          <w:szCs w:val="28"/>
        </w:rPr>
        <w:t xml:space="preserve"> объекта. Это одна из простейших форм задания модели, но она имеет один существенный недостаток: модель не всегда однозначно </w:t>
      </w:r>
      <w:r w:rsidR="00325FD3">
        <w:rPr>
          <w:sz w:val="28"/>
          <w:szCs w:val="28"/>
        </w:rPr>
        <w:t>передаёт</w:t>
      </w:r>
      <w:r>
        <w:rPr>
          <w:sz w:val="28"/>
          <w:szCs w:val="28"/>
        </w:rPr>
        <w:t xml:space="preserve"> представление о форме объекта;</w:t>
      </w:r>
    </w:p>
    <w:p w:rsidR="00BF0175" w:rsidRDefault="00B4706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Поверхностные модели. Этот тип модели часто используется в компьютерной графике. Поверхность может описываться аналитически,</w:t>
      </w:r>
      <w:r w:rsidR="00382919">
        <w:rPr>
          <w:sz w:val="28"/>
          <w:szCs w:val="28"/>
        </w:rPr>
        <w:t xml:space="preserve"> либо задаваться отдельными её частями</w:t>
      </w:r>
      <w:r>
        <w:rPr>
          <w:sz w:val="28"/>
          <w:szCs w:val="28"/>
        </w:rPr>
        <w:t>. При этом вложенные криволинейные поверхн</w:t>
      </w:r>
      <w:r w:rsidR="00382919">
        <w:rPr>
          <w:sz w:val="28"/>
          <w:szCs w:val="28"/>
        </w:rPr>
        <w:t>ости можно полигонально аппроксимировать</w:t>
      </w:r>
      <w:r>
        <w:rPr>
          <w:sz w:val="28"/>
          <w:szCs w:val="28"/>
        </w:rPr>
        <w:t>: такая поверхность будет задаваться в виде поверхности многогранника. Данная форма имеет свой недостаток: отсутствует информация о том, с какой стороны поверхности находится материал;</w:t>
      </w:r>
    </w:p>
    <w:p w:rsidR="00BF0175" w:rsidRDefault="00B4706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Твердотельные (</w:t>
      </w:r>
      <w:r w:rsidR="00325FD3">
        <w:rPr>
          <w:color w:val="000000"/>
          <w:sz w:val="28"/>
          <w:szCs w:val="28"/>
        </w:rPr>
        <w:t>объёмные</w:t>
      </w:r>
      <w:r>
        <w:rPr>
          <w:color w:val="000000"/>
          <w:sz w:val="28"/>
          <w:szCs w:val="28"/>
        </w:rPr>
        <w:t xml:space="preserve">) модели. Отличие данной формы задания модели от поверхностной формы состоит в том, что в </w:t>
      </w:r>
      <w:r w:rsidR="00325FD3">
        <w:rPr>
          <w:color w:val="000000"/>
          <w:sz w:val="28"/>
          <w:szCs w:val="28"/>
        </w:rPr>
        <w:t>объёмных</w:t>
      </w:r>
      <w:r>
        <w:rPr>
          <w:color w:val="000000"/>
          <w:sz w:val="28"/>
          <w:szCs w:val="28"/>
        </w:rPr>
        <w:t xml:space="preserve"> моделях к информации о поверхностях добавляется информация о том, где расположен материал </w:t>
      </w:r>
      <w:r w:rsidR="00325FD3">
        <w:rPr>
          <w:color w:val="000000"/>
          <w:sz w:val="28"/>
          <w:szCs w:val="28"/>
        </w:rPr>
        <w:t>путём</w:t>
      </w:r>
      <w:r>
        <w:rPr>
          <w:color w:val="000000"/>
          <w:sz w:val="28"/>
          <w:szCs w:val="28"/>
        </w:rPr>
        <w:t xml:space="preserve"> указания направления внутренней нормали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2"/>
        </w:rPr>
        <w:tab/>
      </w:r>
    </w:p>
    <w:p w:rsidR="00BF0175" w:rsidRDefault="00B47062">
      <w:pPr>
        <w:spacing w:line="360" w:lineRule="auto"/>
        <w:jc w:val="both"/>
      </w:pPr>
      <w:r>
        <w:rPr>
          <w:color w:val="000000"/>
          <w:sz w:val="28"/>
          <w:szCs w:val="22"/>
        </w:rPr>
        <w:tab/>
        <w:t>Из состава модели ландшафта можно сделать вывод, что сама модель будет поверхностной, так как для решения задачи важно правильное восприятие ландшафта, чего не может дать каркасная модель, и при этом для решения задачи не важны физические свойства ландшафта, поэтому твердотельное моделирование тоже не подойдёт.</w:t>
      </w:r>
    </w:p>
    <w:p w:rsidR="00BF0175" w:rsidRDefault="00BF0175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82691066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Анализ способов хранения полигональной сетки</w:t>
      </w:r>
      <w:bookmarkEnd w:id="7"/>
    </w:p>
    <w:p w:rsidR="00BF0175" w:rsidRDefault="00B47062">
      <w:pPr>
        <w:jc w:val="both"/>
      </w:pPr>
      <w:r>
        <w:rPr>
          <w:sz w:val="28"/>
          <w:szCs w:val="28"/>
        </w:rPr>
        <w:tab/>
        <w:t xml:space="preserve">Существует множество различных способов хранения информации о сетке </w:t>
      </w:r>
      <w:r w:rsidRPr="00322EC1">
        <w:rPr>
          <w:sz w:val="28"/>
          <w:szCs w:val="28"/>
        </w:rPr>
        <w:t>[5]</w:t>
      </w:r>
      <w:r>
        <w:rPr>
          <w:sz w:val="28"/>
          <w:szCs w:val="28"/>
        </w:rPr>
        <w:t>:</w:t>
      </w:r>
    </w:p>
    <w:p w:rsidR="00BF0175" w:rsidRDefault="00B47062">
      <w:pPr>
        <w:pStyle w:val="ae"/>
        <w:numPr>
          <w:ilvl w:val="0"/>
          <w:numId w:val="14"/>
        </w:numPr>
        <w:spacing w:line="360" w:lineRule="auto"/>
        <w:jc w:val="both"/>
      </w:pPr>
      <w:r>
        <w:rPr>
          <w:color w:val="000000"/>
          <w:sz w:val="28"/>
          <w:szCs w:val="28"/>
        </w:rPr>
        <w:t xml:space="preserve">Вершинное представление. Хранятся лишь вершины, которые указывают на другие вершины. Простота представления </w:t>
      </w:r>
      <w:r w:rsidR="000661B2">
        <w:rPr>
          <w:color w:val="000000"/>
          <w:sz w:val="28"/>
          <w:szCs w:val="28"/>
        </w:rPr>
        <w:t>даёт</w:t>
      </w:r>
      <w:r>
        <w:rPr>
          <w:color w:val="000000"/>
          <w:sz w:val="28"/>
          <w:szCs w:val="28"/>
        </w:rPr>
        <w:t xml:space="preserve"> возможность проводить над сеткой множество операций;</w:t>
      </w:r>
    </w:p>
    <w:p w:rsidR="00BF0175" w:rsidRDefault="00B47062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Список граней. Объект – это множество граней и множество вершин. В каждую грань входят как минимум 3 вершины;</w:t>
      </w:r>
    </w:p>
    <w:p w:rsidR="00BF0175" w:rsidRDefault="00B47062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«Крылатое» представление. Каждая точка ребра указывает на две вершины, две </w:t>
      </w:r>
      <w:r w:rsidR="000661B2">
        <w:rPr>
          <w:color w:val="000000"/>
          <w:sz w:val="28"/>
          <w:szCs w:val="28"/>
        </w:rPr>
        <w:t>грани и четыре ребра, которые её</w:t>
      </w:r>
      <w:r>
        <w:rPr>
          <w:color w:val="000000"/>
          <w:sz w:val="28"/>
          <w:szCs w:val="28"/>
        </w:rPr>
        <w:t xml:space="preserve"> касаются. Такое представление даёт гибко в динамическом режиме изменять геометрию сетки.</w:t>
      </w:r>
    </w:p>
    <w:p w:rsidR="00BF0175" w:rsidRDefault="00BF0175">
      <w:pPr>
        <w:pStyle w:val="ae"/>
        <w:spacing w:line="360" w:lineRule="auto"/>
        <w:jc w:val="both"/>
        <w:rPr>
          <w:color w:val="000000"/>
        </w:rPr>
      </w:pPr>
    </w:p>
    <w:p w:rsidR="00BF0175" w:rsidRDefault="00B47062" w:rsidP="00822CE2">
      <w:pPr>
        <w:spacing w:line="360" w:lineRule="auto"/>
        <w:ind w:firstLine="360"/>
        <w:jc w:val="both"/>
      </w:pPr>
      <w:r w:rsidRPr="00822CE2">
        <w:rPr>
          <w:color w:val="000000"/>
          <w:sz w:val="28"/>
          <w:szCs w:val="28"/>
        </w:rPr>
        <w:t>Стоит отметить, что главный фактор при выборе способа хранения полигональной сетки — скорость выполнения преобразований объектов на сцене.</w:t>
      </w:r>
    </w:p>
    <w:p w:rsidR="00BF0175" w:rsidRPr="00822CE2" w:rsidRDefault="00B47062" w:rsidP="00822CE2">
      <w:pPr>
        <w:spacing w:line="360" w:lineRule="auto"/>
        <w:ind w:firstLine="360"/>
        <w:jc w:val="both"/>
        <w:rPr>
          <w:sz w:val="28"/>
          <w:szCs w:val="28"/>
        </w:rPr>
      </w:pPr>
      <w:r w:rsidRPr="00822CE2">
        <w:rPr>
          <w:color w:val="000000"/>
          <w:sz w:val="28"/>
          <w:szCs w:val="28"/>
        </w:rPr>
        <w:t>Оптимальным способом является список граней. Такое представление позволяет эффективно преобразовывать модели, так как структура будет включать в себя список вершин. Грани представляются треугольниками, это предоставит возможность описать все требующиеся в программном обеспечении объекты сцены.</w:t>
      </w:r>
    </w:p>
    <w:p w:rsidR="00BF0175" w:rsidRPr="00A6439B" w:rsidRDefault="00BF0175" w:rsidP="00A6439B">
      <w:pPr>
        <w:pStyle w:val="ae"/>
        <w:spacing w:line="360" w:lineRule="auto"/>
        <w:jc w:val="both"/>
        <w:rPr>
          <w:color w:val="000000"/>
          <w:sz w:val="28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8" w:name="_Toc82691067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>Анализ способов представления данных о ландшафте</w:t>
      </w:r>
      <w:bookmarkEnd w:id="8"/>
    </w:p>
    <w:p w:rsidR="00BF0175" w:rsidRDefault="00B47062" w:rsidP="00A6439B">
      <w:pPr>
        <w:shd w:val="clear" w:color="auto" w:fill="FFFFFF"/>
        <w:spacing w:line="360" w:lineRule="auto"/>
        <w:ind w:firstLine="708"/>
        <w:jc w:val="both"/>
      </w:pPr>
      <w:r>
        <w:rPr>
          <w:color w:val="000000"/>
          <w:sz w:val="28"/>
          <w:szCs w:val="24"/>
          <w:lang w:eastAsia="ru-RU"/>
        </w:rPr>
        <w:t xml:space="preserve">Существует несколько основных принципов представления данных для хранения информации о ландшафтах </w:t>
      </w:r>
      <w:r w:rsidRPr="00322EC1">
        <w:rPr>
          <w:color w:val="000000"/>
          <w:sz w:val="28"/>
          <w:szCs w:val="24"/>
          <w:lang w:eastAsia="ru-RU"/>
        </w:rPr>
        <w:t>[6]</w:t>
      </w:r>
      <w:r>
        <w:rPr>
          <w:color w:val="000000"/>
          <w:sz w:val="28"/>
          <w:szCs w:val="24"/>
          <w:lang w:eastAsia="ru-RU"/>
        </w:rPr>
        <w:t>:</w:t>
      </w:r>
    </w:p>
    <w:p w:rsidR="00BF0175" w:rsidRDefault="00B47062">
      <w:pPr>
        <w:numPr>
          <w:ilvl w:val="0"/>
          <w:numId w:val="4"/>
        </w:numPr>
        <w:shd w:val="clear" w:color="auto" w:fill="FFFFFF"/>
        <w:spacing w:before="225" w:after="150" w:line="360" w:lineRule="auto"/>
        <w:ind w:left="714" w:hanging="357"/>
        <w:jc w:val="both"/>
      </w:pPr>
      <w:r>
        <w:rPr>
          <w:color w:val="000000"/>
          <w:sz w:val="28"/>
          <w:szCs w:val="24"/>
          <w:lang w:eastAsia="ru-RU"/>
        </w:rPr>
        <w:t>Первый — использование регулярной сетки высот (или ещё другое название Карта Высот — HeightMap).</w:t>
      </w:r>
    </w:p>
    <w:p w:rsidR="00BF0175" w:rsidRDefault="00B47062">
      <w:pPr>
        <w:numPr>
          <w:ilvl w:val="0"/>
          <w:numId w:val="4"/>
        </w:numPr>
        <w:shd w:val="clear" w:color="auto" w:fill="FFFFFF"/>
        <w:spacing w:before="225" w:after="150" w:line="360" w:lineRule="auto"/>
        <w:ind w:left="714" w:hanging="357"/>
        <w:jc w:val="both"/>
      </w:pPr>
      <w:r>
        <w:rPr>
          <w:color w:val="000000"/>
          <w:sz w:val="28"/>
          <w:szCs w:val="24"/>
          <w:lang w:eastAsia="ru-RU"/>
        </w:rPr>
        <w:t>Второе — использование иррегулярной сетки вершин и связей, их соединяющих (т.е. хранение простой триангулизированной карты).</w:t>
      </w:r>
    </w:p>
    <w:p w:rsidR="00BF0175" w:rsidRDefault="00B47062">
      <w:pPr>
        <w:numPr>
          <w:ilvl w:val="0"/>
          <w:numId w:val="4"/>
        </w:numPr>
        <w:shd w:val="clear" w:color="auto" w:fill="FFFFFF"/>
        <w:spacing w:before="225" w:after="150" w:line="360" w:lineRule="auto"/>
        <w:ind w:left="714" w:hanging="357"/>
        <w:jc w:val="both"/>
      </w:pPr>
      <w:r>
        <w:rPr>
          <w:color w:val="000000"/>
          <w:sz w:val="28"/>
          <w:szCs w:val="24"/>
          <w:lang w:eastAsia="ru-RU"/>
        </w:rPr>
        <w:lastRenderedPageBreak/>
        <w:t>Третий — хранение карты ландшафта, но в данном случае хранятся не конкретные высоты, а информация об использованном блоке. В этом случае создаётся некоторое количество заранее построенных сегментов, а на карте указываются только индексы этих сегментов.</w:t>
      </w:r>
    </w:p>
    <w:p w:rsidR="00BF0175" w:rsidRDefault="00BF0175">
      <w:pPr>
        <w:shd w:val="clear" w:color="auto" w:fill="FFFFFF"/>
        <w:spacing w:before="225" w:after="150" w:line="360" w:lineRule="auto"/>
        <w:ind w:left="714"/>
        <w:rPr>
          <w:color w:val="000000"/>
          <w:sz w:val="28"/>
          <w:szCs w:val="24"/>
          <w:lang w:eastAsia="ru-RU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9" w:name="_Toc82691068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Карта высот</w:t>
      </w:r>
      <w:bookmarkEnd w:id="9"/>
    </w:p>
    <w:p w:rsidR="00BF0175" w:rsidRPr="008356D7" w:rsidRDefault="00B47062" w:rsidP="008356D7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В первом способе данные представлены в виде двумерного массива. Индексы массива задают две координаты вершины, </w:t>
      </w:r>
      <w:r>
        <w:rPr>
          <w:color w:val="000000"/>
          <w:sz w:val="28"/>
          <w:szCs w:val="22"/>
          <w:lang w:val="en-US"/>
        </w:rPr>
        <w:t>X</w:t>
      </w:r>
      <w:r>
        <w:rPr>
          <w:color w:val="000000"/>
          <w:sz w:val="28"/>
          <w:szCs w:val="22"/>
        </w:rPr>
        <w:t xml:space="preserve"> и </w:t>
      </w:r>
      <w:r>
        <w:rPr>
          <w:color w:val="000000"/>
          <w:sz w:val="28"/>
          <w:szCs w:val="22"/>
          <w:lang w:val="en-US"/>
        </w:rPr>
        <w:t>Y</w:t>
      </w:r>
      <w:r>
        <w:rPr>
          <w:color w:val="000000"/>
          <w:sz w:val="28"/>
          <w:szCs w:val="22"/>
        </w:rPr>
        <w:t xml:space="preserve">, а третья координата задаётся конкретным значением в данной ячейке, то есть высота точки относительно плоскости </w:t>
      </w:r>
      <w:r>
        <w:rPr>
          <w:color w:val="000000"/>
          <w:sz w:val="28"/>
          <w:szCs w:val="22"/>
          <w:lang w:val="en-US"/>
        </w:rPr>
        <w:t>XY</w:t>
      </w:r>
      <w:r>
        <w:rPr>
          <w:color w:val="000000"/>
          <w:sz w:val="28"/>
          <w:szCs w:val="22"/>
        </w:rPr>
        <w:t xml:space="preserve">. Это и есть карта высот. Обычно её представляют в виде монохромного изображения, что даёт нам предел высоты от 0 до 255 </w:t>
      </w:r>
      <w:r w:rsidRPr="00322EC1">
        <w:rPr>
          <w:color w:val="000000"/>
          <w:sz w:val="28"/>
          <w:szCs w:val="22"/>
        </w:rPr>
        <w:t>[7]</w:t>
      </w:r>
      <w:r>
        <w:rPr>
          <w:color w:val="000000"/>
          <w:sz w:val="28"/>
          <w:szCs w:val="22"/>
        </w:rPr>
        <w:t xml:space="preserve">. </w:t>
      </w:r>
      <w:r>
        <w:rPr>
          <w:color w:val="000000"/>
          <w:sz w:val="28"/>
          <w:shd w:val="clear" w:color="auto" w:fill="FFFFFF"/>
        </w:rPr>
        <w:t>Это позволяет легко вносить изменения и более-менее наглядно просматривать данные.</w:t>
      </w:r>
      <w:r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hd w:val="clear" w:color="auto" w:fill="FFFFFF"/>
        </w:rPr>
        <w:t xml:space="preserve">Тогда двумя координатами будет положение конкретного пикселя на картинке, а третья координата </w:t>
      </w:r>
      <w:r w:rsidR="00BA1674">
        <w:rPr>
          <w:color w:val="000000"/>
          <w:sz w:val="28"/>
          <w:shd w:val="clear" w:color="auto" w:fill="FFFFFF"/>
        </w:rPr>
        <w:t>- цвет</w:t>
      </w:r>
      <w:r>
        <w:rPr>
          <w:color w:val="000000"/>
          <w:sz w:val="28"/>
          <w:shd w:val="clear" w:color="auto" w:fill="FFFFFF"/>
        </w:rPr>
        <w:t xml:space="preserve"> (чем выше значение, прямая зависимость от яркости пикселя — тем больше значение высоты для этой точки). </w:t>
      </w:r>
      <w:r>
        <w:rPr>
          <w:sz w:val="28"/>
        </w:rPr>
        <w:t>С помощью этого способа можно представить достаточно обширные пространства.</w:t>
      </w:r>
    </w:p>
    <w:p w:rsidR="00BF0175" w:rsidRDefault="00B47062" w:rsidP="008356D7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>Преимущества</w:t>
      </w:r>
      <w:r w:rsidR="00822CE2">
        <w:rPr>
          <w:color w:val="000000"/>
          <w:sz w:val="28"/>
          <w:szCs w:val="22"/>
        </w:rPr>
        <w:t>ми данного подхода являются наглядность данных (</w:t>
      </w:r>
      <w:r w:rsidR="00822CE2">
        <w:rPr>
          <w:color w:val="000000"/>
          <w:sz w:val="28"/>
          <w:shd w:val="clear" w:color="auto" w:fill="FFFFFF"/>
        </w:rPr>
        <w:t>информация о форме ландшафта легко представляется в виде изображения)</w:t>
      </w:r>
      <w:r w:rsidR="008356D7">
        <w:rPr>
          <w:color w:val="000000"/>
          <w:sz w:val="28"/>
          <w:shd w:val="clear" w:color="auto" w:fill="FFFFFF"/>
        </w:rPr>
        <w:t xml:space="preserve"> и </w:t>
      </w:r>
      <w:r w:rsidR="008356D7">
        <w:rPr>
          <w:color w:val="000000"/>
          <w:sz w:val="28"/>
          <w:szCs w:val="22"/>
        </w:rPr>
        <w:t>простота реализации (</w:t>
      </w:r>
      <w:r>
        <w:rPr>
          <w:color w:val="000000"/>
          <w:sz w:val="28"/>
          <w:szCs w:val="22"/>
        </w:rPr>
        <w:t>лёгкость нахожд</w:t>
      </w:r>
      <w:r w:rsidR="008356D7">
        <w:rPr>
          <w:color w:val="000000"/>
          <w:sz w:val="28"/>
          <w:szCs w:val="22"/>
        </w:rPr>
        <w:t>ения координат вершины на карте).</w:t>
      </w:r>
    </w:p>
    <w:p w:rsidR="00BF0175" w:rsidRDefault="008356D7" w:rsidP="008356D7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>Также есть и недостаток: избыточность данных,</w:t>
      </w:r>
      <w:r w:rsidR="00B47062">
        <w:rPr>
          <w:color w:val="000000"/>
          <w:sz w:val="28"/>
          <w:szCs w:val="22"/>
        </w:rPr>
        <w:t xml:space="preserve"> особенно при построении поверхностей, близкие к плоским.</w:t>
      </w:r>
    </w:p>
    <w:p w:rsidR="00BF0175" w:rsidRDefault="00BF0175" w:rsidP="00BA1674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0" w:name="_Toc82691069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Иррегулярная сетка</w:t>
      </w:r>
      <w:bookmarkEnd w:id="10"/>
    </w:p>
    <w:p w:rsidR="00BF0175" w:rsidRPr="008356D7" w:rsidRDefault="00B47062" w:rsidP="008356D7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Во втором способе форма ландшафта представляется в виде трёхмерной модели. Это даёт основной выигрыш против карты высот в плане экономии памяти </w:t>
      </w:r>
      <w:r w:rsidRPr="00322EC1">
        <w:rPr>
          <w:color w:val="000000"/>
          <w:sz w:val="28"/>
          <w:szCs w:val="22"/>
        </w:rPr>
        <w:t>[6]</w:t>
      </w:r>
      <w:r>
        <w:rPr>
          <w:color w:val="000000"/>
          <w:sz w:val="28"/>
          <w:szCs w:val="22"/>
        </w:rPr>
        <w:t>. Но у этого спо</w:t>
      </w:r>
      <w:r w:rsidR="008356D7">
        <w:rPr>
          <w:color w:val="000000"/>
          <w:sz w:val="28"/>
          <w:szCs w:val="22"/>
        </w:rPr>
        <w:t>соба есть множество недостатков:</w:t>
      </w:r>
    </w:p>
    <w:p w:rsidR="00BF0175" w:rsidRDefault="00B47062">
      <w:pPr>
        <w:numPr>
          <w:ilvl w:val="0"/>
          <w:numId w:val="28"/>
        </w:numPr>
        <w:spacing w:line="360" w:lineRule="auto"/>
        <w:jc w:val="both"/>
      </w:pPr>
      <w:r>
        <w:rPr>
          <w:color w:val="000000"/>
          <w:sz w:val="28"/>
          <w:szCs w:val="22"/>
        </w:rPr>
        <w:t>Алгоритмы построения ландшафтов в основном предназначены для регулярных карт высот. Оптимизация таких алгоритмов под этот способ потребует значительных усилий;</w:t>
      </w:r>
    </w:p>
    <w:p w:rsidR="00BF0175" w:rsidRDefault="00B47062">
      <w:pPr>
        <w:numPr>
          <w:ilvl w:val="0"/>
          <w:numId w:val="28"/>
        </w:numPr>
        <w:spacing w:line="360" w:lineRule="auto"/>
        <w:jc w:val="both"/>
      </w:pPr>
      <w:r>
        <w:rPr>
          <w:color w:val="000000"/>
          <w:sz w:val="28"/>
          <w:szCs w:val="22"/>
        </w:rPr>
        <w:lastRenderedPageBreak/>
        <w:t>Хранение, просмотр, модификация такого ландшафт</w:t>
      </w:r>
      <w:r w:rsidR="00BA1674">
        <w:rPr>
          <w:color w:val="000000"/>
          <w:sz w:val="28"/>
          <w:szCs w:val="22"/>
        </w:rPr>
        <w:t>а также представляет сложности, по сравнению с картой высот.</w:t>
      </w:r>
    </w:p>
    <w:p w:rsidR="00BF0175" w:rsidRDefault="00BF0175">
      <w:pPr>
        <w:spacing w:line="360" w:lineRule="auto"/>
        <w:ind w:left="1429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1" w:name="_Toc82691070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Посегментная карта высот</w:t>
      </w:r>
      <w:bookmarkEnd w:id="11"/>
    </w:p>
    <w:p w:rsidR="00BF0175" w:rsidRPr="00BA1674" w:rsidRDefault="00B47062" w:rsidP="00BA1674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В третьем способе также используются карты высот. Только вместо высот в ней хранятся индексы ландшафтных сегментов. Как эти сегменты представлены – не имеет значения. Они могут быть и регулярными, и иррегулярными (причём можно использовать и те и другие одновременно) </w:t>
      </w:r>
      <w:r w:rsidRPr="00322EC1">
        <w:rPr>
          <w:color w:val="000000"/>
          <w:sz w:val="28"/>
          <w:szCs w:val="22"/>
        </w:rPr>
        <w:t>[6]</w:t>
      </w:r>
      <w:r>
        <w:rPr>
          <w:color w:val="000000"/>
          <w:sz w:val="28"/>
          <w:szCs w:val="22"/>
        </w:rPr>
        <w:t>.</w:t>
      </w:r>
    </w:p>
    <w:p w:rsidR="00BA1674" w:rsidRDefault="00BA1674" w:rsidP="00814C5D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>Преимуществами такого подхода являются возможность хранить в блоках дополнительные структуры (здания, строения) и особенности ландшафта (пещеры или скалы), а также возможность создания нескольких вариантов одного и того же сегмента, но при разной степени детализации (LOD — Level Of Detail).</w:t>
      </w:r>
      <w:r w:rsidR="00814C5D">
        <w:t xml:space="preserve"> </w:t>
      </w:r>
      <w:r w:rsidR="00814C5D">
        <w:rPr>
          <w:color w:val="000000"/>
          <w:sz w:val="28"/>
          <w:szCs w:val="22"/>
        </w:rPr>
        <w:t>Но при этом существует</w:t>
      </w:r>
      <w:r>
        <w:rPr>
          <w:color w:val="000000"/>
          <w:sz w:val="28"/>
          <w:szCs w:val="22"/>
        </w:rPr>
        <w:t xml:space="preserve"> проблема стыковки разных сегментов (не понятно, как состыковывать регулярные и иррегулярные сетки), неочевидность данных (взглянув на данные, нельзя моментально представить, как это будет выглядеть в итоге) и проблема модификации (для разных сегментов используются разные инструменты редактирования).</w:t>
      </w:r>
    </w:p>
    <w:p w:rsidR="00BF0175" w:rsidRDefault="00BF0175" w:rsidP="00BA1674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Default="00B47062">
      <w:pPr>
        <w:spacing w:line="360" w:lineRule="auto"/>
        <w:ind w:left="361" w:firstLine="708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Итог</w:t>
      </w:r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Проанализировав все способы представления данных о ландшафте, можно прийти к следующим выводам:</w:t>
      </w:r>
    </w:p>
    <w:p w:rsidR="00BF0175" w:rsidRDefault="00B47062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Первый способ для решения задачи является самым простым в обращении и для него уже существует множество алгоритмов построения ландшафтов.</w:t>
      </w:r>
    </w:p>
    <w:p w:rsidR="00BF0175" w:rsidRDefault="00B47062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Второй способ для решения задачи не подойдёт – алгоритмы генерации ландшафта в основном созданы для первого способа, поэтому придётся потратить силы для модификации под второй способ.</w:t>
      </w:r>
    </w:p>
    <w:p w:rsidR="00BF0175" w:rsidRDefault="00B47062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Третий способ для решения задачи тоже не подойдёт, так как возможность содержания иррегулярных сеток влечёт за собой проблемы второго способа. </w:t>
      </w:r>
    </w:p>
    <w:p w:rsidR="00BF0175" w:rsidRDefault="00B47062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На основе этого приходим к выбору первого способа, карты высот.</w:t>
      </w:r>
    </w:p>
    <w:p w:rsidR="00BF0175" w:rsidRDefault="00BF0175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3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2" w:name="_Toc82691071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>Анализ алгоритмов процедурной генерации ландшафта</w:t>
      </w:r>
      <w:bookmarkEnd w:id="12"/>
    </w:p>
    <w:p w:rsidR="00BF0175" w:rsidRDefault="00B47062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За последние годы в этой области было описано множество методов генерации случайных карт высоты, и большинство из них сводилось к единственному простому условию: создать случайный набор значений и фильтровать его значения до тех пор, пока ландшафт не станет достаточно гладким, то есть смежные элементы высотной карты содержат значения, отличные на некую величину </w:t>
      </w:r>
      <w:r w:rsidRPr="00322EC1">
        <w:rPr>
          <w:color w:val="000000"/>
          <w:sz w:val="28"/>
          <w:szCs w:val="22"/>
        </w:rPr>
        <w:t>[7]</w:t>
      </w:r>
      <w:r>
        <w:rPr>
          <w:color w:val="000000"/>
          <w:sz w:val="28"/>
          <w:szCs w:val="22"/>
        </w:rPr>
        <w:t xml:space="preserve">. </w:t>
      </w:r>
    </w:p>
    <w:p w:rsidR="00BF0175" w:rsidRDefault="00B47062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Главным критерием алгоритма является качество генерируемого ландшафта, </w:t>
      </w:r>
      <w:r>
        <w:rPr>
          <w:color w:val="000000"/>
          <w:sz w:val="28"/>
          <w:szCs w:val="30"/>
        </w:rPr>
        <w:t>так как для решения задачи важно создать правдоподобный рельеф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Рассмотрим несколько из них.</w:t>
      </w:r>
    </w:p>
    <w:p w:rsidR="00BF0175" w:rsidRDefault="00BF0175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3" w:name="_Toc82691072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Алгоритм </w:t>
      </w:r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Diamond-Square</w:t>
      </w:r>
      <w:bookmarkEnd w:id="13"/>
    </w:p>
    <w:p w:rsidR="00BF0175" w:rsidRDefault="00B47062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Этот алгоритм основан на алгоритме </w:t>
      </w:r>
      <w:r>
        <w:rPr>
          <w:i/>
          <w:color w:val="000000"/>
          <w:sz w:val="28"/>
          <w:szCs w:val="22"/>
          <w:lang w:val="en-US"/>
        </w:rPr>
        <w:t>midpoint</w:t>
      </w:r>
      <w:r>
        <w:rPr>
          <w:i/>
          <w:color w:val="000000"/>
          <w:sz w:val="28"/>
          <w:szCs w:val="22"/>
        </w:rPr>
        <w:t xml:space="preserve"> </w:t>
      </w:r>
      <w:r>
        <w:rPr>
          <w:i/>
          <w:color w:val="000000"/>
          <w:sz w:val="28"/>
          <w:szCs w:val="22"/>
          <w:lang w:val="en-US"/>
        </w:rPr>
        <w:t>displacement</w:t>
      </w:r>
      <w:r>
        <w:rPr>
          <w:i/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 xml:space="preserve">и имеет всего два шага, «diamond» и «square» </w:t>
      </w:r>
      <w:r w:rsidRPr="00322EC1">
        <w:rPr>
          <w:color w:val="000000"/>
          <w:sz w:val="28"/>
          <w:szCs w:val="22"/>
        </w:rPr>
        <w:t>[8]</w:t>
      </w:r>
      <w:r>
        <w:rPr>
          <w:color w:val="000000"/>
          <w:sz w:val="28"/>
          <w:szCs w:val="22"/>
        </w:rPr>
        <w:t>:</w:t>
      </w:r>
    </w:p>
    <w:p w:rsidR="00BF0175" w:rsidRDefault="00B47062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</w:t>
      </w:r>
      <w:r>
        <w:rPr>
          <w:color w:val="000000"/>
          <w:sz w:val="28"/>
          <w:szCs w:val="22"/>
          <w:lang w:val="en-US"/>
        </w:rPr>
        <w:t>Diamond</w:t>
      </w:r>
      <w:r>
        <w:rPr>
          <w:color w:val="000000"/>
          <w:sz w:val="28"/>
          <w:szCs w:val="22"/>
        </w:rPr>
        <w:t>»: берётся квадрат из четырёх точек. Вычисляется центральная точка этого квадрата. Её значение вычисляется как среднее значений вершин квадрата с небольшим случайным смещением;</w:t>
      </w:r>
    </w:p>
    <w:p w:rsidR="003C1209" w:rsidRDefault="00B47062" w:rsidP="003C1209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</w:t>
      </w:r>
      <w:r>
        <w:rPr>
          <w:color w:val="000000"/>
          <w:sz w:val="28"/>
          <w:szCs w:val="22"/>
          <w:lang w:val="en-US"/>
        </w:rPr>
        <w:t>Square</w:t>
      </w:r>
      <w:r>
        <w:rPr>
          <w:color w:val="000000"/>
          <w:sz w:val="28"/>
          <w:szCs w:val="22"/>
        </w:rPr>
        <w:t>»: вычисляется значения точек, лежащие на середине рёбер квадрата как среднее значений центра и вершин квадра</w:t>
      </w:r>
      <w:r w:rsidR="003C1209">
        <w:rPr>
          <w:color w:val="000000"/>
          <w:sz w:val="28"/>
          <w:szCs w:val="22"/>
        </w:rPr>
        <w:t>та, принадлежащие данным рёбрам;</w:t>
      </w:r>
    </w:p>
    <w:p w:rsidR="003C1209" w:rsidRPr="003C1209" w:rsidRDefault="00B47062" w:rsidP="003C1209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 wp14:anchorId="65579E2E" wp14:editId="6D5C3B8D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4152900" cy="101473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209">
        <w:rPr>
          <w:color w:val="000000"/>
          <w:sz w:val="28"/>
          <w:szCs w:val="22"/>
        </w:rPr>
        <w:t>Процесс повторяется с новыми квадрантами до тех пор, пока не установятся все значения карты высот</w:t>
      </w:r>
      <w:r w:rsidR="003C1209" w:rsidRPr="003C1209">
        <w:rPr>
          <w:color w:val="000000"/>
          <w:sz w:val="28"/>
          <w:szCs w:val="22"/>
        </w:rPr>
        <w:t>.</w:t>
      </w:r>
    </w:p>
    <w:p w:rsidR="00BF0175" w:rsidRDefault="00B47062">
      <w:pPr>
        <w:spacing w:line="360" w:lineRule="auto"/>
        <w:ind w:left="708" w:firstLine="708"/>
        <w:jc w:val="center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 xml:space="preserve">Рис. 1.1. Два этапа работы алгоритма </w:t>
      </w:r>
      <w:r>
        <w:rPr>
          <w:color w:val="000000"/>
          <w:sz w:val="24"/>
          <w:szCs w:val="22"/>
          <w:lang w:val="en-US"/>
        </w:rPr>
        <w:t>diamond</w:t>
      </w:r>
      <w:r>
        <w:rPr>
          <w:color w:val="000000"/>
          <w:sz w:val="24"/>
          <w:szCs w:val="22"/>
        </w:rPr>
        <w:t>-</w:t>
      </w:r>
      <w:r>
        <w:rPr>
          <w:color w:val="000000"/>
          <w:sz w:val="24"/>
          <w:szCs w:val="22"/>
          <w:lang w:val="en-US"/>
        </w:rPr>
        <w:t>square</w:t>
      </w:r>
    </w:p>
    <w:p w:rsidR="00BF0175" w:rsidRPr="003C1209" w:rsidRDefault="00BF0175">
      <w:pPr>
        <w:spacing w:line="360" w:lineRule="auto"/>
        <w:ind w:left="708" w:firstLine="708"/>
        <w:jc w:val="center"/>
        <w:rPr>
          <w:color w:val="000000"/>
          <w:szCs w:val="22"/>
        </w:rPr>
      </w:pPr>
    </w:p>
    <w:p w:rsidR="00BF0175" w:rsidRPr="000A23BE" w:rsidRDefault="00B47062" w:rsidP="000A23BE">
      <w:pPr>
        <w:spacing w:line="360" w:lineRule="auto"/>
        <w:ind w:firstLine="708"/>
        <w:jc w:val="both"/>
      </w:pPr>
      <w:r>
        <w:rPr>
          <w:sz w:val="28"/>
          <w:lang w:eastAsia="ru-RU"/>
        </w:rPr>
        <w:lastRenderedPageBreak/>
        <w:t>Преимущества</w:t>
      </w:r>
      <w:r w:rsidR="000A23BE">
        <w:rPr>
          <w:sz w:val="28"/>
          <w:lang w:eastAsia="ru-RU"/>
        </w:rPr>
        <w:t>ми данного алгоритма являются простота и скорость</w:t>
      </w:r>
      <w:r>
        <w:rPr>
          <w:sz w:val="28"/>
          <w:lang w:eastAsia="ru-RU"/>
        </w:rPr>
        <w:t>:</w:t>
      </w:r>
      <w:r w:rsidR="000A23BE">
        <w:rPr>
          <w:sz w:val="28"/>
          <w:lang w:eastAsia="ru-RU"/>
        </w:rPr>
        <w:t xml:space="preserve"> алгоритм довольно простой с точки зрения реализации и является довольно быстрым по сравнению с другими алгоритмами.</w:t>
      </w:r>
    </w:p>
    <w:p w:rsidR="000A23BE" w:rsidRDefault="000A23BE" w:rsidP="000A23BE">
      <w:pPr>
        <w:spacing w:line="360" w:lineRule="auto"/>
        <w:ind w:firstLine="708"/>
        <w:jc w:val="both"/>
      </w:pPr>
      <w:r>
        <w:rPr>
          <w:sz w:val="28"/>
          <w:lang w:eastAsia="ru-RU"/>
        </w:rPr>
        <w:t>Также есть и недостатки</w:t>
      </w:r>
      <w:r w:rsidR="00B47062">
        <w:rPr>
          <w:sz w:val="28"/>
          <w:lang w:eastAsia="ru-RU"/>
        </w:rPr>
        <w:t>:</w:t>
      </w:r>
      <w:r>
        <w:rPr>
          <w:sz w:val="28"/>
          <w:lang w:eastAsia="ru-RU"/>
        </w:rPr>
        <w:t xml:space="preserve"> вероятность появления артефактов на ландшафте, напоминающие всплески, и сложность контролировать рельеф местности.</w:t>
      </w:r>
    </w:p>
    <w:p w:rsidR="00BF0175" w:rsidRDefault="00BF0175" w:rsidP="000A23BE">
      <w:pPr>
        <w:spacing w:line="360" w:lineRule="auto"/>
        <w:jc w:val="both"/>
        <w:rPr>
          <w:sz w:val="28"/>
          <w:lang w:eastAsia="ru-RU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4" w:name="_Toc82691073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Шум Перлина</w:t>
      </w:r>
      <w:bookmarkEnd w:id="14"/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общем виде является </w:t>
      </w:r>
      <w:r>
        <w:rPr>
          <w:i/>
          <w:color w:val="000000"/>
          <w:sz w:val="28"/>
          <w:szCs w:val="22"/>
          <w:lang w:val="en-US"/>
        </w:rPr>
        <w:t>n</w:t>
      </w:r>
      <w:r>
        <w:rPr>
          <w:color w:val="000000"/>
          <w:sz w:val="28"/>
          <w:szCs w:val="22"/>
        </w:rPr>
        <w:t>-мерной функцией шума. В данном разделе будет рассмотрена двухмерная версия шума Перлина.</w:t>
      </w:r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Данный алгоритм использует два инструмента: шумовую функцию и интерполяцию. Основная идея такова:</w:t>
      </w:r>
    </w:p>
    <w:p w:rsidR="00A6439B" w:rsidRPr="00A6439B" w:rsidRDefault="00B47062" w:rsidP="00382919">
      <w:pPr>
        <w:numPr>
          <w:ilvl w:val="0"/>
          <w:numId w:val="9"/>
        </w:numPr>
        <w:spacing w:line="360" w:lineRule="auto"/>
        <w:jc w:val="both"/>
      </w:pPr>
      <w:r>
        <w:rPr>
          <w:i/>
          <w:color w:val="000000"/>
          <w:sz w:val="28"/>
          <w:szCs w:val="22"/>
        </w:rPr>
        <w:t>Задать случайные данные на основе данных ячейки сетки.</w:t>
      </w:r>
      <w:r>
        <w:rPr>
          <w:color w:val="000000"/>
          <w:sz w:val="28"/>
          <w:szCs w:val="22"/>
        </w:rPr>
        <w:t xml:space="preserve"> </w:t>
      </w:r>
    </w:p>
    <w:p w:rsidR="00BF0175" w:rsidRPr="00382919" w:rsidRDefault="003C1209" w:rsidP="00A6439B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6" behindDoc="0" locked="0" layoutInCell="1" allowOverlap="1" wp14:anchorId="0C5D4CC1" wp14:editId="725637EA">
            <wp:simplePos x="0" y="0"/>
            <wp:positionH relativeFrom="margin">
              <wp:align>center</wp:align>
            </wp:positionH>
            <wp:positionV relativeFrom="paragraph">
              <wp:posOffset>1746885</wp:posOffset>
            </wp:positionV>
            <wp:extent cx="914400" cy="914400"/>
            <wp:effectExtent l="0" t="0" r="0" b="0"/>
            <wp:wrapTopAndBottom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62">
        <w:rPr>
          <w:color w:val="000000"/>
          <w:sz w:val="28"/>
          <w:szCs w:val="22"/>
        </w:rPr>
        <w:t>Для этого нужно определить сетку поверх карты высот и в каждой точке сетки определить случайный градиент единичной длины,</w:t>
      </w:r>
      <w:r w:rsidR="00B47062">
        <w:rPr>
          <w:color w:val="000000"/>
          <w:sz w:val="40"/>
          <w:szCs w:val="22"/>
        </w:rPr>
        <w:t xml:space="preserve"> </w:t>
      </w:r>
      <w:r w:rsidR="00B47062">
        <w:rPr>
          <w:sz w:val="28"/>
        </w:rPr>
        <w:t xml:space="preserve">который указывает в случайном направлении в пределах каждого из квадратов. Для каждого пикселя изображения определяется ячейка, где он находится и строится значение высоты, которое основано на векторах узлов этой ячейки и 4-х диагональных векторах, соединяющих углы ячейки с текущим пикселем </w:t>
      </w:r>
      <w:r w:rsidR="00B47062" w:rsidRPr="00322EC1">
        <w:rPr>
          <w:sz w:val="28"/>
        </w:rPr>
        <w:t>[7]</w:t>
      </w:r>
      <w:r>
        <w:rPr>
          <w:color w:val="000000"/>
          <w:sz w:val="28"/>
          <w:szCs w:val="22"/>
        </w:rPr>
        <w:t>.</w:t>
      </w:r>
    </w:p>
    <w:p w:rsidR="00BF0175" w:rsidRDefault="00B47062">
      <w:pPr>
        <w:ind w:left="1429"/>
        <w:jc w:val="center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Рис. 1.2. Расчёт значения высоты пикселя при помощи градиентов и векторов, соединяющих точки сетки с расчётной позицией</w:t>
      </w:r>
    </w:p>
    <w:p w:rsidR="00BF0175" w:rsidRPr="00814C5D" w:rsidRDefault="00BF0175">
      <w:pPr>
        <w:ind w:left="1429"/>
        <w:jc w:val="center"/>
        <w:rPr>
          <w:color w:val="000000"/>
          <w:szCs w:val="22"/>
        </w:rPr>
      </w:pPr>
    </w:p>
    <w:p w:rsidR="00A6439B" w:rsidRPr="00A6439B" w:rsidRDefault="00B47062">
      <w:pPr>
        <w:numPr>
          <w:ilvl w:val="0"/>
          <w:numId w:val="9"/>
        </w:numPr>
        <w:spacing w:line="360" w:lineRule="auto"/>
        <w:jc w:val="both"/>
      </w:pPr>
      <w:r>
        <w:rPr>
          <w:i/>
          <w:color w:val="000000"/>
          <w:sz w:val="28"/>
          <w:szCs w:val="22"/>
        </w:rPr>
        <w:t xml:space="preserve">Интерполировать полученные данные для вычисления значения высоты пикселя. </w:t>
      </w:r>
    </w:p>
    <w:p w:rsidR="00BF0175" w:rsidRDefault="00B47062" w:rsidP="00A6439B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Вычисляем скалярные произведения векторов, лежащие на узлах сетки. Имея четыре значения, нужно объединить их, произвести три смешивания. Для этого нужно вычислить веса смешиваний на основе положения текущего пикселя в ячейке. Веса определяются функцией </w:t>
      </w:r>
      <w:r>
        <w:rPr>
          <w:i/>
          <w:color w:val="000000"/>
          <w:sz w:val="28"/>
          <w:szCs w:val="22"/>
          <w:lang w:val="en-US"/>
        </w:rPr>
        <w:t>smootherstep</w:t>
      </w:r>
      <w:r>
        <w:rPr>
          <w:i/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(</w:t>
      </w:r>
      <w:proofErr w:type="gramStart"/>
      <w:r>
        <w:rPr>
          <w:color w:val="000000"/>
          <w:sz w:val="28"/>
          <w:szCs w:val="22"/>
        </w:rPr>
        <w:t xml:space="preserve">полином </w:t>
      </w:r>
      <m:oMath>
        <m:r>
          <w:rPr>
            <w:rFonts w:ascii="Cambria Math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-15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w:lastRenderedPageBreak/>
          <m:t>10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где вместо </w:t>
      </w:r>
      <w:r>
        <w:rPr>
          <w:i/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 подставляются значения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и 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4"/>
          <w:szCs w:val="22"/>
        </w:rPr>
        <w:t>).</w:t>
      </w:r>
      <w:r>
        <w:rPr>
          <w:color w:val="000000"/>
          <w:sz w:val="28"/>
          <w:szCs w:val="22"/>
        </w:rPr>
        <w:t xml:space="preserve"> Дальше смешиваются значения скалярных произведений в верхних и нижних углах с помощью линейной интерполяции с использованием веса по </w:t>
      </w:r>
      <w:r>
        <w:rPr>
          <w:i/>
          <w:color w:val="000000"/>
          <w:sz w:val="28"/>
          <w:szCs w:val="22"/>
          <w:lang w:val="en-US"/>
        </w:rPr>
        <w:t>x</w:t>
      </w:r>
      <w:r>
        <w:rPr>
          <w:color w:val="000000"/>
          <w:sz w:val="28"/>
          <w:szCs w:val="22"/>
        </w:rPr>
        <w:t xml:space="preserve">. Эти результаты также смешиваются через линейную интерполяцию, но уже с использованием веса по </w:t>
      </w:r>
      <w:r>
        <w:rPr>
          <w:i/>
          <w:color w:val="000000"/>
          <w:sz w:val="28"/>
          <w:szCs w:val="22"/>
          <w:lang w:val="en-US"/>
        </w:rPr>
        <w:t>y</w:t>
      </w:r>
      <w:r>
        <w:rPr>
          <w:color w:val="000000"/>
          <w:sz w:val="28"/>
          <w:szCs w:val="22"/>
        </w:rPr>
        <w:t xml:space="preserve">. Данный результат и будет высотой пикселя </w:t>
      </w:r>
      <w:r w:rsidRPr="00322EC1">
        <w:rPr>
          <w:color w:val="000000"/>
          <w:sz w:val="28"/>
          <w:szCs w:val="22"/>
        </w:rPr>
        <w:t>[7]</w:t>
      </w:r>
      <w:r>
        <w:rPr>
          <w:color w:val="000000"/>
          <w:sz w:val="28"/>
          <w:szCs w:val="22"/>
        </w:rPr>
        <w:t>.</w:t>
      </w:r>
    </w:p>
    <w:p w:rsidR="00BF0175" w:rsidRPr="00814C5D" w:rsidRDefault="00BF0175" w:rsidP="000A23BE">
      <w:pPr>
        <w:spacing w:line="360" w:lineRule="auto"/>
        <w:jc w:val="both"/>
        <w:rPr>
          <w:color w:val="000000"/>
          <w:szCs w:val="22"/>
        </w:rPr>
      </w:pPr>
    </w:p>
    <w:p w:rsidR="00BF0175" w:rsidRDefault="00B47062" w:rsidP="002C4304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контролировать генерацию шума, существует набор параметров</w:t>
      </w:r>
      <w:r w:rsidR="00AA7F23">
        <w:rPr>
          <w:color w:val="000000"/>
          <w:sz w:val="28"/>
          <w:szCs w:val="22"/>
        </w:rPr>
        <w:t xml:space="preserve"> </w:t>
      </w:r>
      <w:r w:rsidR="00AA7F23" w:rsidRPr="00AA7F23">
        <w:rPr>
          <w:color w:val="000000"/>
          <w:sz w:val="28"/>
          <w:szCs w:val="22"/>
        </w:rPr>
        <w:t>[</w:t>
      </w:r>
      <w:r w:rsidR="00AA7F23">
        <w:rPr>
          <w:color w:val="000000"/>
          <w:sz w:val="28"/>
          <w:szCs w:val="22"/>
        </w:rPr>
        <w:t>9</w:t>
      </w:r>
      <w:r w:rsidR="00AA7F23" w:rsidRPr="00AA7F23">
        <w:rPr>
          <w:color w:val="000000"/>
          <w:sz w:val="28"/>
          <w:szCs w:val="22"/>
        </w:rPr>
        <w:t>]</w:t>
      </w:r>
      <w:r>
        <w:rPr>
          <w:color w:val="000000"/>
          <w:sz w:val="28"/>
          <w:szCs w:val="22"/>
        </w:rPr>
        <w:t>:</w:t>
      </w:r>
    </w:p>
    <w:p w:rsidR="00BF0175" w:rsidRDefault="00B47062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Масштаб(</w:t>
      </w:r>
      <w:r>
        <w:rPr>
          <w:color w:val="000000"/>
          <w:sz w:val="28"/>
          <w:szCs w:val="22"/>
          <w:lang w:val="en-US"/>
        </w:rPr>
        <w:t>scale</w:t>
      </w:r>
      <w:r>
        <w:rPr>
          <w:color w:val="000000"/>
          <w:sz w:val="28"/>
          <w:szCs w:val="22"/>
        </w:rPr>
        <w:t>) – число пикселей на единицу длины сетки;</w:t>
      </w:r>
    </w:p>
    <w:p w:rsidR="00BF0175" w:rsidRDefault="00B47062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Октавы(</w:t>
      </w:r>
      <w:r>
        <w:rPr>
          <w:color w:val="000000"/>
          <w:sz w:val="28"/>
          <w:szCs w:val="22"/>
          <w:lang w:val="en-US"/>
        </w:rPr>
        <w:t>octaves</w:t>
      </w:r>
      <w:r>
        <w:rPr>
          <w:color w:val="000000"/>
          <w:sz w:val="28"/>
          <w:szCs w:val="22"/>
        </w:rPr>
        <w:t>) – количество уровней детализации шума;</w:t>
      </w:r>
    </w:p>
    <w:p w:rsidR="00BF0175" w:rsidRDefault="00B47062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Лакунарность(</w:t>
      </w:r>
      <w:r>
        <w:rPr>
          <w:color w:val="000000"/>
          <w:sz w:val="28"/>
          <w:szCs w:val="22"/>
          <w:lang w:val="en-US"/>
        </w:rPr>
        <w:t>lacunarity</w:t>
      </w:r>
      <w:r>
        <w:rPr>
          <w:color w:val="000000"/>
          <w:sz w:val="28"/>
          <w:szCs w:val="22"/>
        </w:rPr>
        <w:t>) – множитель, который определяет изменение частоты с ростом октавы (по умолчанию равен двум, что соответствует определению октавы);</w:t>
      </w:r>
    </w:p>
    <w:p w:rsidR="00BF0175" w:rsidRDefault="00B47062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Стойкость(</w:t>
      </w:r>
      <w:r>
        <w:rPr>
          <w:color w:val="000000"/>
          <w:sz w:val="28"/>
          <w:szCs w:val="22"/>
          <w:lang w:val="en-US"/>
        </w:rPr>
        <w:t>persistence</w:t>
      </w:r>
      <w:r>
        <w:rPr>
          <w:color w:val="000000"/>
          <w:sz w:val="28"/>
          <w:szCs w:val="22"/>
        </w:rPr>
        <w:t>) – множитель частотной амплитуды, который определяет изменение амплитуды с ростом октавы.</w:t>
      </w:r>
    </w:p>
    <w:p w:rsidR="00BF0175" w:rsidRDefault="00B47062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1146810</wp:posOffset>
            </wp:positionV>
            <wp:extent cx="4429125" cy="142875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2"/>
        </w:rPr>
        <w:t xml:space="preserve">Для достижения качественных ландшафтов, нужно комбинировать шумы разных масштабов и количества октав, складывая или перемножая их. Таким образом, можно добиться ландшафтов, сочетающие разные типы местности: луга, горы, берега и т. д. </w:t>
      </w:r>
      <w:r w:rsidRPr="00322EC1">
        <w:rPr>
          <w:color w:val="000000"/>
          <w:sz w:val="28"/>
          <w:szCs w:val="22"/>
        </w:rPr>
        <w:t>[7].</w:t>
      </w:r>
    </w:p>
    <w:p w:rsidR="00BF0175" w:rsidRDefault="00B47062">
      <w:pPr>
        <w:spacing w:line="360" w:lineRule="auto"/>
        <w:ind w:firstLine="708"/>
        <w:jc w:val="center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Рис. 1.3. Пример изображения шума Перлина, полученный сложением двух октав.</w:t>
      </w:r>
    </w:p>
    <w:p w:rsidR="00BF0175" w:rsidRDefault="00BF0175" w:rsidP="00814C5D">
      <w:pPr>
        <w:spacing w:line="360" w:lineRule="auto"/>
        <w:ind w:firstLine="708"/>
        <w:jc w:val="both"/>
        <w:rPr>
          <w:color w:val="000000"/>
          <w:szCs w:val="22"/>
        </w:rPr>
      </w:pPr>
    </w:p>
    <w:p w:rsidR="000A23BE" w:rsidRDefault="000A23BE" w:rsidP="000A23BE">
      <w:pPr>
        <w:spacing w:line="360" w:lineRule="auto"/>
        <w:ind w:firstLine="708"/>
        <w:jc w:val="both"/>
      </w:pPr>
      <w:r w:rsidRPr="000A23BE">
        <w:rPr>
          <w:color w:val="000000"/>
          <w:sz w:val="28"/>
          <w:szCs w:val="22"/>
        </w:rPr>
        <w:t>Преимуществами данного алгоритма являются относительная быстрота и детерминированность: зная лишь параметры генерации, можно получить значение высоты любой точки мира, не зная значен</w:t>
      </w:r>
      <w:r>
        <w:rPr>
          <w:color w:val="000000"/>
          <w:sz w:val="28"/>
          <w:szCs w:val="22"/>
        </w:rPr>
        <w:t>ий высоты соседних точек. Также б</w:t>
      </w:r>
      <w:r w:rsidRPr="000A23BE">
        <w:rPr>
          <w:color w:val="000000"/>
          <w:sz w:val="28"/>
          <w:szCs w:val="22"/>
        </w:rPr>
        <w:t xml:space="preserve">лагодаря механизму комбинаций октав, </w:t>
      </w:r>
      <w:r>
        <w:rPr>
          <w:color w:val="000000"/>
          <w:sz w:val="28"/>
          <w:szCs w:val="22"/>
        </w:rPr>
        <w:t>можно</w:t>
      </w:r>
      <w:r w:rsidRPr="000A23BE">
        <w:rPr>
          <w:color w:val="000000"/>
          <w:sz w:val="28"/>
          <w:szCs w:val="22"/>
        </w:rPr>
        <w:t xml:space="preserve"> более тщательно настроить детали ландшафта</w:t>
      </w:r>
      <w:r>
        <w:rPr>
          <w:color w:val="000000"/>
          <w:sz w:val="28"/>
          <w:szCs w:val="22"/>
        </w:rPr>
        <w:t>: без комбинаций октав ландшафт получается однообразным и не детализированным</w:t>
      </w:r>
      <w:r w:rsidRPr="000A23BE">
        <w:rPr>
          <w:color w:val="000000"/>
          <w:sz w:val="28"/>
          <w:szCs w:val="22"/>
        </w:rPr>
        <w:t>.</w:t>
      </w:r>
    </w:p>
    <w:p w:rsidR="00BF0175" w:rsidRPr="00814C5D" w:rsidRDefault="00BF0175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5" w:name="_Toc82691074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Холмовой алгоритм</w:t>
      </w:r>
      <w:bookmarkEnd w:id="15"/>
    </w:p>
    <w:p w:rsidR="00BF0175" w:rsidRDefault="00B47062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 xml:space="preserve">Это простой итерационный алгоритм, основанный на нескольких входных параметрах </w:t>
      </w:r>
      <w:r w:rsidR="00AA7F23">
        <w:rPr>
          <w:color w:val="000000"/>
          <w:sz w:val="28"/>
          <w:szCs w:val="22"/>
        </w:rPr>
        <w:t>[10</w:t>
      </w:r>
      <w:r w:rsidRPr="00322EC1">
        <w:rPr>
          <w:color w:val="000000"/>
          <w:sz w:val="28"/>
          <w:szCs w:val="22"/>
        </w:rPr>
        <w:t>]</w:t>
      </w:r>
      <w:r>
        <w:rPr>
          <w:color w:val="000000"/>
          <w:sz w:val="28"/>
          <w:szCs w:val="22"/>
        </w:rPr>
        <w:t>. Основная идея алгоритма проста: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Создаём двухмерный массив и инициализируем его нулевым уровнем (заполняем все ячейки нолями);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Берём случайную точку на ландшафте или около его границ (за границами), а также берём случайный радиус в заранее заданных пределах. Выбор этих пределов влияет на вид ландшафта — либо он будет пологим, либо скалистым;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выбранной точке "поднимаем" холм заданного радиуса;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Возвращаемся ко второму шагу и так далее до выбранного количества шагов. От него потом будет зависеть внешний вид нашего ландшафта;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Проводим нормализацию ландшафта;</w:t>
      </w:r>
    </w:p>
    <w:p w:rsidR="00BF0175" w:rsidRDefault="00B47062">
      <w:pPr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Проводим "долинизацию" ландшафта.</w:t>
      </w:r>
    </w:p>
    <w:p w:rsidR="00BF0175" w:rsidRDefault="00B47062">
      <w:pPr>
        <w:spacing w:line="360" w:lineRule="auto"/>
        <w:ind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>Поднять холм - это создать параболоид вращения на сетке ландшафта. Выбранный радиус задаёт радиус основания холма, а квадрат выбранного радиуса – высоту холма. Уравнение «холма» выглядит так:</w:t>
      </w:r>
    </w:p>
    <w:p w:rsidR="00BF0175" w:rsidRPr="0070156A" w:rsidRDefault="00B47062">
      <w:pPr>
        <w:spacing w:line="360" w:lineRule="auto"/>
        <w:ind w:firstLine="360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F0175" w:rsidRDefault="00B47062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Здесь (x</w:t>
      </w:r>
      <w:r>
        <w:rPr>
          <w:color w:val="000000"/>
          <w:sz w:val="28"/>
          <w:vertAlign w:val="subscript"/>
          <w:lang w:val="en-US"/>
        </w:rPr>
        <w:t>c</w:t>
      </w:r>
      <w:r>
        <w:rPr>
          <w:color w:val="000000"/>
          <w:sz w:val="28"/>
        </w:rPr>
        <w:t>, y</w:t>
      </w:r>
      <w:r>
        <w:rPr>
          <w:color w:val="000000"/>
          <w:sz w:val="28"/>
          <w:vertAlign w:val="subscript"/>
          <w:lang w:val="en-US"/>
        </w:rPr>
        <w:t>c</w:t>
      </w:r>
      <w:r>
        <w:rPr>
          <w:color w:val="000000"/>
          <w:sz w:val="28"/>
        </w:rPr>
        <w:t xml:space="preserve">) - заданная точка (центр холма),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</w:rPr>
        <w:t xml:space="preserve"> - выбранный радиус, z – высота точки, принадлежащая холму.</w:t>
      </w:r>
    </w:p>
    <w:p w:rsidR="00BF0175" w:rsidRDefault="00B47062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Чтобы сгенерировать ландшафт полностью, нужно построить множество таких холмов. Но есть ещё две вещи на которые необходимо обратить внимание: </w:t>
      </w:r>
    </w:p>
    <w:p w:rsidR="00BF0175" w:rsidRDefault="00B4706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Целесообразно игнорировать отрицательные значения высоты холма. </w:t>
      </w:r>
    </w:p>
    <w:p w:rsidR="00BF0175" w:rsidRDefault="00B47062">
      <w:pPr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При генерации последующих холмов лучше добавлять полученное значение для данного холма к уже существующим значениям. Это позволяет построить более правдоподобный ландшафт, нежели правильно очерченные округлые холмы. </w:t>
      </w:r>
    </w:p>
    <w:p w:rsidR="00BF0175" w:rsidRDefault="00B47062">
      <w:pPr>
        <w:spacing w:line="360" w:lineRule="auto"/>
        <w:jc w:val="both"/>
      </w:pPr>
      <w:r>
        <w:rPr>
          <w:color w:val="000000"/>
          <w:sz w:val="40"/>
          <w:szCs w:val="22"/>
        </w:rPr>
        <w:tab/>
      </w:r>
      <w:r>
        <w:rPr>
          <w:color w:val="000000"/>
          <w:sz w:val="28"/>
          <w:szCs w:val="22"/>
        </w:rPr>
        <w:t xml:space="preserve">Полученный ландшафт будет иметь слишком крутые горы и слишком мало равнин, поэтому нужен этап долинизации. Долинизация – процесс возведения в </w:t>
      </w:r>
      <w:r>
        <w:rPr>
          <w:color w:val="000000"/>
          <w:sz w:val="28"/>
          <w:szCs w:val="22"/>
        </w:rPr>
        <w:lastRenderedPageBreak/>
        <w:t xml:space="preserve">квадрат каждого значения высоты </w:t>
      </w:r>
      <w:r w:rsidR="00AA7F23">
        <w:rPr>
          <w:color w:val="000000"/>
          <w:sz w:val="28"/>
          <w:szCs w:val="22"/>
        </w:rPr>
        <w:t>[10</w:t>
      </w:r>
      <w:r w:rsidRPr="00322EC1">
        <w:rPr>
          <w:color w:val="000000"/>
          <w:sz w:val="28"/>
          <w:szCs w:val="22"/>
        </w:rPr>
        <w:t>]</w:t>
      </w:r>
      <w:r>
        <w:rPr>
          <w:color w:val="000000"/>
          <w:sz w:val="28"/>
          <w:szCs w:val="22"/>
        </w:rPr>
        <w:t xml:space="preserve">. </w:t>
      </w:r>
      <w:r>
        <w:rPr>
          <w:color w:val="000000"/>
          <w:sz w:val="28"/>
          <w:szCs w:val="15"/>
          <w:shd w:val="clear" w:color="auto" w:fill="FFFFFF"/>
        </w:rPr>
        <w:t>Это эффективно снизит значения высоты среднего диапазона, не слишком сильно влияя на максимумы. Таким образом, мы сгладим местность, не сглаживая горы.</w:t>
      </w:r>
    </w:p>
    <w:p w:rsidR="00BF0175" w:rsidRDefault="00A6439B">
      <w:pPr>
        <w:spacing w:line="360" w:lineRule="auto"/>
        <w:jc w:val="both"/>
        <w:rPr>
          <w:color w:val="000000"/>
          <w:sz w:val="52"/>
          <w:szCs w:val="15"/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3" behindDoc="0" locked="0" layoutInCell="1" allowOverlap="1" wp14:anchorId="386BBA13" wp14:editId="17CE4053">
            <wp:simplePos x="0" y="0"/>
            <wp:positionH relativeFrom="margin">
              <wp:posOffset>1177290</wp:posOffset>
            </wp:positionH>
            <wp:positionV relativeFrom="paragraph">
              <wp:posOffset>525780</wp:posOffset>
            </wp:positionV>
            <wp:extent cx="3619500" cy="166179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3354" b="9503"/>
                    <a:stretch/>
                  </pic:blipFill>
                  <pic:spPr bwMode="auto">
                    <a:xfrm>
                      <a:off x="0" y="0"/>
                      <a:ext cx="361950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62">
        <w:rPr>
          <w:color w:val="000000"/>
          <w:sz w:val="28"/>
          <w:szCs w:val="15"/>
          <w:shd w:val="clear" w:color="auto" w:fill="FFFFFF"/>
        </w:rPr>
        <w:tab/>
        <w:t>На следующем изображении показано, как долинизация(выравнивание) влияет на сгенерированный ландшафт:</w:t>
      </w:r>
    </w:p>
    <w:p w:rsidR="00BF0175" w:rsidRDefault="00B47062">
      <w:pPr>
        <w:spacing w:line="360" w:lineRule="auto"/>
        <w:jc w:val="center"/>
        <w:rPr>
          <w:lang w:eastAsia="ru-RU"/>
        </w:rPr>
      </w:pPr>
      <w:r>
        <w:rPr>
          <w:color w:val="000000"/>
          <w:sz w:val="24"/>
          <w:szCs w:val="22"/>
        </w:rPr>
        <w:t>Рис. 1.4. Разница между ландшафтом до долинизации(слева) и после(справа)</w:t>
      </w:r>
    </w:p>
    <w:p w:rsidR="00BF0175" w:rsidRPr="003C1209" w:rsidRDefault="00BF0175">
      <w:pPr>
        <w:spacing w:line="360" w:lineRule="auto"/>
        <w:jc w:val="both"/>
        <w:rPr>
          <w:color w:val="000000"/>
          <w:szCs w:val="15"/>
          <w:highlight w:val="white"/>
        </w:rPr>
      </w:pPr>
    </w:p>
    <w:p w:rsidR="00BF0175" w:rsidRPr="004C01F6" w:rsidRDefault="004C01F6" w:rsidP="004C01F6">
      <w:pPr>
        <w:spacing w:line="360" w:lineRule="auto"/>
        <w:ind w:firstLine="708"/>
        <w:jc w:val="both"/>
      </w:pPr>
      <w:r>
        <w:rPr>
          <w:color w:val="000000"/>
          <w:sz w:val="28"/>
          <w:szCs w:val="22"/>
        </w:rPr>
        <w:t>Преимуществами данного алгоритма являются</w:t>
      </w:r>
      <w:r>
        <w:t xml:space="preserve"> </w:t>
      </w:r>
      <w:r w:rsidR="00B47062" w:rsidRPr="004C01F6">
        <w:rPr>
          <w:color w:val="000000"/>
          <w:sz w:val="28"/>
          <w:szCs w:val="22"/>
        </w:rPr>
        <w:t>возможность контролировать «гористость» ландшафта, получая простые горные и пологие ландш</w:t>
      </w:r>
      <w:r>
        <w:rPr>
          <w:color w:val="000000"/>
          <w:sz w:val="28"/>
          <w:szCs w:val="22"/>
        </w:rPr>
        <w:t>афты, и лёгкая модификация</w:t>
      </w:r>
      <w:r w:rsidR="00B47062" w:rsidRPr="004C01F6">
        <w:rPr>
          <w:color w:val="000000"/>
          <w:sz w:val="28"/>
          <w:szCs w:val="22"/>
        </w:rPr>
        <w:t xml:space="preserve"> под другие типы ландшафта (одинокий ост</w:t>
      </w:r>
      <w:r>
        <w:rPr>
          <w:color w:val="000000"/>
          <w:sz w:val="28"/>
          <w:szCs w:val="22"/>
        </w:rPr>
        <w:t>ров, озёрные ландшафты и т. д.), но в</w:t>
      </w:r>
      <w:r w:rsidR="00B47062" w:rsidRPr="004C01F6">
        <w:rPr>
          <w:color w:val="000000"/>
          <w:sz w:val="28"/>
          <w:szCs w:val="22"/>
        </w:rPr>
        <w:t xml:space="preserve"> некоторых случаях требует</w:t>
      </w:r>
      <w:r>
        <w:rPr>
          <w:color w:val="000000"/>
          <w:sz w:val="28"/>
          <w:szCs w:val="22"/>
        </w:rPr>
        <w:t>ся</w:t>
      </w:r>
      <w:r w:rsidR="00B47062" w:rsidRPr="004C01F6">
        <w:rPr>
          <w:color w:val="000000"/>
          <w:sz w:val="28"/>
          <w:szCs w:val="22"/>
        </w:rPr>
        <w:t xml:space="preserve"> слишком много корректировок для того, чтобы добиться правдоподобности ландшафта.</w:t>
      </w:r>
    </w:p>
    <w:p w:rsidR="00BF0175" w:rsidRDefault="00BF0175">
      <w:pPr>
        <w:spacing w:line="360" w:lineRule="auto"/>
        <w:jc w:val="both"/>
        <w:rPr>
          <w:color w:val="000000"/>
          <w:sz w:val="28"/>
          <w:szCs w:val="22"/>
        </w:rPr>
      </w:pPr>
    </w:p>
    <w:p w:rsidR="00BF0175" w:rsidRDefault="00B47062">
      <w:pPr>
        <w:spacing w:line="360" w:lineRule="auto"/>
        <w:ind w:left="708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Итог</w:t>
      </w:r>
    </w:p>
    <w:p w:rsidR="00051880" w:rsidRDefault="00B47062">
      <w:pPr>
        <w:spacing w:line="360" w:lineRule="auto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ab/>
        <w:t>Проанализировав несколько алгоритмов генерации ландшафта, можно привести краткую характеристику в виде таблицы 1.1:</w:t>
      </w:r>
    </w:p>
    <w:tbl>
      <w:tblPr>
        <w:tblStyle w:val="af6"/>
        <w:tblW w:w="7513" w:type="dxa"/>
        <w:tblInd w:w="1189" w:type="dxa"/>
        <w:tblLook w:val="04A0" w:firstRow="1" w:lastRow="0" w:firstColumn="1" w:lastColumn="0" w:noHBand="0" w:noVBand="1"/>
      </w:tblPr>
      <w:tblGrid>
        <w:gridCol w:w="3660"/>
        <w:gridCol w:w="3853"/>
      </w:tblGrid>
      <w:tr w:rsidR="00BF0175" w:rsidTr="00453149">
        <w:trPr>
          <w:cantSplit/>
        </w:trPr>
        <w:tc>
          <w:tcPr>
            <w:tcW w:w="3660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Название</w:t>
            </w:r>
          </w:p>
        </w:tc>
        <w:tc>
          <w:tcPr>
            <w:tcW w:w="3852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Качество ландшафта</w:t>
            </w:r>
          </w:p>
        </w:tc>
      </w:tr>
      <w:tr w:rsidR="00BF0175" w:rsidTr="00453149">
        <w:trPr>
          <w:cantSplit/>
        </w:trPr>
        <w:tc>
          <w:tcPr>
            <w:tcW w:w="3660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30"/>
                <w:lang w:val="en-US"/>
              </w:rPr>
              <w:t>Diamond-Square</w:t>
            </w:r>
          </w:p>
        </w:tc>
        <w:tc>
          <w:tcPr>
            <w:tcW w:w="3852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Среднее</w:t>
            </w:r>
          </w:p>
        </w:tc>
      </w:tr>
      <w:tr w:rsidR="00BF0175" w:rsidTr="00453149">
        <w:trPr>
          <w:cantSplit/>
        </w:trPr>
        <w:tc>
          <w:tcPr>
            <w:tcW w:w="3660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Шум Перлина</w:t>
            </w:r>
          </w:p>
        </w:tc>
        <w:tc>
          <w:tcPr>
            <w:tcW w:w="3852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Высокое</w:t>
            </w:r>
          </w:p>
        </w:tc>
      </w:tr>
      <w:tr w:rsidR="00BF0175" w:rsidTr="00453149">
        <w:trPr>
          <w:cantSplit/>
        </w:trPr>
        <w:tc>
          <w:tcPr>
            <w:tcW w:w="3660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Холмовой алгоритм</w:t>
            </w:r>
          </w:p>
        </w:tc>
        <w:tc>
          <w:tcPr>
            <w:tcW w:w="3852" w:type="dxa"/>
            <w:shd w:val="clear" w:color="auto" w:fill="auto"/>
          </w:tcPr>
          <w:p w:rsidR="00BF0175" w:rsidRDefault="00B47062">
            <w:pPr>
              <w:spacing w:line="360" w:lineRule="auto"/>
              <w:jc w:val="center"/>
              <w:rPr>
                <w:color w:val="000000"/>
                <w:sz w:val="28"/>
                <w:szCs w:val="30"/>
              </w:rPr>
            </w:pPr>
            <w:r>
              <w:rPr>
                <w:rFonts w:eastAsia="Calibri"/>
                <w:color w:val="000000"/>
                <w:sz w:val="28"/>
                <w:szCs w:val="30"/>
              </w:rPr>
              <w:t>Среднее</w:t>
            </w:r>
          </w:p>
        </w:tc>
      </w:tr>
    </w:tbl>
    <w:p w:rsidR="00BF0175" w:rsidRDefault="00B47062">
      <w:pPr>
        <w:spacing w:line="360" w:lineRule="auto"/>
        <w:jc w:val="center"/>
        <w:rPr>
          <w:color w:val="000000"/>
          <w:sz w:val="24"/>
          <w:szCs w:val="30"/>
        </w:rPr>
      </w:pPr>
      <w:r>
        <w:rPr>
          <w:color w:val="000000"/>
          <w:sz w:val="24"/>
          <w:szCs w:val="30"/>
        </w:rPr>
        <w:t>Таблица 1.1. Сравнение алгоритмов генерации</w:t>
      </w:r>
    </w:p>
    <w:p w:rsidR="00BF0175" w:rsidRDefault="00B47062">
      <w:pPr>
        <w:spacing w:line="360" w:lineRule="auto"/>
        <w:jc w:val="both"/>
      </w:pPr>
      <w:r>
        <w:rPr>
          <w:color w:val="000000"/>
          <w:sz w:val="28"/>
          <w:szCs w:val="30"/>
        </w:rPr>
        <w:tab/>
      </w:r>
    </w:p>
    <w:p w:rsidR="00BF0175" w:rsidRDefault="00B47062">
      <w:pPr>
        <w:spacing w:line="360" w:lineRule="auto"/>
        <w:ind w:firstLine="708"/>
        <w:jc w:val="both"/>
      </w:pPr>
      <w:r>
        <w:rPr>
          <w:color w:val="000000"/>
          <w:sz w:val="28"/>
          <w:szCs w:val="30"/>
        </w:rPr>
        <w:t xml:space="preserve">Из всех представленных самым подходящим алгоритмом для решения задачи является шум Перлина: он может обеспечить высокое качество </w:t>
      </w:r>
      <w:r>
        <w:rPr>
          <w:color w:val="000000"/>
          <w:sz w:val="28"/>
          <w:szCs w:val="30"/>
        </w:rPr>
        <w:lastRenderedPageBreak/>
        <w:t>ландшафта за счёт механизма комбинаций разных октав шумов. Это даёт полный контроль над формой рельефа.</w:t>
      </w:r>
    </w:p>
    <w:p w:rsidR="00BF0175" w:rsidRDefault="00BF0175">
      <w:pPr>
        <w:spacing w:line="360" w:lineRule="auto"/>
        <w:ind w:firstLine="708"/>
        <w:jc w:val="both"/>
        <w:rPr>
          <w:color w:val="000000"/>
          <w:sz w:val="28"/>
          <w:szCs w:val="30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6" w:name="_Toc82691075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>Анализ алгоритмов удаления невидимых линий и поверхностей</w:t>
      </w:r>
      <w:bookmarkEnd w:id="16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>В компьютерной графике нет единого алгоритма для удаления невидимых линий, поэтому существует множество таких алгоритмов для разных областей, работающие в объектном пространстве</w:t>
      </w:r>
      <w:r w:rsidR="00322EC1" w:rsidRPr="00322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 мировой системе координат) или в пространстве </w:t>
      </w:r>
      <w:r w:rsidR="008F4D93">
        <w:rPr>
          <w:sz w:val="28"/>
          <w:szCs w:val="28"/>
        </w:rPr>
        <w:t>изображений (</w:t>
      </w:r>
      <w:r>
        <w:rPr>
          <w:sz w:val="28"/>
          <w:szCs w:val="28"/>
        </w:rPr>
        <w:t xml:space="preserve">в экранных координатах) </w:t>
      </w:r>
      <w:r w:rsidR="00AA7F23">
        <w:rPr>
          <w:sz w:val="28"/>
          <w:szCs w:val="28"/>
        </w:rPr>
        <w:t>[11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Факт работы программы в реальном времени при взаимодействии с пользователем устанавливает главное требование к алгоритму — скорость работы. Рассмотрим алгоритмы для решения задачи.</w:t>
      </w:r>
    </w:p>
    <w:p w:rsidR="00BF0175" w:rsidRDefault="00BF0175">
      <w:pPr>
        <w:spacing w:line="360" w:lineRule="auto"/>
        <w:jc w:val="both"/>
        <w:rPr>
          <w:sz w:val="28"/>
          <w:szCs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7" w:name="_Toc82691076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Алгоритм Робертса</w:t>
      </w:r>
      <w:bookmarkEnd w:id="17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Данный алгоритм работает в объектном пространстве, решая задачу только с выпуклыми телами </w:t>
      </w:r>
      <w:r w:rsidR="00AA7F23">
        <w:rPr>
          <w:sz w:val="28"/>
          <w:szCs w:val="28"/>
        </w:rPr>
        <w:t>[11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F0175" w:rsidRDefault="00382919" w:rsidP="004C01F6">
      <w:pPr>
        <w:spacing w:line="360" w:lineRule="auto"/>
        <w:ind w:firstLine="360"/>
        <w:jc w:val="both"/>
      </w:pPr>
      <w:r>
        <w:rPr>
          <w:sz w:val="28"/>
          <w:szCs w:val="28"/>
        </w:rPr>
        <w:t>Алгоритм выполняется в 4</w:t>
      </w:r>
      <w:r w:rsidR="00B47062">
        <w:rPr>
          <w:sz w:val="28"/>
          <w:szCs w:val="28"/>
        </w:rPr>
        <w:t xml:space="preserve"> этапа: </w:t>
      </w:r>
    </w:p>
    <w:p w:rsidR="00BF0175" w:rsidRDefault="00B47062">
      <w:pPr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</w:rPr>
        <w:t>Этап подготовки исходных</w:t>
      </w:r>
      <w:r w:rsidR="00382919">
        <w:rPr>
          <w:sz w:val="28"/>
          <w:szCs w:val="28"/>
        </w:rPr>
        <w:t xml:space="preserve"> данных (корректные матрицы тел);</w:t>
      </w:r>
    </w:p>
    <w:p w:rsidR="00BF0175" w:rsidRDefault="00B47062">
      <w:pPr>
        <w:numPr>
          <w:ilvl w:val="0"/>
          <w:numId w:val="16"/>
        </w:numPr>
        <w:spacing w:line="360" w:lineRule="auto"/>
        <w:jc w:val="both"/>
      </w:pPr>
      <w:r>
        <w:rPr>
          <w:sz w:val="28"/>
          <w:szCs w:val="28"/>
        </w:rPr>
        <w:t xml:space="preserve">Этап удаления </w:t>
      </w:r>
      <w:r w:rsidR="008F4D93">
        <w:rPr>
          <w:sz w:val="28"/>
          <w:szCs w:val="28"/>
        </w:rPr>
        <w:t>рёбер</w:t>
      </w:r>
      <w:r w:rsidR="003C1209">
        <w:rPr>
          <w:sz w:val="28"/>
          <w:szCs w:val="28"/>
        </w:rPr>
        <w:t>, экранируемых самим телом;</w:t>
      </w:r>
    </w:p>
    <w:p w:rsidR="00BF0175" w:rsidRPr="007B6D20" w:rsidRDefault="00B47062" w:rsidP="007B6D20">
      <w:pPr>
        <w:pStyle w:val="ae"/>
        <w:numPr>
          <w:ilvl w:val="0"/>
          <w:numId w:val="16"/>
        </w:numPr>
        <w:spacing w:line="360" w:lineRule="auto"/>
        <w:jc w:val="both"/>
      </w:pPr>
      <w:r w:rsidRPr="007B6D20">
        <w:rPr>
          <w:sz w:val="28"/>
          <w:szCs w:val="28"/>
        </w:rPr>
        <w:t xml:space="preserve">Этап удаления невидимых </w:t>
      </w:r>
      <w:r w:rsidR="008F4D93" w:rsidRPr="007B6D20">
        <w:rPr>
          <w:sz w:val="28"/>
          <w:szCs w:val="28"/>
        </w:rPr>
        <w:t>рёбер</w:t>
      </w:r>
      <w:r w:rsidRPr="007B6D20">
        <w:rPr>
          <w:sz w:val="28"/>
          <w:szCs w:val="28"/>
        </w:rPr>
        <w:t>, экранируемых друг</w:t>
      </w:r>
      <w:r w:rsidR="003C1209">
        <w:rPr>
          <w:sz w:val="28"/>
          <w:szCs w:val="28"/>
        </w:rPr>
        <w:t>ими телами сцены;</w:t>
      </w:r>
    </w:p>
    <w:p w:rsidR="00BF0175" w:rsidRPr="007B6D20" w:rsidRDefault="00B47062" w:rsidP="007B6D20">
      <w:pPr>
        <w:pStyle w:val="ae"/>
        <w:numPr>
          <w:ilvl w:val="0"/>
          <w:numId w:val="16"/>
        </w:numPr>
        <w:spacing w:line="360" w:lineRule="auto"/>
        <w:jc w:val="both"/>
        <w:rPr>
          <w:rStyle w:val="a8"/>
          <w:b w:val="0"/>
          <w:bCs w:val="0"/>
        </w:rPr>
      </w:pPr>
      <w:r w:rsidRPr="007B6D20">
        <w:rPr>
          <w:sz w:val="28"/>
          <w:szCs w:val="28"/>
        </w:rPr>
        <w:t>Этап у</w:t>
      </w:r>
      <w:r w:rsidRPr="007B6D20">
        <w:rPr>
          <w:rStyle w:val="a8"/>
          <w:b w:val="0"/>
          <w:color w:val="24292F"/>
          <w:sz w:val="28"/>
          <w:szCs w:val="28"/>
        </w:rPr>
        <w:t>даление линий пересечения тел, экранируемых самими телами, связанными отношением протыкания и другими телами</w:t>
      </w:r>
      <w:r w:rsidR="007B6D20">
        <w:rPr>
          <w:rStyle w:val="a8"/>
          <w:b w:val="0"/>
          <w:color w:val="24292F"/>
          <w:sz w:val="28"/>
          <w:szCs w:val="28"/>
        </w:rPr>
        <w:t xml:space="preserve"> (повтор пункта 2 и 3 для линий протыкания)</w:t>
      </w:r>
      <w:r w:rsidRPr="007B6D20">
        <w:rPr>
          <w:rStyle w:val="a8"/>
          <w:b w:val="0"/>
          <w:color w:val="24292F"/>
          <w:sz w:val="28"/>
          <w:szCs w:val="28"/>
        </w:rPr>
        <w:t>.</w:t>
      </w:r>
    </w:p>
    <w:p w:rsidR="007B6D20" w:rsidRPr="00453149" w:rsidRDefault="007B6D20" w:rsidP="007B6D20">
      <w:pPr>
        <w:spacing w:line="360" w:lineRule="auto"/>
        <w:jc w:val="both"/>
        <w:rPr>
          <w:rStyle w:val="a8"/>
          <w:b w:val="0"/>
          <w:bCs w:val="0"/>
        </w:rPr>
      </w:pPr>
    </w:p>
    <w:p w:rsidR="00BF0175" w:rsidRDefault="004C01F6" w:rsidP="00C418CD">
      <w:pPr>
        <w:spacing w:line="360" w:lineRule="auto"/>
        <w:ind w:firstLine="708"/>
        <w:jc w:val="both"/>
      </w:pPr>
      <w:r>
        <w:rPr>
          <w:sz w:val="28"/>
          <w:szCs w:val="28"/>
        </w:rPr>
        <w:t>Обладая высокой точностью, данный алгоритм имеет ряд недостатков: квадратичную вычислительную сложность алгоритма от числа объектов, потребность</w:t>
      </w:r>
      <w:r w:rsidR="00C418CD">
        <w:rPr>
          <w:sz w:val="28"/>
          <w:szCs w:val="28"/>
        </w:rPr>
        <w:t xml:space="preserve"> делить невыпуклые многогранники на выпуклые и отсутствие возможности работы с прозрачными и просвечивающими объектами.</w:t>
      </w:r>
    </w:p>
    <w:p w:rsidR="00BF0175" w:rsidRPr="00C418CD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8" w:name="_Toc82691077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Алгоритм, использующий </w:t>
      </w:r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Z</w:t>
      </w:r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-буфер</w:t>
      </w:r>
      <w:bookmarkEnd w:id="18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Данный алгоритм является одним из простейших алгоритмов удаления невидимых поверхностей, работает в пространстве изображения </w:t>
      </w:r>
      <w:r w:rsidR="00AA7F23">
        <w:rPr>
          <w:sz w:val="28"/>
          <w:szCs w:val="28"/>
        </w:rPr>
        <w:t>[11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Используется идея буфера кадра. </w:t>
      </w:r>
      <w:r w:rsidR="008F4D93">
        <w:rPr>
          <w:sz w:val="28"/>
          <w:szCs w:val="28"/>
        </w:rPr>
        <w:t>Буфер</w:t>
      </w:r>
      <w:r>
        <w:rPr>
          <w:sz w:val="28"/>
          <w:szCs w:val="28"/>
        </w:rPr>
        <w:t xml:space="preserve"> кадра нужен для заполнения атрибутов (интенсивности) каждого пикселя в пространстве изображения. 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Алгоритм использует два буфера: буфер регенерации, в котором хранятся цвета каждого пикселя в пространстве изображения, 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-буфер, куда помещается информация о координате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для каждого пикселя.</w:t>
      </w:r>
    </w:p>
    <w:p w:rsidR="00BF0175" w:rsidRDefault="00B47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Первоначально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-буфере находятся минимально возможные значения </w:t>
      </w:r>
      <w:r w:rsidR="002C4304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а в буфере кадра располагаются пиксели, описывающие фон. Каждый многоугольник преобразуется в растровую форму и записывается в буфер кадра.</w:t>
      </w:r>
    </w:p>
    <w:p w:rsidR="00BF0175" w:rsidRPr="00C418CD" w:rsidRDefault="00B47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процессе </w:t>
      </w:r>
      <w:r w:rsidR="008F4D93">
        <w:rPr>
          <w:sz w:val="28"/>
          <w:szCs w:val="28"/>
        </w:rPr>
        <w:t>подсчёта</w:t>
      </w:r>
      <w:r>
        <w:rPr>
          <w:sz w:val="28"/>
          <w:szCs w:val="28"/>
        </w:rPr>
        <w:t xml:space="preserve"> глубины нового пикселя, он сравнивается с тем значением, которое уже лежит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-буфере. Если новый пиксель расположен ближе к наблюдателю, чем предыдущий, то он заносится в буфер кадра и происходит корректировка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-буфера.</w:t>
      </w:r>
    </w:p>
    <w:p w:rsidR="00BF0175" w:rsidRDefault="00C418CD" w:rsidP="00C418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алгоритма являются простота реализации, линейная вычислительная сложность и отсутствие потребности в сортировке элементов сцены. При этом недостатки выражаются в большом объёме требуемой памяти и сложности реализации эффектов прозрачности.</w:t>
      </w:r>
    </w:p>
    <w:p w:rsidR="00BF0175" w:rsidRPr="00C418CD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9" w:name="_Toc82691078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Алгоритм обратной трассировки лучей</w:t>
      </w:r>
      <w:bookmarkEnd w:id="19"/>
    </w:p>
    <w:p w:rsidR="00BF0175" w:rsidRDefault="00B47062" w:rsidP="00C418CD">
      <w:pPr>
        <w:spacing w:line="360" w:lineRule="auto"/>
        <w:ind w:left="361" w:firstLine="347"/>
        <w:jc w:val="both"/>
        <w:rPr>
          <w:sz w:val="28"/>
          <w:szCs w:val="28"/>
        </w:rPr>
      </w:pPr>
      <w:r>
        <w:rPr>
          <w:sz w:val="28"/>
          <w:szCs w:val="28"/>
        </w:rPr>
        <w:t>Работает в пространстве изображения.</w:t>
      </w:r>
    </w:p>
    <w:p w:rsidR="00BF0175" w:rsidRDefault="00B47062" w:rsidP="00C418CD">
      <w:pPr>
        <w:spacing w:line="360" w:lineRule="auto"/>
        <w:jc w:val="both"/>
      </w:pPr>
      <w:r>
        <w:rPr>
          <w:sz w:val="28"/>
          <w:szCs w:val="28"/>
        </w:rPr>
        <w:tab/>
        <w:t>Отслеживать ход лучей от источника света до объекта и он него до наблюдателя неэффективно, так как лишь малая часть таких лучей дойдёт до наблюдателя, поэтому было предложено отслеживать лучи</w:t>
      </w:r>
      <w:r w:rsidR="00402677">
        <w:rPr>
          <w:sz w:val="28"/>
          <w:szCs w:val="28"/>
        </w:rPr>
        <w:t>, проходящие через каждый пиксель пространства изображения,</w:t>
      </w:r>
      <w:r>
        <w:rPr>
          <w:sz w:val="28"/>
          <w:szCs w:val="28"/>
        </w:rPr>
        <w:t xml:space="preserve"> от наблюдателя к объектам </w:t>
      </w:r>
      <w:r w:rsidR="00AA7F23">
        <w:rPr>
          <w:sz w:val="28"/>
          <w:szCs w:val="28"/>
        </w:rPr>
        <w:t>[11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Это и есть обратная трассировка лучей.</w:t>
      </w:r>
    </w:p>
    <w:p w:rsidR="00BF0175" w:rsidRDefault="00B47062" w:rsidP="00C418CD">
      <w:pPr>
        <w:spacing w:line="360" w:lineRule="auto"/>
        <w:jc w:val="both"/>
      </w:pPr>
      <w:r>
        <w:rPr>
          <w:sz w:val="28"/>
          <w:szCs w:val="28"/>
        </w:rPr>
        <w:tab/>
        <w:t xml:space="preserve">Предполагается, что </w:t>
      </w:r>
      <w:r w:rsidR="00AA7F23">
        <w:rPr>
          <w:sz w:val="28"/>
          <w:szCs w:val="28"/>
        </w:rPr>
        <w:t>[11</w:t>
      </w:r>
      <w:r w:rsidRPr="00AA7F23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BF0175" w:rsidRDefault="000661B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Точка</w:t>
      </w:r>
      <w:r w:rsidR="00B47062">
        <w:rPr>
          <w:sz w:val="28"/>
          <w:szCs w:val="28"/>
        </w:rPr>
        <w:t xml:space="preserve"> зрения или наблюдатель находится бесконечности на положительной полуоси z, поэтому все лучи параллельны оси z;</w:t>
      </w:r>
    </w:p>
    <w:p w:rsidR="00BF0175" w:rsidRDefault="000661B2" w:rsidP="00C418CD">
      <w:pPr>
        <w:pStyle w:val="aa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Каждый</w:t>
      </w:r>
      <w:r w:rsidR="00B47062">
        <w:rPr>
          <w:sz w:val="28"/>
          <w:szCs w:val="28"/>
        </w:rPr>
        <w:t xml:space="preserve"> луч проходит через центр пикселя на растре до сцены.</w:t>
      </w:r>
    </w:p>
    <w:p w:rsidR="00C418CD" w:rsidRPr="00453149" w:rsidRDefault="00C418CD" w:rsidP="00453149">
      <w:pPr>
        <w:pStyle w:val="aa"/>
        <w:spacing w:after="0"/>
        <w:jc w:val="both"/>
        <w:rPr>
          <w:szCs w:val="28"/>
        </w:rPr>
      </w:pPr>
    </w:p>
    <w:p w:rsidR="00453149" w:rsidRDefault="00B47062" w:rsidP="00453149">
      <w:pPr>
        <w:pStyle w:val="a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Траектория каждого луча отслеживается, чтобы определить, какие именно объекты пересекаются с данным лучом. Необходимо проверить пересечение каждого объекта с каждым лучом. Пересечение с 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max</w:t>
      </w:r>
      <w:proofErr w:type="spellEnd"/>
      <w:r>
        <w:rPr>
          <w:sz w:val="28"/>
          <w:szCs w:val="28"/>
        </w:rPr>
        <w:t xml:space="preserve"> представляет видимую поверхность для данного пикселя.</w:t>
      </w:r>
    </w:p>
    <w:p w:rsidR="00453149" w:rsidRDefault="00453149" w:rsidP="00453149">
      <w:pPr>
        <w:pStyle w:val="a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53149">
        <w:rPr>
          <w:sz w:val="28"/>
          <w:szCs w:val="28"/>
        </w:rPr>
        <w:t>Преимуществами данного алгоритма являются высокая реалистичность синтезируемого изображения, возможность работы с поверхностями в математической форме и слабая зависимость вычислительной сложности от сложности сцены. При этом сами вычисления являются довольно трудоёмкими.</w:t>
      </w:r>
    </w:p>
    <w:p w:rsidR="00453149" w:rsidRPr="00453149" w:rsidRDefault="00453149" w:rsidP="00453149">
      <w:pPr>
        <w:pStyle w:val="aa"/>
        <w:spacing w:after="0" w:line="360" w:lineRule="auto"/>
        <w:jc w:val="both"/>
        <w:rPr>
          <w:sz w:val="28"/>
          <w:szCs w:val="28"/>
        </w:rPr>
      </w:pPr>
    </w:p>
    <w:p w:rsidR="00BF0175" w:rsidRDefault="00B47062">
      <w:pPr>
        <w:pStyle w:val="ae"/>
        <w:spacing w:line="36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Итог</w:t>
      </w:r>
    </w:p>
    <w:p w:rsidR="00322EC1" w:rsidRDefault="00B47062" w:rsidP="00322EC1">
      <w:pPr>
        <w:spacing w:line="360" w:lineRule="auto"/>
        <w:jc w:val="both"/>
      </w:pPr>
      <w:r w:rsidRPr="00322EC1">
        <w:rPr>
          <w:sz w:val="28"/>
          <w:szCs w:val="28"/>
        </w:rPr>
        <w:tab/>
        <w:t>Алгоритм Робертса не подходит по следующей причине: модель ландшафта далеко не всегда является выпуклым многогранником. Это потребует многократного деления ландшафта на выпуклые составляющие, что не соответствует требованию к алгоритму по скорости.</w:t>
      </w:r>
    </w:p>
    <w:p w:rsidR="00BF0175" w:rsidRDefault="00B47062" w:rsidP="00322EC1">
      <w:pPr>
        <w:spacing w:line="360" w:lineRule="auto"/>
        <w:ind w:firstLine="708"/>
        <w:jc w:val="both"/>
      </w:pPr>
      <w:r w:rsidRPr="00322EC1">
        <w:rPr>
          <w:sz w:val="28"/>
          <w:szCs w:val="28"/>
        </w:rPr>
        <w:t>Обратная трассировка лучей не отвечает главному требованию – скорости работы. Также от реализуемого продукта не требуется высокой реалистичности синтезируемого изображения и возможности работы с поверхностями, заданными в математической форме</w:t>
      </w:r>
      <w:r w:rsidR="00402677">
        <w:rPr>
          <w:sz w:val="28"/>
          <w:szCs w:val="28"/>
        </w:rPr>
        <w:t xml:space="preserve">, поэтому данный алгоритм </w:t>
      </w:r>
      <w:r w:rsidRPr="00322EC1">
        <w:rPr>
          <w:sz w:val="28"/>
          <w:szCs w:val="28"/>
        </w:rPr>
        <w:t>не подходит для решения поставленной задачи.</w:t>
      </w:r>
    </w:p>
    <w:p w:rsidR="00BF0175" w:rsidRDefault="00B47062" w:rsidP="00322EC1">
      <w:pPr>
        <w:spacing w:line="360" w:lineRule="auto"/>
        <w:ind w:firstLine="708"/>
        <w:jc w:val="both"/>
      </w:pPr>
      <w:r w:rsidRPr="00322EC1">
        <w:rPr>
          <w:sz w:val="28"/>
          <w:szCs w:val="28"/>
        </w:rPr>
        <w:t xml:space="preserve">Таким образом, в качестве алгоритма удаления невидимых </w:t>
      </w:r>
      <w:r w:rsidR="008F4D93" w:rsidRPr="00322EC1">
        <w:rPr>
          <w:sz w:val="28"/>
          <w:szCs w:val="28"/>
        </w:rPr>
        <w:t>рёбер</w:t>
      </w:r>
      <w:r w:rsidRPr="00322EC1">
        <w:rPr>
          <w:sz w:val="28"/>
          <w:szCs w:val="28"/>
        </w:rPr>
        <w:t xml:space="preserve"> и поверхностей был выбран алгоритм с использованием </w:t>
      </w:r>
      <w:r w:rsidRPr="00322EC1">
        <w:rPr>
          <w:sz w:val="28"/>
          <w:szCs w:val="28"/>
          <w:lang w:val="en-US"/>
        </w:rPr>
        <w:t>z</w:t>
      </w:r>
      <w:r w:rsidRPr="00322EC1">
        <w:rPr>
          <w:sz w:val="28"/>
          <w:szCs w:val="28"/>
        </w:rPr>
        <w:t>-буфера.</w:t>
      </w:r>
    </w:p>
    <w:p w:rsidR="00BF0175" w:rsidRDefault="00BF0175">
      <w:pPr>
        <w:pStyle w:val="ae"/>
        <w:spacing w:line="360" w:lineRule="auto"/>
        <w:jc w:val="both"/>
        <w:rPr>
          <w:sz w:val="28"/>
          <w:szCs w:val="28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0" w:name="_Toc82691079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>Анализ методов закрашивания</w:t>
      </w:r>
      <w:bookmarkEnd w:id="20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Методы закрашивания используются для затенения полигонов (или поверхностей, аппроксимированных полигонами) в условиях сцены, где есть источник света. С учётом взаимного расположения полигона и источника света его уровень освещённости находится по закону Ламберта </w:t>
      </w:r>
      <w:r w:rsidR="00AA7F23">
        <w:rPr>
          <w:sz w:val="28"/>
          <w:szCs w:val="28"/>
        </w:rPr>
        <w:t>[11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BF0175" w:rsidRDefault="001E78D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⋅cos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:rsidR="00BF0175" w:rsidRPr="007B6D20" w:rsidRDefault="00B47062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где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</w:t>
      </w:r>
      <w:r>
        <w:rPr>
          <w:i/>
          <w:iCs/>
          <w:sz w:val="28"/>
          <w:szCs w:val="28"/>
          <w:vertAlign w:val="subscript"/>
          <w:lang w:val="en-US"/>
        </w:rPr>
        <w:t>α</w:t>
      </w:r>
      <w:r w:rsidRPr="00322EC1">
        <w:rPr>
          <w:i/>
          <w:iCs/>
          <w:sz w:val="28"/>
          <w:szCs w:val="28"/>
        </w:rPr>
        <w:t xml:space="preserve"> –</w:t>
      </w:r>
      <w:r w:rsidRPr="00322EC1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 освещ</w:t>
      </w:r>
      <w:r w:rsidR="00D33041">
        <w:rPr>
          <w:sz w:val="28"/>
          <w:szCs w:val="28"/>
        </w:rPr>
        <w:t>ённости в рассматриваемой точке;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</w:t>
      </w:r>
      <w:r w:rsidRPr="00322EC1">
        <w:rPr>
          <w:i/>
          <w:iCs/>
          <w:sz w:val="28"/>
          <w:szCs w:val="28"/>
          <w:vertAlign w:val="subscript"/>
        </w:rPr>
        <w:t>0</w:t>
      </w:r>
      <w:r w:rsidRPr="00322EC1">
        <w:rPr>
          <w:sz w:val="28"/>
          <w:szCs w:val="28"/>
        </w:rPr>
        <w:t xml:space="preserve"> – </w:t>
      </w:r>
      <w:r>
        <w:rPr>
          <w:sz w:val="28"/>
          <w:szCs w:val="28"/>
        </w:rPr>
        <w:t>ма</w:t>
      </w:r>
      <w:r w:rsidR="00D33041">
        <w:rPr>
          <w:sz w:val="28"/>
          <w:szCs w:val="28"/>
        </w:rPr>
        <w:t>ксимальный уровень освещённости;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α</w:t>
      </w:r>
      <w:r>
        <w:rPr>
          <w:sz w:val="28"/>
          <w:szCs w:val="28"/>
        </w:rPr>
        <w:t xml:space="preserve"> — угол между вектором нормали к плоскости и вектором, направленным от рассматриваемой точки к источнику света</w:t>
      </w:r>
      <w:r w:rsidR="00D33041">
        <w:rPr>
          <w:sz w:val="28"/>
          <w:szCs w:val="28"/>
        </w:rPr>
        <w:t>;</w:t>
      </w:r>
      <w:r w:rsidR="00C865E0" w:rsidRPr="00C865E0">
        <w:rPr>
          <w:sz w:val="28"/>
          <w:szCs w:val="28"/>
        </w:rPr>
        <w:t xml:space="preserve"> </w:t>
      </w:r>
      <w:r w:rsidR="00C865E0" w:rsidRPr="00C865E0">
        <w:rPr>
          <w:i/>
          <w:sz w:val="28"/>
          <w:szCs w:val="28"/>
          <w:lang w:val="en-US"/>
        </w:rPr>
        <w:t>K</w:t>
      </w:r>
      <w:r w:rsidR="00C865E0" w:rsidRPr="00C865E0">
        <w:rPr>
          <w:sz w:val="28"/>
          <w:szCs w:val="28"/>
        </w:rPr>
        <w:t xml:space="preserve"> </w:t>
      </w:r>
      <w:r w:rsidR="00C865E0">
        <w:rPr>
          <w:sz w:val="28"/>
          <w:szCs w:val="28"/>
        </w:rPr>
        <w:t>–</w:t>
      </w:r>
      <w:r w:rsidR="00C865E0" w:rsidRPr="00C865E0">
        <w:rPr>
          <w:sz w:val="28"/>
          <w:szCs w:val="28"/>
        </w:rPr>
        <w:t xml:space="preserve"> </w:t>
      </w:r>
      <w:r w:rsidR="00C865E0">
        <w:rPr>
          <w:sz w:val="28"/>
          <w:szCs w:val="28"/>
        </w:rPr>
        <w:t xml:space="preserve">коэффициент диффузного отражения (0 ≤ </w:t>
      </w:r>
      <w:r w:rsidR="00C865E0" w:rsidRPr="00C865E0">
        <w:rPr>
          <w:i/>
          <w:sz w:val="28"/>
          <w:szCs w:val="28"/>
          <w:lang w:val="en-US"/>
        </w:rPr>
        <w:t>K</w:t>
      </w:r>
      <w:r w:rsidR="00C865E0" w:rsidRPr="00C865E0">
        <w:rPr>
          <w:sz w:val="28"/>
          <w:szCs w:val="28"/>
        </w:rPr>
        <w:t xml:space="preserve"> </w:t>
      </w:r>
      <w:r w:rsidR="00C865E0">
        <w:rPr>
          <w:sz w:val="28"/>
          <w:szCs w:val="28"/>
        </w:rPr>
        <w:t>≤ 1)</w:t>
      </w:r>
      <w:r w:rsidR="00D33041" w:rsidRPr="00D33041">
        <w:rPr>
          <w:sz w:val="28"/>
          <w:szCs w:val="28"/>
        </w:rPr>
        <w:t>,</w:t>
      </w:r>
      <w:r w:rsidR="00D33041" w:rsidRPr="00D33041">
        <w:rPr>
          <w:sz w:val="40"/>
          <w:szCs w:val="28"/>
        </w:rPr>
        <w:t xml:space="preserve"> </w:t>
      </w:r>
      <w:r w:rsidR="00D33041" w:rsidRPr="00D33041">
        <w:rPr>
          <w:color w:val="24292F"/>
          <w:sz w:val="28"/>
          <w:shd w:val="clear" w:color="auto" w:fill="FFFFFF"/>
        </w:rPr>
        <w:t>зависит от длины и волны света, но в простых моделях освещения считается постоянным</w:t>
      </w:r>
      <w:r>
        <w:rPr>
          <w:sz w:val="28"/>
          <w:szCs w:val="28"/>
        </w:rPr>
        <w:t>.</w:t>
      </w:r>
    </w:p>
    <w:p w:rsidR="00BF0175" w:rsidRDefault="00B47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Существует несколько методов закрашивания изображаемых поверхностей. Рассмотрим их.</w:t>
      </w:r>
    </w:p>
    <w:p w:rsidR="00BF0175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21" w:name="_Toc82691080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Простая закраска</w:t>
      </w:r>
      <w:bookmarkEnd w:id="21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В данном алгоритме вся грань закрашивается одним уровнем интенсивности, который вычисляется по закону Ламберта </w:t>
      </w:r>
      <w:r w:rsidR="00AA7F23">
        <w:rPr>
          <w:sz w:val="28"/>
          <w:szCs w:val="28"/>
        </w:rPr>
        <w:t>[12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Используется при выполнении трёх условий:</w:t>
      </w:r>
    </w:p>
    <w:p w:rsidR="00BF0175" w:rsidRDefault="00B47062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Источник находится в бесконечности;</w:t>
      </w:r>
    </w:p>
    <w:p w:rsidR="00BF0175" w:rsidRDefault="00B47062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Наблюдатель находится в бесконечности;</w:t>
      </w:r>
    </w:p>
    <w:p w:rsidR="00BF0175" w:rsidRDefault="00B47062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Закрашиваемая грань является реально существующей, а не полученной в результате аппроксимации поверхности (в ином случае будут видны рёбра, которых не должно быть, например, на сфере).</w:t>
      </w:r>
    </w:p>
    <w:p w:rsidR="00BF0175" w:rsidRPr="00453149" w:rsidRDefault="00BF0175">
      <w:pPr>
        <w:spacing w:line="360" w:lineRule="auto"/>
        <w:jc w:val="both"/>
      </w:pPr>
    </w:p>
    <w:p w:rsidR="00BF0175" w:rsidRDefault="005D1ED8" w:rsidP="005D1ED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является простым и быстрым, используется для работы с многогранниками с диффузным отражением, но при этом плохо подходит для фигур вращения: видны рёбра.</w:t>
      </w:r>
    </w:p>
    <w:p w:rsidR="00BF0175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22" w:name="_Toc82691081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Закраска Гуро</w:t>
      </w:r>
      <w:bookmarkEnd w:id="22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Метод Гуро основывается на идее закрашивания каждой грани не одним цветом, а плавно изменяющимися оттенками, вычисляемыми </w:t>
      </w:r>
      <w:r w:rsidR="008F4D93">
        <w:rPr>
          <w:sz w:val="28"/>
          <w:szCs w:val="28"/>
        </w:rPr>
        <w:t>путём</w:t>
      </w:r>
      <w:r>
        <w:rPr>
          <w:sz w:val="28"/>
          <w:szCs w:val="28"/>
        </w:rPr>
        <w:t xml:space="preserve"> интерполяции цветов примыкающих граней </w:t>
      </w:r>
      <w:r w:rsidR="00AA7F23">
        <w:rPr>
          <w:sz w:val="28"/>
          <w:szCs w:val="28"/>
        </w:rPr>
        <w:t>[12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Закрашивание граней по методу Гуро осуществляется в четыре этапа:</w:t>
      </w:r>
    </w:p>
    <w:p w:rsidR="00BF0175" w:rsidRDefault="00B47062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Вычисляются нормали к поверхности;</w:t>
      </w:r>
    </w:p>
    <w:p w:rsidR="00BF0175" w:rsidRDefault="00B47062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нормали в вершинах. Нормаль в вершине определяется усреднением нормалей примыкающих граней;</w:t>
      </w:r>
    </w:p>
    <w:p w:rsidR="00BF0175" w:rsidRDefault="00B47062">
      <w:pPr>
        <w:numPr>
          <w:ilvl w:val="0"/>
          <w:numId w:val="46"/>
        </w:numPr>
        <w:spacing w:line="360" w:lineRule="auto"/>
        <w:jc w:val="both"/>
      </w:pPr>
      <w:r>
        <w:rPr>
          <w:sz w:val="28"/>
          <w:szCs w:val="28"/>
        </w:rPr>
        <w:lastRenderedPageBreak/>
        <w:t>На основе нормалей в вершинах вычисляются значения интенсивностей в вершинах по закону Ламберта;</w:t>
      </w:r>
    </w:p>
    <w:p w:rsidR="00BF0175" w:rsidRDefault="00402677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 wp14:anchorId="7522AA08" wp14:editId="4DE1E42D">
            <wp:simplePos x="0" y="0"/>
            <wp:positionH relativeFrom="margin">
              <wp:align>center</wp:align>
            </wp:positionH>
            <wp:positionV relativeFrom="paragraph">
              <wp:posOffset>894715</wp:posOffset>
            </wp:positionV>
            <wp:extent cx="4777105" cy="1470025"/>
            <wp:effectExtent l="0" t="0" r="4445" b="0"/>
            <wp:wrapTopAndBottom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62">
        <w:rPr>
          <w:sz w:val="28"/>
          <w:szCs w:val="28"/>
        </w:rPr>
        <w:t xml:space="preserve">Каждый многоугольник закрашивают </w:t>
      </w:r>
      <w:r w:rsidR="008F4D93">
        <w:rPr>
          <w:sz w:val="28"/>
          <w:szCs w:val="28"/>
        </w:rPr>
        <w:t>путём</w:t>
      </w:r>
      <w:r w:rsidR="00B47062">
        <w:rPr>
          <w:sz w:val="28"/>
          <w:szCs w:val="28"/>
        </w:rPr>
        <w:t xml:space="preserve"> линейной интерполяции значений интенсивности в вершинах, сначала вдоль каждого ребра, а затем и между </w:t>
      </w:r>
      <w:r w:rsidR="008F4D93">
        <w:rPr>
          <w:sz w:val="28"/>
          <w:szCs w:val="28"/>
        </w:rPr>
        <w:t>рёбрами</w:t>
      </w:r>
      <w:r w:rsidR="00B47062">
        <w:rPr>
          <w:sz w:val="28"/>
          <w:szCs w:val="28"/>
        </w:rPr>
        <w:t xml:space="preserve"> вдоль каждой сканирующей строки</w:t>
      </w:r>
    </w:p>
    <w:p w:rsidR="00BF0175" w:rsidRDefault="00B4706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1.5. Интерполяция интенсивностей</w:t>
      </w:r>
    </w:p>
    <w:p w:rsidR="00BF0175" w:rsidRPr="00453149" w:rsidRDefault="00BF0175">
      <w:pPr>
        <w:spacing w:line="360" w:lineRule="auto"/>
        <w:jc w:val="both"/>
      </w:pPr>
    </w:p>
    <w:p w:rsidR="00BF0175" w:rsidRPr="005D1ED8" w:rsidRDefault="00B47062" w:rsidP="005D1E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цветных объектов отдельно интерполируется каждая из компонент цвета.</w:t>
      </w:r>
    </w:p>
    <w:p w:rsidR="00BF0175" w:rsidRDefault="005D1ED8" w:rsidP="005D1E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и</w:t>
      </w:r>
      <w:r w:rsidR="00B47062">
        <w:rPr>
          <w:sz w:val="28"/>
          <w:szCs w:val="28"/>
        </w:rPr>
        <w:t>спользуется с фигурами вращения</w:t>
      </w:r>
      <w:r>
        <w:rPr>
          <w:sz w:val="28"/>
          <w:szCs w:val="28"/>
        </w:rPr>
        <w:t>, аппроксимированные полигонами, но п</w:t>
      </w:r>
      <w:r w:rsidR="00B47062">
        <w:rPr>
          <w:sz w:val="28"/>
          <w:szCs w:val="28"/>
        </w:rPr>
        <w:t>ри закраске многогранников могут исчезнуть рёбра (слу</w:t>
      </w:r>
      <w:r>
        <w:rPr>
          <w:sz w:val="28"/>
          <w:szCs w:val="28"/>
        </w:rPr>
        <w:t>чай детской книжки-раскладушки).</w:t>
      </w:r>
    </w:p>
    <w:p w:rsidR="00BF0175" w:rsidRPr="00AD6BAB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23" w:name="_Toc82691082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Закраска Фонга</w:t>
      </w:r>
      <w:bookmarkEnd w:id="23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В методе закраски, разработанном Фонгом, используется интерполяция вектора нормали к поверхности вдоль видимого интервала на сканирующей строке внутри многоугольника, а не интерполяция интенсивности </w:t>
      </w:r>
      <w:r w:rsidR="00AA7F23">
        <w:rPr>
          <w:sz w:val="28"/>
          <w:szCs w:val="28"/>
        </w:rPr>
        <w:t>[12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Интерполяция выполняется между начальной и конечной нормалями, которые сами тоже являются результатами интерполяции вдоль </w:t>
      </w:r>
      <w:r w:rsidR="008F4D93">
        <w:rPr>
          <w:sz w:val="28"/>
          <w:szCs w:val="28"/>
        </w:rPr>
        <w:t>рёбер</w:t>
      </w:r>
      <w:r>
        <w:rPr>
          <w:sz w:val="28"/>
          <w:szCs w:val="28"/>
        </w:rPr>
        <w:t xml:space="preserve"> многоугольника между нормалями в вершинах. Нормали в вершинах, в свою очередь, вычисляются так же, как в методе закраски, построенном на основе интерполяции интенсивности </w:t>
      </w:r>
      <w:r w:rsidR="00AA7F23">
        <w:rPr>
          <w:sz w:val="28"/>
          <w:szCs w:val="28"/>
        </w:rPr>
        <w:t>[12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>Таким образом, закон Ламберта применяется к каждой точке на грани, а не только на вершинах, что позволяет получить более качественное изображение, особенно блики, но с потерей в скорости.</w:t>
      </w:r>
    </w:p>
    <w:p w:rsidR="00BF0175" w:rsidRPr="005D1ED8" w:rsidRDefault="005D1ED8" w:rsidP="005D1E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и</w:t>
      </w:r>
      <w:r w:rsidR="00B47062">
        <w:rPr>
          <w:sz w:val="28"/>
          <w:szCs w:val="28"/>
        </w:rPr>
        <w:t>спользуется с фигурами вращения, аппроксимированные поли</w:t>
      </w:r>
      <w:r>
        <w:rPr>
          <w:sz w:val="28"/>
          <w:szCs w:val="28"/>
        </w:rPr>
        <w:t>гонами, с зеркальным отражением, но я</w:t>
      </w:r>
      <w:r w:rsidR="00B47062" w:rsidRPr="005D1ED8">
        <w:rPr>
          <w:sz w:val="28"/>
          <w:szCs w:val="28"/>
        </w:rPr>
        <w:t>вляется самым трудоёмким из всех представленных.</w:t>
      </w:r>
    </w:p>
    <w:p w:rsidR="00BF0175" w:rsidRPr="00AD6BAB" w:rsidRDefault="00BF0175">
      <w:pPr>
        <w:spacing w:line="360" w:lineRule="auto"/>
        <w:jc w:val="both"/>
        <w:rPr>
          <w:sz w:val="28"/>
        </w:rPr>
      </w:pPr>
    </w:p>
    <w:p w:rsidR="00BF0175" w:rsidRDefault="00B47062" w:rsidP="00322EC1">
      <w:pPr>
        <w:spacing w:line="360" w:lineRule="auto"/>
        <w:ind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Итог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>В таблице 1.2 представлена сравнительная характеристика методов закраски. Так как критериями для выбора метода являются скорость, качество изображения и качество работы алгоритма с диффузным отражением (ДО), то по ним же и были оценены методы:</w:t>
      </w:r>
    </w:p>
    <w:tbl>
      <w:tblPr>
        <w:tblW w:w="5892" w:type="dxa"/>
        <w:tblInd w:w="21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3"/>
        <w:gridCol w:w="1535"/>
        <w:gridCol w:w="1462"/>
        <w:gridCol w:w="1462"/>
      </w:tblGrid>
      <w:tr w:rsidR="00BF0175"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</w:t>
            </w:r>
          </w:p>
        </w:tc>
      </w:tr>
      <w:tr w:rsidR="00BF0175"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Низкое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Высокое</w:t>
            </w:r>
          </w:p>
        </w:tc>
      </w:tr>
      <w:tr w:rsidR="00BF0175"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Гуро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Высокое</w:t>
            </w:r>
          </w:p>
        </w:tc>
      </w:tr>
      <w:tr w:rsidR="00BF0175">
        <w:tc>
          <w:tcPr>
            <w:tcW w:w="14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Фонга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Высокое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F0175" w:rsidRDefault="00B47062">
            <w:pPr>
              <w:pStyle w:val="af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Низкое</w:t>
            </w:r>
          </w:p>
        </w:tc>
      </w:tr>
    </w:tbl>
    <w:p w:rsidR="00BF0175" w:rsidRDefault="00B4706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1.2. Сравнение методов закраски</w:t>
      </w:r>
    </w:p>
    <w:p w:rsidR="00BF0175" w:rsidRPr="00AD6BAB" w:rsidRDefault="00BF0175">
      <w:pPr>
        <w:spacing w:line="360" w:lineRule="auto"/>
        <w:jc w:val="both"/>
      </w:pPr>
    </w:p>
    <w:p w:rsidR="00BF0175" w:rsidRDefault="00B47062" w:rsidP="004E47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учётом результатов таблицы 1.2 был выбран метод Гуро.</w:t>
      </w:r>
    </w:p>
    <w:p w:rsidR="00BF0175" w:rsidRDefault="00BF0175">
      <w:pPr>
        <w:spacing w:line="360" w:lineRule="auto"/>
        <w:jc w:val="both"/>
        <w:rPr>
          <w:sz w:val="28"/>
        </w:rPr>
      </w:pPr>
    </w:p>
    <w:p w:rsidR="00BF0175" w:rsidRPr="007A3896" w:rsidRDefault="00B47062" w:rsidP="007A3896">
      <w:pPr>
        <w:pStyle w:val="2"/>
        <w:numPr>
          <w:ilvl w:val="1"/>
          <w:numId w:val="62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4" w:name="_Toc82691083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 xml:space="preserve">Анализ </w:t>
      </w:r>
      <w:r w:rsidR="004E47CC" w:rsidRPr="007A3896">
        <w:rPr>
          <w:rFonts w:ascii="Times New Roman" w:hAnsi="Times New Roman" w:cs="Times New Roman"/>
          <w:b/>
          <w:color w:val="000000" w:themeColor="text1"/>
          <w:sz w:val="32"/>
        </w:rPr>
        <w:t>алгоритмов</w:t>
      </w:r>
      <w:r w:rsidRPr="007A3896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4E47CC" w:rsidRPr="007A3896">
        <w:rPr>
          <w:rFonts w:ascii="Times New Roman" w:hAnsi="Times New Roman" w:cs="Times New Roman"/>
          <w:b/>
          <w:color w:val="000000" w:themeColor="text1"/>
          <w:sz w:val="32"/>
        </w:rPr>
        <w:t>построения теней</w:t>
      </w:r>
      <w:bookmarkEnd w:id="24"/>
    </w:p>
    <w:p w:rsidR="001B19DC" w:rsidRDefault="004E47CC" w:rsidP="004E47CC">
      <w:pPr>
        <w:spacing w:line="360" w:lineRule="auto"/>
        <w:ind w:firstLine="708"/>
        <w:jc w:val="both"/>
        <w:rPr>
          <w:sz w:val="28"/>
        </w:rPr>
      </w:pPr>
      <w:r w:rsidRPr="001B19DC">
        <w:rPr>
          <w:sz w:val="28"/>
        </w:rPr>
        <w:t xml:space="preserve">В качестве реализуемого алгоритма была выбрана модификация алгоритма с использованием z-буфера </w:t>
      </w:r>
      <w:r w:rsidR="001B19DC" w:rsidRPr="001B19DC">
        <w:rPr>
          <w:sz w:val="28"/>
        </w:rPr>
        <w:t>путём</w:t>
      </w:r>
      <w:r w:rsidRPr="001B19DC">
        <w:rPr>
          <w:sz w:val="28"/>
        </w:rPr>
        <w:t xml:space="preserve"> добавления вычисления теневого z-буфера из точки наблюдения, с</w:t>
      </w:r>
      <w:r w:rsidR="001B19DC">
        <w:rPr>
          <w:sz w:val="28"/>
        </w:rPr>
        <w:t xml:space="preserve">овпадающей с источником света [11], так как в качестве алгоритма удаления невидимых линий был выбран алгоритм с z-буфером. </w:t>
      </w:r>
    </w:p>
    <w:p w:rsidR="004E47CC" w:rsidRDefault="004E47CC" w:rsidP="004E47CC">
      <w:pPr>
        <w:spacing w:line="360" w:lineRule="auto"/>
        <w:ind w:firstLine="708"/>
        <w:jc w:val="both"/>
        <w:rPr>
          <w:sz w:val="28"/>
        </w:rPr>
      </w:pPr>
      <w:r w:rsidRPr="001B19DC">
        <w:rPr>
          <w:sz w:val="28"/>
        </w:rPr>
        <w:t>Такой подход позволит не усложнять структуру программы, а также избежать проблем адаптации двух различных методов друг к другу, а, следовательно, уменьшить время отладки программного продукта.</w:t>
      </w:r>
    </w:p>
    <w:p w:rsidR="001B19DC" w:rsidRPr="001B19DC" w:rsidRDefault="001B19DC" w:rsidP="001B19DC">
      <w:pPr>
        <w:spacing w:line="360" w:lineRule="auto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>Преимущества и недостатки данного подхода точно такие же, как и у алгоритма, на котором он основан.</w:t>
      </w:r>
    </w:p>
    <w:p w:rsidR="004E47CC" w:rsidRPr="004E47CC" w:rsidRDefault="004E47CC" w:rsidP="004E47CC">
      <w:pPr>
        <w:spacing w:line="360" w:lineRule="auto"/>
        <w:jc w:val="both"/>
        <w:rPr>
          <w:bCs/>
          <w:sz w:val="28"/>
          <w:szCs w:val="32"/>
        </w:rPr>
      </w:pPr>
    </w:p>
    <w:p w:rsidR="004E47CC" w:rsidRPr="007A3896" w:rsidRDefault="004E47CC" w:rsidP="007A3896">
      <w:pPr>
        <w:pStyle w:val="2"/>
        <w:numPr>
          <w:ilvl w:val="1"/>
          <w:numId w:val="62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5" w:name="_Toc82691084"/>
      <w:r w:rsidRPr="007A3896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Анализ способов реализации технологии дополненной реальности</w:t>
      </w:r>
      <w:bookmarkEnd w:id="25"/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Основа технологии дополненной реальности – это система оптического трекинга. Это значит, что «глазами» системы становится камера, а «руками» - маркеры. Камера распознает маркеры в реальном мире, «переносит» их в виртуальную среду, накладывает один слой реальности на другой и таким образом </w:t>
      </w:r>
      <w:r w:rsidR="008F4D93">
        <w:rPr>
          <w:sz w:val="28"/>
          <w:szCs w:val="28"/>
        </w:rPr>
        <w:t>создаёт</w:t>
      </w:r>
      <w:r>
        <w:rPr>
          <w:sz w:val="28"/>
          <w:szCs w:val="28"/>
        </w:rPr>
        <w:t xml:space="preserve"> мир дополненной реальности </w:t>
      </w:r>
      <w:r w:rsidRPr="00322EC1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Существует три основных </w:t>
      </w:r>
      <w:r w:rsidR="00BD6881">
        <w:rPr>
          <w:sz w:val="28"/>
          <w:szCs w:val="28"/>
        </w:rPr>
        <w:t>направления развития технологии</w:t>
      </w:r>
      <w:r>
        <w:rPr>
          <w:sz w:val="28"/>
          <w:szCs w:val="28"/>
        </w:rPr>
        <w:t>:</w:t>
      </w:r>
    </w:p>
    <w:p w:rsidR="00BF0175" w:rsidRDefault="00B47062">
      <w:pPr>
        <w:numPr>
          <w:ilvl w:val="0"/>
          <w:numId w:val="20"/>
        </w:numPr>
        <w:spacing w:line="360" w:lineRule="auto"/>
        <w:jc w:val="both"/>
      </w:pPr>
      <w:r>
        <w:rPr>
          <w:i/>
          <w:iCs/>
          <w:sz w:val="28"/>
          <w:szCs w:val="28"/>
        </w:rPr>
        <w:t>«Безмаркерная» технология.</w:t>
      </w:r>
      <w:r>
        <w:rPr>
          <w:sz w:val="28"/>
          <w:szCs w:val="28"/>
        </w:rPr>
        <w:t xml:space="preserve"> Она работает по особым алгоритмам распознавания, где на окружающий ландшафт, снятый камерой, накладывается виртуальная «сетка». На этой сетке программные алгоритмы находят некие опорные точки, по которым определяют точное место, к которому будет «привязана» виртуальная модель. </w:t>
      </w:r>
    </w:p>
    <w:p w:rsidR="00BF0175" w:rsidRDefault="00B47062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Технология на базе маркеров.</w:t>
      </w:r>
      <w:r>
        <w:rPr>
          <w:sz w:val="28"/>
          <w:szCs w:val="28"/>
        </w:rPr>
        <w:t xml:space="preserve"> Технология на базе специальных маркеров, или меток, удобна тем, что они проще распознаются камерой и дают ей более </w:t>
      </w:r>
      <w:r w:rsidR="008F4D93">
        <w:rPr>
          <w:sz w:val="28"/>
          <w:szCs w:val="28"/>
        </w:rPr>
        <w:t>жёсткую</w:t>
      </w:r>
      <w:r>
        <w:rPr>
          <w:sz w:val="28"/>
          <w:szCs w:val="28"/>
        </w:rPr>
        <w:t xml:space="preserve"> привязку к месту для виртуальной модели. Такая технология гораздо </w:t>
      </w:r>
      <w:r w:rsidR="008F4D93">
        <w:rPr>
          <w:sz w:val="28"/>
          <w:szCs w:val="28"/>
        </w:rPr>
        <w:t>надёжнее</w:t>
      </w:r>
      <w:r>
        <w:rPr>
          <w:sz w:val="28"/>
          <w:szCs w:val="28"/>
        </w:rPr>
        <w:t xml:space="preserve"> «безмаркерной» и работает практически без сбоев.</w:t>
      </w:r>
    </w:p>
    <w:p w:rsidR="00BF0175" w:rsidRDefault="00B47062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«Пространственная» технология.</w:t>
      </w:r>
      <w:r>
        <w:rPr>
          <w:sz w:val="28"/>
          <w:szCs w:val="28"/>
        </w:rPr>
        <w:t xml:space="preserve"> </w:t>
      </w:r>
      <w:r w:rsidR="00BD6881">
        <w:rPr>
          <w:sz w:val="28"/>
          <w:szCs w:val="28"/>
        </w:rPr>
        <w:t>Основана</w:t>
      </w:r>
      <w:r>
        <w:rPr>
          <w:sz w:val="28"/>
          <w:szCs w:val="28"/>
        </w:rPr>
        <w:t xml:space="preserve"> на пространственном расположении объекта. В ней используются данные GPS/ГЛОНАСС, гироскопа и компаса, встроенного в мобильный телефон. Место виртуального объекта определяется координатами в пространстве. Активация программы дополненной реальности происходит при совпадении координаты, заложенной в программе, с координатами пользователя.</w:t>
      </w:r>
    </w:p>
    <w:p w:rsidR="00BF0175" w:rsidRPr="00AD6BAB" w:rsidRDefault="00BF0175">
      <w:pPr>
        <w:spacing w:line="360" w:lineRule="auto"/>
        <w:jc w:val="both"/>
        <w:rPr>
          <w:szCs w:val="28"/>
        </w:rPr>
      </w:pP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Стараясь исключить технологические риски и обойти проблемные моменты, при разработке ПО, для решения задачи была выбрана </w:t>
      </w:r>
      <w:r w:rsidR="008F4D93">
        <w:rPr>
          <w:sz w:val="28"/>
          <w:szCs w:val="28"/>
        </w:rPr>
        <w:t>надёжная</w:t>
      </w:r>
      <w:r>
        <w:rPr>
          <w:sz w:val="28"/>
          <w:szCs w:val="28"/>
        </w:rPr>
        <w:t xml:space="preserve"> и проверенная маркерная технология дополненной реальности.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 xml:space="preserve">Под маркером понимается объект, расположенный в окружающем пространстве, который находится и анализируется специальным программным обеспечением для последующей отрисовки виртуальных объектов </w:t>
      </w:r>
      <w:r w:rsidRPr="00322EC1">
        <w:rPr>
          <w:sz w:val="28"/>
          <w:szCs w:val="28"/>
        </w:rPr>
        <w:t>[2]</w:t>
      </w:r>
      <w:r>
        <w:rPr>
          <w:sz w:val="28"/>
          <w:szCs w:val="28"/>
        </w:rPr>
        <w:t xml:space="preserve">. На основе информации о положении маркера в пространстве, программа может достаточно точно спроецировать на него виртуальный объект, от чего будет достигнут эффект его физического присутствия в окружающем пространстве. 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Зачастую в роли маркера выступает лист бумаги с некоторым специальным изображением </w:t>
      </w:r>
      <w:r w:rsidR="00AA7F23">
        <w:rPr>
          <w:sz w:val="28"/>
          <w:szCs w:val="28"/>
        </w:rPr>
        <w:t>[13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Тип рисунка может варьироваться достаточно сильно и зависит от алго</w:t>
      </w:r>
      <w:r w:rsidR="00BD6881">
        <w:rPr>
          <w:sz w:val="28"/>
          <w:szCs w:val="28"/>
        </w:rPr>
        <w:t>ритмов распознания изображений.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>Главные требования к выбору технологии генерации и обнаружения маркеров — лёгкость работы с ней и меньшее количество ложных срабатываний. Рассмотрим существующие технологии для генерации и обнаружения маркеров.</w:t>
      </w:r>
    </w:p>
    <w:p w:rsidR="00BF0175" w:rsidRDefault="00BF0175">
      <w:pPr>
        <w:spacing w:line="360" w:lineRule="auto"/>
        <w:jc w:val="both"/>
        <w:rPr>
          <w:sz w:val="28"/>
          <w:szCs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26" w:name="_Toc82691085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ArUco</w:t>
      </w:r>
      <w:bookmarkEnd w:id="26"/>
    </w:p>
    <w:p w:rsidR="00BF0175" w:rsidRDefault="00B47062">
      <w:pPr>
        <w:spacing w:line="360" w:lineRule="auto"/>
        <w:jc w:val="both"/>
      </w:pPr>
      <w:r w:rsidRPr="00322EC1">
        <w:rPr>
          <w:sz w:val="28"/>
          <w:szCs w:val="28"/>
        </w:rPr>
        <w:tab/>
      </w:r>
      <w:r>
        <w:rPr>
          <w:sz w:val="28"/>
          <w:szCs w:val="28"/>
          <w:lang w:val="en-US"/>
        </w:rPr>
        <w:t>ArUco</w:t>
      </w:r>
      <w:r w:rsidRPr="00322EC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библиотека с открытым исходным кодом, базирующаяся на библиотеке </w:t>
      </w:r>
      <w:r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 xml:space="preserve">, для обнаружения квадратных фудуциальных маркеров на изображения </w:t>
      </w:r>
      <w:r w:rsidR="00AA7F23">
        <w:rPr>
          <w:sz w:val="28"/>
          <w:szCs w:val="28"/>
        </w:rPr>
        <w:t>[14</w:t>
      </w:r>
      <w:r w:rsidRPr="00322EC1">
        <w:rPr>
          <w:sz w:val="28"/>
          <w:szCs w:val="28"/>
        </w:rPr>
        <w:t>]</w:t>
      </w:r>
      <w:r>
        <w:rPr>
          <w:sz w:val="28"/>
          <w:szCs w:val="28"/>
        </w:rPr>
        <w:t>. При этом она может обнаруживать маркеры других библиотек, таких как: AprilTag и ARToolKit.</w:t>
      </w:r>
    </w:p>
    <w:p w:rsidR="00BF0175" w:rsidRPr="005D1ED8" w:rsidRDefault="005D1ED8" w:rsidP="005D1E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</w:t>
      </w:r>
      <w:r>
        <w:rPr>
          <w:sz w:val="28"/>
          <w:szCs w:val="28"/>
          <w:lang w:val="en-US"/>
        </w:rPr>
        <w:t>ArUco</w:t>
      </w:r>
      <w:r w:rsidRPr="005D1ED8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л</w:t>
      </w:r>
      <w:r w:rsidR="008F4D93">
        <w:rPr>
          <w:sz w:val="28"/>
          <w:szCs w:val="28"/>
        </w:rPr>
        <w:t>ёгкая</w:t>
      </w:r>
      <w:r w:rsidR="00B47062">
        <w:rPr>
          <w:sz w:val="28"/>
          <w:szCs w:val="28"/>
        </w:rPr>
        <w:t xml:space="preserve"> настройка (с генератором маркеров </w:t>
      </w:r>
      <w:r w:rsidR="00B47062">
        <w:rPr>
          <w:sz w:val="28"/>
          <w:szCs w:val="28"/>
          <w:lang w:val="en-US"/>
        </w:rPr>
        <w:t>ArUco</w:t>
      </w:r>
      <w:r>
        <w:rPr>
          <w:sz w:val="28"/>
          <w:szCs w:val="28"/>
        </w:rPr>
        <w:t>) и м</w:t>
      </w:r>
      <w:r w:rsidR="00B47062">
        <w:rPr>
          <w:sz w:val="28"/>
          <w:szCs w:val="28"/>
        </w:rPr>
        <w:t>еньше</w:t>
      </w:r>
      <w:r>
        <w:rPr>
          <w:sz w:val="28"/>
          <w:szCs w:val="28"/>
        </w:rPr>
        <w:t>е количество</w:t>
      </w:r>
      <w:r w:rsidR="00B47062">
        <w:rPr>
          <w:sz w:val="28"/>
          <w:szCs w:val="28"/>
        </w:rPr>
        <w:t xml:space="preserve"> ложных срабатываний</w:t>
      </w:r>
      <w:r>
        <w:rPr>
          <w:sz w:val="28"/>
          <w:szCs w:val="28"/>
        </w:rPr>
        <w:t>, хотя и более восприимчива</w:t>
      </w:r>
      <w:r w:rsidR="00B47062">
        <w:rPr>
          <w:sz w:val="28"/>
          <w:szCs w:val="28"/>
        </w:rPr>
        <w:t xml:space="preserve"> к неоднозначности вращения на</w:t>
      </w:r>
      <w:r>
        <w:rPr>
          <w:sz w:val="28"/>
          <w:szCs w:val="28"/>
        </w:rPr>
        <w:t xml:space="preserve"> средних и больших расстояниях.</w:t>
      </w:r>
    </w:p>
    <w:p w:rsidR="00BF0175" w:rsidRDefault="00BF0175">
      <w:pPr>
        <w:spacing w:line="360" w:lineRule="auto"/>
        <w:jc w:val="both"/>
        <w:rPr>
          <w:sz w:val="28"/>
          <w:szCs w:val="28"/>
        </w:rPr>
      </w:pPr>
    </w:p>
    <w:p w:rsidR="00BF0175" w:rsidRPr="007A3896" w:rsidRDefault="00B47062" w:rsidP="007A3896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27" w:name="_Toc82691086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AprilTag</w:t>
      </w:r>
      <w:bookmarkEnd w:id="27"/>
    </w:p>
    <w:p w:rsidR="00BF0175" w:rsidRPr="00322EC1" w:rsidRDefault="00B47062">
      <w:pPr>
        <w:spacing w:line="360" w:lineRule="auto"/>
        <w:jc w:val="both"/>
        <w:rPr>
          <w:b/>
          <w:bCs/>
          <w:sz w:val="28"/>
          <w:szCs w:val="28"/>
        </w:rPr>
      </w:pPr>
      <w:r w:rsidRPr="00322EC1">
        <w:rPr>
          <w:b/>
          <w:bCs/>
          <w:sz w:val="28"/>
          <w:szCs w:val="28"/>
        </w:rPr>
        <w:tab/>
      </w:r>
      <w:r>
        <w:rPr>
          <w:sz w:val="28"/>
          <w:szCs w:val="28"/>
          <w:lang w:val="en-US"/>
        </w:rPr>
        <w:t>AprilTag</w:t>
      </w:r>
      <w:r w:rsidRPr="00322EC1">
        <w:rPr>
          <w:sz w:val="28"/>
          <w:szCs w:val="28"/>
        </w:rPr>
        <w:t xml:space="preserve"> – это визуальная проверочная система, полезная для решения широкого круга задач, включая дополненную реальность, робототехнику и калибровку камеры </w:t>
      </w:r>
      <w:r w:rsidR="00AA7F23">
        <w:rPr>
          <w:sz w:val="28"/>
          <w:szCs w:val="28"/>
        </w:rPr>
        <w:t>[15</w:t>
      </w:r>
      <w:r w:rsidRPr="00322EC1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AprilTag</w:t>
      </w:r>
      <w:r w:rsidRPr="00322EC1">
        <w:rPr>
          <w:sz w:val="28"/>
          <w:szCs w:val="28"/>
        </w:rPr>
        <w:t xml:space="preserve"> предназначен для простого включения в другие приложения, а также для переносимости на встроенные устройства. Производительность в реальном времени может быть достигнута даже на процессорах класса сотовых телефонов.</w:t>
      </w:r>
    </w:p>
    <w:p w:rsidR="00BF0175" w:rsidRPr="00923921" w:rsidRDefault="00923921" w:rsidP="0092392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</w:rPr>
        <w:lastRenderedPageBreak/>
        <w:tab/>
        <w:t xml:space="preserve">Данная система </w:t>
      </w:r>
      <w:r>
        <w:rPr>
          <w:sz w:val="28"/>
          <w:szCs w:val="28"/>
        </w:rPr>
        <w:t>н</w:t>
      </w:r>
      <w:r w:rsidR="00B47062">
        <w:rPr>
          <w:sz w:val="28"/>
          <w:szCs w:val="28"/>
        </w:rPr>
        <w:t>еплохо рабо</w:t>
      </w:r>
      <w:r>
        <w:rPr>
          <w:sz w:val="28"/>
          <w:szCs w:val="28"/>
        </w:rPr>
        <w:t>тает даже на большом расстоянии, имеет</w:t>
      </w:r>
      <w:r>
        <w:rPr>
          <w:b/>
          <w:bCs/>
          <w:sz w:val="28"/>
          <w:szCs w:val="28"/>
        </w:rPr>
        <w:t xml:space="preserve"> б</w:t>
      </w:r>
      <w:r w:rsidR="00B47062">
        <w:rPr>
          <w:sz w:val="28"/>
          <w:szCs w:val="28"/>
        </w:rPr>
        <w:t>олее гибкий дизайн маркеров (например, мар</w:t>
      </w:r>
      <w:r>
        <w:rPr>
          <w:sz w:val="28"/>
          <w:szCs w:val="28"/>
        </w:rPr>
        <w:t xml:space="preserve">керы не обязательно квадратные) и </w:t>
      </w:r>
      <w:r>
        <w:rPr>
          <w:b/>
          <w:bCs/>
          <w:sz w:val="28"/>
          <w:szCs w:val="28"/>
        </w:rPr>
        <w:t>в</w:t>
      </w:r>
      <w:r>
        <w:rPr>
          <w:sz w:val="28"/>
          <w:szCs w:val="28"/>
        </w:rPr>
        <w:t>строенную поддержку</w:t>
      </w:r>
      <w:r w:rsidR="00B47062">
        <w:rPr>
          <w:sz w:val="28"/>
          <w:szCs w:val="28"/>
        </w:rPr>
        <w:t xml:space="preserve"> пакетов тегов, в которых несколько тегов объединяются в один тег (использование нескольких тегов с разной ориентацией эффективно устраняет проблему неоднозначности вращения)</w:t>
      </w:r>
      <w:r>
        <w:rPr>
          <w:sz w:val="28"/>
          <w:szCs w:val="28"/>
        </w:rPr>
        <w:t>. Хотя и имеет большее количество ложных срабатываний и менее прямолинейна в настройке.</w:t>
      </w:r>
    </w:p>
    <w:p w:rsidR="00BF0175" w:rsidRDefault="00BF0175">
      <w:pPr>
        <w:spacing w:line="360" w:lineRule="auto"/>
        <w:jc w:val="both"/>
        <w:rPr>
          <w:sz w:val="28"/>
          <w:szCs w:val="28"/>
        </w:rPr>
      </w:pPr>
    </w:p>
    <w:p w:rsidR="00C8582E" w:rsidRPr="007A3896" w:rsidRDefault="00B47062" w:rsidP="007A3896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  <w:bookmarkStart w:id="28" w:name="_Toc82691087"/>
      <w:r w:rsidRPr="007A3896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ARToolKit</w:t>
      </w:r>
      <w:bookmarkEnd w:id="28"/>
    </w:p>
    <w:p w:rsidR="00BF0175" w:rsidRPr="00322EC1" w:rsidRDefault="00B47062">
      <w:pPr>
        <w:spacing w:line="360" w:lineRule="auto"/>
        <w:jc w:val="both"/>
        <w:rPr>
          <w:sz w:val="28"/>
          <w:szCs w:val="28"/>
        </w:rPr>
      </w:pPr>
      <w:r w:rsidRPr="00322EC1">
        <w:rPr>
          <w:sz w:val="28"/>
          <w:szCs w:val="28"/>
        </w:rPr>
        <w:tab/>
      </w:r>
      <w:r>
        <w:rPr>
          <w:sz w:val="28"/>
          <w:szCs w:val="28"/>
          <w:lang w:val="en-US"/>
        </w:rPr>
        <w:t>ARToolKit</w:t>
      </w:r>
      <w:r w:rsidRPr="00322EC1">
        <w:rPr>
          <w:sz w:val="28"/>
          <w:szCs w:val="28"/>
        </w:rPr>
        <w:t xml:space="preserve"> – это библиотека компьютерного отслеживания с открытым исходным кодом для создания мощных приложений дополненной реальности, которые накладывают виртуальные</w:t>
      </w:r>
      <w:r w:rsidR="00AA7F23">
        <w:rPr>
          <w:sz w:val="28"/>
          <w:szCs w:val="28"/>
        </w:rPr>
        <w:t xml:space="preserve"> изображения на реальный мир [16</w:t>
      </w:r>
      <w:r w:rsidRPr="00322EC1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Существует с 2004 года и является фундаментальной библиотекой для многих технологий в области 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</w:rPr>
        <w:t>.</w:t>
      </w:r>
    </w:p>
    <w:p w:rsidR="00BF0175" w:rsidRPr="00923921" w:rsidRDefault="00923921" w:rsidP="00923921">
      <w:pPr>
        <w:spacing w:line="360" w:lineRule="auto"/>
        <w:ind w:firstLine="708"/>
        <w:jc w:val="both"/>
      </w:pPr>
      <w:r>
        <w:rPr>
          <w:sz w:val="28"/>
          <w:szCs w:val="28"/>
          <w:lang w:val="en-US"/>
        </w:rPr>
        <w:t>ARToolKit</w:t>
      </w:r>
      <w:r w:rsidRPr="0092392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B47062">
        <w:rPr>
          <w:sz w:val="28"/>
          <w:szCs w:val="28"/>
        </w:rPr>
        <w:t xml:space="preserve"> возможность генерации и отслеживания ква</w:t>
      </w:r>
      <w:r>
        <w:rPr>
          <w:sz w:val="28"/>
          <w:szCs w:val="28"/>
        </w:rPr>
        <w:t>дратных и естественных маркеров и работы со стереокамерами, но при этом излишне функциональна</w:t>
      </w:r>
      <w:r w:rsidR="00B47062">
        <w:rPr>
          <w:sz w:val="28"/>
          <w:szCs w:val="28"/>
        </w:rPr>
        <w:t xml:space="preserve">: данная библиотека предназначена для решения более широкого спектра задач в области </w:t>
      </w:r>
      <w:r w:rsidR="00B47062">
        <w:rPr>
          <w:sz w:val="28"/>
          <w:szCs w:val="28"/>
          <w:lang w:val="en-US"/>
        </w:rPr>
        <w:t>AR</w:t>
      </w:r>
      <w:r w:rsidR="00B47062" w:rsidRPr="00322EC1">
        <w:rPr>
          <w:sz w:val="28"/>
          <w:szCs w:val="28"/>
        </w:rPr>
        <w:t>.</w:t>
      </w:r>
    </w:p>
    <w:p w:rsidR="00BF0175" w:rsidRPr="00322EC1" w:rsidRDefault="00BF0175">
      <w:pPr>
        <w:spacing w:line="360" w:lineRule="auto"/>
        <w:jc w:val="both"/>
        <w:rPr>
          <w:sz w:val="28"/>
          <w:szCs w:val="28"/>
        </w:rPr>
      </w:pPr>
    </w:p>
    <w:p w:rsidR="00BF0175" w:rsidRDefault="00B47062" w:rsidP="00322EC1">
      <w:pPr>
        <w:spacing w:line="360" w:lineRule="auto"/>
        <w:ind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Итог</w:t>
      </w:r>
    </w:p>
    <w:p w:rsidR="00BF0175" w:rsidRDefault="00B47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 представленные библиотеки для генерации и обнаружения маркеров являются достаточно быстрыми, чтобы работать в реальном времени</w:t>
      </w:r>
      <w:r w:rsidR="00EB4B75" w:rsidRPr="00EB4B75">
        <w:rPr>
          <w:sz w:val="28"/>
          <w:szCs w:val="28"/>
        </w:rPr>
        <w:t xml:space="preserve"> [</w:t>
      </w:r>
      <w:r w:rsidR="00AA7F23">
        <w:rPr>
          <w:sz w:val="28"/>
          <w:szCs w:val="28"/>
        </w:rPr>
        <w:t>14, 15</w:t>
      </w:r>
      <w:r w:rsidR="00EB4B75">
        <w:rPr>
          <w:sz w:val="28"/>
          <w:szCs w:val="28"/>
        </w:rPr>
        <w:t>, 1</w:t>
      </w:r>
      <w:r w:rsidR="00AA7F23">
        <w:rPr>
          <w:sz w:val="28"/>
          <w:szCs w:val="28"/>
        </w:rPr>
        <w:t>6</w:t>
      </w:r>
      <w:r w:rsidR="00EB4B75" w:rsidRPr="00EB4B75">
        <w:rPr>
          <w:sz w:val="28"/>
          <w:szCs w:val="28"/>
        </w:rPr>
        <w:t>]</w:t>
      </w:r>
      <w:r>
        <w:rPr>
          <w:sz w:val="28"/>
          <w:szCs w:val="28"/>
        </w:rPr>
        <w:t xml:space="preserve">. Из них для решения задачи была выбрана библиотека </w:t>
      </w:r>
      <w:r>
        <w:rPr>
          <w:sz w:val="28"/>
          <w:szCs w:val="28"/>
          <w:lang w:val="en-US"/>
        </w:rPr>
        <w:t>ArUco</w:t>
      </w:r>
      <w:r w:rsidRPr="00322E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самая </w:t>
      </w:r>
      <w:r w:rsidR="008F4D93">
        <w:rPr>
          <w:sz w:val="28"/>
          <w:szCs w:val="28"/>
        </w:rPr>
        <w:t>лёгкая</w:t>
      </w:r>
      <w:r>
        <w:rPr>
          <w:sz w:val="28"/>
          <w:szCs w:val="28"/>
        </w:rPr>
        <w:t xml:space="preserve"> в освоении и с наименьшим количеством ложных срабатываний.</w:t>
      </w:r>
    </w:p>
    <w:p w:rsidR="00BF0175" w:rsidRDefault="00BF0175">
      <w:pPr>
        <w:spacing w:line="360" w:lineRule="auto"/>
        <w:jc w:val="both"/>
        <w:rPr>
          <w:sz w:val="28"/>
          <w:szCs w:val="28"/>
        </w:rPr>
      </w:pPr>
    </w:p>
    <w:p w:rsidR="00BF0175" w:rsidRPr="00D024F8" w:rsidRDefault="00B47062">
      <w:pPr>
        <w:spacing w:line="360" w:lineRule="auto"/>
        <w:jc w:val="both"/>
        <w:rPr>
          <w:b/>
          <w:bCs/>
          <w:sz w:val="36"/>
          <w:szCs w:val="32"/>
        </w:rPr>
      </w:pPr>
      <w:r w:rsidRPr="00D024F8">
        <w:rPr>
          <w:b/>
          <w:bCs/>
          <w:sz w:val="36"/>
          <w:szCs w:val="32"/>
        </w:rPr>
        <w:t>Вывод</w:t>
      </w:r>
    </w:p>
    <w:p w:rsidR="00BF0175" w:rsidRDefault="00B47062">
      <w:pPr>
        <w:spacing w:line="360" w:lineRule="auto"/>
        <w:jc w:val="both"/>
      </w:pPr>
      <w:r>
        <w:rPr>
          <w:sz w:val="28"/>
          <w:szCs w:val="28"/>
        </w:rPr>
        <w:tab/>
        <w:t xml:space="preserve">В данном разделе были формально описаны объекты на виртуальной сцене и преобразования над ними, были рассмотрены способы задания и хранения моделей и выбрана поверхностная форма задания модели со способом хранения в виде списка граней. Также были рассмотрены способы хранения и алгоритмы </w:t>
      </w:r>
      <w:r>
        <w:rPr>
          <w:sz w:val="28"/>
          <w:szCs w:val="28"/>
        </w:rPr>
        <w:lastRenderedPageBreak/>
        <w:t>генерации данных ландшафта. В качестве таких были выбраны карта высот и шум Перлина.</w:t>
      </w:r>
    </w:p>
    <w:p w:rsidR="00BF0175" w:rsidRPr="00AD6BAB" w:rsidRDefault="00B47062">
      <w:pPr>
        <w:spacing w:line="360" w:lineRule="auto"/>
        <w:jc w:val="both"/>
      </w:pPr>
      <w:r>
        <w:rPr>
          <w:sz w:val="28"/>
          <w:szCs w:val="28"/>
        </w:rPr>
        <w:tab/>
        <w:t>Для визуализации ландшафта были рассмотрены алгоритмы удаления невидимых линий и поверхностей, методы закрашивания</w:t>
      </w:r>
      <w:r w:rsidR="001B19DC">
        <w:rPr>
          <w:sz w:val="28"/>
          <w:szCs w:val="28"/>
        </w:rPr>
        <w:t>, алгоритмы построения теней</w:t>
      </w:r>
      <w:r>
        <w:rPr>
          <w:sz w:val="28"/>
          <w:szCs w:val="28"/>
        </w:rPr>
        <w:t xml:space="preserve"> и способы реализации технологии дополненной реальности. В качестве таких были выбраны алгоритм </w:t>
      </w:r>
      <w:r>
        <w:rPr>
          <w:sz w:val="28"/>
          <w:szCs w:val="28"/>
          <w:lang w:val="en-US"/>
        </w:rPr>
        <w:t>z</w:t>
      </w:r>
      <w:r w:rsidRPr="00322EC1">
        <w:rPr>
          <w:sz w:val="28"/>
          <w:szCs w:val="28"/>
        </w:rPr>
        <w:t>-</w:t>
      </w:r>
      <w:r w:rsidR="008F4D93">
        <w:rPr>
          <w:sz w:val="28"/>
          <w:szCs w:val="28"/>
        </w:rPr>
        <w:t>буфера</w:t>
      </w:r>
      <w:r>
        <w:rPr>
          <w:sz w:val="28"/>
          <w:szCs w:val="28"/>
        </w:rPr>
        <w:t>, метод Гуро</w:t>
      </w:r>
      <w:r w:rsidR="001B19DC">
        <w:rPr>
          <w:sz w:val="28"/>
          <w:szCs w:val="28"/>
        </w:rPr>
        <w:t xml:space="preserve">, алгоритм с теневым </w:t>
      </w:r>
      <w:r w:rsidR="001B19DC">
        <w:rPr>
          <w:sz w:val="28"/>
          <w:szCs w:val="28"/>
          <w:lang w:val="en-US"/>
        </w:rPr>
        <w:t>z</w:t>
      </w:r>
      <w:r w:rsidR="001B19DC" w:rsidRPr="001B19DC">
        <w:rPr>
          <w:sz w:val="28"/>
          <w:szCs w:val="28"/>
        </w:rPr>
        <w:t>-</w:t>
      </w:r>
      <w:r w:rsidR="001B19DC">
        <w:rPr>
          <w:sz w:val="28"/>
          <w:szCs w:val="28"/>
        </w:rPr>
        <w:t>буфером</w:t>
      </w:r>
      <w:r>
        <w:rPr>
          <w:sz w:val="28"/>
          <w:szCs w:val="28"/>
        </w:rPr>
        <w:t xml:space="preserve"> и маркерная технология </w:t>
      </w:r>
      <w:r>
        <w:rPr>
          <w:sz w:val="28"/>
          <w:szCs w:val="28"/>
          <w:lang w:val="en-US"/>
        </w:rPr>
        <w:t>ArUco</w:t>
      </w:r>
      <w:r w:rsidRPr="00322EC1">
        <w:rPr>
          <w:sz w:val="28"/>
          <w:szCs w:val="28"/>
        </w:rPr>
        <w:t>.</w:t>
      </w:r>
      <w:r>
        <w:br w:type="page"/>
      </w:r>
    </w:p>
    <w:p w:rsidR="005723E3" w:rsidRPr="00EF5CE3" w:rsidRDefault="00B47062" w:rsidP="00EF5CE3">
      <w:pPr>
        <w:pStyle w:val="1"/>
        <w:numPr>
          <w:ilvl w:val="0"/>
          <w:numId w:val="62"/>
        </w:numPr>
        <w:jc w:val="center"/>
        <w:rPr>
          <w:rFonts w:ascii="Times New Roman" w:hAnsi="Times New Roman"/>
          <w:sz w:val="36"/>
        </w:rPr>
      </w:pPr>
      <w:bookmarkStart w:id="29" w:name="_Toc82691088"/>
      <w:r w:rsidRPr="00EF5CE3">
        <w:rPr>
          <w:rFonts w:ascii="Times New Roman" w:hAnsi="Times New Roman"/>
          <w:sz w:val="36"/>
        </w:rPr>
        <w:lastRenderedPageBreak/>
        <w:t>Конструкторская часть</w:t>
      </w:r>
      <w:bookmarkEnd w:id="29"/>
    </w:p>
    <w:p w:rsidR="00BF0175" w:rsidRDefault="00CC11FE" w:rsidP="00B35D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требования к </w:t>
      </w:r>
      <w:r w:rsidR="00B35D3D">
        <w:rPr>
          <w:sz w:val="28"/>
          <w:szCs w:val="28"/>
        </w:rPr>
        <w:t>программному обеспечению, общий алгоритм решения задачи, алгоритмы для решения задачи, а также используемые структуры данных.</w:t>
      </w:r>
    </w:p>
    <w:p w:rsidR="00E04BBD" w:rsidRDefault="00E04BBD" w:rsidP="00E04BBD">
      <w:pPr>
        <w:spacing w:line="360" w:lineRule="auto"/>
        <w:jc w:val="both"/>
        <w:rPr>
          <w:sz w:val="28"/>
          <w:szCs w:val="28"/>
        </w:rPr>
      </w:pPr>
    </w:p>
    <w:p w:rsidR="00E04BBD" w:rsidRPr="00EF5CE3" w:rsidRDefault="00E04BBD" w:rsidP="00EF5CE3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0" w:name="_Toc82691089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 xml:space="preserve">Требования </w:t>
      </w:r>
      <w:r w:rsidR="00A56F92" w:rsidRPr="00EF5CE3">
        <w:rPr>
          <w:rFonts w:ascii="Times New Roman" w:hAnsi="Times New Roman" w:cs="Times New Roman"/>
          <w:b/>
          <w:color w:val="000000" w:themeColor="text1"/>
          <w:sz w:val="32"/>
        </w:rPr>
        <w:t>к программному обеспечению</w:t>
      </w:r>
      <w:bookmarkEnd w:id="30"/>
    </w:p>
    <w:p w:rsidR="00775A54" w:rsidRDefault="0056269B" w:rsidP="004572FC">
      <w:pPr>
        <w:spacing w:line="360" w:lineRule="auto"/>
        <w:jc w:val="both"/>
        <w:rPr>
          <w:sz w:val="28"/>
          <w:szCs w:val="28"/>
        </w:rPr>
      </w:pPr>
      <w:r w:rsidRPr="0056269B">
        <w:rPr>
          <w:sz w:val="28"/>
          <w:szCs w:val="28"/>
        </w:rPr>
        <w:t>Программа должна предоставлять доступ к следующему функционалу:</w:t>
      </w:r>
    </w:p>
    <w:p w:rsidR="0056269B" w:rsidRDefault="00E31101" w:rsidP="0090263C">
      <w:pPr>
        <w:pStyle w:val="ae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карты высот заданного размера;</w:t>
      </w:r>
    </w:p>
    <w:p w:rsidR="0056269B" w:rsidRDefault="00E31101" w:rsidP="0090263C">
      <w:pPr>
        <w:pStyle w:val="ae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карты высот;</w:t>
      </w:r>
    </w:p>
    <w:p w:rsidR="00E31101" w:rsidRDefault="00E31101" w:rsidP="0090263C">
      <w:pPr>
        <w:pStyle w:val="ae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размера видимой части</w:t>
      </w:r>
      <w:r w:rsidR="004421CA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 ландшафта;</w:t>
      </w:r>
    </w:p>
    <w:p w:rsidR="00E31101" w:rsidRDefault="00E31101" w:rsidP="0090263C">
      <w:pPr>
        <w:pStyle w:val="ae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E31101">
        <w:rPr>
          <w:sz w:val="28"/>
          <w:szCs w:val="28"/>
        </w:rPr>
        <w:t>Поворот, перемещение и масштабирование</w:t>
      </w:r>
      <w:r>
        <w:rPr>
          <w:sz w:val="28"/>
          <w:szCs w:val="28"/>
        </w:rPr>
        <w:t xml:space="preserve"> всей</w:t>
      </w:r>
      <w:r w:rsidRPr="00E31101">
        <w:rPr>
          <w:sz w:val="28"/>
          <w:szCs w:val="28"/>
        </w:rPr>
        <w:t xml:space="preserve"> визуализируемой сцены</w:t>
      </w:r>
      <w:r>
        <w:rPr>
          <w:sz w:val="28"/>
          <w:szCs w:val="28"/>
        </w:rPr>
        <w:t xml:space="preserve"> или отдельно модели</w:t>
      </w:r>
      <w:r w:rsidR="004421CA">
        <w:rPr>
          <w:sz w:val="28"/>
          <w:szCs w:val="28"/>
        </w:rPr>
        <w:t>. Центром поворота и масштабирования для источника(</w:t>
      </w:r>
      <w:proofErr w:type="spellStart"/>
      <w:r w:rsidR="004421CA">
        <w:rPr>
          <w:sz w:val="28"/>
          <w:szCs w:val="28"/>
        </w:rPr>
        <w:t>ов</w:t>
      </w:r>
      <w:proofErr w:type="spellEnd"/>
      <w:r w:rsidR="004421CA">
        <w:rPr>
          <w:sz w:val="28"/>
          <w:szCs w:val="28"/>
        </w:rPr>
        <w:t>) света в случае преобразования всей сцены является центр модели</w:t>
      </w:r>
      <w:r w:rsidRPr="00E31101">
        <w:rPr>
          <w:sz w:val="28"/>
          <w:szCs w:val="28"/>
        </w:rPr>
        <w:t>;</w:t>
      </w:r>
    </w:p>
    <w:p w:rsidR="004421CA" w:rsidRPr="00251FD7" w:rsidRDefault="004421CA" w:rsidP="00251FD7">
      <w:pPr>
        <w:pStyle w:val="ae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положения источника света</w:t>
      </w:r>
      <w:r w:rsidR="004572FC" w:rsidRPr="00251FD7">
        <w:rPr>
          <w:sz w:val="28"/>
          <w:szCs w:val="28"/>
        </w:rPr>
        <w:t>.</w:t>
      </w:r>
    </w:p>
    <w:p w:rsidR="0056269B" w:rsidRPr="00AD6BAB" w:rsidRDefault="0056269B" w:rsidP="0056269B">
      <w:pPr>
        <w:spacing w:line="360" w:lineRule="auto"/>
        <w:jc w:val="both"/>
        <w:rPr>
          <w:szCs w:val="28"/>
        </w:rPr>
      </w:pPr>
    </w:p>
    <w:p w:rsidR="0056269B" w:rsidRDefault="0056269B" w:rsidP="004572FC">
      <w:pPr>
        <w:spacing w:line="360" w:lineRule="auto"/>
        <w:jc w:val="both"/>
        <w:rPr>
          <w:sz w:val="28"/>
          <w:szCs w:val="28"/>
        </w:rPr>
      </w:pPr>
      <w:r w:rsidRPr="0056269B">
        <w:rPr>
          <w:sz w:val="28"/>
          <w:szCs w:val="28"/>
        </w:rPr>
        <w:t>К программе предъявляются следующие требования:</w:t>
      </w:r>
    </w:p>
    <w:p w:rsidR="0056269B" w:rsidRDefault="0056269B" w:rsidP="0090263C">
      <w:pPr>
        <w:pStyle w:val="ae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56269B">
        <w:rPr>
          <w:sz w:val="28"/>
          <w:szCs w:val="28"/>
        </w:rPr>
        <w:t>Время отклика программы должно быть менее 1 секунды для корректной работы в интерактивном режиме;</w:t>
      </w:r>
    </w:p>
    <w:p w:rsidR="00E31101" w:rsidRDefault="00E31101" w:rsidP="0090263C">
      <w:pPr>
        <w:pStyle w:val="ae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видимой части не должен превышать размер карты высот;</w:t>
      </w:r>
    </w:p>
    <w:p w:rsidR="0056269B" w:rsidRDefault="0056269B" w:rsidP="0090263C">
      <w:pPr>
        <w:pStyle w:val="ae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56269B">
        <w:rPr>
          <w:sz w:val="28"/>
          <w:szCs w:val="28"/>
        </w:rPr>
        <w:t>Программа должна корректно реагировать на любые действия пользователя.</w:t>
      </w:r>
    </w:p>
    <w:p w:rsidR="004572FC" w:rsidRDefault="004572FC" w:rsidP="004572FC">
      <w:pPr>
        <w:pStyle w:val="ae"/>
        <w:spacing w:line="360" w:lineRule="auto"/>
        <w:ind w:left="1428"/>
        <w:jc w:val="both"/>
        <w:rPr>
          <w:sz w:val="28"/>
          <w:szCs w:val="28"/>
        </w:rPr>
      </w:pPr>
    </w:p>
    <w:p w:rsidR="006E6672" w:rsidRPr="00EF5CE3" w:rsidRDefault="00FD19B0" w:rsidP="00EF5CE3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31" w:name="_Toc82691090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>Разработка алгоритмов</w:t>
      </w:r>
      <w:bookmarkEnd w:id="31"/>
    </w:p>
    <w:p w:rsidR="005723E3" w:rsidRDefault="005723E3" w:rsidP="005723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подразделе представлены схемы алгоритмов общего решения, генерации карты высот и синтеза изображения. Алгоритм генерации карты высот основан на шуме Перлина </w:t>
      </w:r>
      <w:r w:rsidRPr="001E4C31">
        <w:rPr>
          <w:sz w:val="28"/>
          <w:szCs w:val="28"/>
        </w:rPr>
        <w:t>[7]</w:t>
      </w:r>
      <w:r>
        <w:rPr>
          <w:sz w:val="28"/>
          <w:szCs w:val="28"/>
        </w:rPr>
        <w:t xml:space="preserve">. Алгоритм синтеза изображения использует в своей основе алгоритмы </w:t>
      </w:r>
      <w:r>
        <w:rPr>
          <w:sz w:val="28"/>
          <w:szCs w:val="28"/>
          <w:lang w:val="en-US"/>
        </w:rPr>
        <w:t>z</w:t>
      </w:r>
      <w:r w:rsidRPr="005E4EA7">
        <w:rPr>
          <w:sz w:val="28"/>
          <w:szCs w:val="28"/>
        </w:rPr>
        <w:t>-</w:t>
      </w:r>
      <w:r>
        <w:rPr>
          <w:sz w:val="28"/>
          <w:szCs w:val="28"/>
        </w:rPr>
        <w:t>буфера</w:t>
      </w:r>
      <w:r w:rsidRPr="005E4EA7">
        <w:rPr>
          <w:sz w:val="28"/>
          <w:szCs w:val="28"/>
        </w:rPr>
        <w:t xml:space="preserve"> [11]</w:t>
      </w:r>
      <w:r>
        <w:rPr>
          <w:sz w:val="28"/>
          <w:szCs w:val="28"/>
        </w:rPr>
        <w:t xml:space="preserve"> и метод Гуро </w:t>
      </w:r>
      <w:r w:rsidRPr="005E4EA7">
        <w:rPr>
          <w:sz w:val="28"/>
          <w:szCs w:val="28"/>
        </w:rPr>
        <w:t>[11]</w:t>
      </w:r>
      <w:r>
        <w:rPr>
          <w:sz w:val="28"/>
          <w:szCs w:val="28"/>
        </w:rPr>
        <w:t>.</w:t>
      </w:r>
    </w:p>
    <w:p w:rsidR="005723E3" w:rsidRPr="005E4EA7" w:rsidRDefault="005723E3" w:rsidP="005723E3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723E3" w:rsidRPr="00EF5CE3" w:rsidRDefault="005723E3" w:rsidP="00EF5CE3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32" w:name="_Toc82691091"/>
      <w:r w:rsidRPr="00EF5CE3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Общее решение</w:t>
      </w:r>
      <w:bookmarkEnd w:id="32"/>
    </w:p>
    <w:p w:rsidR="005723E3" w:rsidRDefault="006D7517" w:rsidP="005723E3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65408" behindDoc="0" locked="0" layoutInCell="1" allowOverlap="1" wp14:anchorId="4D0AA620" wp14:editId="2C9402AD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287010" cy="3648075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_A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7"/>
                    <a:stretch/>
                  </pic:blipFill>
                  <pic:spPr bwMode="auto">
                    <a:xfrm>
                      <a:off x="0" y="0"/>
                      <a:ext cx="528701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3E3" w:rsidRPr="00F220BA">
        <w:rPr>
          <w:sz w:val="28"/>
          <w:szCs w:val="30"/>
        </w:rPr>
        <w:t>На рисунке 2.1</w:t>
      </w:r>
      <w:r w:rsidR="005723E3">
        <w:rPr>
          <w:sz w:val="28"/>
          <w:szCs w:val="30"/>
        </w:rPr>
        <w:t>-2.5 представлены схемы</w:t>
      </w:r>
      <w:r w:rsidR="005723E3" w:rsidRPr="00F220BA">
        <w:rPr>
          <w:sz w:val="28"/>
          <w:szCs w:val="30"/>
        </w:rPr>
        <w:t xml:space="preserve"> алгоритма общего решения.</w:t>
      </w:r>
    </w:p>
    <w:p w:rsidR="005723E3" w:rsidRPr="00951E5A" w:rsidRDefault="00951E5A" w:rsidP="00951E5A">
      <w:pPr>
        <w:spacing w:line="360" w:lineRule="auto"/>
        <w:ind w:firstLine="708"/>
        <w:jc w:val="center"/>
        <w:rPr>
          <w:sz w:val="24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66432" behindDoc="0" locked="0" layoutInCell="1" allowOverlap="1" wp14:anchorId="05AC58E1" wp14:editId="3FDA6E4E">
            <wp:simplePos x="0" y="0"/>
            <wp:positionH relativeFrom="margin">
              <wp:align>center</wp:align>
            </wp:positionH>
            <wp:positionV relativeFrom="paragraph">
              <wp:posOffset>3853180</wp:posOffset>
            </wp:positionV>
            <wp:extent cx="4943475" cy="3405505"/>
            <wp:effectExtent l="0" t="0" r="9525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_A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"/>
                    <a:stretch/>
                  </pic:blipFill>
                  <pic:spPr bwMode="auto">
                    <a:xfrm>
                      <a:off x="0" y="0"/>
                      <a:ext cx="4943475" cy="340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3E3">
        <w:rPr>
          <w:sz w:val="24"/>
          <w:szCs w:val="30"/>
        </w:rPr>
        <w:t>Рис. 2.1</w:t>
      </w:r>
      <w:r>
        <w:rPr>
          <w:sz w:val="24"/>
          <w:szCs w:val="30"/>
        </w:rPr>
        <w:t>. Схема общей постановки задачи</w:t>
      </w:r>
    </w:p>
    <w:p w:rsidR="005723E3" w:rsidRDefault="005723E3" w:rsidP="005723E3">
      <w:pPr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2.2. Схема алгоритма синтеза виртуального и реального изображения</w:t>
      </w:r>
    </w:p>
    <w:p w:rsidR="005723E3" w:rsidRDefault="00205A9E" w:rsidP="00951E5A">
      <w:pPr>
        <w:spacing w:line="360" w:lineRule="auto"/>
        <w:jc w:val="center"/>
        <w:rPr>
          <w:sz w:val="24"/>
          <w:szCs w:val="30"/>
        </w:rPr>
      </w:pPr>
      <w:r>
        <w:rPr>
          <w:noProof/>
          <w:sz w:val="28"/>
          <w:szCs w:val="30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57C6922A" wp14:editId="77E24978">
            <wp:simplePos x="0" y="0"/>
            <wp:positionH relativeFrom="margin">
              <wp:align>center</wp:align>
            </wp:positionH>
            <wp:positionV relativeFrom="paragraph">
              <wp:posOffset>3842385</wp:posOffset>
            </wp:positionV>
            <wp:extent cx="5181600" cy="35718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_A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5"/>
                    <a:stretch/>
                  </pic:blipFill>
                  <pic:spPr bwMode="auto">
                    <a:xfrm>
                      <a:off x="0" y="0"/>
                      <a:ext cx="51816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E5A"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67456" behindDoc="0" locked="0" layoutInCell="1" allowOverlap="1" wp14:anchorId="3F29763B" wp14:editId="34A9962B">
            <wp:simplePos x="0" y="0"/>
            <wp:positionH relativeFrom="margin">
              <wp:posOffset>510540</wp:posOffset>
            </wp:positionH>
            <wp:positionV relativeFrom="paragraph">
              <wp:posOffset>0</wp:posOffset>
            </wp:positionV>
            <wp:extent cx="5095875" cy="3515360"/>
            <wp:effectExtent l="0" t="0" r="9525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_A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7"/>
                    <a:stretch/>
                  </pic:blipFill>
                  <pic:spPr bwMode="auto">
                    <a:xfrm>
                      <a:off x="0" y="0"/>
                      <a:ext cx="5095875" cy="35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3E3">
        <w:rPr>
          <w:sz w:val="24"/>
          <w:szCs w:val="30"/>
        </w:rPr>
        <w:t xml:space="preserve">Рис. 2.3. Схема </w:t>
      </w:r>
      <w:r w:rsidR="00951E5A">
        <w:rPr>
          <w:sz w:val="24"/>
          <w:szCs w:val="30"/>
        </w:rPr>
        <w:t>алгоритма генерации карты высот</w:t>
      </w:r>
    </w:p>
    <w:p w:rsidR="005723E3" w:rsidRPr="00D54FE4" w:rsidRDefault="005723E3" w:rsidP="005723E3">
      <w:pPr>
        <w:spacing w:line="360" w:lineRule="auto"/>
        <w:jc w:val="center"/>
        <w:rPr>
          <w:sz w:val="28"/>
          <w:szCs w:val="30"/>
        </w:rPr>
      </w:pPr>
      <w:r>
        <w:rPr>
          <w:sz w:val="24"/>
          <w:szCs w:val="30"/>
        </w:rPr>
        <w:t>Рис. 2.4. Схема алгоритма создания 3</w:t>
      </w:r>
      <w:r>
        <w:rPr>
          <w:sz w:val="24"/>
          <w:szCs w:val="30"/>
          <w:lang w:val="en-US"/>
        </w:rPr>
        <w:t>D</w:t>
      </w:r>
      <w:r w:rsidRPr="00D54FE4">
        <w:rPr>
          <w:sz w:val="24"/>
          <w:szCs w:val="30"/>
        </w:rPr>
        <w:t>-</w:t>
      </w:r>
      <w:r>
        <w:rPr>
          <w:sz w:val="24"/>
          <w:szCs w:val="30"/>
        </w:rPr>
        <w:t>модели ландшафта</w:t>
      </w:r>
    </w:p>
    <w:p w:rsidR="00205A9E" w:rsidRPr="00AD6BAB" w:rsidRDefault="00205A9E">
      <w:pPr>
        <w:rPr>
          <w:szCs w:val="30"/>
        </w:rPr>
      </w:pPr>
      <w:r>
        <w:rPr>
          <w:sz w:val="24"/>
          <w:szCs w:val="30"/>
        </w:rPr>
        <w:br w:type="page"/>
      </w:r>
    </w:p>
    <w:p w:rsidR="005723E3" w:rsidRPr="00D54FE4" w:rsidRDefault="00205A9E" w:rsidP="005723E3">
      <w:pPr>
        <w:spacing w:line="360" w:lineRule="auto"/>
        <w:jc w:val="center"/>
        <w:rPr>
          <w:sz w:val="24"/>
          <w:szCs w:val="30"/>
        </w:rPr>
      </w:pPr>
      <w:r>
        <w:rPr>
          <w:noProof/>
          <w:sz w:val="28"/>
          <w:szCs w:val="30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1BBC8AF6" wp14:editId="2B2BB1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3975" cy="3554730"/>
            <wp:effectExtent l="0" t="0" r="952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5_A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2"/>
                    <a:stretch/>
                  </pic:blipFill>
                  <pic:spPr bwMode="auto">
                    <a:xfrm>
                      <a:off x="0" y="0"/>
                      <a:ext cx="5133975" cy="355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3E3">
        <w:rPr>
          <w:sz w:val="24"/>
          <w:szCs w:val="30"/>
        </w:rPr>
        <w:t>Рис. 2.5. Схема алгоритма растеризации модели</w:t>
      </w:r>
    </w:p>
    <w:p w:rsidR="005723E3" w:rsidRPr="005723E3" w:rsidRDefault="005723E3" w:rsidP="005723E3">
      <w:pPr>
        <w:spacing w:line="360" w:lineRule="auto"/>
        <w:jc w:val="both"/>
        <w:rPr>
          <w:sz w:val="28"/>
          <w:szCs w:val="28"/>
        </w:rPr>
      </w:pPr>
    </w:p>
    <w:p w:rsidR="005723E3" w:rsidRPr="00EF5CE3" w:rsidRDefault="00951E5A" w:rsidP="00EF5CE3">
      <w:pPr>
        <w:pStyle w:val="3"/>
        <w:numPr>
          <w:ilvl w:val="2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33" w:name="_Toc82691092"/>
      <w:r w:rsidRPr="00EF5CE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Наложение текстур</w:t>
      </w:r>
      <w:bookmarkEnd w:id="33"/>
    </w:p>
    <w:p w:rsidR="00316348" w:rsidRDefault="00316348" w:rsidP="00316348">
      <w:pPr>
        <w:pStyle w:val="aa"/>
        <w:ind w:firstLine="708"/>
        <w:jc w:val="both"/>
        <w:rPr>
          <w:sz w:val="28"/>
          <w:szCs w:val="28"/>
        </w:rPr>
      </w:pPr>
      <w:r w:rsidRPr="00316348">
        <w:rPr>
          <w:sz w:val="28"/>
          <w:szCs w:val="28"/>
        </w:rPr>
        <w:t>Текст</w:t>
      </w:r>
      <w:r>
        <w:rPr>
          <w:sz w:val="28"/>
          <w:szCs w:val="28"/>
        </w:rPr>
        <w:t>уры позволяют увеличить уровень детализации</w:t>
      </w:r>
      <w:r w:rsidRPr="00316348">
        <w:rPr>
          <w:sz w:val="28"/>
          <w:szCs w:val="28"/>
        </w:rPr>
        <w:t xml:space="preserve"> изображения, не добавляя в сцену дополнительную геометрию, и поэтому широко распрос</w:t>
      </w:r>
      <w:r>
        <w:rPr>
          <w:sz w:val="28"/>
          <w:szCs w:val="28"/>
        </w:rPr>
        <w:t>транены в трёхмерной графике.</w:t>
      </w:r>
    </w:p>
    <w:p w:rsidR="00316348" w:rsidRPr="00143E50" w:rsidRDefault="001D49F0" w:rsidP="00316348">
      <w:pPr>
        <w:pStyle w:val="aa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2E4D08DE" wp14:editId="5C5A04D6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2957830" cy="221551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mLapahlf2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E50">
        <w:rPr>
          <w:sz w:val="28"/>
          <w:szCs w:val="28"/>
        </w:rPr>
        <w:t xml:space="preserve">Каждая вершина каждой грани трёхмерной модели помимо пространственных координат обладает ещё и </w:t>
      </w:r>
      <w:r w:rsidR="00143E50" w:rsidRPr="00143E50">
        <w:rPr>
          <w:i/>
          <w:sz w:val="28"/>
          <w:szCs w:val="28"/>
        </w:rPr>
        <w:t>текстурными координатами</w:t>
      </w:r>
      <w:r w:rsidR="00143E50">
        <w:rPr>
          <w:sz w:val="28"/>
          <w:szCs w:val="28"/>
        </w:rPr>
        <w:t xml:space="preserve"> – </w:t>
      </w:r>
      <w:r w:rsidR="00143E50">
        <w:rPr>
          <w:sz w:val="28"/>
          <w:szCs w:val="28"/>
          <w:lang w:val="en-US"/>
        </w:rPr>
        <w:t>UV</w:t>
      </w:r>
      <w:r w:rsidR="00143E50">
        <w:rPr>
          <w:sz w:val="28"/>
          <w:szCs w:val="28"/>
        </w:rPr>
        <w:t>-координаты. Это двумерные координаты, принимающие значения от 0 до 1</w:t>
      </w:r>
      <w:r w:rsidR="00DE62AC" w:rsidRPr="00D81215">
        <w:rPr>
          <w:sz w:val="28"/>
          <w:szCs w:val="28"/>
        </w:rPr>
        <w:t xml:space="preserve"> [17]</w:t>
      </w:r>
      <w:r w:rsidR="00143E50">
        <w:rPr>
          <w:sz w:val="28"/>
          <w:szCs w:val="28"/>
        </w:rPr>
        <w:t xml:space="preserve">. </w:t>
      </w:r>
    </w:p>
    <w:p w:rsidR="005723E3" w:rsidRPr="001D49F0" w:rsidRDefault="001D49F0" w:rsidP="001D49F0">
      <w:pPr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 xml:space="preserve">Рис. 2.6. Представление </w:t>
      </w:r>
      <w:r>
        <w:rPr>
          <w:sz w:val="24"/>
          <w:szCs w:val="30"/>
          <w:lang w:val="en-US"/>
        </w:rPr>
        <w:t>UV</w:t>
      </w:r>
      <w:r w:rsidRPr="00280886">
        <w:rPr>
          <w:sz w:val="24"/>
          <w:szCs w:val="30"/>
        </w:rPr>
        <w:t>-</w:t>
      </w:r>
      <w:r>
        <w:rPr>
          <w:sz w:val="24"/>
          <w:szCs w:val="30"/>
        </w:rPr>
        <w:t>координат</w:t>
      </w:r>
    </w:p>
    <w:p w:rsidR="0085581D" w:rsidRPr="003056B6" w:rsidRDefault="0085581D" w:rsidP="0085581D">
      <w:pPr>
        <w:pStyle w:val="aa"/>
        <w:ind w:firstLine="708"/>
        <w:jc w:val="both"/>
      </w:pPr>
      <w:r>
        <w:rPr>
          <w:sz w:val="28"/>
          <w:szCs w:val="30"/>
        </w:rPr>
        <w:t xml:space="preserve">С использованием </w:t>
      </w:r>
      <w:r>
        <w:rPr>
          <w:sz w:val="28"/>
          <w:szCs w:val="30"/>
          <w:lang w:val="en-US"/>
        </w:rPr>
        <w:t>UV</w:t>
      </w:r>
      <w:r w:rsidRPr="0085581D">
        <w:rPr>
          <w:sz w:val="28"/>
          <w:szCs w:val="30"/>
        </w:rPr>
        <w:t>-</w:t>
      </w:r>
      <w:r>
        <w:rPr>
          <w:sz w:val="28"/>
          <w:szCs w:val="30"/>
        </w:rPr>
        <w:t xml:space="preserve">координат задача наложения текстур сводится к </w:t>
      </w:r>
      <w:r w:rsidRPr="0085581D">
        <w:rPr>
          <w:sz w:val="28"/>
          <w:szCs w:val="28"/>
        </w:rPr>
        <w:t xml:space="preserve">интерполяции текстурных координат </w:t>
      </w:r>
      <w:r w:rsidRPr="0085581D">
        <w:rPr>
          <w:sz w:val="28"/>
          <w:szCs w:val="28"/>
          <w:lang w:val="en-US"/>
        </w:rPr>
        <w:t>U</w:t>
      </w:r>
      <w:r w:rsidRPr="0085581D">
        <w:rPr>
          <w:sz w:val="28"/>
          <w:szCs w:val="28"/>
        </w:rPr>
        <w:t xml:space="preserve"> и </w:t>
      </w:r>
      <w:r w:rsidRPr="0085581D">
        <w:rPr>
          <w:sz w:val="28"/>
          <w:szCs w:val="28"/>
          <w:lang w:val="en-US"/>
        </w:rPr>
        <w:t>V</w:t>
      </w:r>
      <w:r w:rsidRPr="0085581D">
        <w:rPr>
          <w:sz w:val="28"/>
          <w:szCs w:val="28"/>
        </w:rPr>
        <w:t xml:space="preserve"> по всем точкам грани.</w:t>
      </w:r>
    </w:p>
    <w:p w:rsidR="001D49F0" w:rsidRDefault="0085581D" w:rsidP="0085581D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В </w:t>
      </w:r>
      <w:r w:rsidRPr="006449BD">
        <w:rPr>
          <w:i/>
          <w:sz w:val="28"/>
          <w:szCs w:val="30"/>
        </w:rPr>
        <w:t>аффинном текстурировании</w:t>
      </w:r>
      <w:r>
        <w:rPr>
          <w:sz w:val="28"/>
          <w:szCs w:val="30"/>
        </w:rPr>
        <w:t xml:space="preserve"> используется линейная интерполяция:</w:t>
      </w:r>
    </w:p>
    <w:p w:rsidR="0085581D" w:rsidRPr="0085581D" w:rsidRDefault="001E78D4" w:rsidP="0085581D">
      <w:pPr>
        <w:spacing w:line="360" w:lineRule="auto"/>
        <w:ind w:firstLine="708"/>
        <w:jc w:val="both"/>
        <w:rPr>
          <w:i/>
          <w:sz w:val="28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0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+ 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, 0≤α≤1</m:t>
          </m:r>
        </m:oMath>
      </m:oMathPara>
    </w:p>
    <w:p w:rsidR="006449BD" w:rsidRPr="006449BD" w:rsidRDefault="006449BD" w:rsidP="001C04E8">
      <w:pPr>
        <w:spacing w:line="360" w:lineRule="auto"/>
        <w:jc w:val="both"/>
        <w:rPr>
          <w:sz w:val="40"/>
          <w:szCs w:val="30"/>
        </w:rPr>
      </w:pPr>
      <w:r w:rsidRPr="006449BD">
        <w:rPr>
          <w:sz w:val="28"/>
        </w:rPr>
        <w:t xml:space="preserve">, где </w:t>
      </w:r>
      <w:r w:rsidRPr="006449BD">
        <w:rPr>
          <w:i/>
          <w:sz w:val="28"/>
          <w:lang w:val="en-US"/>
        </w:rPr>
        <w:t>u</w:t>
      </w:r>
      <w:r w:rsidRPr="006449BD">
        <w:rPr>
          <w:i/>
          <w:position w:val="-7"/>
          <w:sz w:val="28"/>
        </w:rPr>
        <w:t>0</w:t>
      </w:r>
      <w:r w:rsidRPr="006449BD">
        <w:rPr>
          <w:sz w:val="28"/>
        </w:rPr>
        <w:t xml:space="preserve"> и </w:t>
      </w:r>
      <w:r w:rsidRPr="006449BD">
        <w:rPr>
          <w:i/>
          <w:sz w:val="28"/>
          <w:lang w:val="en-US"/>
        </w:rPr>
        <w:t>u</w:t>
      </w:r>
      <w:r w:rsidRPr="006449BD">
        <w:rPr>
          <w:i/>
          <w:position w:val="-7"/>
          <w:sz w:val="28"/>
        </w:rPr>
        <w:t>1</w:t>
      </w:r>
      <w:r w:rsidRPr="006449BD">
        <w:rPr>
          <w:sz w:val="28"/>
        </w:rPr>
        <w:t xml:space="preserve"> – значения текстурной координаты </w:t>
      </w:r>
      <w:r w:rsidRPr="006449BD">
        <w:rPr>
          <w:i/>
          <w:sz w:val="28"/>
          <w:lang w:val="en-US"/>
        </w:rPr>
        <w:t>U</w:t>
      </w:r>
      <w:r w:rsidRPr="006449BD">
        <w:rPr>
          <w:sz w:val="28"/>
        </w:rPr>
        <w:t xml:space="preserve">, заданные </w:t>
      </w:r>
      <w:r w:rsidR="00AC775E">
        <w:rPr>
          <w:sz w:val="28"/>
        </w:rPr>
        <w:t>на концах некоторого отрезка</w:t>
      </w:r>
      <w:proofErr w:type="gramStart"/>
      <w:r w:rsidR="00AF29EF">
        <w:rPr>
          <w:sz w:val="28"/>
        </w:rPr>
        <w:t xml:space="preserve">; </w:t>
      </w:r>
      <m:oMath>
        <m:r>
          <w:rPr>
            <w:rFonts w:ascii="Cambria Math" w:hAnsi="Cambria Math"/>
            <w:sz w:val="28"/>
          </w:rPr>
          <m:t xml:space="preserve">α=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  <w:r w:rsidRPr="006449BD">
        <w:rPr>
          <w:sz w:val="28"/>
        </w:rPr>
        <w:t>.</w:t>
      </w:r>
      <w:proofErr w:type="gramEnd"/>
      <w:r w:rsidRPr="006449BD">
        <w:rPr>
          <w:sz w:val="28"/>
        </w:rPr>
        <w:t xml:space="preserve"> Точно такая же формула используется для координаты </w:t>
      </w:r>
      <w:r w:rsidRPr="006449BD">
        <w:rPr>
          <w:i/>
          <w:sz w:val="28"/>
          <w:lang w:val="en-US"/>
        </w:rPr>
        <w:t>V</w:t>
      </w:r>
      <w:r w:rsidR="00AF29EF">
        <w:rPr>
          <w:sz w:val="28"/>
        </w:rPr>
        <w:t xml:space="preserve">, где </w:t>
      </w:r>
      <w:r w:rsidR="00AF29EF" w:rsidRPr="00AF29EF">
        <w:rPr>
          <w:i/>
          <w:sz w:val="28"/>
        </w:rPr>
        <w:t>α</w:t>
      </w:r>
      <w:r w:rsidR="00AF29EF">
        <w:rPr>
          <w:sz w:val="28"/>
        </w:rPr>
        <w:t xml:space="preserve"> вычисляется с использованием координаты </w:t>
      </w:r>
      <w:r w:rsidR="00AF29EF" w:rsidRPr="00AF29EF">
        <w:rPr>
          <w:i/>
          <w:sz w:val="28"/>
          <w:lang w:val="en-US"/>
        </w:rPr>
        <w:t>y</w:t>
      </w:r>
      <w:r w:rsidRPr="006449BD">
        <w:rPr>
          <w:sz w:val="28"/>
        </w:rPr>
        <w:t>.</w:t>
      </w:r>
    </w:p>
    <w:p w:rsidR="00280886" w:rsidRDefault="006449BD" w:rsidP="006449BD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Но такой подход не учитывает глубину точки, из-за чего полигоны под углом отображаются неверно, поэтому существует </w:t>
      </w:r>
      <w:r w:rsidRPr="00DB533B">
        <w:rPr>
          <w:i/>
          <w:sz w:val="28"/>
          <w:szCs w:val="30"/>
        </w:rPr>
        <w:t>перспективно-корректное текстурирование</w:t>
      </w:r>
      <w:r>
        <w:rPr>
          <w:sz w:val="28"/>
          <w:szCs w:val="30"/>
        </w:rPr>
        <w:t xml:space="preserve">. В нём интерполяция происходит после деления на </w:t>
      </w:r>
      <w:r w:rsidR="00AC775E">
        <w:rPr>
          <w:sz w:val="28"/>
          <w:szCs w:val="30"/>
        </w:rPr>
        <w:t xml:space="preserve">координату </w:t>
      </w:r>
      <w:r w:rsidR="00AC775E">
        <w:rPr>
          <w:sz w:val="28"/>
          <w:szCs w:val="30"/>
          <w:lang w:val="en-US"/>
        </w:rPr>
        <w:t>z</w:t>
      </w:r>
      <w:r w:rsidR="00AC775E">
        <w:rPr>
          <w:sz w:val="28"/>
          <w:szCs w:val="30"/>
        </w:rPr>
        <w:t xml:space="preserve">, </w:t>
      </w:r>
      <w:r w:rsidR="00AC775E" w:rsidRPr="00AC775E">
        <w:rPr>
          <w:sz w:val="28"/>
          <w:szCs w:val="30"/>
        </w:rPr>
        <w:t>а затем использует</w:t>
      </w:r>
      <w:r w:rsidR="00AC775E">
        <w:rPr>
          <w:sz w:val="28"/>
          <w:szCs w:val="30"/>
        </w:rPr>
        <w:t>ся</w:t>
      </w:r>
      <w:r w:rsidR="00AC775E" w:rsidRPr="00AC775E">
        <w:rPr>
          <w:sz w:val="28"/>
          <w:szCs w:val="30"/>
        </w:rPr>
        <w:t xml:space="preserve"> интерполированное обратное значение для восст</w:t>
      </w:r>
      <w:r w:rsidR="00AC775E">
        <w:rPr>
          <w:sz w:val="28"/>
          <w:szCs w:val="30"/>
        </w:rPr>
        <w:t>ановления правильной координаты:</w:t>
      </w:r>
    </w:p>
    <w:p w:rsidR="00AC775E" w:rsidRPr="00AC775E" w:rsidRDefault="001E78D4" w:rsidP="006449BD">
      <w:pPr>
        <w:spacing w:line="360" w:lineRule="auto"/>
        <w:ind w:firstLine="708"/>
        <w:jc w:val="both"/>
        <w:rPr>
          <w:sz w:val="28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1- α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30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1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1-α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30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AC775E" w:rsidRDefault="00AD6BAB" w:rsidP="001C04E8">
      <w:pPr>
        <w:spacing w:line="360" w:lineRule="auto"/>
        <w:jc w:val="both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4038682C" wp14:editId="4F012F55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228975" cy="11811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75E" w:rsidRPr="00AC775E">
        <w:rPr>
          <w:sz w:val="28"/>
        </w:rPr>
        <w:t xml:space="preserve">, где </w:t>
      </w:r>
      <w:r w:rsidR="00AC775E" w:rsidRPr="00AC775E">
        <w:rPr>
          <w:sz w:val="28"/>
          <w:lang w:val="en-US"/>
        </w:rPr>
        <w:t>z</w:t>
      </w:r>
      <w:r w:rsidR="00AC775E" w:rsidRPr="00AC775E">
        <w:rPr>
          <w:position w:val="-7"/>
          <w:sz w:val="28"/>
          <w:vertAlign w:val="subscript"/>
        </w:rPr>
        <w:t>0</w:t>
      </w:r>
      <w:r w:rsidR="00AC775E" w:rsidRPr="00AC775E">
        <w:rPr>
          <w:sz w:val="28"/>
        </w:rPr>
        <w:t xml:space="preserve">, </w:t>
      </w:r>
      <w:r w:rsidR="00AC775E" w:rsidRPr="00AC775E">
        <w:rPr>
          <w:sz w:val="28"/>
          <w:lang w:val="en-US"/>
        </w:rPr>
        <w:t>z</w:t>
      </w:r>
      <w:r w:rsidR="00AC775E" w:rsidRPr="00AC775E">
        <w:rPr>
          <w:position w:val="-7"/>
          <w:sz w:val="28"/>
          <w:vertAlign w:val="subscript"/>
        </w:rPr>
        <w:t>1</w:t>
      </w:r>
      <w:r w:rsidR="00AC775E" w:rsidRPr="00AC775E">
        <w:rPr>
          <w:sz w:val="28"/>
        </w:rPr>
        <w:t xml:space="preserve"> – глубины концов отрезка, на котором проводится интерполяция</w:t>
      </w:r>
      <w:r w:rsidR="00DE62AC" w:rsidRPr="00DE62AC">
        <w:rPr>
          <w:sz w:val="28"/>
        </w:rPr>
        <w:t xml:space="preserve"> [18]</w:t>
      </w:r>
      <w:r w:rsidR="00AC775E" w:rsidRPr="00AC775E">
        <w:rPr>
          <w:sz w:val="28"/>
        </w:rPr>
        <w:t>.</w:t>
      </w:r>
      <w:r w:rsidR="00AC775E" w:rsidRPr="00AC775E">
        <w:rPr>
          <w:noProof/>
          <w:lang w:eastAsia="ru-RU"/>
        </w:rPr>
        <w:t xml:space="preserve"> </w:t>
      </w:r>
    </w:p>
    <w:p w:rsidR="00AC775E" w:rsidRPr="00827726" w:rsidRDefault="00827726" w:rsidP="00827726">
      <w:pPr>
        <w:spacing w:line="360" w:lineRule="auto"/>
        <w:jc w:val="center"/>
        <w:rPr>
          <w:sz w:val="28"/>
          <w:szCs w:val="30"/>
        </w:rPr>
      </w:pPr>
      <w:r>
        <w:rPr>
          <w:sz w:val="24"/>
          <w:szCs w:val="30"/>
        </w:rPr>
        <w:t>Рис. 2.7. Методы текстурирования</w:t>
      </w:r>
    </w:p>
    <w:p w:rsidR="00AD6BAB" w:rsidRPr="00AD6BAB" w:rsidRDefault="00D81215" w:rsidP="001C04E8">
      <w:pPr>
        <w:spacing w:line="360" w:lineRule="auto"/>
        <w:jc w:val="both"/>
        <w:rPr>
          <w:szCs w:val="30"/>
        </w:rPr>
      </w:pPr>
      <w:r>
        <w:rPr>
          <w:sz w:val="28"/>
          <w:szCs w:val="30"/>
        </w:rPr>
        <w:tab/>
      </w:r>
    </w:p>
    <w:p w:rsidR="00D81215" w:rsidRPr="00F368DB" w:rsidRDefault="00AD6BAB" w:rsidP="00AD6BAB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94080" behindDoc="0" locked="0" layoutInCell="1" allowOverlap="1" wp14:anchorId="734A4B71" wp14:editId="043D153B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448175" cy="26765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32C8">
        <w:rPr>
          <w:sz w:val="28"/>
          <w:szCs w:val="30"/>
        </w:rPr>
        <w:t>На рисунке 2.8 представлена схема алгоритма наложения.</w:t>
      </w:r>
    </w:p>
    <w:p w:rsidR="005E24B0" w:rsidRPr="008E32C8" w:rsidRDefault="008E32C8" w:rsidP="008E32C8">
      <w:pPr>
        <w:pStyle w:val="ae"/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2.8. Сх</w:t>
      </w:r>
      <w:r w:rsidR="00193E3C">
        <w:rPr>
          <w:sz w:val="24"/>
          <w:szCs w:val="30"/>
        </w:rPr>
        <w:t>ема наложения текстур</w:t>
      </w:r>
      <w:r>
        <w:rPr>
          <w:sz w:val="24"/>
          <w:szCs w:val="30"/>
        </w:rPr>
        <w:t xml:space="preserve"> на полигон</w:t>
      </w:r>
    </w:p>
    <w:p w:rsidR="00827726" w:rsidRDefault="008E32C8" w:rsidP="008E32C8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>Модифицированная версия алгоритма</w:t>
      </w:r>
      <w:r w:rsidR="00BC45C4">
        <w:rPr>
          <w:sz w:val="28"/>
          <w:szCs w:val="30"/>
        </w:rPr>
        <w:t xml:space="preserve"> основана на </w:t>
      </w:r>
      <w:r w:rsidR="001458E6">
        <w:rPr>
          <w:sz w:val="28"/>
          <w:szCs w:val="30"/>
        </w:rPr>
        <w:t>построчном сканировании, как самый простой, быстрый и в случае треугольника не вызывает особых проблем с реализацией</w:t>
      </w:r>
      <w:r w:rsidR="005C1A7A" w:rsidRPr="005C1A7A">
        <w:rPr>
          <w:sz w:val="28"/>
          <w:szCs w:val="30"/>
        </w:rPr>
        <w:t xml:space="preserve"> [11]</w:t>
      </w:r>
      <w:r w:rsidR="00BC45C4">
        <w:rPr>
          <w:sz w:val="28"/>
          <w:szCs w:val="30"/>
        </w:rPr>
        <w:t>. О</w:t>
      </w:r>
      <w:r>
        <w:rPr>
          <w:sz w:val="28"/>
          <w:szCs w:val="30"/>
        </w:rPr>
        <w:t>тличается от оригинальной</w:t>
      </w:r>
      <w:r w:rsidR="00BC45C4">
        <w:rPr>
          <w:sz w:val="28"/>
          <w:szCs w:val="30"/>
        </w:rPr>
        <w:t xml:space="preserve"> версии</w:t>
      </w:r>
      <w:r>
        <w:rPr>
          <w:sz w:val="28"/>
          <w:szCs w:val="30"/>
        </w:rPr>
        <w:t xml:space="preserve"> только </w:t>
      </w:r>
      <w:r w:rsidR="001458E6">
        <w:rPr>
          <w:sz w:val="28"/>
          <w:szCs w:val="30"/>
        </w:rPr>
        <w:t xml:space="preserve">определением </w:t>
      </w:r>
      <w:r>
        <w:rPr>
          <w:sz w:val="28"/>
          <w:szCs w:val="30"/>
        </w:rPr>
        <w:t xml:space="preserve">цвета очередного пикселя, который </w:t>
      </w:r>
      <w:r w:rsidR="001458E6">
        <w:rPr>
          <w:sz w:val="28"/>
          <w:szCs w:val="30"/>
        </w:rPr>
        <w:t>вычисляется</w:t>
      </w:r>
      <w:r>
        <w:rPr>
          <w:sz w:val="28"/>
          <w:szCs w:val="30"/>
        </w:rPr>
        <w:t xml:space="preserve"> следующим образом:</w:t>
      </w:r>
    </w:p>
    <w:p w:rsidR="008E32C8" w:rsidRPr="00BC45C4" w:rsidRDefault="001E78D4" w:rsidP="005E6FA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α</m:t>
            </m:r>
          </m:sub>
        </m:sSub>
        <m:r>
          <w:rPr>
            <w:rFonts w:ascii="Cambria Math" w:hAnsi="Cambria Math"/>
            <w:sz w:val="28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1- α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0"/>
              </w:rPr>
              <m:t>+α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1-α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0"/>
              </w:rPr>
              <m:t>+α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8"/>
            <w:szCs w:val="30"/>
          </w:rPr>
          <m:t xml:space="preserve">, </m:t>
        </m:r>
        <m:r>
          <w:rPr>
            <w:rFonts w:ascii="Cambria Math" w:hAnsi="Cambria Math"/>
            <w:sz w:val="28"/>
          </w:rPr>
          <m:t xml:space="preserve">α=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30"/>
            <w:lang w:val="en-US"/>
          </w:rPr>
          <m:t xml:space="preserve"> </m:t>
        </m:r>
      </m:oMath>
    </w:p>
    <w:p w:rsidR="00BC45C4" w:rsidRPr="00BC45C4" w:rsidRDefault="001E78D4" w:rsidP="005E6FA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α</m:t>
            </m:r>
          </m:sub>
        </m:sSub>
        <m:r>
          <w:rPr>
            <w:rFonts w:ascii="Cambria Math" w:hAnsi="Cambria Math"/>
            <w:sz w:val="28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1- α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0"/>
              </w:rPr>
              <m:t>+α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0"/>
                  </w:rPr>
                  <m:t>1-α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0"/>
              </w:rPr>
              <m:t>+α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8"/>
            <w:szCs w:val="30"/>
          </w:rPr>
          <m:t xml:space="preserve">, </m:t>
        </m:r>
        <m:r>
          <w:rPr>
            <w:rFonts w:ascii="Cambria Math" w:hAnsi="Cambria Math"/>
            <w:sz w:val="28"/>
          </w:rPr>
          <m:t xml:space="preserve">α=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</w:p>
    <w:p w:rsidR="00BC45C4" w:rsidRDefault="001E78D4" w:rsidP="005E6FAA">
      <w:pPr>
        <w:pStyle w:val="ae"/>
        <w:numPr>
          <w:ilvl w:val="0"/>
          <w:numId w:val="56"/>
        </w:numPr>
        <w:spacing w:line="360" w:lineRule="auto"/>
        <w:jc w:val="both"/>
        <w:rPr>
          <w:sz w:val="28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pixel</m:t>
            </m:r>
          </m:sub>
        </m:sSub>
        <m:r>
          <w:rPr>
            <w:rFonts w:ascii="Cambria Math" w:hAnsi="Cambria Math"/>
            <w:sz w:val="28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floor(M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x</m:t>
            </m:r>
          </m:sub>
        </m:sSub>
        <m:r>
          <w:rPr>
            <w:rFonts w:ascii="Cambria Math" w:hAnsi="Cambria Math"/>
            <w:sz w:val="28"/>
            <w:szCs w:val="30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α</m:t>
            </m:r>
          </m:sub>
        </m:sSub>
        <m:r>
          <w:rPr>
            <w:rFonts w:ascii="Cambria Math" w:hAnsi="Cambria Math"/>
            <w:sz w:val="28"/>
            <w:szCs w:val="30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pixel</m:t>
            </m:r>
          </m:sub>
        </m:sSub>
        <m:r>
          <w:rPr>
            <w:rFonts w:ascii="Cambria Math" w:hAnsi="Cambria Math"/>
            <w:sz w:val="28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floor(M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y</m:t>
            </m:r>
          </m:sub>
        </m:sSub>
        <m:r>
          <w:rPr>
            <w:rFonts w:ascii="Cambria Math" w:hAnsi="Cambria Math"/>
            <w:sz w:val="28"/>
            <w:szCs w:val="30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α</m:t>
            </m:r>
          </m:sub>
        </m:sSub>
        <m:r>
          <w:rPr>
            <w:rFonts w:ascii="Cambria Math" w:hAnsi="Cambria Math"/>
            <w:sz w:val="28"/>
            <w:szCs w:val="30"/>
          </w:rPr>
          <m:t>)</m:t>
        </m:r>
      </m:oMath>
      <w:r w:rsidR="00BC45C4" w:rsidRPr="00BC45C4">
        <w:rPr>
          <w:sz w:val="28"/>
          <w:szCs w:val="30"/>
        </w:rPr>
        <w:t xml:space="preserve">, </w:t>
      </w:r>
      <w:r w:rsidR="00BC45C4">
        <w:rPr>
          <w:sz w:val="28"/>
          <w:szCs w:val="30"/>
        </w:rPr>
        <w:t>где</w:t>
      </w:r>
      <w:r w:rsidR="00BC45C4" w:rsidRPr="00BC45C4">
        <w:rPr>
          <w:sz w:val="28"/>
          <w:szCs w:val="30"/>
        </w:rPr>
        <w:t xml:space="preserve"> </w:t>
      </w:r>
      <w:r w:rsidR="00BC45C4">
        <w:rPr>
          <w:i/>
          <w:sz w:val="28"/>
          <w:szCs w:val="30"/>
          <w:lang w:val="en-US"/>
        </w:rPr>
        <w:t>M</w:t>
      </w:r>
      <w:r w:rsidR="00BC45C4">
        <w:rPr>
          <w:i/>
          <w:sz w:val="28"/>
          <w:szCs w:val="30"/>
          <w:vertAlign w:val="subscript"/>
          <w:lang w:val="en-US"/>
        </w:rPr>
        <w:t>x</w:t>
      </w:r>
      <w:r w:rsidR="00BC45C4" w:rsidRPr="00BC45C4">
        <w:rPr>
          <w:sz w:val="28"/>
          <w:szCs w:val="30"/>
        </w:rPr>
        <w:t xml:space="preserve">, </w:t>
      </w:r>
      <w:r w:rsidR="00BC45C4">
        <w:rPr>
          <w:i/>
          <w:sz w:val="28"/>
          <w:szCs w:val="30"/>
          <w:lang w:val="en-US"/>
        </w:rPr>
        <w:t>M</w:t>
      </w:r>
      <w:r w:rsidR="00BC45C4">
        <w:rPr>
          <w:i/>
          <w:sz w:val="28"/>
          <w:szCs w:val="30"/>
          <w:vertAlign w:val="subscript"/>
          <w:lang w:val="en-US"/>
        </w:rPr>
        <w:t>y</w:t>
      </w:r>
      <w:r w:rsidR="00BC45C4">
        <w:rPr>
          <w:sz w:val="28"/>
          <w:szCs w:val="30"/>
        </w:rPr>
        <w:t xml:space="preserve"> – ширина и высота текстуры</w:t>
      </w:r>
      <w:r w:rsidR="000E11B0">
        <w:rPr>
          <w:sz w:val="28"/>
          <w:szCs w:val="30"/>
        </w:rPr>
        <w:t xml:space="preserve"> в растре</w:t>
      </w:r>
    </w:p>
    <w:p w:rsidR="00140E18" w:rsidRDefault="00031F48" w:rsidP="00140E18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76672" behindDoc="0" locked="0" layoutInCell="1" allowOverlap="1" wp14:anchorId="47CB42BF" wp14:editId="5BCC7B3E">
            <wp:simplePos x="0" y="0"/>
            <wp:positionH relativeFrom="page">
              <wp:align>center</wp:align>
            </wp:positionH>
            <wp:positionV relativeFrom="paragraph">
              <wp:posOffset>1189355</wp:posOffset>
            </wp:positionV>
            <wp:extent cx="3114675" cy="2157095"/>
            <wp:effectExtent l="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уар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E18">
        <w:rPr>
          <w:sz w:val="28"/>
          <w:szCs w:val="30"/>
        </w:rPr>
        <w:t>Часто у полигонов, располагающиеся слишком далеко, тексельная плотность (соотношение</w:t>
      </w:r>
      <w:r w:rsidRPr="00031F48">
        <w:rPr>
          <w:sz w:val="28"/>
          <w:szCs w:val="30"/>
        </w:rPr>
        <w:t xml:space="preserve"> </w:t>
      </w:r>
      <w:r>
        <w:rPr>
          <w:sz w:val="28"/>
          <w:szCs w:val="30"/>
        </w:rPr>
        <w:t>количества</w:t>
      </w:r>
      <w:r w:rsidR="00140E18">
        <w:rPr>
          <w:sz w:val="28"/>
          <w:szCs w:val="30"/>
        </w:rPr>
        <w:t xml:space="preserve"> текселов к пикселям</w:t>
      </w:r>
      <w:r w:rsidR="00140E18" w:rsidRPr="00140E18">
        <w:rPr>
          <w:sz w:val="28"/>
          <w:szCs w:val="30"/>
        </w:rPr>
        <w:t>[19]</w:t>
      </w:r>
      <w:r w:rsidR="00140E18">
        <w:rPr>
          <w:sz w:val="28"/>
          <w:szCs w:val="30"/>
        </w:rPr>
        <w:t>)</w:t>
      </w:r>
      <w:r>
        <w:rPr>
          <w:sz w:val="28"/>
          <w:szCs w:val="30"/>
        </w:rPr>
        <w:t xml:space="preserve"> превышает единицу, то есть на один пиксель «претендует» более одного текселя. В таких случаях появляется </w:t>
      </w:r>
      <w:r w:rsidRPr="00031F48">
        <w:rPr>
          <w:i/>
          <w:sz w:val="28"/>
          <w:szCs w:val="30"/>
        </w:rPr>
        <w:t>муар</w:t>
      </w:r>
      <w:r>
        <w:rPr>
          <w:sz w:val="28"/>
          <w:szCs w:val="30"/>
        </w:rPr>
        <w:t xml:space="preserve"> (Рис. 2.9).</w:t>
      </w:r>
    </w:p>
    <w:p w:rsidR="00140E18" w:rsidRPr="00031F48" w:rsidRDefault="00031F48" w:rsidP="00031F48">
      <w:pPr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2.9. Пример случая появления муара</w:t>
      </w:r>
    </w:p>
    <w:p w:rsidR="00AD6BAB" w:rsidRPr="00AD6BAB" w:rsidRDefault="00AD6BAB" w:rsidP="00031F48">
      <w:pPr>
        <w:spacing w:line="360" w:lineRule="auto"/>
        <w:ind w:firstLine="708"/>
        <w:jc w:val="both"/>
        <w:rPr>
          <w:szCs w:val="30"/>
        </w:rPr>
      </w:pPr>
    </w:p>
    <w:p w:rsidR="00031F48" w:rsidRPr="00031F48" w:rsidRDefault="00031F48" w:rsidP="00031F48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Для решения этой проблемы существует решение: для дальних объектов использовать ту же текстуру, но с меньшей детализацией. Этот метод называется </w:t>
      </w:r>
      <w:r w:rsidRPr="00031F48">
        <w:rPr>
          <w:i/>
          <w:sz w:val="28"/>
          <w:szCs w:val="30"/>
          <w:lang w:val="en-US"/>
        </w:rPr>
        <w:t>MIP</w:t>
      </w:r>
      <w:r w:rsidRPr="00031F48">
        <w:rPr>
          <w:i/>
          <w:sz w:val="28"/>
          <w:szCs w:val="30"/>
        </w:rPr>
        <w:t>-текстурирование</w:t>
      </w:r>
      <w:r>
        <w:rPr>
          <w:sz w:val="28"/>
          <w:szCs w:val="30"/>
        </w:rPr>
        <w:t xml:space="preserve">. Метод заключается в следующем: </w:t>
      </w:r>
      <w:r w:rsidRPr="00031F48">
        <w:rPr>
          <w:sz w:val="28"/>
          <w:szCs w:val="30"/>
        </w:rPr>
        <w:t xml:space="preserve">для каждой текстуры создаётся ряд растровых изображений с последовательно уменьшающимся разрешением, где каждое следующее изображение в два раза меньше предыдущего по ширине и высоте. Каждое из этих изображений называется </w:t>
      </w:r>
      <w:r w:rsidRPr="00031F48">
        <w:rPr>
          <w:i/>
          <w:sz w:val="28"/>
          <w:szCs w:val="30"/>
        </w:rPr>
        <w:t>MIP-</w:t>
      </w:r>
      <w:r w:rsidRPr="00031F48">
        <w:rPr>
          <w:i/>
          <w:sz w:val="28"/>
          <w:szCs w:val="30"/>
        </w:rPr>
        <w:lastRenderedPageBreak/>
        <w:t>картой</w:t>
      </w:r>
      <w:r w:rsidRPr="00031F48">
        <w:rPr>
          <w:sz w:val="28"/>
          <w:szCs w:val="30"/>
        </w:rPr>
        <w:t xml:space="preserve"> или </w:t>
      </w:r>
      <w:r w:rsidRPr="00031F48">
        <w:rPr>
          <w:i/>
          <w:sz w:val="28"/>
          <w:szCs w:val="30"/>
        </w:rPr>
        <w:t>MIP-уровнем</w:t>
      </w:r>
      <w:r w:rsidRPr="00031F48">
        <w:rPr>
          <w:sz w:val="28"/>
          <w:szCs w:val="30"/>
        </w:rPr>
        <w:t xml:space="preserve">. Так, например, текстура 64 × 64 будет иметь MIP-уровни со следующими размерами: 64 × 64, 32 × 32, 16 × 16, 8 × 8, 4 × 4, 2 × 2 и </w:t>
      </w:r>
      <w:r w:rsidR="00BF753B"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77696" behindDoc="0" locked="0" layoutInCell="1" allowOverlap="1" wp14:anchorId="4F59C93C" wp14:editId="4289D5AB">
            <wp:simplePos x="0" y="0"/>
            <wp:positionH relativeFrom="page">
              <wp:align>center</wp:align>
            </wp:positionH>
            <wp:positionV relativeFrom="paragraph">
              <wp:posOffset>575310</wp:posOffset>
            </wp:positionV>
            <wp:extent cx="3248025" cy="1667510"/>
            <wp:effectExtent l="0" t="0" r="9525" b="889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p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F48">
        <w:rPr>
          <w:sz w:val="28"/>
          <w:szCs w:val="30"/>
        </w:rPr>
        <w:t>1 × 1 (</w:t>
      </w:r>
      <w:r>
        <w:rPr>
          <w:sz w:val="28"/>
          <w:szCs w:val="30"/>
        </w:rPr>
        <w:t>Рис. 2.10</w:t>
      </w:r>
      <w:r w:rsidRPr="00031F48">
        <w:rPr>
          <w:sz w:val="28"/>
          <w:szCs w:val="30"/>
        </w:rPr>
        <w:t>)</w:t>
      </w:r>
      <w:r>
        <w:rPr>
          <w:sz w:val="28"/>
          <w:szCs w:val="30"/>
        </w:rPr>
        <w:t xml:space="preserve"> </w:t>
      </w:r>
      <w:r w:rsidRPr="00031F48">
        <w:rPr>
          <w:sz w:val="28"/>
          <w:szCs w:val="30"/>
        </w:rPr>
        <w:t>[19].</w:t>
      </w:r>
    </w:p>
    <w:p w:rsidR="00031F48" w:rsidRPr="00031F48" w:rsidRDefault="00031F48" w:rsidP="00EE1712">
      <w:pPr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2.10.</w:t>
      </w:r>
      <w:r w:rsidRPr="00031F48">
        <w:rPr>
          <w:sz w:val="24"/>
          <w:szCs w:val="30"/>
        </w:rPr>
        <w:t xml:space="preserve"> MIP-уровни для текстуры размером 64 × 64</w:t>
      </w:r>
    </w:p>
    <w:p w:rsidR="00EE1712" w:rsidRPr="00AD6BAB" w:rsidRDefault="00EE1712" w:rsidP="00EE1712">
      <w:pPr>
        <w:spacing w:line="360" w:lineRule="auto"/>
        <w:jc w:val="both"/>
        <w:rPr>
          <w:szCs w:val="30"/>
        </w:rPr>
      </w:pPr>
    </w:p>
    <w:p w:rsidR="00031F48" w:rsidRDefault="001A569A" w:rsidP="00AF5BCB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Для вычисления </w:t>
      </w:r>
      <w:r>
        <w:rPr>
          <w:sz w:val="28"/>
          <w:szCs w:val="30"/>
          <w:lang w:val="en-US"/>
        </w:rPr>
        <w:t>MIP</w:t>
      </w:r>
      <w:r w:rsidRPr="001A569A">
        <w:rPr>
          <w:sz w:val="28"/>
          <w:szCs w:val="30"/>
        </w:rPr>
        <w:t>-</w:t>
      </w:r>
      <w:r>
        <w:rPr>
          <w:sz w:val="28"/>
          <w:szCs w:val="30"/>
        </w:rPr>
        <w:t>уровня используется следующая формула:</w:t>
      </w:r>
    </w:p>
    <w:p w:rsidR="001A569A" w:rsidRPr="001A569A" w:rsidRDefault="001E78D4" w:rsidP="00EE1712">
      <w:pPr>
        <w:spacing w:line="360" w:lineRule="auto"/>
        <w:jc w:val="both"/>
        <w:rPr>
          <w:sz w:val="28"/>
          <w:szCs w:val="3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miplevel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0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30"/>
                      <w:lang w:val="en-US"/>
                    </w:rPr>
                    <m:t xml:space="preserve">mipcount-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0"/>
                    </w:rPr>
                    <m:t>ceil(log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3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0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0"/>
                </w:rPr>
                <m:t>))</m:t>
              </m:r>
            </m:e>
          </m:func>
          <m:r>
            <w:rPr>
              <w:rFonts w:ascii="Cambria Math" w:hAnsi="Cambria Math"/>
              <w:sz w:val="28"/>
              <w:szCs w:val="30"/>
            </w:rPr>
            <m:t>-1</m:t>
          </m:r>
        </m:oMath>
      </m:oMathPara>
    </w:p>
    <w:p w:rsidR="00031F48" w:rsidRDefault="001A569A" w:rsidP="00EE1712">
      <w:pPr>
        <w:spacing w:line="360" w:lineRule="auto"/>
        <w:jc w:val="both"/>
        <w:rPr>
          <w:sz w:val="28"/>
          <w:szCs w:val="30"/>
        </w:rPr>
      </w:pPr>
      <w:r w:rsidRPr="001A569A">
        <w:rPr>
          <w:sz w:val="28"/>
          <w:szCs w:val="30"/>
        </w:rPr>
        <w:t xml:space="preserve">, </w:t>
      </w:r>
      <w:r>
        <w:rPr>
          <w:sz w:val="28"/>
          <w:szCs w:val="30"/>
        </w:rPr>
        <w:t xml:space="preserve">где </w:t>
      </w:r>
      <w:proofErr w:type="spellStart"/>
      <w:r w:rsidRPr="001A569A">
        <w:rPr>
          <w:i/>
          <w:sz w:val="28"/>
          <w:szCs w:val="30"/>
          <w:lang w:val="en-US"/>
        </w:rPr>
        <w:t>x</w:t>
      </w:r>
      <w:r w:rsidRPr="001A569A">
        <w:rPr>
          <w:i/>
          <w:sz w:val="28"/>
          <w:szCs w:val="30"/>
          <w:vertAlign w:val="subscript"/>
          <w:lang w:val="en-US"/>
        </w:rPr>
        <w:t>min</w:t>
      </w:r>
      <w:proofErr w:type="spellEnd"/>
      <w:r>
        <w:rPr>
          <w:sz w:val="28"/>
          <w:szCs w:val="30"/>
        </w:rPr>
        <w:t>,</w:t>
      </w:r>
      <w:r w:rsidRPr="001A569A">
        <w:rPr>
          <w:sz w:val="28"/>
          <w:szCs w:val="30"/>
        </w:rPr>
        <w:t xml:space="preserve"> </w:t>
      </w:r>
      <w:proofErr w:type="spellStart"/>
      <w:r w:rsidRPr="001A569A">
        <w:rPr>
          <w:i/>
          <w:sz w:val="28"/>
          <w:szCs w:val="30"/>
          <w:lang w:val="en-US"/>
        </w:rPr>
        <w:t>x</w:t>
      </w:r>
      <w:r w:rsidRPr="001A569A">
        <w:rPr>
          <w:i/>
          <w:sz w:val="28"/>
          <w:szCs w:val="30"/>
          <w:vertAlign w:val="subscript"/>
          <w:lang w:val="en-US"/>
        </w:rPr>
        <w:t>max</w:t>
      </w:r>
      <w:proofErr w:type="spellEnd"/>
      <w:r w:rsidRPr="001A569A">
        <w:rPr>
          <w:sz w:val="28"/>
          <w:szCs w:val="30"/>
        </w:rPr>
        <w:t xml:space="preserve">, </w:t>
      </w:r>
      <w:proofErr w:type="spellStart"/>
      <w:r w:rsidRPr="001A569A">
        <w:rPr>
          <w:i/>
          <w:sz w:val="28"/>
          <w:szCs w:val="30"/>
          <w:lang w:val="en-US"/>
        </w:rPr>
        <w:t>y</w:t>
      </w:r>
      <w:r w:rsidRPr="001A569A">
        <w:rPr>
          <w:i/>
          <w:sz w:val="28"/>
          <w:szCs w:val="30"/>
          <w:vertAlign w:val="subscript"/>
          <w:lang w:val="en-US"/>
        </w:rPr>
        <w:t>min</w:t>
      </w:r>
      <w:proofErr w:type="spellEnd"/>
      <w:r w:rsidRPr="001A569A">
        <w:rPr>
          <w:sz w:val="28"/>
          <w:szCs w:val="30"/>
        </w:rPr>
        <w:t xml:space="preserve">, </w:t>
      </w:r>
      <w:proofErr w:type="spellStart"/>
      <w:r w:rsidRPr="001A569A">
        <w:rPr>
          <w:i/>
          <w:sz w:val="28"/>
          <w:szCs w:val="30"/>
          <w:lang w:val="en-US"/>
        </w:rPr>
        <w:t>y</w:t>
      </w:r>
      <w:r w:rsidRPr="001A569A">
        <w:rPr>
          <w:i/>
          <w:sz w:val="28"/>
          <w:szCs w:val="30"/>
          <w:vertAlign w:val="subscript"/>
          <w:lang w:val="en-US"/>
        </w:rPr>
        <w:t>max</w:t>
      </w:r>
      <w:proofErr w:type="spellEnd"/>
      <w:r w:rsidRPr="001A569A">
        <w:rPr>
          <w:sz w:val="28"/>
          <w:szCs w:val="30"/>
        </w:rPr>
        <w:t xml:space="preserve"> </w:t>
      </w:r>
      <w:r>
        <w:rPr>
          <w:sz w:val="28"/>
          <w:szCs w:val="30"/>
        </w:rPr>
        <w:t>–</w:t>
      </w:r>
      <w:r w:rsidRPr="001A569A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минимальные и максимальные координаты </w:t>
      </w:r>
      <w:r w:rsidRPr="001A569A">
        <w:rPr>
          <w:i/>
          <w:sz w:val="28"/>
          <w:szCs w:val="30"/>
          <w:lang w:val="en-US"/>
        </w:rPr>
        <w:t>x</w:t>
      </w:r>
      <w:r w:rsidRPr="001A569A">
        <w:rPr>
          <w:sz w:val="28"/>
          <w:szCs w:val="30"/>
        </w:rPr>
        <w:t xml:space="preserve"> </w:t>
      </w:r>
      <w:r>
        <w:rPr>
          <w:sz w:val="28"/>
          <w:szCs w:val="30"/>
        </w:rPr>
        <w:t>и</w:t>
      </w:r>
      <w:r w:rsidRPr="001A569A">
        <w:rPr>
          <w:sz w:val="28"/>
          <w:szCs w:val="30"/>
        </w:rPr>
        <w:t xml:space="preserve"> </w:t>
      </w:r>
      <w:r w:rsidRPr="001A569A">
        <w:rPr>
          <w:i/>
          <w:sz w:val="28"/>
          <w:szCs w:val="30"/>
          <w:lang w:val="en-US"/>
        </w:rPr>
        <w:t>y</w:t>
      </w:r>
      <w:r>
        <w:rPr>
          <w:sz w:val="28"/>
          <w:szCs w:val="30"/>
        </w:rPr>
        <w:t xml:space="preserve"> полигона в растре</w:t>
      </w:r>
      <w:r w:rsidR="009639CE" w:rsidRPr="009639CE">
        <w:rPr>
          <w:sz w:val="28"/>
          <w:szCs w:val="30"/>
        </w:rPr>
        <w:t xml:space="preserve">; </w:t>
      </w:r>
      <w:proofErr w:type="spellStart"/>
      <w:r w:rsidR="009639CE">
        <w:rPr>
          <w:sz w:val="28"/>
          <w:szCs w:val="30"/>
          <w:lang w:val="en-US"/>
        </w:rPr>
        <w:t>mipcount</w:t>
      </w:r>
      <w:proofErr w:type="spellEnd"/>
      <w:r w:rsidR="009639CE" w:rsidRPr="009639CE">
        <w:rPr>
          <w:sz w:val="28"/>
          <w:szCs w:val="30"/>
        </w:rPr>
        <w:t xml:space="preserve"> </w:t>
      </w:r>
      <w:r w:rsidR="009639CE">
        <w:rPr>
          <w:sz w:val="28"/>
          <w:szCs w:val="30"/>
        </w:rPr>
        <w:t>–</w:t>
      </w:r>
      <w:r w:rsidR="009639CE" w:rsidRPr="009639CE">
        <w:rPr>
          <w:sz w:val="28"/>
          <w:szCs w:val="30"/>
        </w:rPr>
        <w:t xml:space="preserve"> </w:t>
      </w:r>
      <w:r w:rsidR="009639CE">
        <w:rPr>
          <w:sz w:val="28"/>
          <w:szCs w:val="30"/>
        </w:rPr>
        <w:t xml:space="preserve">общее число </w:t>
      </w:r>
      <w:proofErr w:type="spellStart"/>
      <w:r w:rsidR="009639CE">
        <w:rPr>
          <w:sz w:val="28"/>
          <w:szCs w:val="30"/>
        </w:rPr>
        <w:t>мип</w:t>
      </w:r>
      <w:proofErr w:type="spellEnd"/>
      <w:r w:rsidR="009639CE">
        <w:rPr>
          <w:sz w:val="28"/>
          <w:szCs w:val="30"/>
        </w:rPr>
        <w:t>-уровней</w:t>
      </w:r>
      <w:r>
        <w:rPr>
          <w:sz w:val="28"/>
          <w:szCs w:val="30"/>
        </w:rPr>
        <w:t xml:space="preserve">. </w:t>
      </w:r>
    </w:p>
    <w:p w:rsidR="0035534C" w:rsidRDefault="00AE543F" w:rsidP="0035534C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При рендеринге пикселя</w:t>
      </w:r>
      <w:r w:rsidR="0035534C" w:rsidRPr="0035534C">
        <w:rPr>
          <w:sz w:val="28"/>
          <w:szCs w:val="30"/>
        </w:rPr>
        <w:t xml:space="preserve"> текстурируемого треугольника </w:t>
      </w:r>
      <w:r>
        <w:rPr>
          <w:sz w:val="28"/>
          <w:szCs w:val="30"/>
        </w:rPr>
        <w:t xml:space="preserve">бывает ситуация, когда в качестве пикселя конечного изображения претендует не один тексель. </w:t>
      </w:r>
      <w:r w:rsidR="0035534C" w:rsidRPr="0035534C">
        <w:rPr>
          <w:sz w:val="28"/>
          <w:szCs w:val="30"/>
        </w:rPr>
        <w:t xml:space="preserve">Поэтому для получения цвета фактически </w:t>
      </w:r>
      <w:r>
        <w:rPr>
          <w:sz w:val="28"/>
          <w:szCs w:val="30"/>
        </w:rPr>
        <w:t>конечного</w:t>
      </w:r>
      <w:r w:rsidR="0035534C" w:rsidRPr="0035534C">
        <w:rPr>
          <w:sz w:val="28"/>
          <w:szCs w:val="30"/>
        </w:rPr>
        <w:t xml:space="preserve"> тексела обычно </w:t>
      </w:r>
      <w:r>
        <w:rPr>
          <w:sz w:val="28"/>
          <w:szCs w:val="30"/>
        </w:rPr>
        <w:t>выбирается несколько текселов и смешиваю</w:t>
      </w:r>
      <w:r w:rsidR="0035534C" w:rsidRPr="0035534C">
        <w:rPr>
          <w:sz w:val="28"/>
          <w:szCs w:val="30"/>
        </w:rPr>
        <w:t>т</w:t>
      </w:r>
      <w:r>
        <w:rPr>
          <w:sz w:val="28"/>
          <w:szCs w:val="30"/>
        </w:rPr>
        <w:t>ся</w:t>
      </w:r>
      <w:r w:rsidR="0035534C" w:rsidRPr="0035534C">
        <w:rPr>
          <w:sz w:val="28"/>
          <w:szCs w:val="30"/>
        </w:rPr>
        <w:t xml:space="preserve"> полученные цвета. Это называется </w:t>
      </w:r>
      <w:r w:rsidR="0035534C" w:rsidRPr="0035534C">
        <w:rPr>
          <w:i/>
          <w:sz w:val="28"/>
          <w:szCs w:val="30"/>
        </w:rPr>
        <w:t>фильтрацией текстур</w:t>
      </w:r>
      <w:r w:rsidR="0035534C">
        <w:rPr>
          <w:sz w:val="28"/>
          <w:szCs w:val="30"/>
        </w:rPr>
        <w:t xml:space="preserve"> </w:t>
      </w:r>
      <w:r w:rsidR="0035534C" w:rsidRPr="00302A8E">
        <w:rPr>
          <w:sz w:val="28"/>
          <w:szCs w:val="30"/>
        </w:rPr>
        <w:t>[19]</w:t>
      </w:r>
      <w:r w:rsidR="0035534C" w:rsidRPr="0035534C">
        <w:rPr>
          <w:sz w:val="28"/>
          <w:szCs w:val="30"/>
        </w:rPr>
        <w:t>.</w:t>
      </w:r>
    </w:p>
    <w:p w:rsidR="0035534C" w:rsidRPr="001A569A" w:rsidRDefault="0035534C" w:rsidP="0035534C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Фильтрация текстур решает проблему резкого перехода между </w:t>
      </w:r>
      <w:proofErr w:type="spellStart"/>
      <w:r>
        <w:rPr>
          <w:sz w:val="28"/>
          <w:szCs w:val="30"/>
        </w:rPr>
        <w:t>мип</w:t>
      </w:r>
      <w:proofErr w:type="spellEnd"/>
      <w:r>
        <w:rPr>
          <w:sz w:val="28"/>
          <w:szCs w:val="30"/>
        </w:rPr>
        <w:t xml:space="preserve">-уровнями, используя </w:t>
      </w:r>
      <w:proofErr w:type="spellStart"/>
      <w:r w:rsidRPr="00E25A11">
        <w:rPr>
          <w:i/>
          <w:sz w:val="28"/>
          <w:szCs w:val="30"/>
        </w:rPr>
        <w:t>трилинейную</w:t>
      </w:r>
      <w:proofErr w:type="spellEnd"/>
      <w:r w:rsidRPr="00E25A11">
        <w:rPr>
          <w:i/>
          <w:sz w:val="28"/>
          <w:szCs w:val="30"/>
        </w:rPr>
        <w:t xml:space="preserve"> фильтрацию</w:t>
      </w:r>
      <w:r>
        <w:rPr>
          <w:sz w:val="28"/>
          <w:szCs w:val="30"/>
        </w:rPr>
        <w:t xml:space="preserve">, в основе которой </w:t>
      </w:r>
      <w:r w:rsidRPr="00E25A11">
        <w:rPr>
          <w:i/>
          <w:sz w:val="28"/>
          <w:szCs w:val="30"/>
        </w:rPr>
        <w:t>билинейная фильтрация</w:t>
      </w:r>
      <w:r>
        <w:rPr>
          <w:sz w:val="28"/>
          <w:szCs w:val="30"/>
        </w:rPr>
        <w:t>.</w:t>
      </w:r>
    </w:p>
    <w:p w:rsidR="001A569A" w:rsidRDefault="00E25A11" w:rsidP="005E6FAA">
      <w:pPr>
        <w:pStyle w:val="ae"/>
        <w:numPr>
          <w:ilvl w:val="0"/>
          <w:numId w:val="57"/>
        </w:numPr>
        <w:spacing w:line="360" w:lineRule="auto"/>
        <w:jc w:val="both"/>
        <w:rPr>
          <w:sz w:val="28"/>
          <w:szCs w:val="30"/>
        </w:rPr>
      </w:pPr>
      <w:r w:rsidRPr="00E25A11">
        <w:rPr>
          <w:i/>
          <w:sz w:val="28"/>
          <w:szCs w:val="30"/>
        </w:rPr>
        <w:t>Билинейная фильтрация</w:t>
      </w:r>
      <w:r w:rsidRPr="00E25A11">
        <w:rPr>
          <w:sz w:val="28"/>
          <w:szCs w:val="30"/>
        </w:rPr>
        <w:t xml:space="preserve">. При этом подходе вокруг центра пиксела отбираются четыре тексела и результирующий цвет вычисляется как средневзвешенное значение их цветов, где весовые коэффициенты зависят </w:t>
      </w:r>
      <w:r w:rsidRPr="00E25A11">
        <w:rPr>
          <w:sz w:val="28"/>
          <w:szCs w:val="30"/>
        </w:rPr>
        <w:lastRenderedPageBreak/>
        <w:t xml:space="preserve">от удалённости центров текселов от центра пиксела. При использовании </w:t>
      </w:r>
      <w:r w:rsidR="006D7517"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78720" behindDoc="0" locked="0" layoutInCell="1" allowOverlap="1" wp14:anchorId="0638B553" wp14:editId="4890D9FD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2390775" cy="2755265"/>
            <wp:effectExtent l="0" t="0" r="9525" b="698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бил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A11">
        <w:rPr>
          <w:sz w:val="28"/>
          <w:szCs w:val="30"/>
        </w:rPr>
        <w:t>MIP-текстурирования выбирается ближайший MIP-уровень.</w:t>
      </w:r>
    </w:p>
    <w:p w:rsidR="009F7D24" w:rsidRPr="009F7D24" w:rsidRDefault="009F7D24" w:rsidP="009F7D24">
      <w:pPr>
        <w:pStyle w:val="ae"/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2.11. Механизм билинейной фильтрации</w:t>
      </w:r>
    </w:p>
    <w:p w:rsidR="009F7D24" w:rsidRDefault="009F7D24" w:rsidP="005E6FAA">
      <w:pPr>
        <w:pStyle w:val="ae"/>
        <w:numPr>
          <w:ilvl w:val="0"/>
          <w:numId w:val="57"/>
        </w:numPr>
        <w:spacing w:line="360" w:lineRule="auto"/>
        <w:jc w:val="both"/>
        <w:rPr>
          <w:sz w:val="28"/>
          <w:szCs w:val="30"/>
        </w:rPr>
      </w:pPr>
      <w:proofErr w:type="spellStart"/>
      <w:r w:rsidRPr="009F7D24">
        <w:rPr>
          <w:i/>
          <w:sz w:val="28"/>
          <w:szCs w:val="30"/>
        </w:rPr>
        <w:t>Трилинейная</w:t>
      </w:r>
      <w:proofErr w:type="spellEnd"/>
      <w:r w:rsidRPr="009F7D24">
        <w:rPr>
          <w:i/>
          <w:sz w:val="28"/>
          <w:szCs w:val="30"/>
        </w:rPr>
        <w:t xml:space="preserve"> фильтрация</w:t>
      </w:r>
      <w:r w:rsidRPr="009F7D24">
        <w:rPr>
          <w:sz w:val="28"/>
          <w:szCs w:val="30"/>
        </w:rPr>
        <w:t xml:space="preserve">. При этом подходе производится билинейная фильтрация сразу на двух ближайших MIP-уровнях (уровнях с более высоким и </w:t>
      </w:r>
      <w:r>
        <w:rPr>
          <w:sz w:val="28"/>
          <w:szCs w:val="30"/>
        </w:rPr>
        <w:t>текущем разрешении</w:t>
      </w:r>
      <w:r w:rsidRPr="009F7D24">
        <w:rPr>
          <w:sz w:val="28"/>
          <w:szCs w:val="30"/>
        </w:rPr>
        <w:t>) с последующей линейной интерполяцией полученных результатов. Это позволяет устранить резкие визуальные границы между MIP-уровнями на экране.</w:t>
      </w:r>
    </w:p>
    <w:p w:rsidR="00E25A11" w:rsidRPr="00E25A11" w:rsidRDefault="00E25A11" w:rsidP="00254610">
      <w:pPr>
        <w:rPr>
          <w:sz w:val="28"/>
          <w:szCs w:val="30"/>
        </w:rPr>
      </w:pPr>
    </w:p>
    <w:p w:rsidR="001C04E8" w:rsidRPr="00EF5CE3" w:rsidRDefault="005723E3" w:rsidP="00EF5CE3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34" w:name="_Toc82691093"/>
      <w:r w:rsidRPr="00EF5CE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Синтез изображения</w:t>
      </w:r>
      <w:bookmarkEnd w:id="34"/>
    </w:p>
    <w:p w:rsidR="00026FBD" w:rsidRPr="00026FBD" w:rsidRDefault="00AE543F" w:rsidP="00026FBD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75648" behindDoc="0" locked="0" layoutInCell="1" allowOverlap="1" wp14:anchorId="337503EC" wp14:editId="2B24513A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2863850" cy="30861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интез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1">
        <w:rPr>
          <w:sz w:val="28"/>
          <w:szCs w:val="30"/>
        </w:rPr>
        <w:t>На рисунке 2.12</w:t>
      </w:r>
      <w:r w:rsidR="00D6566E">
        <w:rPr>
          <w:sz w:val="28"/>
          <w:szCs w:val="30"/>
        </w:rPr>
        <w:t xml:space="preserve"> представлена</w:t>
      </w:r>
      <w:r w:rsidR="00026FBD" w:rsidRPr="00026FBD">
        <w:rPr>
          <w:sz w:val="28"/>
          <w:szCs w:val="30"/>
        </w:rPr>
        <w:t xml:space="preserve"> схема алгоритма синтеза изображения.</w:t>
      </w:r>
    </w:p>
    <w:p w:rsidR="00026FBD" w:rsidRPr="00026FBD" w:rsidRDefault="00AA0431" w:rsidP="00026FBD">
      <w:pPr>
        <w:spacing w:line="360" w:lineRule="auto"/>
        <w:jc w:val="center"/>
        <w:rPr>
          <w:sz w:val="24"/>
          <w:szCs w:val="30"/>
        </w:rPr>
      </w:pPr>
      <w:r>
        <w:rPr>
          <w:sz w:val="24"/>
          <w:szCs w:val="30"/>
        </w:rPr>
        <w:t>Рис. 2.12</w:t>
      </w:r>
      <w:r w:rsidR="00026FBD" w:rsidRPr="00026FBD">
        <w:rPr>
          <w:sz w:val="24"/>
          <w:szCs w:val="30"/>
        </w:rPr>
        <w:t>. Схема синтеза реалистичного изображения</w:t>
      </w:r>
    </w:p>
    <w:p w:rsidR="00451240" w:rsidRPr="00026FBD" w:rsidRDefault="00451240" w:rsidP="00254610">
      <w:pPr>
        <w:rPr>
          <w:sz w:val="28"/>
          <w:szCs w:val="30"/>
        </w:rPr>
      </w:pPr>
    </w:p>
    <w:p w:rsidR="00026FBD" w:rsidRPr="00EF5CE3" w:rsidRDefault="00026FBD" w:rsidP="00EF5CE3">
      <w:pPr>
        <w:pStyle w:val="3"/>
        <w:numPr>
          <w:ilvl w:val="2"/>
          <w:numId w:val="6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35" w:name="_Toc82691094"/>
      <w:r w:rsidRPr="00EF5CE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Построение теней</w:t>
      </w:r>
      <w:bookmarkEnd w:id="35"/>
    </w:p>
    <w:p w:rsidR="00D6566E" w:rsidRDefault="005875D0" w:rsidP="00D6566E">
      <w:pPr>
        <w:spacing w:line="360" w:lineRule="auto"/>
        <w:ind w:firstLine="708"/>
        <w:jc w:val="both"/>
        <w:rPr>
          <w:sz w:val="28"/>
          <w:szCs w:val="30"/>
        </w:rPr>
      </w:pPr>
      <w:r>
        <w:rPr>
          <w:noProof/>
          <w:sz w:val="28"/>
          <w:szCs w:val="30"/>
          <w:lang w:eastAsia="ru-RU"/>
        </w:rPr>
        <w:drawing>
          <wp:anchor distT="0" distB="0" distL="114300" distR="114300" simplePos="0" relativeHeight="251674624" behindDoc="0" locked="0" layoutInCell="1" allowOverlap="1" wp14:anchorId="430E032A" wp14:editId="0B9C397A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2925445" cy="3457575"/>
            <wp:effectExtent l="0" t="0" r="825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нь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1">
        <w:rPr>
          <w:sz w:val="28"/>
          <w:szCs w:val="30"/>
        </w:rPr>
        <w:t>На рисунке 2.13</w:t>
      </w:r>
      <w:r w:rsidR="00D6566E">
        <w:rPr>
          <w:sz w:val="28"/>
          <w:szCs w:val="30"/>
        </w:rPr>
        <w:t xml:space="preserve"> представлена схема алгоритма построения теней.</w:t>
      </w:r>
    </w:p>
    <w:p w:rsidR="00D6566E" w:rsidRPr="00D6566E" w:rsidRDefault="00AA0431" w:rsidP="00D6566E">
      <w:pPr>
        <w:spacing w:line="360" w:lineRule="auto"/>
        <w:ind w:firstLine="708"/>
        <w:jc w:val="center"/>
        <w:rPr>
          <w:sz w:val="24"/>
          <w:szCs w:val="30"/>
        </w:rPr>
      </w:pPr>
      <w:r>
        <w:rPr>
          <w:sz w:val="24"/>
          <w:szCs w:val="30"/>
        </w:rPr>
        <w:t>Рис. 2.13</w:t>
      </w:r>
      <w:r w:rsidR="00D6566E">
        <w:rPr>
          <w:sz w:val="24"/>
          <w:szCs w:val="30"/>
        </w:rPr>
        <w:t>. Схема алгоритма построения теней</w:t>
      </w:r>
    </w:p>
    <w:p w:rsidR="00026FBD" w:rsidRPr="00AF2F47" w:rsidRDefault="00026FBD" w:rsidP="0018327E">
      <w:pPr>
        <w:spacing w:line="360" w:lineRule="auto"/>
        <w:jc w:val="both"/>
        <w:rPr>
          <w:sz w:val="28"/>
          <w:szCs w:val="30"/>
        </w:rPr>
      </w:pPr>
    </w:p>
    <w:p w:rsidR="005723E3" w:rsidRPr="00EF5CE3" w:rsidRDefault="005723E3" w:rsidP="00EF5CE3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6" w:name="_Toc82691095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>Используемые типы и структуры данных</w:t>
      </w:r>
      <w:bookmarkEnd w:id="36"/>
    </w:p>
    <w:p w:rsidR="0065146E" w:rsidRDefault="001B3D06" w:rsidP="009678DF">
      <w:pPr>
        <w:spacing w:line="360" w:lineRule="auto"/>
        <w:ind w:firstLine="708"/>
        <w:jc w:val="both"/>
        <w:rPr>
          <w:sz w:val="28"/>
          <w:szCs w:val="28"/>
        </w:rPr>
      </w:pPr>
      <w:r w:rsidRPr="001B3D06">
        <w:rPr>
          <w:sz w:val="28"/>
          <w:szCs w:val="28"/>
        </w:rPr>
        <w:t xml:space="preserve">Для реализации программного обеспечения потребуется реализовать типы и структуры данных, представленные в Таблице </w:t>
      </w:r>
      <w:r>
        <w:rPr>
          <w:sz w:val="28"/>
          <w:szCs w:val="28"/>
        </w:rPr>
        <w:t>2.</w:t>
      </w:r>
      <w:r w:rsidRPr="001B3D06">
        <w:rPr>
          <w:sz w:val="28"/>
          <w:szCs w:val="28"/>
        </w:rPr>
        <w:t>1.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3D06" w:rsidTr="00AE543F">
        <w:tc>
          <w:tcPr>
            <w:tcW w:w="2689" w:type="dxa"/>
          </w:tcPr>
          <w:p w:rsidR="001B3D06" w:rsidRPr="006D7517" w:rsidRDefault="001B3D06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Данные</w:t>
            </w:r>
          </w:p>
        </w:tc>
        <w:tc>
          <w:tcPr>
            <w:tcW w:w="6939" w:type="dxa"/>
          </w:tcPr>
          <w:p w:rsidR="001B3D06" w:rsidRPr="006D7517" w:rsidRDefault="001B3D06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Представление</w:t>
            </w:r>
          </w:p>
        </w:tc>
      </w:tr>
      <w:tr w:rsidR="006E4C14" w:rsidTr="00AE543F">
        <w:tc>
          <w:tcPr>
            <w:tcW w:w="2689" w:type="dxa"/>
          </w:tcPr>
          <w:p w:rsidR="006E4C14" w:rsidRPr="006D7517" w:rsidRDefault="006E4C1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Точка трёхмерного пространства</w:t>
            </w:r>
          </w:p>
        </w:tc>
        <w:tc>
          <w:tcPr>
            <w:tcW w:w="6939" w:type="dxa"/>
          </w:tcPr>
          <w:p w:rsidR="006E4C14" w:rsidRPr="006D7517" w:rsidRDefault="006E4C1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 xml:space="preserve">Координаты </w:t>
            </w:r>
            <w:r w:rsidRPr="006D7517">
              <w:rPr>
                <w:sz w:val="28"/>
                <w:szCs w:val="28"/>
                <w:lang w:val="en-US"/>
              </w:rPr>
              <w:t>X</w:t>
            </w:r>
            <w:r w:rsidRPr="006D7517">
              <w:rPr>
                <w:sz w:val="28"/>
                <w:szCs w:val="28"/>
              </w:rPr>
              <w:t xml:space="preserve">, </w:t>
            </w:r>
            <w:r w:rsidRPr="006D7517">
              <w:rPr>
                <w:sz w:val="28"/>
                <w:szCs w:val="28"/>
                <w:lang w:val="en-US"/>
              </w:rPr>
              <w:t>Y</w:t>
            </w:r>
            <w:r w:rsidRPr="006D7517">
              <w:rPr>
                <w:sz w:val="28"/>
                <w:szCs w:val="28"/>
              </w:rPr>
              <w:t xml:space="preserve">, </w:t>
            </w:r>
            <w:r w:rsidRPr="006D7517">
              <w:rPr>
                <w:sz w:val="28"/>
                <w:szCs w:val="28"/>
                <w:lang w:val="en-US"/>
              </w:rPr>
              <w:t>Z</w:t>
            </w:r>
          </w:p>
        </w:tc>
      </w:tr>
      <w:tr w:rsidR="009352BF" w:rsidTr="00AE543F">
        <w:tc>
          <w:tcPr>
            <w:tcW w:w="2689" w:type="dxa"/>
          </w:tcPr>
          <w:p w:rsidR="009352BF" w:rsidRPr="006D7517" w:rsidRDefault="009352B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Вектор</w:t>
            </w:r>
          </w:p>
        </w:tc>
        <w:tc>
          <w:tcPr>
            <w:tcW w:w="6939" w:type="dxa"/>
          </w:tcPr>
          <w:p w:rsidR="009352BF" w:rsidRPr="006D7517" w:rsidRDefault="009352B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Точка трёхмерного пространства</w:t>
            </w:r>
          </w:p>
        </w:tc>
      </w:tr>
      <w:tr w:rsidR="002D6914" w:rsidTr="00AE543F">
        <w:tc>
          <w:tcPr>
            <w:tcW w:w="2689" w:type="dxa"/>
          </w:tcPr>
          <w:p w:rsidR="002D6914" w:rsidRPr="006D7517" w:rsidRDefault="002D691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Мировая система координат</w:t>
            </w:r>
            <w:r w:rsidR="00342CDF" w:rsidRPr="006D7517">
              <w:rPr>
                <w:sz w:val="28"/>
                <w:szCs w:val="28"/>
              </w:rPr>
              <w:t xml:space="preserve"> (МСК)</w:t>
            </w:r>
          </w:p>
        </w:tc>
        <w:tc>
          <w:tcPr>
            <w:tcW w:w="6939" w:type="dxa"/>
          </w:tcPr>
          <w:p w:rsidR="002D6914" w:rsidRPr="006D7517" w:rsidRDefault="002D691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Точка трёхмерного пространства с тремя ортонормированными векторами</w:t>
            </w:r>
          </w:p>
        </w:tc>
      </w:tr>
      <w:tr w:rsidR="002D6914" w:rsidTr="00AE543F">
        <w:tc>
          <w:tcPr>
            <w:tcW w:w="2689" w:type="dxa"/>
          </w:tcPr>
          <w:p w:rsidR="002D6914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Локальная система координат (ЛСК)</w:t>
            </w:r>
          </w:p>
        </w:tc>
        <w:tc>
          <w:tcPr>
            <w:tcW w:w="6939" w:type="dxa"/>
          </w:tcPr>
          <w:p w:rsidR="002D6914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Точка трёхмерного пространства относительно МСК с тремя ортонормированными векторами</w:t>
            </w:r>
          </w:p>
        </w:tc>
      </w:tr>
      <w:tr w:rsidR="001B3D06" w:rsidTr="00AE543F">
        <w:tc>
          <w:tcPr>
            <w:tcW w:w="2689" w:type="dxa"/>
          </w:tcPr>
          <w:p w:rsidR="001B3D06" w:rsidRPr="006D7517" w:rsidRDefault="00F368DB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Вершина</w:t>
            </w:r>
          </w:p>
        </w:tc>
        <w:tc>
          <w:tcPr>
            <w:tcW w:w="6939" w:type="dxa"/>
          </w:tcPr>
          <w:p w:rsidR="001B3D06" w:rsidRPr="006D7517" w:rsidRDefault="006E4C14" w:rsidP="009352B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Точка трёхмерного пространства</w:t>
            </w:r>
            <w:r w:rsidR="00F368DB" w:rsidRPr="006D7517">
              <w:rPr>
                <w:sz w:val="28"/>
                <w:szCs w:val="28"/>
              </w:rPr>
              <w:t xml:space="preserve">; текстурные координаты </w:t>
            </w:r>
            <w:r w:rsidR="00F368DB" w:rsidRPr="006D7517">
              <w:rPr>
                <w:sz w:val="28"/>
                <w:szCs w:val="28"/>
                <w:lang w:val="en-US"/>
              </w:rPr>
              <w:t>U</w:t>
            </w:r>
            <w:r w:rsidR="00F368DB" w:rsidRPr="006D7517">
              <w:rPr>
                <w:sz w:val="28"/>
                <w:szCs w:val="28"/>
              </w:rPr>
              <w:t xml:space="preserve">, </w:t>
            </w:r>
            <w:r w:rsidR="00F368DB" w:rsidRPr="006D7517">
              <w:rPr>
                <w:sz w:val="28"/>
                <w:szCs w:val="28"/>
                <w:lang w:val="en-US"/>
              </w:rPr>
              <w:t>V</w:t>
            </w:r>
            <w:r w:rsidR="00F368DB" w:rsidRPr="006D7517">
              <w:rPr>
                <w:sz w:val="28"/>
                <w:szCs w:val="28"/>
              </w:rPr>
              <w:t xml:space="preserve">; </w:t>
            </w:r>
            <w:r w:rsidR="009352BF" w:rsidRPr="006D7517">
              <w:rPr>
                <w:sz w:val="28"/>
                <w:szCs w:val="28"/>
              </w:rPr>
              <w:t>нормаль вершины</w:t>
            </w:r>
          </w:p>
        </w:tc>
      </w:tr>
      <w:tr w:rsidR="001B3D06" w:rsidTr="00AE543F">
        <w:tc>
          <w:tcPr>
            <w:tcW w:w="2689" w:type="dxa"/>
          </w:tcPr>
          <w:p w:rsidR="001B3D06" w:rsidRPr="006D7517" w:rsidRDefault="00FE185E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lastRenderedPageBreak/>
              <w:t>Полигон</w:t>
            </w:r>
          </w:p>
        </w:tc>
        <w:tc>
          <w:tcPr>
            <w:tcW w:w="6939" w:type="dxa"/>
          </w:tcPr>
          <w:p w:rsidR="001B3D06" w:rsidRPr="006D7517" w:rsidRDefault="009963C4" w:rsidP="009352B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Массив</w:t>
            </w:r>
            <w:r w:rsidR="005875D0" w:rsidRPr="006D7517">
              <w:rPr>
                <w:sz w:val="28"/>
                <w:szCs w:val="28"/>
              </w:rPr>
              <w:t xml:space="preserve"> из трёх индексов списка вершин</w:t>
            </w:r>
            <w:r w:rsidR="00B156DF" w:rsidRPr="006D7517">
              <w:rPr>
                <w:sz w:val="28"/>
                <w:szCs w:val="28"/>
              </w:rPr>
              <w:t>,</w:t>
            </w:r>
            <w:r w:rsidR="009352BF" w:rsidRPr="006D7517">
              <w:rPr>
                <w:sz w:val="28"/>
                <w:szCs w:val="28"/>
              </w:rPr>
              <w:t xml:space="preserve"> нормаль</w:t>
            </w:r>
            <w:r w:rsidR="00B156DF" w:rsidRPr="006D7517">
              <w:rPr>
                <w:sz w:val="28"/>
                <w:szCs w:val="28"/>
              </w:rPr>
              <w:t xml:space="preserve"> поверхности</w:t>
            </w:r>
            <w:r w:rsidR="009352BF" w:rsidRPr="006D7517">
              <w:rPr>
                <w:sz w:val="28"/>
                <w:szCs w:val="28"/>
              </w:rPr>
              <w:t xml:space="preserve"> </w:t>
            </w:r>
          </w:p>
        </w:tc>
      </w:tr>
      <w:tr w:rsidR="001B3D06" w:rsidTr="00AE543F">
        <w:tc>
          <w:tcPr>
            <w:tcW w:w="2689" w:type="dxa"/>
          </w:tcPr>
          <w:p w:rsidR="001B3D06" w:rsidRPr="006D7517" w:rsidRDefault="009963C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Модель ландшафта</w:t>
            </w:r>
          </w:p>
        </w:tc>
        <w:tc>
          <w:tcPr>
            <w:tcW w:w="6939" w:type="dxa"/>
          </w:tcPr>
          <w:p w:rsidR="001B3D06" w:rsidRPr="006D7517" w:rsidRDefault="009963C4" w:rsidP="00CF3B9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 xml:space="preserve">Список </w:t>
            </w:r>
            <w:r w:rsidR="00FE185E" w:rsidRPr="006D7517">
              <w:rPr>
                <w:sz w:val="28"/>
                <w:szCs w:val="28"/>
              </w:rPr>
              <w:t>вершин, полигонов</w:t>
            </w:r>
            <w:r w:rsidRPr="006D7517">
              <w:rPr>
                <w:sz w:val="28"/>
                <w:szCs w:val="28"/>
              </w:rPr>
              <w:t>, список текстур</w:t>
            </w:r>
            <w:r w:rsidR="00225D79" w:rsidRPr="006D7517">
              <w:rPr>
                <w:sz w:val="28"/>
                <w:szCs w:val="28"/>
              </w:rPr>
              <w:t>; пространство модели (</w:t>
            </w:r>
            <w:r w:rsidR="00A3256C" w:rsidRPr="006D7517">
              <w:rPr>
                <w:sz w:val="28"/>
                <w:szCs w:val="28"/>
              </w:rPr>
              <w:t>ЛСК</w:t>
            </w:r>
            <w:r w:rsidR="00225D79" w:rsidRPr="006D7517">
              <w:rPr>
                <w:sz w:val="28"/>
                <w:szCs w:val="28"/>
              </w:rPr>
              <w:t>)</w:t>
            </w:r>
          </w:p>
        </w:tc>
      </w:tr>
      <w:tr w:rsidR="009963C4" w:rsidTr="00AE543F">
        <w:tc>
          <w:tcPr>
            <w:tcW w:w="2689" w:type="dxa"/>
          </w:tcPr>
          <w:p w:rsidR="009963C4" w:rsidRPr="006D7517" w:rsidRDefault="00612D7C" w:rsidP="00612D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Текстура</w:t>
            </w:r>
          </w:p>
        </w:tc>
        <w:tc>
          <w:tcPr>
            <w:tcW w:w="6939" w:type="dxa"/>
          </w:tcPr>
          <w:p w:rsidR="009963C4" w:rsidRPr="006D7517" w:rsidRDefault="007A6708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Растровое изображение формата .</w:t>
            </w:r>
            <w:proofErr w:type="spellStart"/>
            <w:r w:rsidRPr="006D7517">
              <w:rPr>
                <w:sz w:val="28"/>
                <w:szCs w:val="28"/>
                <w:lang w:val="en-US"/>
              </w:rPr>
              <w:t>png</w:t>
            </w:r>
            <w:proofErr w:type="spellEnd"/>
            <w:r w:rsidRPr="006D7517">
              <w:rPr>
                <w:sz w:val="28"/>
                <w:szCs w:val="28"/>
              </w:rPr>
              <w:t xml:space="preserve"> или .</w:t>
            </w:r>
            <w:r w:rsidRPr="006D7517">
              <w:rPr>
                <w:sz w:val="28"/>
                <w:szCs w:val="28"/>
                <w:lang w:val="en-US"/>
              </w:rPr>
              <w:t>bmp</w:t>
            </w:r>
          </w:p>
        </w:tc>
      </w:tr>
      <w:tr w:rsidR="00342CDF" w:rsidTr="00AE543F">
        <w:tc>
          <w:tcPr>
            <w:tcW w:w="268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Карта высот</w:t>
            </w:r>
          </w:p>
        </w:tc>
        <w:tc>
          <w:tcPr>
            <w:tcW w:w="6939" w:type="dxa"/>
          </w:tcPr>
          <w:p w:rsidR="00342CDF" w:rsidRPr="006D7517" w:rsidRDefault="005875D0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Растровое ч</w:t>
            </w:r>
            <w:r w:rsidR="00342CDF" w:rsidRPr="006D7517">
              <w:rPr>
                <w:sz w:val="28"/>
                <w:szCs w:val="28"/>
              </w:rPr>
              <w:t>ерно-белое изображение формата .</w:t>
            </w:r>
            <w:r w:rsidR="00342CDF" w:rsidRPr="006D7517">
              <w:rPr>
                <w:sz w:val="28"/>
                <w:szCs w:val="28"/>
                <w:lang w:val="en-US"/>
              </w:rPr>
              <w:t>bmp</w:t>
            </w:r>
          </w:p>
        </w:tc>
      </w:tr>
      <w:tr w:rsidR="00342CDF" w:rsidTr="00AE543F">
        <w:tc>
          <w:tcPr>
            <w:tcW w:w="268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Камера</w:t>
            </w:r>
          </w:p>
        </w:tc>
        <w:tc>
          <w:tcPr>
            <w:tcW w:w="693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 xml:space="preserve">Пространство обзора (ЛКС), ширина и высота виртуального экрана </w:t>
            </w:r>
            <w:r w:rsidRPr="006D7517">
              <w:rPr>
                <w:sz w:val="28"/>
                <w:szCs w:val="28"/>
                <w:lang w:val="en-US"/>
              </w:rPr>
              <w:t>W</w:t>
            </w:r>
            <w:r w:rsidRPr="006D7517">
              <w:rPr>
                <w:sz w:val="28"/>
                <w:szCs w:val="28"/>
              </w:rPr>
              <w:t xml:space="preserve"> и </w:t>
            </w:r>
            <w:r w:rsidRPr="006D7517">
              <w:rPr>
                <w:sz w:val="28"/>
                <w:szCs w:val="28"/>
                <w:lang w:val="en-US"/>
              </w:rPr>
              <w:t>H</w:t>
            </w:r>
            <w:r w:rsidRPr="006D7517">
              <w:rPr>
                <w:sz w:val="28"/>
                <w:szCs w:val="28"/>
              </w:rPr>
              <w:t xml:space="preserve">; отступы от ЛКС по оси </w:t>
            </w:r>
            <w:r w:rsidRPr="006D7517">
              <w:rPr>
                <w:sz w:val="28"/>
                <w:szCs w:val="28"/>
                <w:lang w:val="en-US"/>
              </w:rPr>
              <w:t>Z</w:t>
            </w:r>
            <w:r w:rsidRPr="006D7517">
              <w:rPr>
                <w:sz w:val="28"/>
                <w:szCs w:val="28"/>
              </w:rPr>
              <w:t xml:space="preserve"> передней и задней плоскости </w:t>
            </w:r>
            <w:r w:rsidRPr="006D7517">
              <w:rPr>
                <w:sz w:val="28"/>
                <w:szCs w:val="28"/>
                <w:lang w:val="en-US"/>
              </w:rPr>
              <w:t>N</w:t>
            </w:r>
            <w:r w:rsidRPr="006D7517">
              <w:rPr>
                <w:sz w:val="28"/>
                <w:szCs w:val="28"/>
              </w:rPr>
              <w:t xml:space="preserve"> и </w:t>
            </w:r>
            <w:r w:rsidRPr="006D7517">
              <w:rPr>
                <w:sz w:val="28"/>
                <w:szCs w:val="28"/>
                <w:lang w:val="en-US"/>
              </w:rPr>
              <w:t>F</w:t>
            </w:r>
          </w:p>
        </w:tc>
      </w:tr>
      <w:tr w:rsidR="00342CDF" w:rsidTr="00AE543F">
        <w:tc>
          <w:tcPr>
            <w:tcW w:w="2689" w:type="dxa"/>
          </w:tcPr>
          <w:p w:rsidR="00342CDF" w:rsidRPr="006D7517" w:rsidRDefault="008F5144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Направленный и</w:t>
            </w:r>
            <w:r w:rsidR="00342CDF" w:rsidRPr="006D7517">
              <w:rPr>
                <w:sz w:val="28"/>
                <w:szCs w:val="28"/>
              </w:rPr>
              <w:t>сточник света</w:t>
            </w:r>
          </w:p>
        </w:tc>
        <w:tc>
          <w:tcPr>
            <w:tcW w:w="6939" w:type="dxa"/>
          </w:tcPr>
          <w:p w:rsidR="00342CDF" w:rsidRPr="006D7517" w:rsidRDefault="00342CDF" w:rsidP="009352B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 xml:space="preserve">Цвет света </w:t>
            </w:r>
            <w:r w:rsidRPr="006D7517">
              <w:rPr>
                <w:sz w:val="28"/>
                <w:szCs w:val="28"/>
                <w:lang w:val="en-US"/>
              </w:rPr>
              <w:t>C</w:t>
            </w:r>
            <w:r w:rsidRPr="006D7517">
              <w:rPr>
                <w:sz w:val="28"/>
                <w:szCs w:val="28"/>
              </w:rPr>
              <w:t xml:space="preserve"> и вектор направления </w:t>
            </w:r>
            <w:r w:rsidRPr="006D7517">
              <w:rPr>
                <w:b/>
                <w:sz w:val="28"/>
                <w:szCs w:val="28"/>
                <w:lang w:val="en-US"/>
              </w:rPr>
              <w:t>L</w:t>
            </w:r>
          </w:p>
        </w:tc>
      </w:tr>
      <w:tr w:rsidR="00342CDF" w:rsidTr="00AE543F">
        <w:tc>
          <w:tcPr>
            <w:tcW w:w="268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693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Библиотечные классы</w:t>
            </w:r>
          </w:p>
        </w:tc>
      </w:tr>
      <w:tr w:rsidR="00342CDF" w:rsidTr="00AE543F">
        <w:tc>
          <w:tcPr>
            <w:tcW w:w="268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>Дополненная реальность</w:t>
            </w:r>
          </w:p>
        </w:tc>
        <w:tc>
          <w:tcPr>
            <w:tcW w:w="6939" w:type="dxa"/>
          </w:tcPr>
          <w:p w:rsidR="00342CDF" w:rsidRPr="006D7517" w:rsidRDefault="00342CDF" w:rsidP="009678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7517">
              <w:rPr>
                <w:sz w:val="28"/>
                <w:szCs w:val="28"/>
              </w:rPr>
              <w:t xml:space="preserve">Классы </w:t>
            </w:r>
            <w:r w:rsidRPr="006D7517">
              <w:rPr>
                <w:sz w:val="28"/>
                <w:szCs w:val="28"/>
                <w:lang w:val="en-US"/>
              </w:rPr>
              <w:t>ArUco</w:t>
            </w:r>
          </w:p>
        </w:tc>
      </w:tr>
    </w:tbl>
    <w:p w:rsidR="001B3D06" w:rsidRPr="001B3D06" w:rsidRDefault="001B3D06" w:rsidP="009678DF">
      <w:pPr>
        <w:spacing w:line="360" w:lineRule="auto"/>
        <w:ind w:firstLine="708"/>
        <w:jc w:val="center"/>
        <w:rPr>
          <w:sz w:val="24"/>
          <w:szCs w:val="28"/>
        </w:rPr>
      </w:pPr>
      <w:r>
        <w:rPr>
          <w:sz w:val="24"/>
          <w:szCs w:val="28"/>
        </w:rPr>
        <w:t>Таблица 2.1. Представление данных в программном обеспечении</w:t>
      </w:r>
    </w:p>
    <w:p w:rsidR="00A3256C" w:rsidRPr="00AD6BAB" w:rsidRDefault="00A3256C" w:rsidP="009678DF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ab/>
      </w:r>
    </w:p>
    <w:p w:rsidR="00342CDF" w:rsidRDefault="00342CDF" w:rsidP="009678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Мировая система координат задаётся маркером </w:t>
      </w:r>
      <w:r>
        <w:rPr>
          <w:sz w:val="28"/>
          <w:szCs w:val="28"/>
          <w:lang w:val="en-US"/>
        </w:rPr>
        <w:t>ArUco</w:t>
      </w:r>
      <w:r w:rsidRPr="00342CDF">
        <w:rPr>
          <w:sz w:val="28"/>
          <w:szCs w:val="28"/>
        </w:rPr>
        <w:t xml:space="preserve"> [14</w:t>
      </w:r>
      <w:r>
        <w:rPr>
          <w:sz w:val="28"/>
          <w:szCs w:val="28"/>
        </w:rPr>
        <w:t>].</w:t>
      </w:r>
    </w:p>
    <w:p w:rsidR="00342CDF" w:rsidRDefault="00342CDF" w:rsidP="009678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форматов </w:t>
      </w:r>
      <w:r w:rsidRPr="007A670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7A670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A6708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bmp</w:t>
      </w:r>
      <w:r>
        <w:rPr>
          <w:sz w:val="28"/>
          <w:szCs w:val="28"/>
        </w:rPr>
        <w:t xml:space="preserve"> </w:t>
      </w:r>
      <w:r w:rsidR="005875D0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популярностью и распространённостью представления растровых изображений </w:t>
      </w:r>
      <w:r w:rsidRPr="00342CDF">
        <w:rPr>
          <w:sz w:val="28"/>
          <w:szCs w:val="28"/>
        </w:rPr>
        <w:t>[</w:t>
      </w:r>
      <w:r w:rsidR="00031F48">
        <w:rPr>
          <w:sz w:val="28"/>
          <w:szCs w:val="28"/>
        </w:rPr>
        <w:t>19</w:t>
      </w:r>
      <w:r w:rsidRPr="00342CDF">
        <w:rPr>
          <w:sz w:val="28"/>
          <w:szCs w:val="28"/>
        </w:rPr>
        <w:t>].</w:t>
      </w:r>
    </w:p>
    <w:p w:rsidR="008F5144" w:rsidRDefault="008F5144" w:rsidP="009678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Выбор направленного источника света обоснован схожестью с натуральным освещением ландшафтов. Ландшафт планеты преимущественно освещается некой звездой, например Солнцем, или набором звёзд, где лучи света падают параллельно из-за большой дистанции</w:t>
      </w:r>
      <w:r w:rsidR="00CB7E76">
        <w:rPr>
          <w:sz w:val="28"/>
          <w:szCs w:val="28"/>
        </w:rPr>
        <w:t>, от чего освещение получается равномерным</w:t>
      </w:r>
      <w:r>
        <w:rPr>
          <w:sz w:val="28"/>
          <w:szCs w:val="28"/>
        </w:rPr>
        <w:t>. Такой же принцип освещения соблюдается и у выбранного источника света.</w:t>
      </w:r>
    </w:p>
    <w:p w:rsidR="00AA0431" w:rsidRDefault="00AA0431" w:rsidP="009678DF">
      <w:pPr>
        <w:spacing w:line="360" w:lineRule="auto"/>
        <w:jc w:val="both"/>
        <w:rPr>
          <w:sz w:val="28"/>
          <w:szCs w:val="28"/>
        </w:rPr>
      </w:pPr>
    </w:p>
    <w:p w:rsidR="00AA0431" w:rsidRDefault="00AA0431" w:rsidP="009678DF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A0431" w:rsidRDefault="00AA0431" w:rsidP="009678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требования к программному обеспечению. </w:t>
      </w:r>
    </w:p>
    <w:p w:rsidR="00AA0431" w:rsidRDefault="00AA0431" w:rsidP="009678DF">
      <w:pPr>
        <w:spacing w:line="360" w:lineRule="auto"/>
        <w:ind w:firstLine="708"/>
        <w:jc w:val="both"/>
        <w:rPr>
          <w:sz w:val="28"/>
          <w:szCs w:val="28"/>
        </w:rPr>
      </w:pPr>
      <w:r w:rsidRPr="00AA0431">
        <w:rPr>
          <w:sz w:val="28"/>
          <w:szCs w:val="28"/>
        </w:rPr>
        <w:lastRenderedPageBreak/>
        <w:t>На основе теоретических данных, полученных из аналитического раздела, были описаны общий алгоритм решения задачи</w:t>
      </w:r>
      <w:r>
        <w:rPr>
          <w:sz w:val="28"/>
          <w:szCs w:val="28"/>
        </w:rPr>
        <w:t>, алгоритмы наложения текстур с последующей</w:t>
      </w:r>
      <w:r w:rsidR="00612D7C" w:rsidRPr="00612D7C">
        <w:rPr>
          <w:sz w:val="28"/>
          <w:szCs w:val="28"/>
        </w:rPr>
        <w:t xml:space="preserve"> </w:t>
      </w:r>
      <w:r w:rsidR="00612D7C">
        <w:rPr>
          <w:sz w:val="28"/>
          <w:szCs w:val="28"/>
        </w:rPr>
        <w:t>их</w:t>
      </w:r>
      <w:r>
        <w:rPr>
          <w:sz w:val="28"/>
          <w:szCs w:val="28"/>
        </w:rPr>
        <w:t xml:space="preserve"> фильтрацией, а также алгоритмы синтеза изображения и наложения теней.</w:t>
      </w:r>
    </w:p>
    <w:p w:rsidR="0065146E" w:rsidRPr="0065146E" w:rsidRDefault="00AA0431" w:rsidP="009678D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были определены и обоснованы выбранные типы и структуры данных.</w:t>
      </w:r>
      <w:r w:rsidR="00497E3F">
        <w:rPr>
          <w:sz w:val="28"/>
          <w:szCs w:val="28"/>
        </w:rPr>
        <w:br w:type="page"/>
      </w:r>
    </w:p>
    <w:p w:rsidR="0065146E" w:rsidRPr="00EF5CE3" w:rsidRDefault="00B07A58" w:rsidP="00EF5CE3">
      <w:pPr>
        <w:pStyle w:val="1"/>
        <w:numPr>
          <w:ilvl w:val="0"/>
          <w:numId w:val="62"/>
        </w:numPr>
        <w:jc w:val="center"/>
        <w:rPr>
          <w:rFonts w:ascii="Times New Roman" w:hAnsi="Times New Roman"/>
          <w:sz w:val="36"/>
        </w:rPr>
      </w:pPr>
      <w:bookmarkStart w:id="37" w:name="_Toc82691096"/>
      <w:r w:rsidRPr="00EF5CE3">
        <w:rPr>
          <w:rFonts w:ascii="Times New Roman" w:hAnsi="Times New Roman"/>
          <w:sz w:val="36"/>
        </w:rPr>
        <w:lastRenderedPageBreak/>
        <w:t>Технологический раздел</w:t>
      </w:r>
      <w:bookmarkEnd w:id="37"/>
    </w:p>
    <w:p w:rsidR="009678DF" w:rsidRPr="009678DF" w:rsidRDefault="009678DF" w:rsidP="009678DF">
      <w:pPr>
        <w:spacing w:line="360" w:lineRule="auto"/>
        <w:ind w:firstLine="708"/>
        <w:jc w:val="both"/>
        <w:rPr>
          <w:sz w:val="28"/>
        </w:rPr>
      </w:pPr>
      <w:r w:rsidRPr="009678DF">
        <w:rPr>
          <w:sz w:val="28"/>
        </w:rPr>
        <w:t>В данном разделе представлены средства разработки программного обеспечения,</w:t>
      </w:r>
      <w:r>
        <w:rPr>
          <w:sz w:val="28"/>
        </w:rPr>
        <w:t xml:space="preserve"> разработка</w:t>
      </w:r>
      <w:r w:rsidR="0013607D">
        <w:rPr>
          <w:sz w:val="28"/>
        </w:rPr>
        <w:t xml:space="preserve"> программных модулей</w:t>
      </w:r>
      <w:r>
        <w:rPr>
          <w:sz w:val="28"/>
        </w:rPr>
        <w:t>,</w:t>
      </w:r>
      <w:r w:rsidRPr="009678DF">
        <w:rPr>
          <w:sz w:val="28"/>
        </w:rPr>
        <w:t xml:space="preserve"> детали реализации и тестирование </w:t>
      </w:r>
      <w:r>
        <w:rPr>
          <w:sz w:val="28"/>
        </w:rPr>
        <w:t>модулей</w:t>
      </w:r>
      <w:r w:rsidRPr="009678DF">
        <w:rPr>
          <w:sz w:val="28"/>
        </w:rPr>
        <w:t>.</w:t>
      </w:r>
    </w:p>
    <w:p w:rsidR="009678DF" w:rsidRPr="009678DF" w:rsidRDefault="009678DF" w:rsidP="009678DF">
      <w:pPr>
        <w:spacing w:line="360" w:lineRule="auto"/>
        <w:jc w:val="both"/>
        <w:rPr>
          <w:sz w:val="28"/>
          <w:szCs w:val="28"/>
        </w:rPr>
      </w:pPr>
    </w:p>
    <w:p w:rsidR="009678DF" w:rsidRPr="00EF5CE3" w:rsidRDefault="009678DF" w:rsidP="00EF5CE3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8" w:name="_Toc82691097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>Выбор и обоснование средств реализации</w:t>
      </w:r>
      <w:bookmarkEnd w:id="38"/>
    </w:p>
    <w:p w:rsidR="009678DF" w:rsidRDefault="00C430F6" w:rsidP="002502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для реализации программного обеспечения был выбран </w:t>
      </w:r>
      <w:r>
        <w:rPr>
          <w:sz w:val="28"/>
          <w:szCs w:val="28"/>
          <w:lang w:val="en-US"/>
        </w:rPr>
        <w:t>C</w:t>
      </w:r>
      <w:r w:rsidRPr="00C430F6">
        <w:rPr>
          <w:sz w:val="28"/>
          <w:szCs w:val="28"/>
        </w:rPr>
        <w:t xml:space="preserve"># [20]. </w:t>
      </w:r>
      <w:r w:rsidR="008F10C5">
        <w:rPr>
          <w:sz w:val="28"/>
          <w:szCs w:val="28"/>
        </w:rPr>
        <w:t>В</w:t>
      </w:r>
      <w:r w:rsidRPr="00C430F6">
        <w:rPr>
          <w:sz w:val="28"/>
          <w:szCs w:val="28"/>
        </w:rPr>
        <w:t>ыбор</w:t>
      </w:r>
      <w:r w:rsidR="008F10C5">
        <w:rPr>
          <w:sz w:val="28"/>
          <w:szCs w:val="28"/>
        </w:rPr>
        <w:t xml:space="preserve"> этого языка</w:t>
      </w:r>
      <w:r w:rsidRPr="00C430F6">
        <w:rPr>
          <w:sz w:val="28"/>
          <w:szCs w:val="28"/>
        </w:rPr>
        <w:t xml:space="preserve"> обусловлен тем, что </w:t>
      </w:r>
      <w:r w:rsidR="008F10C5">
        <w:rPr>
          <w:sz w:val="28"/>
          <w:szCs w:val="28"/>
        </w:rPr>
        <w:t>он</w:t>
      </w:r>
      <w:r w:rsidR="0051749A">
        <w:rPr>
          <w:sz w:val="28"/>
          <w:szCs w:val="28"/>
        </w:rPr>
        <w:t xml:space="preserve"> обладает удобным синтаксисом, управляемым кодом и сборщиком мусора, благодаря этому </w:t>
      </w:r>
      <w:r w:rsidR="0051749A" w:rsidRPr="0051749A">
        <w:rPr>
          <w:sz w:val="28"/>
          <w:szCs w:val="28"/>
        </w:rPr>
        <w:t>не нужно заботится о</w:t>
      </w:r>
      <w:r w:rsidR="0051749A">
        <w:rPr>
          <w:sz w:val="28"/>
          <w:szCs w:val="28"/>
        </w:rPr>
        <w:t>б утечках памяти</w:t>
      </w:r>
      <w:r w:rsidR="0051749A" w:rsidRPr="0051749A">
        <w:rPr>
          <w:sz w:val="28"/>
          <w:szCs w:val="28"/>
        </w:rPr>
        <w:t>, об указателях и о некоторых базовых структурах и алгоритмах – все это уже реализовано</w:t>
      </w:r>
      <w:r w:rsidR="0051749A">
        <w:rPr>
          <w:sz w:val="28"/>
          <w:szCs w:val="28"/>
        </w:rPr>
        <w:t>. Это позволит ускорить разработку и отладку кода. Также данный язык</w:t>
      </w:r>
      <w:r w:rsidRPr="00C430F6">
        <w:rPr>
          <w:sz w:val="28"/>
          <w:szCs w:val="28"/>
        </w:rPr>
        <w:t xml:space="preserve"> предоставляет </w:t>
      </w:r>
      <w:r w:rsidR="0051749A">
        <w:rPr>
          <w:sz w:val="28"/>
          <w:szCs w:val="28"/>
        </w:rPr>
        <w:t>большую часть требуемого</w:t>
      </w:r>
      <w:r w:rsidRPr="00C430F6">
        <w:rPr>
          <w:sz w:val="28"/>
          <w:szCs w:val="28"/>
        </w:rPr>
        <w:t xml:space="preserve"> функционал</w:t>
      </w:r>
      <w:r w:rsidR="0051749A">
        <w:rPr>
          <w:sz w:val="28"/>
          <w:szCs w:val="28"/>
        </w:rPr>
        <w:t>а</w:t>
      </w:r>
      <w:r w:rsidRPr="00C430F6">
        <w:rPr>
          <w:sz w:val="28"/>
          <w:szCs w:val="28"/>
        </w:rPr>
        <w:t xml:space="preserve"> для решения поставленной задачи, </w:t>
      </w:r>
      <w:r w:rsidR="0025024F">
        <w:rPr>
          <w:sz w:val="28"/>
          <w:szCs w:val="28"/>
        </w:rPr>
        <w:t>для недостающего функционала</w:t>
      </w:r>
      <w:r w:rsidR="0051749A">
        <w:rPr>
          <w:sz w:val="28"/>
          <w:szCs w:val="28"/>
        </w:rPr>
        <w:t xml:space="preserve"> существует </w:t>
      </w:r>
      <w:r w:rsidRPr="00C430F6">
        <w:rPr>
          <w:sz w:val="28"/>
          <w:szCs w:val="28"/>
        </w:rPr>
        <w:t>свя</w:t>
      </w:r>
      <w:r w:rsidR="0051749A">
        <w:rPr>
          <w:sz w:val="28"/>
          <w:szCs w:val="28"/>
        </w:rPr>
        <w:t>занным с ним пакетным менеджер</w:t>
      </w:r>
      <w:r w:rsidR="0051749A" w:rsidRPr="0051749A">
        <w:rPr>
          <w:sz w:val="28"/>
          <w:szCs w:val="28"/>
        </w:rPr>
        <w:t xml:space="preserve"> </w:t>
      </w:r>
      <w:r w:rsidR="0051749A">
        <w:rPr>
          <w:sz w:val="28"/>
          <w:szCs w:val="28"/>
          <w:lang w:val="en-US"/>
        </w:rPr>
        <w:t>NuGet</w:t>
      </w:r>
      <w:r w:rsidR="0051749A" w:rsidRPr="0051749A">
        <w:rPr>
          <w:sz w:val="28"/>
          <w:szCs w:val="28"/>
        </w:rPr>
        <w:t xml:space="preserve"> [21]</w:t>
      </w:r>
      <w:r w:rsidR="0051749A">
        <w:rPr>
          <w:sz w:val="28"/>
          <w:szCs w:val="28"/>
        </w:rPr>
        <w:t>.</w:t>
      </w:r>
    </w:p>
    <w:p w:rsidR="0025024F" w:rsidRDefault="0025024F" w:rsidP="002502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пользовательского интерфейса программного обеспечения была выбрана платформа </w:t>
      </w:r>
      <w:r>
        <w:rPr>
          <w:sz w:val="28"/>
          <w:szCs w:val="28"/>
          <w:lang w:val="en-US"/>
        </w:rPr>
        <w:t>WPF</w:t>
      </w:r>
      <w:r w:rsidRPr="0025024F">
        <w:rPr>
          <w:sz w:val="28"/>
          <w:szCs w:val="28"/>
        </w:rPr>
        <w:t xml:space="preserve"> [22]. </w:t>
      </w:r>
      <w:r w:rsidR="004C0349">
        <w:rPr>
          <w:sz w:val="28"/>
          <w:szCs w:val="28"/>
        </w:rPr>
        <w:t>Данная платформа обладает</w:t>
      </w:r>
      <w:r w:rsidR="00835752">
        <w:rPr>
          <w:sz w:val="28"/>
          <w:szCs w:val="28"/>
        </w:rPr>
        <w:t xml:space="preserve"> богатым ассортиментом объектов, среди которых существуют те, позволяющие работать напрямую с пикселями изображения. Также она обладает </w:t>
      </w:r>
      <w:r w:rsidR="004C0349">
        <w:rPr>
          <w:sz w:val="28"/>
          <w:szCs w:val="28"/>
        </w:rPr>
        <w:t xml:space="preserve">декларативным определением элементов интерфейса с помощью языка разметки </w:t>
      </w:r>
      <w:r w:rsidR="004C0349">
        <w:rPr>
          <w:sz w:val="28"/>
          <w:szCs w:val="28"/>
          <w:lang w:val="en-US"/>
        </w:rPr>
        <w:t>XAML</w:t>
      </w:r>
      <w:r w:rsidR="004C0349">
        <w:rPr>
          <w:sz w:val="28"/>
          <w:szCs w:val="28"/>
        </w:rPr>
        <w:t xml:space="preserve"> </w:t>
      </w:r>
      <w:r w:rsidR="004C0349" w:rsidRPr="004C0349">
        <w:rPr>
          <w:sz w:val="28"/>
          <w:szCs w:val="28"/>
        </w:rPr>
        <w:t>[23]</w:t>
      </w:r>
      <w:r w:rsidR="004C0349">
        <w:rPr>
          <w:sz w:val="28"/>
          <w:szCs w:val="28"/>
        </w:rPr>
        <w:t>, независимостью от разрешения экрана. Это значит, что приложение будет корректно масштабироваться под разн</w:t>
      </w:r>
      <w:r w:rsidR="00822CE2">
        <w:rPr>
          <w:sz w:val="28"/>
          <w:szCs w:val="28"/>
        </w:rPr>
        <w:t>ые экраны с разным разрешением</w:t>
      </w:r>
      <w:r w:rsidR="004C0349">
        <w:rPr>
          <w:sz w:val="28"/>
          <w:szCs w:val="28"/>
        </w:rPr>
        <w:t>, а также данный интерфейс не будет жёстко зависеть от логики программы.</w:t>
      </w:r>
      <w:r w:rsidR="00835752">
        <w:rPr>
          <w:sz w:val="28"/>
          <w:szCs w:val="28"/>
        </w:rPr>
        <w:t xml:space="preserve"> </w:t>
      </w:r>
    </w:p>
    <w:p w:rsidR="004C0349" w:rsidRDefault="00835752" w:rsidP="002502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технологии дополненной реальности была выбрана обёртка библиотеки </w:t>
      </w:r>
      <w:r>
        <w:rPr>
          <w:sz w:val="28"/>
          <w:szCs w:val="28"/>
          <w:lang w:val="en-US"/>
        </w:rPr>
        <w:t>OpenCV</w:t>
      </w:r>
      <w:r w:rsidR="00B66D97" w:rsidRPr="00B66D97">
        <w:rPr>
          <w:sz w:val="28"/>
          <w:szCs w:val="28"/>
        </w:rPr>
        <w:t xml:space="preserve"> [24]</w:t>
      </w:r>
      <w:r>
        <w:rPr>
          <w:sz w:val="28"/>
          <w:szCs w:val="28"/>
        </w:rPr>
        <w:t xml:space="preserve"> для </w:t>
      </w:r>
      <w:r w:rsidR="00C942DE">
        <w:rPr>
          <w:sz w:val="28"/>
          <w:szCs w:val="28"/>
        </w:rPr>
        <w:t>C#</w:t>
      </w:r>
      <w:r w:rsidRPr="008357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Emgu</w:t>
      </w:r>
      <w:r w:rsidRPr="00835752">
        <w:rPr>
          <w:sz w:val="28"/>
          <w:szCs w:val="28"/>
        </w:rPr>
        <w:t xml:space="preserve"> [</w:t>
      </w:r>
      <w:r w:rsidR="00B66D97">
        <w:rPr>
          <w:sz w:val="28"/>
          <w:szCs w:val="28"/>
        </w:rPr>
        <w:t>25</w:t>
      </w:r>
      <w:r w:rsidRPr="00835752">
        <w:rPr>
          <w:sz w:val="28"/>
          <w:szCs w:val="28"/>
        </w:rPr>
        <w:t xml:space="preserve">]. </w:t>
      </w:r>
      <w:r w:rsidR="00A6068A">
        <w:rPr>
          <w:sz w:val="28"/>
          <w:szCs w:val="28"/>
        </w:rPr>
        <w:t>Она позволяет вызывать функции</w:t>
      </w:r>
      <w:r w:rsidR="00A6068A" w:rsidRPr="00A6068A">
        <w:rPr>
          <w:sz w:val="28"/>
          <w:szCs w:val="28"/>
        </w:rPr>
        <w:t xml:space="preserve"> </w:t>
      </w:r>
      <w:r w:rsidR="00A6068A">
        <w:rPr>
          <w:sz w:val="28"/>
          <w:szCs w:val="28"/>
        </w:rPr>
        <w:t xml:space="preserve">библиотеки </w:t>
      </w:r>
      <w:r w:rsidR="00A6068A">
        <w:rPr>
          <w:sz w:val="28"/>
          <w:szCs w:val="28"/>
          <w:lang w:val="en-US"/>
        </w:rPr>
        <w:t>OpenCV</w:t>
      </w:r>
      <w:r w:rsidR="00A6068A">
        <w:rPr>
          <w:sz w:val="28"/>
          <w:szCs w:val="28"/>
        </w:rPr>
        <w:t xml:space="preserve">, написанной на </w:t>
      </w:r>
      <w:r w:rsidR="00A6068A">
        <w:rPr>
          <w:sz w:val="28"/>
          <w:szCs w:val="28"/>
          <w:lang w:val="en-US"/>
        </w:rPr>
        <w:t>C</w:t>
      </w:r>
      <w:r w:rsidR="00A6068A" w:rsidRPr="00A6068A">
        <w:rPr>
          <w:sz w:val="28"/>
          <w:szCs w:val="28"/>
        </w:rPr>
        <w:t>/</w:t>
      </w:r>
      <w:r w:rsidR="00A6068A">
        <w:rPr>
          <w:sz w:val="28"/>
          <w:szCs w:val="28"/>
          <w:lang w:val="en-US"/>
        </w:rPr>
        <w:t>C</w:t>
      </w:r>
      <w:r w:rsidR="00A6068A" w:rsidRPr="00A6068A">
        <w:rPr>
          <w:sz w:val="28"/>
          <w:szCs w:val="28"/>
        </w:rPr>
        <w:t>++</w:t>
      </w:r>
      <w:r w:rsidR="00A6068A">
        <w:rPr>
          <w:sz w:val="28"/>
          <w:szCs w:val="28"/>
        </w:rPr>
        <w:t xml:space="preserve">, с помощью языков </w:t>
      </w:r>
      <w:r w:rsidR="00A6068A" w:rsidRPr="00A6068A">
        <w:rPr>
          <w:sz w:val="28"/>
          <w:szCs w:val="28"/>
        </w:rPr>
        <w:t>.</w:t>
      </w:r>
      <w:r w:rsidR="00A6068A">
        <w:rPr>
          <w:sz w:val="28"/>
          <w:szCs w:val="28"/>
          <w:lang w:val="en-US"/>
        </w:rPr>
        <w:t>Net</w:t>
      </w:r>
      <w:r w:rsidR="00A6068A" w:rsidRPr="00A6068A">
        <w:rPr>
          <w:sz w:val="28"/>
          <w:szCs w:val="28"/>
        </w:rPr>
        <w:t xml:space="preserve"> </w:t>
      </w:r>
      <w:r w:rsidR="00B66D97" w:rsidRPr="00B66D97">
        <w:rPr>
          <w:sz w:val="28"/>
          <w:szCs w:val="28"/>
        </w:rPr>
        <w:t xml:space="preserve">[26] </w:t>
      </w:r>
      <w:r w:rsidR="00A6068A" w:rsidRPr="00A6068A">
        <w:rPr>
          <w:sz w:val="28"/>
          <w:szCs w:val="28"/>
        </w:rPr>
        <w:t>(</w:t>
      </w:r>
      <w:r w:rsidR="00A6068A">
        <w:rPr>
          <w:sz w:val="28"/>
          <w:szCs w:val="28"/>
          <w:lang w:val="en-US"/>
        </w:rPr>
        <w:t>C</w:t>
      </w:r>
      <w:r w:rsidR="00A6068A" w:rsidRPr="00A6068A">
        <w:rPr>
          <w:sz w:val="28"/>
          <w:szCs w:val="28"/>
        </w:rPr>
        <w:t xml:space="preserve">#, </w:t>
      </w:r>
      <w:r w:rsidR="00A6068A">
        <w:rPr>
          <w:sz w:val="28"/>
          <w:szCs w:val="28"/>
          <w:lang w:val="en-US"/>
        </w:rPr>
        <w:t>F</w:t>
      </w:r>
      <w:r w:rsidR="00A6068A" w:rsidRPr="00A6068A">
        <w:rPr>
          <w:sz w:val="28"/>
          <w:szCs w:val="28"/>
        </w:rPr>
        <w:t xml:space="preserve">#, </w:t>
      </w:r>
      <w:r w:rsidR="00A6068A">
        <w:rPr>
          <w:sz w:val="28"/>
          <w:szCs w:val="28"/>
          <w:lang w:val="en-US"/>
        </w:rPr>
        <w:t>VB</w:t>
      </w:r>
      <w:r w:rsidR="00A6068A" w:rsidRPr="00A6068A">
        <w:rPr>
          <w:sz w:val="28"/>
          <w:szCs w:val="28"/>
        </w:rPr>
        <w:t>.</w:t>
      </w:r>
      <w:r w:rsidR="00A6068A">
        <w:rPr>
          <w:sz w:val="28"/>
          <w:szCs w:val="28"/>
          <w:lang w:val="en-US"/>
        </w:rPr>
        <w:t>Net</w:t>
      </w:r>
      <w:r w:rsidR="00A6068A" w:rsidRPr="00A6068A">
        <w:rPr>
          <w:sz w:val="28"/>
          <w:szCs w:val="28"/>
        </w:rPr>
        <w:t>).</w:t>
      </w:r>
    </w:p>
    <w:p w:rsidR="00A6068A" w:rsidRDefault="00A6068A" w:rsidP="002502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уменьшить нагрузки на процессор при расчёте конечного изображения и ускорить приложение, была выбрана библиотека </w:t>
      </w:r>
      <w:r>
        <w:rPr>
          <w:sz w:val="28"/>
          <w:szCs w:val="28"/>
          <w:lang w:val="en-US"/>
        </w:rPr>
        <w:t>managedCuda</w:t>
      </w:r>
      <w:r w:rsidRPr="00A6068A">
        <w:rPr>
          <w:sz w:val="28"/>
          <w:szCs w:val="28"/>
        </w:rPr>
        <w:t xml:space="preserve"> </w:t>
      </w:r>
      <w:r w:rsidRPr="00A6068A">
        <w:rPr>
          <w:sz w:val="28"/>
          <w:szCs w:val="28"/>
        </w:rPr>
        <w:lastRenderedPageBreak/>
        <w:t>[</w:t>
      </w:r>
      <w:r w:rsidR="00B66D97">
        <w:rPr>
          <w:sz w:val="28"/>
          <w:szCs w:val="28"/>
        </w:rPr>
        <w:t>27</w:t>
      </w:r>
      <w:r w:rsidRPr="00A6068A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Данная библиотека позволяет выполнять некоторые расчёты на </w:t>
      </w:r>
      <w:r w:rsidR="008F10C5">
        <w:rPr>
          <w:sz w:val="28"/>
          <w:szCs w:val="28"/>
          <w:lang w:val="en-US"/>
        </w:rPr>
        <w:t>CUDA</w:t>
      </w:r>
      <w:r w:rsidR="008F10C5" w:rsidRPr="008F10C5">
        <w:rPr>
          <w:sz w:val="28"/>
          <w:szCs w:val="28"/>
        </w:rPr>
        <w:t>-</w:t>
      </w:r>
      <w:r w:rsidR="008F10C5">
        <w:rPr>
          <w:sz w:val="28"/>
          <w:szCs w:val="28"/>
        </w:rPr>
        <w:t>ядрах</w:t>
      </w:r>
      <w:r w:rsidR="00A13F4F" w:rsidRPr="00A13F4F">
        <w:rPr>
          <w:sz w:val="28"/>
          <w:szCs w:val="28"/>
        </w:rPr>
        <w:t xml:space="preserve"> [28]</w:t>
      </w:r>
      <w:r w:rsidR="008F10C5">
        <w:rPr>
          <w:sz w:val="28"/>
          <w:szCs w:val="28"/>
        </w:rPr>
        <w:t xml:space="preserve">, то есть использовать мощности видеокарты компании </w:t>
      </w:r>
      <w:r w:rsidR="008F10C5">
        <w:rPr>
          <w:sz w:val="28"/>
          <w:szCs w:val="28"/>
          <w:lang w:val="en-US"/>
        </w:rPr>
        <w:t>NVIDIA</w:t>
      </w:r>
      <w:r w:rsidR="008F10C5">
        <w:rPr>
          <w:sz w:val="28"/>
          <w:szCs w:val="28"/>
        </w:rPr>
        <w:t>.</w:t>
      </w:r>
    </w:p>
    <w:p w:rsidR="008F10C5" w:rsidRPr="00B66D97" w:rsidRDefault="008F10C5" w:rsidP="002502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B66D97">
        <w:rPr>
          <w:sz w:val="28"/>
          <w:szCs w:val="28"/>
        </w:rPr>
        <w:t>е среды разработки</w:t>
      </w:r>
      <w:r w:rsidR="005F1A3A">
        <w:rPr>
          <w:sz w:val="28"/>
          <w:szCs w:val="28"/>
        </w:rPr>
        <w:t xml:space="preserve"> (</w:t>
      </w:r>
      <w:r w:rsidR="005F1A3A">
        <w:rPr>
          <w:sz w:val="28"/>
          <w:szCs w:val="28"/>
          <w:lang w:val="en-US"/>
        </w:rPr>
        <w:t>IDE</w:t>
      </w:r>
      <w:r w:rsidR="005F1A3A">
        <w:rPr>
          <w:sz w:val="28"/>
          <w:szCs w:val="28"/>
        </w:rPr>
        <w:t>)</w:t>
      </w:r>
      <w:r w:rsidR="00B66D97">
        <w:rPr>
          <w:sz w:val="28"/>
          <w:szCs w:val="28"/>
        </w:rPr>
        <w:t xml:space="preserve"> была выбрана</w:t>
      </w:r>
      <w:r w:rsidR="00B66D97" w:rsidRPr="00B66D97">
        <w:rPr>
          <w:sz w:val="28"/>
          <w:szCs w:val="28"/>
        </w:rPr>
        <w:t xml:space="preserve"> </w:t>
      </w:r>
      <w:r w:rsidR="00B66D97">
        <w:rPr>
          <w:sz w:val="28"/>
          <w:szCs w:val="28"/>
          <w:lang w:val="en-US"/>
        </w:rPr>
        <w:t>Visual</w:t>
      </w:r>
      <w:r w:rsidR="00B66D97" w:rsidRPr="00B66D97">
        <w:rPr>
          <w:sz w:val="28"/>
          <w:szCs w:val="28"/>
        </w:rPr>
        <w:t xml:space="preserve"> </w:t>
      </w:r>
      <w:r w:rsidR="00B66D97">
        <w:rPr>
          <w:sz w:val="28"/>
          <w:szCs w:val="28"/>
          <w:lang w:val="en-US"/>
        </w:rPr>
        <w:t>Studio</w:t>
      </w:r>
      <w:r w:rsidR="00B66D97" w:rsidRPr="00B66D97">
        <w:rPr>
          <w:sz w:val="28"/>
          <w:szCs w:val="28"/>
        </w:rPr>
        <w:t xml:space="preserve"> [</w:t>
      </w:r>
      <w:r w:rsidR="00A13F4F">
        <w:rPr>
          <w:sz w:val="28"/>
          <w:szCs w:val="28"/>
        </w:rPr>
        <w:t>29</w:t>
      </w:r>
      <w:r w:rsidR="00B66D97" w:rsidRPr="00B66D97">
        <w:rPr>
          <w:sz w:val="28"/>
          <w:szCs w:val="28"/>
        </w:rPr>
        <w:t xml:space="preserve">], </w:t>
      </w:r>
      <w:r w:rsidR="00B66D97">
        <w:rPr>
          <w:sz w:val="28"/>
          <w:szCs w:val="28"/>
        </w:rPr>
        <w:t xml:space="preserve">обладающая интеллектуальными подсказками, инструментами анализа, отладки и тестирования кода, поставляющаяся вместе с языком </w:t>
      </w:r>
      <w:r w:rsidR="00B66D97">
        <w:rPr>
          <w:sz w:val="28"/>
          <w:szCs w:val="28"/>
          <w:lang w:val="en-US"/>
        </w:rPr>
        <w:t>C</w:t>
      </w:r>
      <w:r w:rsidR="00B66D97" w:rsidRPr="00B66D97">
        <w:rPr>
          <w:sz w:val="28"/>
          <w:szCs w:val="28"/>
        </w:rPr>
        <w:t xml:space="preserve"># </w:t>
      </w:r>
      <w:r w:rsidR="00B66D97">
        <w:rPr>
          <w:sz w:val="28"/>
          <w:szCs w:val="28"/>
        </w:rPr>
        <w:t>и пакетным менеджером</w:t>
      </w:r>
      <w:r w:rsidR="00B66D97" w:rsidRPr="00B66D97">
        <w:rPr>
          <w:sz w:val="28"/>
          <w:szCs w:val="28"/>
        </w:rPr>
        <w:t xml:space="preserve"> </w:t>
      </w:r>
      <w:r w:rsidR="00B66D97">
        <w:rPr>
          <w:sz w:val="28"/>
          <w:szCs w:val="28"/>
          <w:lang w:val="en-US"/>
        </w:rPr>
        <w:t>NuGet</w:t>
      </w:r>
      <w:r w:rsidR="00B66D97" w:rsidRPr="00B66D97">
        <w:rPr>
          <w:sz w:val="28"/>
          <w:szCs w:val="28"/>
        </w:rPr>
        <w:t>.</w:t>
      </w:r>
      <w:r w:rsidR="005F1A3A">
        <w:rPr>
          <w:sz w:val="28"/>
          <w:szCs w:val="28"/>
        </w:rPr>
        <w:t xml:space="preserve"> Также данная </w:t>
      </w:r>
      <w:r w:rsidR="005F1A3A">
        <w:rPr>
          <w:sz w:val="28"/>
          <w:szCs w:val="28"/>
          <w:lang w:val="en-US"/>
        </w:rPr>
        <w:t>IDE</w:t>
      </w:r>
      <w:r w:rsidR="005F1A3A" w:rsidRPr="005F1A3A">
        <w:rPr>
          <w:sz w:val="28"/>
          <w:szCs w:val="28"/>
        </w:rPr>
        <w:t xml:space="preserve"> обладает большим количеством плагинов под разные инструменты, </w:t>
      </w:r>
      <w:r w:rsidR="005F1A3A">
        <w:rPr>
          <w:sz w:val="28"/>
          <w:szCs w:val="28"/>
        </w:rPr>
        <w:t xml:space="preserve">наподобие </w:t>
      </w:r>
      <w:r w:rsidR="005F1A3A">
        <w:rPr>
          <w:sz w:val="28"/>
          <w:szCs w:val="28"/>
          <w:lang w:val="en-US"/>
        </w:rPr>
        <w:t>GitHub</w:t>
      </w:r>
      <w:r w:rsidR="005F1A3A" w:rsidRPr="005F1A3A">
        <w:rPr>
          <w:sz w:val="28"/>
          <w:szCs w:val="28"/>
        </w:rPr>
        <w:t xml:space="preserve"> </w:t>
      </w:r>
      <w:r w:rsidR="005F1A3A">
        <w:rPr>
          <w:sz w:val="28"/>
          <w:szCs w:val="28"/>
          <w:lang w:val="en-US"/>
        </w:rPr>
        <w:t>Extension</w:t>
      </w:r>
      <w:r w:rsidR="005F1A3A" w:rsidRPr="005F1A3A">
        <w:rPr>
          <w:sz w:val="28"/>
          <w:szCs w:val="28"/>
        </w:rPr>
        <w:t xml:space="preserve"> [30]</w:t>
      </w:r>
      <w:r w:rsidR="00972905">
        <w:rPr>
          <w:sz w:val="28"/>
          <w:szCs w:val="28"/>
        </w:rPr>
        <w:t>, предназначенный</w:t>
      </w:r>
      <w:r w:rsidR="005F1A3A" w:rsidRPr="005F1A3A">
        <w:rPr>
          <w:sz w:val="28"/>
          <w:szCs w:val="28"/>
        </w:rPr>
        <w:t xml:space="preserve"> </w:t>
      </w:r>
      <w:r w:rsidR="005F1A3A">
        <w:rPr>
          <w:sz w:val="28"/>
          <w:szCs w:val="28"/>
        </w:rPr>
        <w:t>для прямой работы с репозиториями</w:t>
      </w:r>
      <w:r w:rsidR="00972905">
        <w:rPr>
          <w:sz w:val="28"/>
          <w:szCs w:val="28"/>
        </w:rPr>
        <w:t xml:space="preserve"> через данную </w:t>
      </w:r>
      <w:r w:rsidR="00972905">
        <w:rPr>
          <w:sz w:val="28"/>
          <w:szCs w:val="28"/>
          <w:lang w:val="en-US"/>
        </w:rPr>
        <w:t>IDE</w:t>
      </w:r>
      <w:r w:rsidR="005F1A3A" w:rsidRPr="005F1A3A">
        <w:rPr>
          <w:sz w:val="28"/>
          <w:szCs w:val="28"/>
        </w:rPr>
        <w:t>. Плагины позволяют облегчить и ускорить разработку программного обеспечения.</w:t>
      </w:r>
    </w:p>
    <w:p w:rsidR="009678DF" w:rsidRPr="009678DF" w:rsidRDefault="009678DF" w:rsidP="009678DF">
      <w:pPr>
        <w:spacing w:line="360" w:lineRule="auto"/>
        <w:jc w:val="both"/>
        <w:rPr>
          <w:sz w:val="28"/>
          <w:szCs w:val="28"/>
        </w:rPr>
      </w:pPr>
    </w:p>
    <w:p w:rsidR="00C72E1D" w:rsidRPr="00EF5CE3" w:rsidRDefault="008C4415" w:rsidP="00EF5CE3">
      <w:pPr>
        <w:pStyle w:val="2"/>
        <w:numPr>
          <w:ilvl w:val="1"/>
          <w:numId w:val="62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9" w:name="_Toc82691098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>Структура и состав</w:t>
      </w:r>
      <w:r w:rsidR="00C72E1D" w:rsidRPr="00EF5CE3">
        <w:rPr>
          <w:rFonts w:ascii="Times New Roman" w:hAnsi="Times New Roman" w:cs="Times New Roman"/>
          <w:b/>
          <w:color w:val="000000" w:themeColor="text1"/>
          <w:sz w:val="32"/>
        </w:rPr>
        <w:t xml:space="preserve"> классов</w:t>
      </w:r>
      <w:bookmarkEnd w:id="39"/>
    </w:p>
    <w:p w:rsidR="00605DDA" w:rsidRDefault="00605DDA" w:rsidP="00D764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подразделе пред</w:t>
      </w:r>
      <w:r w:rsidR="00257468">
        <w:rPr>
          <w:sz w:val="28"/>
          <w:szCs w:val="28"/>
        </w:rPr>
        <w:t>о</w:t>
      </w:r>
      <w:r>
        <w:rPr>
          <w:sz w:val="28"/>
          <w:szCs w:val="28"/>
        </w:rPr>
        <w:t>ставлена структура и состав классов в программном обеспечении</w:t>
      </w:r>
      <w:r w:rsidR="00EC54E1">
        <w:rPr>
          <w:sz w:val="28"/>
          <w:szCs w:val="28"/>
        </w:rPr>
        <w:t xml:space="preserve"> и их описание</w:t>
      </w:r>
      <w:r>
        <w:rPr>
          <w:sz w:val="28"/>
          <w:szCs w:val="28"/>
        </w:rPr>
        <w:t>.</w:t>
      </w:r>
    </w:p>
    <w:p w:rsidR="00C72E1D" w:rsidRPr="00D764CC" w:rsidRDefault="00EC54E1" w:rsidP="00D764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549ADB36" wp14:editId="53D87969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5672455" cy="4371975"/>
            <wp:effectExtent l="0" t="0" r="444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4CC">
        <w:rPr>
          <w:sz w:val="28"/>
          <w:szCs w:val="28"/>
        </w:rPr>
        <w:t>На рисунке 3.1 представлена структура классов</w:t>
      </w:r>
      <w:r w:rsidR="00257468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программном обеспечении</w:t>
      </w:r>
      <w:r w:rsidR="00D764CC">
        <w:rPr>
          <w:sz w:val="28"/>
          <w:szCs w:val="28"/>
        </w:rPr>
        <w:t>.</w:t>
      </w:r>
      <w:r w:rsidR="00D764CC" w:rsidRPr="00D764CC">
        <w:rPr>
          <w:noProof/>
          <w:lang w:eastAsia="ru-RU"/>
        </w:rPr>
        <w:t xml:space="preserve"> </w:t>
      </w:r>
    </w:p>
    <w:p w:rsidR="00C72E1D" w:rsidRPr="00D764CC" w:rsidRDefault="00D764CC" w:rsidP="00D764CC">
      <w:pPr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3.1. Структура классов </w:t>
      </w:r>
      <w:r w:rsidR="00EC54E1">
        <w:rPr>
          <w:sz w:val="24"/>
          <w:szCs w:val="28"/>
        </w:rPr>
        <w:t>всего проекта</w:t>
      </w:r>
    </w:p>
    <w:p w:rsidR="00D764CC" w:rsidRPr="00EC54E1" w:rsidRDefault="00D764C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lastRenderedPageBreak/>
        <w:t>Point</w:t>
      </w:r>
      <w:r w:rsidRPr="00EC54E1">
        <w:rPr>
          <w:b/>
          <w:sz w:val="28"/>
          <w:szCs w:val="28"/>
        </w:rPr>
        <w:t>3D</w:t>
      </w:r>
      <w:r w:rsidRPr="00EC54E1">
        <w:rPr>
          <w:sz w:val="28"/>
          <w:szCs w:val="28"/>
        </w:rPr>
        <w:t xml:space="preserve"> – класс точки трёхмерного пространства. Х</w:t>
      </w:r>
      <w:r w:rsidR="00A71230" w:rsidRPr="00EC54E1">
        <w:rPr>
          <w:sz w:val="28"/>
          <w:szCs w:val="28"/>
        </w:rPr>
        <w:t>ранит координаты в пространстве. В</w:t>
      </w:r>
      <w:r w:rsidRPr="00EC54E1">
        <w:rPr>
          <w:sz w:val="28"/>
          <w:szCs w:val="28"/>
        </w:rPr>
        <w:t>ладеет методами преобразований точки.</w:t>
      </w:r>
    </w:p>
    <w:p w:rsidR="00D764CC" w:rsidRPr="00EC54E1" w:rsidRDefault="00D764C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Vector</w:t>
      </w:r>
      <w:r w:rsidRPr="00EC54E1">
        <w:rPr>
          <w:b/>
          <w:sz w:val="28"/>
          <w:szCs w:val="28"/>
        </w:rPr>
        <w:t>3</w:t>
      </w:r>
      <w:r w:rsidRPr="00EC54E1">
        <w:rPr>
          <w:b/>
          <w:sz w:val="28"/>
          <w:szCs w:val="28"/>
          <w:lang w:val="en-US"/>
        </w:rPr>
        <w:t>D</w:t>
      </w:r>
      <w:r w:rsidRPr="00EC54E1">
        <w:rPr>
          <w:sz w:val="28"/>
          <w:szCs w:val="28"/>
        </w:rPr>
        <w:t xml:space="preserve"> – класс вектора трёхмерного пространства. </w:t>
      </w:r>
      <w:r w:rsidR="00A71230" w:rsidRPr="00EC54E1">
        <w:rPr>
          <w:sz w:val="28"/>
          <w:szCs w:val="28"/>
        </w:rPr>
        <w:t>Хранит координаты вектора. Владеет</w:t>
      </w:r>
      <w:r w:rsidRPr="00EC54E1">
        <w:rPr>
          <w:sz w:val="28"/>
          <w:szCs w:val="28"/>
        </w:rPr>
        <w:t xml:space="preserve"> методами вычисления длины, скалярного и векторного произведения.</w:t>
      </w:r>
    </w:p>
    <w:p w:rsidR="00D764CC" w:rsidRPr="00EC54E1" w:rsidRDefault="00D764C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</w:rPr>
        <w:t>Vertex</w:t>
      </w:r>
      <w:r w:rsidRPr="00EC54E1">
        <w:rPr>
          <w:sz w:val="28"/>
          <w:szCs w:val="28"/>
        </w:rPr>
        <w:t xml:space="preserve"> – класс вершины. Хранит координаты точки вершины, текстурные координаты, нормаль вершины и номера граней, в которых она задействована, то есть номера соседних граней.</w:t>
      </w:r>
    </w:p>
    <w:p w:rsidR="00D764CC" w:rsidRPr="00EC54E1" w:rsidRDefault="00D764C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</w:rPr>
        <w:t>Polygon</w:t>
      </w:r>
      <w:r w:rsidRPr="00EC54E1">
        <w:rPr>
          <w:sz w:val="28"/>
          <w:szCs w:val="28"/>
        </w:rPr>
        <w:t xml:space="preserve"> – класс грани. Хранит номера задействованных в грани вершин.</w:t>
      </w:r>
    </w:p>
    <w:p w:rsidR="00876DFC" w:rsidRPr="00EC54E1" w:rsidRDefault="00876DF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Pivot</w:t>
      </w:r>
      <w:r w:rsidRPr="00EC54E1">
        <w:rPr>
          <w:sz w:val="28"/>
          <w:szCs w:val="28"/>
        </w:rPr>
        <w:t xml:space="preserve"> – класс локальной системы координат. Хранит положение, три ортонормированных векторов и матрицы преобразований в локальную и мировую систему координат.</w:t>
      </w:r>
      <w:r w:rsidR="003C1D64" w:rsidRPr="00EC54E1">
        <w:rPr>
          <w:sz w:val="28"/>
          <w:szCs w:val="28"/>
        </w:rPr>
        <w:t xml:space="preserve"> Владеет методами перемещения, поворота и перевода в локальную и мировую систему координат.</w:t>
      </w:r>
    </w:p>
    <w:p w:rsidR="00EC54E1" w:rsidRPr="00EC54E1" w:rsidRDefault="00D764CC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</w:rPr>
        <w:t>Pol</w:t>
      </w:r>
      <w:r w:rsidRPr="00EC54E1">
        <w:rPr>
          <w:b/>
          <w:sz w:val="28"/>
          <w:szCs w:val="28"/>
          <w:lang w:val="en-US"/>
        </w:rPr>
        <w:t>ygonal</w:t>
      </w:r>
      <w:r w:rsidRPr="00EC54E1">
        <w:rPr>
          <w:b/>
          <w:sz w:val="28"/>
          <w:szCs w:val="28"/>
        </w:rPr>
        <w:t>Model</w:t>
      </w:r>
      <w:r w:rsidRPr="00EC54E1">
        <w:rPr>
          <w:sz w:val="28"/>
          <w:szCs w:val="28"/>
        </w:rPr>
        <w:t xml:space="preserve"> – класс полигональной модели. Хранит множество вершин и граней, образующих модель, положение, набор текстур</w:t>
      </w:r>
      <w:r w:rsidR="00876DFC" w:rsidRPr="00EC54E1">
        <w:rPr>
          <w:sz w:val="28"/>
          <w:szCs w:val="28"/>
        </w:rPr>
        <w:t xml:space="preserve"> и локальную систему координат</w:t>
      </w:r>
      <w:r w:rsidRPr="00EC54E1">
        <w:rPr>
          <w:sz w:val="28"/>
          <w:szCs w:val="28"/>
        </w:rPr>
        <w:t>. Владеет методами перемещения, масштабирования и вращения по оси Z модели.</w:t>
      </w:r>
    </w:p>
    <w:p w:rsidR="00605DDA" w:rsidRPr="00EC54E1" w:rsidRDefault="00605DDA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HeightMap</w:t>
      </w:r>
      <w:r w:rsidRPr="00EC54E1">
        <w:rPr>
          <w:sz w:val="28"/>
          <w:szCs w:val="28"/>
        </w:rPr>
        <w:t xml:space="preserve"> – </w:t>
      </w:r>
      <w:r w:rsidR="00A71230" w:rsidRPr="00EC54E1">
        <w:rPr>
          <w:sz w:val="28"/>
          <w:szCs w:val="28"/>
        </w:rPr>
        <w:t xml:space="preserve">класс карты высот. Хранит размеры карты, шумовую карту (матрица размером </w:t>
      </w:r>
      <w:r w:rsidR="00A71230" w:rsidRPr="00EC54E1">
        <w:rPr>
          <w:sz w:val="28"/>
          <w:szCs w:val="28"/>
          <w:lang w:val="en-US"/>
        </w:rPr>
        <w:t>Width</w:t>
      </w:r>
      <w:r w:rsidR="00A71230" w:rsidRPr="00EC54E1">
        <w:rPr>
          <w:sz w:val="28"/>
          <w:szCs w:val="28"/>
        </w:rPr>
        <w:t xml:space="preserve"> на </w:t>
      </w:r>
      <w:r w:rsidR="00A71230" w:rsidRPr="00EC54E1">
        <w:rPr>
          <w:sz w:val="28"/>
          <w:szCs w:val="28"/>
          <w:lang w:val="en-US"/>
        </w:rPr>
        <w:t>Height</w:t>
      </w:r>
      <w:r w:rsidR="00A71230" w:rsidRPr="00EC54E1">
        <w:rPr>
          <w:sz w:val="28"/>
          <w:szCs w:val="28"/>
        </w:rPr>
        <w:t>, хранящая значения шумовой функции), зерно для инициализации генератора случайных чисел и шумовую функцию.</w:t>
      </w:r>
      <w:r w:rsidR="003C1D64" w:rsidRPr="00EC54E1">
        <w:rPr>
          <w:sz w:val="28"/>
          <w:szCs w:val="28"/>
        </w:rPr>
        <w:t xml:space="preserve"> Владеет методами генерации карты, наложения фильтра и сохранения в виде изображения формата .</w:t>
      </w:r>
      <w:r w:rsidR="003C1D64" w:rsidRPr="00EC54E1">
        <w:rPr>
          <w:sz w:val="28"/>
          <w:szCs w:val="28"/>
          <w:lang w:val="en-US"/>
        </w:rPr>
        <w:t>bmp</w:t>
      </w:r>
      <w:r w:rsidR="003C1D64" w:rsidRPr="00EC54E1">
        <w:rPr>
          <w:sz w:val="28"/>
          <w:szCs w:val="28"/>
        </w:rPr>
        <w:t>.</w:t>
      </w:r>
    </w:p>
    <w:p w:rsidR="00605DDA" w:rsidRPr="00EC54E1" w:rsidRDefault="00605DDA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Filter</w:t>
      </w:r>
      <w:r w:rsidRPr="00EC54E1">
        <w:rPr>
          <w:sz w:val="28"/>
          <w:szCs w:val="28"/>
        </w:rPr>
        <w:t xml:space="preserve"> – </w:t>
      </w:r>
      <w:r w:rsidR="00A71230" w:rsidRPr="00EC54E1">
        <w:rPr>
          <w:sz w:val="28"/>
          <w:szCs w:val="28"/>
        </w:rPr>
        <w:t>класс изображения, накладываемое на карту высот. Хранит матрицу со значе</w:t>
      </w:r>
      <w:r w:rsidR="003C1D64" w:rsidRPr="00EC54E1">
        <w:rPr>
          <w:sz w:val="28"/>
          <w:szCs w:val="28"/>
        </w:rPr>
        <w:t>ниями альфа-канала и её размеры. Владеет методами загрузки</w:t>
      </w:r>
      <w:r w:rsidR="00257468" w:rsidRPr="00EC54E1">
        <w:rPr>
          <w:sz w:val="28"/>
          <w:szCs w:val="28"/>
        </w:rPr>
        <w:t>, сохранения в формате .</w:t>
      </w:r>
      <w:r w:rsidR="00257468" w:rsidRPr="00EC54E1">
        <w:rPr>
          <w:sz w:val="28"/>
          <w:szCs w:val="28"/>
          <w:lang w:val="en-US"/>
        </w:rPr>
        <w:t>bmp</w:t>
      </w:r>
      <w:r w:rsidR="00257468" w:rsidRPr="00EC54E1">
        <w:rPr>
          <w:sz w:val="28"/>
          <w:szCs w:val="28"/>
        </w:rPr>
        <w:t xml:space="preserve"> и аналитическим вычислением.</w:t>
      </w:r>
    </w:p>
    <w:p w:rsidR="00605DDA" w:rsidRPr="00EC54E1" w:rsidRDefault="00605DDA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PerlinNoise</w:t>
      </w:r>
      <w:r w:rsidRPr="00EC54E1">
        <w:rPr>
          <w:sz w:val="28"/>
          <w:szCs w:val="28"/>
        </w:rPr>
        <w:t xml:space="preserve"> </w:t>
      </w:r>
      <w:r w:rsidR="00257468" w:rsidRPr="00EC54E1">
        <w:rPr>
          <w:sz w:val="28"/>
          <w:szCs w:val="28"/>
        </w:rPr>
        <w:t>–</w:t>
      </w:r>
      <w:r w:rsidRPr="00EC54E1">
        <w:rPr>
          <w:sz w:val="28"/>
          <w:szCs w:val="28"/>
        </w:rPr>
        <w:t xml:space="preserve"> </w:t>
      </w:r>
      <w:r w:rsidR="00257468" w:rsidRPr="00EC54E1">
        <w:rPr>
          <w:sz w:val="28"/>
          <w:szCs w:val="28"/>
        </w:rPr>
        <w:t xml:space="preserve">класс шума Перлина. Хранит параметры </w:t>
      </w:r>
      <w:r w:rsidR="00B06533" w:rsidRPr="00EC54E1">
        <w:rPr>
          <w:sz w:val="28"/>
          <w:szCs w:val="28"/>
        </w:rPr>
        <w:t>шумовой функции</w:t>
      </w:r>
      <w:r w:rsidR="00257468" w:rsidRPr="00EC54E1">
        <w:rPr>
          <w:sz w:val="28"/>
          <w:szCs w:val="28"/>
        </w:rPr>
        <w:t xml:space="preserve"> и данные для генерации. Владеет методом вычисления шумовой функции в точке (</w:t>
      </w:r>
      <w:r w:rsidR="00257468" w:rsidRPr="00EC54E1">
        <w:rPr>
          <w:i/>
          <w:sz w:val="28"/>
          <w:szCs w:val="28"/>
          <w:lang w:val="en-US"/>
        </w:rPr>
        <w:t>x</w:t>
      </w:r>
      <w:r w:rsidR="00257468" w:rsidRPr="00EC54E1">
        <w:rPr>
          <w:sz w:val="28"/>
          <w:szCs w:val="28"/>
        </w:rPr>
        <w:t xml:space="preserve">, </w:t>
      </w:r>
      <w:r w:rsidR="00257468" w:rsidRPr="00EC54E1">
        <w:rPr>
          <w:i/>
          <w:sz w:val="28"/>
          <w:szCs w:val="28"/>
          <w:lang w:val="en-US"/>
        </w:rPr>
        <w:t>y</w:t>
      </w:r>
      <w:r w:rsidR="00257468" w:rsidRPr="00EC54E1">
        <w:rPr>
          <w:sz w:val="28"/>
          <w:szCs w:val="28"/>
        </w:rPr>
        <w:t>)</w:t>
      </w:r>
      <w:r w:rsidR="00B06533" w:rsidRPr="00EC54E1">
        <w:rPr>
          <w:sz w:val="28"/>
          <w:szCs w:val="28"/>
        </w:rPr>
        <w:t xml:space="preserve"> и генерации карты высот</w:t>
      </w:r>
      <w:r w:rsidR="00257468" w:rsidRPr="00EC54E1">
        <w:rPr>
          <w:sz w:val="28"/>
          <w:szCs w:val="28"/>
        </w:rPr>
        <w:t>.</w:t>
      </w:r>
    </w:p>
    <w:p w:rsidR="005277A7" w:rsidRPr="00EC54E1" w:rsidRDefault="005277A7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t>ILandGenerator</w:t>
      </w:r>
      <w:proofErr w:type="spellEnd"/>
      <w:r w:rsidRPr="00EC54E1">
        <w:rPr>
          <w:sz w:val="28"/>
          <w:szCs w:val="28"/>
        </w:rPr>
        <w:t xml:space="preserve"> – интерфейс генератора карты высот. </w:t>
      </w:r>
      <w:r w:rsidR="00EE6EF9" w:rsidRPr="00EC54E1">
        <w:rPr>
          <w:sz w:val="28"/>
          <w:szCs w:val="28"/>
        </w:rPr>
        <w:t>Владеет методом генерации карты высот.</w:t>
      </w:r>
    </w:p>
    <w:p w:rsidR="00EE6EF9" w:rsidRPr="00EC54E1" w:rsidRDefault="00EE6EF9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lastRenderedPageBreak/>
        <w:t>INoisable</w:t>
      </w:r>
      <w:proofErr w:type="spellEnd"/>
      <w:r w:rsidRPr="00EC54E1">
        <w:rPr>
          <w:sz w:val="28"/>
          <w:szCs w:val="28"/>
        </w:rPr>
        <w:t xml:space="preserve"> – интерфейс шумовой функции. Владеет методом генерации шумового значения.</w:t>
      </w:r>
    </w:p>
    <w:p w:rsidR="007C1EC8" w:rsidRPr="00EC54E1" w:rsidRDefault="007C1EC8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Terrain</w:t>
      </w:r>
      <w:r w:rsidRPr="00EC54E1">
        <w:rPr>
          <w:sz w:val="28"/>
          <w:szCs w:val="28"/>
        </w:rPr>
        <w:t xml:space="preserve"> – класс ландшафта. Хранит размеры ландшафта, карту высот, размер, границы и модель видимой части ландшафта. Владеет методами загрузки и генерации карты высот, преобразований видимой части ландшафта.</w:t>
      </w:r>
    </w:p>
    <w:p w:rsidR="006D7517" w:rsidRPr="00EC54E1" w:rsidRDefault="007C1EC8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t>TerrainVisibleSection</w:t>
      </w:r>
      <w:proofErr w:type="spellEnd"/>
      <w:r w:rsidRPr="00EC54E1">
        <w:rPr>
          <w:sz w:val="28"/>
          <w:szCs w:val="28"/>
        </w:rPr>
        <w:t xml:space="preserve"> – класс модели видимой части ландшафта. Является потомком класса </w:t>
      </w:r>
      <w:proofErr w:type="spellStart"/>
      <w:r w:rsidRPr="00EC54E1">
        <w:rPr>
          <w:sz w:val="28"/>
          <w:szCs w:val="28"/>
          <w:lang w:val="en-US"/>
        </w:rPr>
        <w:t>PolygonalModel</w:t>
      </w:r>
      <w:proofErr w:type="spellEnd"/>
      <w:r w:rsidRPr="00EC54E1">
        <w:rPr>
          <w:sz w:val="28"/>
          <w:szCs w:val="28"/>
        </w:rPr>
        <w:t xml:space="preserve">, поэтому хранит те же данные и имеет те же методы. Владеет методом </w:t>
      </w:r>
      <w:r w:rsidR="00EE6EF9" w:rsidRPr="00EC54E1">
        <w:rPr>
          <w:sz w:val="28"/>
          <w:szCs w:val="28"/>
        </w:rPr>
        <w:t>изменения видимых границ ландшафта</w:t>
      </w:r>
      <w:r w:rsidRPr="00EC54E1">
        <w:rPr>
          <w:sz w:val="28"/>
          <w:szCs w:val="28"/>
        </w:rPr>
        <w:t>.</w:t>
      </w:r>
    </w:p>
    <w:p w:rsidR="007A1E61" w:rsidRPr="00EC54E1" w:rsidRDefault="007A1E61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Light</w:t>
      </w:r>
      <w:r w:rsidRPr="00EC54E1">
        <w:rPr>
          <w:sz w:val="28"/>
          <w:szCs w:val="28"/>
        </w:rPr>
        <w:t xml:space="preserve"> – класс источника света. Хранит цвет света. Владеет методами вычисления теневой карты.</w:t>
      </w:r>
    </w:p>
    <w:p w:rsidR="007A1E61" w:rsidRPr="00EC54E1" w:rsidRDefault="007A1E61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t>DirectionalLight</w:t>
      </w:r>
      <w:proofErr w:type="spellEnd"/>
      <w:r w:rsidRPr="00EC54E1">
        <w:rPr>
          <w:sz w:val="28"/>
          <w:szCs w:val="28"/>
        </w:rPr>
        <w:t xml:space="preserve"> – класс направленного источника света. Хранит вектор направления лучей. Владеет методом поворота вектора направления.</w:t>
      </w:r>
    </w:p>
    <w:p w:rsidR="007A1E61" w:rsidRPr="00EC54E1" w:rsidRDefault="007A1E61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Camera</w:t>
      </w:r>
      <w:r w:rsidRPr="00EC54E1">
        <w:rPr>
          <w:sz w:val="28"/>
          <w:szCs w:val="28"/>
        </w:rPr>
        <w:t xml:space="preserve"> – класс камеры. Хранит размеры экрана, отступы передней и задней плоскости, локальную систему координат. Владеет методами перемещения камеры в конкретную точку, поворота в конкретные углы, проекции точки на экранную плоскость и проверки видимости точки.</w:t>
      </w:r>
    </w:p>
    <w:p w:rsidR="007A1E61" w:rsidRPr="00EC54E1" w:rsidRDefault="007A1E61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Scene</w:t>
      </w:r>
      <w:r w:rsidRPr="00EC54E1">
        <w:rPr>
          <w:sz w:val="28"/>
          <w:szCs w:val="28"/>
        </w:rPr>
        <w:t xml:space="preserve"> – класс сцены. Хранит камеру, информацию о ландшафте и направленный источник света.</w:t>
      </w:r>
    </w:p>
    <w:p w:rsidR="007A1E61" w:rsidRPr="00EC54E1" w:rsidRDefault="007A1E61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t>WebCamera</w:t>
      </w:r>
      <w:proofErr w:type="spellEnd"/>
      <w:r w:rsidRPr="00EC54E1">
        <w:rPr>
          <w:sz w:val="28"/>
          <w:szCs w:val="28"/>
        </w:rPr>
        <w:t xml:space="preserve"> – класс веб-камеры. Владеет методом захвата изображения с веб-камеры (внешнее устройство).</w:t>
      </w:r>
    </w:p>
    <w:p w:rsidR="007A1E61" w:rsidRPr="00EC54E1" w:rsidRDefault="003B3D04" w:rsidP="00EC54E1">
      <w:pPr>
        <w:spacing w:line="360" w:lineRule="auto"/>
        <w:jc w:val="both"/>
        <w:rPr>
          <w:sz w:val="28"/>
          <w:szCs w:val="28"/>
        </w:rPr>
      </w:pPr>
      <w:proofErr w:type="spellStart"/>
      <w:r w:rsidRPr="00EC54E1">
        <w:rPr>
          <w:b/>
          <w:sz w:val="28"/>
          <w:szCs w:val="28"/>
          <w:lang w:val="en-US"/>
        </w:rPr>
        <w:t>Rasterizator</w:t>
      </w:r>
      <w:proofErr w:type="spellEnd"/>
      <w:r w:rsidRPr="00EC54E1">
        <w:rPr>
          <w:sz w:val="28"/>
          <w:szCs w:val="28"/>
        </w:rPr>
        <w:t xml:space="preserve"> – класс растеризатора. Хранит буфер регенерации и </w:t>
      </w:r>
      <w:r w:rsidRPr="00EC54E1">
        <w:rPr>
          <w:sz w:val="28"/>
          <w:szCs w:val="28"/>
          <w:lang w:val="en-US"/>
        </w:rPr>
        <w:t>z</w:t>
      </w:r>
      <w:r w:rsidRPr="00EC54E1">
        <w:rPr>
          <w:sz w:val="28"/>
          <w:szCs w:val="28"/>
        </w:rPr>
        <w:t>-</w:t>
      </w:r>
      <w:proofErr w:type="spellStart"/>
      <w:r w:rsidRPr="00EC54E1">
        <w:rPr>
          <w:sz w:val="28"/>
          <w:szCs w:val="28"/>
        </w:rPr>
        <w:t>буффер</w:t>
      </w:r>
      <w:proofErr w:type="spellEnd"/>
      <w:r w:rsidRPr="00EC54E1">
        <w:rPr>
          <w:sz w:val="28"/>
          <w:szCs w:val="28"/>
        </w:rPr>
        <w:t>. Владеет методом построения буфера кадра и рисования сцены.</w:t>
      </w:r>
    </w:p>
    <w:p w:rsidR="003B3D04" w:rsidRPr="00EC54E1" w:rsidRDefault="003B3D04" w:rsidP="00EC54E1">
      <w:pPr>
        <w:spacing w:line="360" w:lineRule="auto"/>
        <w:jc w:val="both"/>
        <w:rPr>
          <w:sz w:val="28"/>
          <w:szCs w:val="28"/>
        </w:rPr>
      </w:pPr>
      <w:r w:rsidRPr="00EC54E1">
        <w:rPr>
          <w:b/>
          <w:sz w:val="28"/>
          <w:szCs w:val="28"/>
          <w:lang w:val="en-US"/>
        </w:rPr>
        <w:t>Facade</w:t>
      </w:r>
      <w:r w:rsidRPr="00EC54E1">
        <w:rPr>
          <w:sz w:val="28"/>
          <w:szCs w:val="28"/>
        </w:rPr>
        <w:t xml:space="preserve"> – класс фасада. Хранит сцену, растеризатор и веб-камеру. Владеет методами преобразования ландшафта, поворота направленного источника света и рисования сцены.</w:t>
      </w:r>
    </w:p>
    <w:p w:rsidR="007A1E61" w:rsidRPr="00D764CC" w:rsidRDefault="007A1E61" w:rsidP="00C72E1D">
      <w:pPr>
        <w:spacing w:line="360" w:lineRule="auto"/>
        <w:jc w:val="both"/>
        <w:rPr>
          <w:sz w:val="28"/>
          <w:szCs w:val="28"/>
        </w:rPr>
      </w:pPr>
    </w:p>
    <w:p w:rsidR="00C72E1D" w:rsidRPr="00EF5CE3" w:rsidRDefault="00C72E1D" w:rsidP="00EF5CE3">
      <w:pPr>
        <w:pStyle w:val="2"/>
        <w:numPr>
          <w:ilvl w:val="1"/>
          <w:numId w:val="62"/>
        </w:numPr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0" w:name="_Toc82691099"/>
      <w:r w:rsidRPr="00EF5CE3">
        <w:rPr>
          <w:rFonts w:ascii="Times New Roman" w:hAnsi="Times New Roman" w:cs="Times New Roman"/>
          <w:b/>
          <w:color w:val="000000" w:themeColor="text1"/>
          <w:sz w:val="32"/>
        </w:rPr>
        <w:t>Разработка и реализация программных модулей</w:t>
      </w:r>
      <w:bookmarkEnd w:id="40"/>
    </w:p>
    <w:p w:rsidR="009678DF" w:rsidRDefault="002074E0" w:rsidP="00603E6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генерации карт высот был разработан модуль </w:t>
      </w:r>
      <w:proofErr w:type="spellStart"/>
      <w:r>
        <w:rPr>
          <w:sz w:val="28"/>
          <w:szCs w:val="28"/>
          <w:lang w:val="en-US"/>
        </w:rPr>
        <w:t>HeightMapLib</w:t>
      </w:r>
      <w:proofErr w:type="spellEnd"/>
      <w:r w:rsidRPr="002074E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>. В листинге 1 представлена реализация модуля.</w:t>
      </w:r>
    </w:p>
    <w:p w:rsidR="00D024F8" w:rsidRDefault="00D024F8" w:rsidP="00603E64">
      <w:pPr>
        <w:spacing w:line="360" w:lineRule="auto"/>
        <w:ind w:firstLine="708"/>
        <w:jc w:val="both"/>
        <w:rPr>
          <w:sz w:val="28"/>
          <w:szCs w:val="28"/>
        </w:rPr>
      </w:pPr>
    </w:p>
    <w:p w:rsidR="002074E0" w:rsidRPr="00B06533" w:rsidRDefault="002074E0" w:rsidP="00B06533">
      <w:pPr>
        <w:spacing w:line="360" w:lineRule="auto"/>
        <w:jc w:val="both"/>
        <w:rPr>
          <w:sz w:val="28"/>
          <w:szCs w:val="28"/>
        </w:rPr>
      </w:pPr>
      <w:r w:rsidRPr="00B06533">
        <w:rPr>
          <w:i/>
          <w:sz w:val="28"/>
          <w:szCs w:val="28"/>
        </w:rPr>
        <w:lastRenderedPageBreak/>
        <w:t>Листинг 1</w:t>
      </w:r>
      <w:r w:rsidRPr="00B06533">
        <w:rPr>
          <w:sz w:val="28"/>
          <w:szCs w:val="28"/>
        </w:rPr>
        <w:t xml:space="preserve">. Реализация модуля </w:t>
      </w:r>
      <w:proofErr w:type="spellStart"/>
      <w:r w:rsidRPr="00B06533">
        <w:rPr>
          <w:sz w:val="28"/>
          <w:szCs w:val="28"/>
          <w:lang w:val="en-US"/>
        </w:rPr>
        <w:t>HeightMapLib</w:t>
      </w:r>
      <w:proofErr w:type="spellEnd"/>
      <w:r w:rsidRPr="00B06533">
        <w:rPr>
          <w:sz w:val="28"/>
          <w:szCs w:val="28"/>
        </w:rPr>
        <w:t>.</w:t>
      </w:r>
      <w:proofErr w:type="spellStart"/>
      <w:r w:rsidRPr="00B06533">
        <w:rPr>
          <w:sz w:val="28"/>
          <w:szCs w:val="28"/>
          <w:lang w:val="en-US"/>
        </w:rPr>
        <w:t>dll</w:t>
      </w:r>
      <w:proofErr w:type="spellEnd"/>
    </w:p>
    <w:p w:rsidR="00D362D8" w:rsidRPr="00193E3C" w:rsidRDefault="00D362D8" w:rsidP="00BD6881">
      <w:pPr>
        <w:jc w:val="both"/>
        <w:rPr>
          <w:rFonts w:ascii="Courier New" w:hAnsi="Courier New" w:cs="Courier New"/>
          <w:lang w:val="en-US"/>
        </w:rPr>
      </w:pPr>
      <w:proofErr w:type="gramStart"/>
      <w:r w:rsidRPr="00193E3C">
        <w:rPr>
          <w:rFonts w:ascii="Courier New" w:hAnsi="Courier New" w:cs="Courier New"/>
          <w:lang w:val="en-US"/>
        </w:rPr>
        <w:t>using</w:t>
      </w:r>
      <w:proofErr w:type="gramEnd"/>
      <w:r w:rsidRPr="00193E3C">
        <w:rPr>
          <w:rFonts w:ascii="Courier New" w:hAnsi="Courier New" w:cs="Courier New"/>
          <w:lang w:val="en-US"/>
        </w:rPr>
        <w:t xml:space="preserve"> System;</w:t>
      </w:r>
    </w:p>
    <w:p w:rsidR="00D362D8" w:rsidRPr="00193E3C" w:rsidRDefault="00D362D8" w:rsidP="00BD6881">
      <w:pPr>
        <w:jc w:val="both"/>
        <w:rPr>
          <w:rFonts w:ascii="Courier New" w:hAnsi="Courier New" w:cs="Courier New"/>
          <w:lang w:val="en-US"/>
        </w:rPr>
      </w:pPr>
      <w:proofErr w:type="gramStart"/>
      <w:r w:rsidRPr="00193E3C">
        <w:rPr>
          <w:rFonts w:ascii="Courier New" w:hAnsi="Courier New" w:cs="Courier New"/>
          <w:lang w:val="en-US"/>
        </w:rPr>
        <w:t>using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System.Numerics</w:t>
      </w:r>
      <w:proofErr w:type="spellEnd"/>
      <w:r w:rsidRPr="00193E3C">
        <w:rPr>
          <w:rFonts w:ascii="Courier New" w:hAnsi="Courier New" w:cs="Courier New"/>
          <w:lang w:val="en-US"/>
        </w:rPr>
        <w:t>;</w:t>
      </w:r>
    </w:p>
    <w:p w:rsidR="00D362D8" w:rsidRPr="00193E3C" w:rsidRDefault="00D362D8" w:rsidP="00BD6881">
      <w:pPr>
        <w:jc w:val="both"/>
        <w:rPr>
          <w:rFonts w:ascii="Courier New" w:hAnsi="Courier New" w:cs="Courier New"/>
          <w:lang w:val="en-US"/>
        </w:rPr>
      </w:pPr>
      <w:proofErr w:type="gramStart"/>
      <w:r w:rsidRPr="00193E3C">
        <w:rPr>
          <w:rFonts w:ascii="Courier New" w:hAnsi="Courier New" w:cs="Courier New"/>
          <w:lang w:val="en-US"/>
        </w:rPr>
        <w:t>using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System.Drawing</w:t>
      </w:r>
      <w:proofErr w:type="spellEnd"/>
      <w:r w:rsidRPr="00193E3C">
        <w:rPr>
          <w:rFonts w:ascii="Courier New" w:hAnsi="Courier New" w:cs="Courier New"/>
          <w:lang w:val="en-US"/>
        </w:rPr>
        <w:t>;</w:t>
      </w:r>
    </w:p>
    <w:p w:rsidR="00D362D8" w:rsidRPr="00193E3C" w:rsidRDefault="00D362D8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proofErr w:type="gramStart"/>
      <w:r w:rsidRPr="00193E3C">
        <w:rPr>
          <w:rFonts w:ascii="Courier New" w:hAnsi="Courier New" w:cs="Courier New"/>
          <w:lang w:val="en-US"/>
        </w:rPr>
        <w:t>namespace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HeightMapLib</w:t>
      </w:r>
      <w:proofErr w:type="spellEnd"/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>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delegate float </w:t>
      </w:r>
      <w:proofErr w:type="spellStart"/>
      <w:r w:rsidRPr="00193E3C">
        <w:rPr>
          <w:rFonts w:ascii="Courier New" w:hAnsi="Courier New" w:cs="Courier New"/>
          <w:lang w:val="en-US"/>
        </w:rPr>
        <w:t>NoiseExpresion</w:t>
      </w:r>
      <w:proofErr w:type="spellEnd"/>
      <w:r w:rsidRPr="00193E3C">
        <w:rPr>
          <w:rFonts w:ascii="Courier New" w:hAnsi="Courier New" w:cs="Courier New"/>
          <w:lang w:val="en-US"/>
        </w:rPr>
        <w:t>(float f);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delegate float </w:t>
      </w:r>
      <w:proofErr w:type="spellStart"/>
      <w:r w:rsidRPr="00193E3C">
        <w:rPr>
          <w:rFonts w:ascii="Courier New" w:hAnsi="Courier New" w:cs="Courier New"/>
          <w:lang w:val="en-US"/>
        </w:rPr>
        <w:t>FilterExpresion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x,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y);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193E3C">
        <w:rPr>
          <w:rFonts w:ascii="Courier New" w:hAnsi="Courier New" w:cs="Courier New"/>
          <w:lang w:val="en-US"/>
        </w:rPr>
        <w:t>ILandGenerator</w:t>
      </w:r>
      <w:proofErr w:type="spellEnd"/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93E3C">
        <w:rPr>
          <w:rFonts w:ascii="Courier New" w:hAnsi="Courier New" w:cs="Courier New"/>
          <w:lang w:val="en-US"/>
        </w:rPr>
        <w:t xml:space="preserve"> Seed { get; set;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float[</w:t>
      </w:r>
      <w:proofErr w:type="gramEnd"/>
      <w:r w:rsidRPr="00193E3C">
        <w:rPr>
          <w:rFonts w:ascii="Courier New" w:hAnsi="Courier New" w:cs="Courier New"/>
          <w:lang w:val="en-US"/>
        </w:rPr>
        <w:t xml:space="preserve">,] </w:t>
      </w:r>
      <w:proofErr w:type="spellStart"/>
      <w:r w:rsidRPr="00193E3C">
        <w:rPr>
          <w:rFonts w:ascii="Courier New" w:hAnsi="Courier New" w:cs="Courier New"/>
          <w:lang w:val="en-US"/>
        </w:rPr>
        <w:t>GenMap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height);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193E3C">
        <w:rPr>
          <w:rFonts w:ascii="Courier New" w:hAnsi="Courier New" w:cs="Courier New"/>
          <w:lang w:val="en-US"/>
        </w:rPr>
        <w:t>INoisable</w:t>
      </w:r>
      <w:proofErr w:type="spellEnd"/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float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GenNoise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x,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t);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class HeightMap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93E3C">
        <w:rPr>
          <w:rFonts w:ascii="Courier New" w:hAnsi="Courier New" w:cs="Courier New"/>
          <w:lang w:val="en-US"/>
        </w:rPr>
        <w:t xml:space="preserve"> width, height;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3E3C">
        <w:rPr>
          <w:rFonts w:ascii="Courier New" w:hAnsi="Courier New" w:cs="Courier New"/>
          <w:lang w:val="en-US"/>
        </w:rPr>
        <w:t>NoiseExpresion</w:t>
      </w:r>
      <w:proofErr w:type="spell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expresion</w:t>
      </w:r>
      <w:proofErr w:type="spellEnd"/>
      <w:r w:rsidRPr="00193E3C">
        <w:rPr>
          <w:rFonts w:ascii="Courier New" w:hAnsi="Courier New" w:cs="Courier New"/>
          <w:lang w:val="en-US"/>
        </w:rPr>
        <w:t>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private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float[,] </w:t>
      </w:r>
      <w:proofErr w:type="spell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 xml:space="preserve"> { get; set;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93E3C">
        <w:rPr>
          <w:rFonts w:ascii="Courier New" w:hAnsi="Courier New" w:cs="Courier New"/>
          <w:lang w:val="en-US"/>
        </w:rPr>
        <w:t>ILandGenerator</w:t>
      </w:r>
      <w:proofErr w:type="spell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LandGenerator</w:t>
      </w:r>
      <w:proofErr w:type="spellEnd"/>
      <w:r w:rsidRPr="00193E3C">
        <w:rPr>
          <w:rFonts w:ascii="Courier New" w:hAnsi="Courier New" w:cs="Courier New"/>
          <w:lang w:val="en-US"/>
        </w:rPr>
        <w:t xml:space="preserve"> </w:t>
      </w:r>
      <w:proofErr w:type="gramStart"/>
      <w:r w:rsidRPr="00193E3C">
        <w:rPr>
          <w:rFonts w:ascii="Courier New" w:hAnsi="Courier New" w:cs="Courier New"/>
          <w:lang w:val="en-US"/>
        </w:rPr>
        <w:t>{ get</w:t>
      </w:r>
      <w:proofErr w:type="gramEnd"/>
      <w:r w:rsidRPr="00193E3C">
        <w:rPr>
          <w:rFonts w:ascii="Courier New" w:hAnsi="Courier New" w:cs="Courier New"/>
          <w:lang w:val="en-US"/>
        </w:rPr>
        <w:t>; set;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HeightMap(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height, </w:t>
      </w:r>
      <w:proofErr w:type="spellStart"/>
      <w:r w:rsidRPr="00193E3C">
        <w:rPr>
          <w:rFonts w:ascii="Courier New" w:hAnsi="Courier New" w:cs="Courier New"/>
          <w:lang w:val="en-US"/>
        </w:rPr>
        <w:t>ILandGenerator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="00931EE1" w:rsidRPr="00193E3C">
        <w:rPr>
          <w:rFonts w:ascii="Courier New" w:hAnsi="Courier New" w:cs="Courier New"/>
          <w:lang w:val="en-US"/>
        </w:rPr>
        <w:t>lg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, </w:t>
      </w:r>
      <w:proofErr w:type="spellStart"/>
      <w:r w:rsidR="00931EE1" w:rsidRPr="00193E3C">
        <w:rPr>
          <w:rFonts w:ascii="Courier New" w:hAnsi="Courier New" w:cs="Courier New"/>
          <w:lang w:val="en-US"/>
        </w:rPr>
        <w:t>NoiseExpresion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="00931EE1" w:rsidRPr="00193E3C">
        <w:rPr>
          <w:rFonts w:ascii="Courier New" w:hAnsi="Courier New" w:cs="Courier New"/>
          <w:lang w:val="en-US"/>
        </w:rPr>
        <w:t>exp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= null)...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</w:t>
      </w:r>
      <w:r w:rsidR="00931EE1" w:rsidRPr="00193E3C">
        <w:rPr>
          <w:rFonts w:ascii="Courier New" w:hAnsi="Courier New" w:cs="Courier New"/>
          <w:lang w:val="en-US"/>
        </w:rPr>
        <w:t xml:space="preserve">  </w:t>
      </w:r>
      <w:proofErr w:type="gramStart"/>
      <w:r w:rsidR="00931EE1" w:rsidRPr="00193E3C">
        <w:rPr>
          <w:rFonts w:ascii="Courier New" w:hAnsi="Courier New" w:cs="Courier New"/>
          <w:lang w:val="en-US"/>
        </w:rPr>
        <w:t>public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HeightMap(HeightMap h)...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</w:t>
      </w:r>
      <w:r w:rsidR="00931EE1" w:rsidRPr="00193E3C">
        <w:rPr>
          <w:rFonts w:ascii="Courier New" w:hAnsi="Courier New" w:cs="Courier New"/>
          <w:lang w:val="en-US"/>
        </w:rPr>
        <w:t>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="00931EE1" w:rsidRPr="00193E3C">
        <w:rPr>
          <w:rFonts w:ascii="Courier New" w:hAnsi="Courier New" w:cs="Courier New"/>
          <w:lang w:val="en-US"/>
        </w:rPr>
        <w:t>int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Height...</w:t>
      </w:r>
    </w:p>
    <w:p w:rsidR="007B6D20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Seed...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93E3C">
        <w:rPr>
          <w:rFonts w:ascii="Courier New" w:hAnsi="Courier New" w:cs="Courier New"/>
          <w:lang w:val="en-US"/>
        </w:rPr>
        <w:t>GenMap</w:t>
      </w:r>
      <w:proofErr w:type="spellEnd"/>
      <w:r w:rsidRPr="00193E3C">
        <w:rPr>
          <w:rFonts w:ascii="Courier New" w:hAnsi="Courier New" w:cs="Courier New"/>
          <w:lang w:val="en-US"/>
        </w:rPr>
        <w:t>()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LandGenerator.GenMap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gramEnd"/>
      <w:r w:rsidRPr="00193E3C">
        <w:rPr>
          <w:rFonts w:ascii="Courier New" w:hAnsi="Courier New" w:cs="Courier New"/>
          <w:lang w:val="en-US"/>
        </w:rPr>
        <w:t>Width, Height);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93E3C">
        <w:rPr>
          <w:rFonts w:ascii="Courier New" w:hAnsi="Courier New" w:cs="Courier New"/>
          <w:lang w:val="en-US"/>
        </w:rPr>
        <w:t>if</w:t>
      </w:r>
      <w:proofErr w:type="gramEnd"/>
      <w:r w:rsidRPr="00193E3C">
        <w:rPr>
          <w:rFonts w:ascii="Courier New" w:hAnsi="Courier New" w:cs="Courier New"/>
          <w:lang w:val="en-US"/>
        </w:rPr>
        <w:t xml:space="preserve"> (</w:t>
      </w:r>
      <w:proofErr w:type="spellStart"/>
      <w:r w:rsidRPr="00193E3C">
        <w:rPr>
          <w:rFonts w:ascii="Courier New" w:hAnsi="Courier New" w:cs="Courier New"/>
          <w:lang w:val="en-US"/>
        </w:rPr>
        <w:t>expresion</w:t>
      </w:r>
      <w:proofErr w:type="spellEnd"/>
      <w:r w:rsidRPr="00193E3C">
        <w:rPr>
          <w:rFonts w:ascii="Courier New" w:hAnsi="Courier New" w:cs="Courier New"/>
          <w:lang w:val="en-US"/>
        </w:rPr>
        <w:t xml:space="preserve"> != null)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93E3C">
        <w:rPr>
          <w:rFonts w:ascii="Courier New" w:hAnsi="Courier New" w:cs="Courier New"/>
          <w:lang w:val="en-US"/>
        </w:rPr>
        <w:t>for</w:t>
      </w:r>
      <w:proofErr w:type="gramEnd"/>
      <w:r w:rsidRPr="00193E3C">
        <w:rPr>
          <w:rFonts w:ascii="Courier New" w:hAnsi="Courier New" w:cs="Courier New"/>
          <w:lang w:val="en-US"/>
        </w:rPr>
        <w:t xml:space="preserve"> 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i = 0; i &lt; width; i++)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193E3C">
        <w:rPr>
          <w:rFonts w:ascii="Courier New" w:hAnsi="Courier New" w:cs="Courier New"/>
          <w:lang w:val="en-US"/>
        </w:rPr>
        <w:t>for</w:t>
      </w:r>
      <w:proofErr w:type="gramEnd"/>
      <w:r w:rsidRPr="00193E3C">
        <w:rPr>
          <w:rFonts w:ascii="Courier New" w:hAnsi="Courier New" w:cs="Courier New"/>
          <w:lang w:val="en-US"/>
        </w:rPr>
        <w:t xml:space="preserve"> 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j = 0; j &lt; height; j++)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>[</w:t>
      </w:r>
      <w:proofErr w:type="gramEnd"/>
      <w:r w:rsidRPr="00193E3C">
        <w:rPr>
          <w:rFonts w:ascii="Courier New" w:hAnsi="Courier New" w:cs="Courier New"/>
          <w:lang w:val="en-US"/>
        </w:rPr>
        <w:t xml:space="preserve">i, j] = </w:t>
      </w:r>
      <w:proofErr w:type="spellStart"/>
      <w:r w:rsidRPr="00193E3C">
        <w:rPr>
          <w:rFonts w:ascii="Courier New" w:hAnsi="Courier New" w:cs="Courier New"/>
          <w:lang w:val="en-US"/>
        </w:rPr>
        <w:t>expresion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spell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>[i, j]);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 this[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i,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j]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93E3C">
        <w:rPr>
          <w:rFonts w:ascii="Courier New" w:hAnsi="Courier New" w:cs="Courier New"/>
          <w:lang w:val="en-US"/>
        </w:rPr>
        <w:t>get</w:t>
      </w:r>
      <w:proofErr w:type="gramEnd"/>
      <w:r w:rsidRPr="00193E3C">
        <w:rPr>
          <w:rFonts w:ascii="Courier New" w:hAnsi="Courier New" w:cs="Courier New"/>
          <w:lang w:val="en-US"/>
        </w:rPr>
        <w:t xml:space="preserve"> =&gt; </w:t>
      </w:r>
      <w:proofErr w:type="spell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>[i, j];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93E3C">
        <w:rPr>
          <w:rFonts w:ascii="Courier New" w:hAnsi="Courier New" w:cs="Courier New"/>
          <w:lang w:val="en-US"/>
        </w:rPr>
        <w:t>set</w:t>
      </w:r>
      <w:proofErr w:type="gramEnd"/>
      <w:r w:rsidRPr="00193E3C">
        <w:rPr>
          <w:rFonts w:ascii="Courier New" w:hAnsi="Courier New" w:cs="Courier New"/>
          <w:lang w:val="en-US"/>
        </w:rPr>
        <w:t xml:space="preserve"> =&gt; </w:t>
      </w:r>
      <w:proofErr w:type="spellStart"/>
      <w:r w:rsidRPr="00193E3C">
        <w:rPr>
          <w:rFonts w:ascii="Courier New" w:hAnsi="Courier New" w:cs="Courier New"/>
          <w:lang w:val="en-US"/>
        </w:rPr>
        <w:t>NoiseMap</w:t>
      </w:r>
      <w:proofErr w:type="spellEnd"/>
      <w:r w:rsidRPr="00193E3C">
        <w:rPr>
          <w:rFonts w:ascii="Courier New" w:hAnsi="Courier New" w:cs="Courier New"/>
          <w:lang w:val="en-US"/>
        </w:rPr>
        <w:t>[i, j] = value;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</w:t>
      </w:r>
      <w:r w:rsidR="00931EE1" w:rsidRPr="00193E3C">
        <w:rPr>
          <w:rFonts w:ascii="Courier New" w:hAnsi="Courier New" w:cs="Courier New"/>
          <w:lang w:val="en-US"/>
        </w:rPr>
        <w:t>Add(HeightMap h1, HeightMap h2)...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Subtr</w:t>
      </w:r>
      <w:r w:rsidR="00931EE1" w:rsidRPr="00193E3C">
        <w:rPr>
          <w:rFonts w:ascii="Courier New" w:hAnsi="Courier New" w:cs="Courier New"/>
          <w:lang w:val="en-US"/>
        </w:rPr>
        <w:t>act(HeightMap h1, HeightMap h2)...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</w:t>
      </w:r>
      <w:proofErr w:type="spellStart"/>
      <w:r w:rsidRPr="00193E3C">
        <w:rPr>
          <w:rFonts w:ascii="Courier New" w:hAnsi="Courier New" w:cs="Courier New"/>
          <w:lang w:val="en-US"/>
        </w:rPr>
        <w:t>Mul</w:t>
      </w:r>
      <w:r w:rsidR="00931EE1" w:rsidRPr="00193E3C">
        <w:rPr>
          <w:rFonts w:ascii="Courier New" w:hAnsi="Courier New" w:cs="Courier New"/>
          <w:lang w:val="en-US"/>
        </w:rPr>
        <w:t>tSingle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(HeightMap h, float </w:t>
      </w:r>
      <w:proofErr w:type="spellStart"/>
      <w:r w:rsidR="00931EE1" w:rsidRPr="00193E3C">
        <w:rPr>
          <w:rFonts w:ascii="Courier New" w:hAnsi="Courier New" w:cs="Courier New"/>
          <w:lang w:val="en-US"/>
        </w:rPr>
        <w:t>val</w:t>
      </w:r>
      <w:proofErr w:type="spellEnd"/>
      <w:r w:rsidR="00931EE1" w:rsidRPr="00193E3C">
        <w:rPr>
          <w:rFonts w:ascii="Courier New" w:hAnsi="Courier New" w:cs="Courier New"/>
          <w:lang w:val="en-US"/>
        </w:rPr>
        <w:t>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operator +(HeightMap h1, HeightMap h2) =&gt; Add(h1, h2);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operator -(HeightMap h1, HeightMap h2) =&gt; Subtract(h1, h2);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static HeightMap operator *(HeightMap h, float </w:t>
      </w:r>
      <w:proofErr w:type="spellStart"/>
      <w:r w:rsidRPr="00193E3C">
        <w:rPr>
          <w:rFonts w:ascii="Courier New" w:hAnsi="Courier New" w:cs="Courier New"/>
          <w:lang w:val="en-US"/>
        </w:rPr>
        <w:t>val</w:t>
      </w:r>
      <w:proofErr w:type="spellEnd"/>
      <w:r w:rsidRPr="00193E3C">
        <w:rPr>
          <w:rFonts w:ascii="Courier New" w:hAnsi="Courier New" w:cs="Courier New"/>
          <w:lang w:val="en-US"/>
        </w:rPr>
        <w:t xml:space="preserve">) =&gt; </w:t>
      </w:r>
      <w:proofErr w:type="spellStart"/>
      <w:r w:rsidRPr="00193E3C">
        <w:rPr>
          <w:rFonts w:ascii="Courier New" w:hAnsi="Courier New" w:cs="Courier New"/>
          <w:lang w:val="en-US"/>
        </w:rPr>
        <w:t>MultSingle</w:t>
      </w:r>
      <w:proofErr w:type="spellEnd"/>
      <w:r w:rsidRPr="00193E3C">
        <w:rPr>
          <w:rFonts w:ascii="Courier New" w:hAnsi="Courier New" w:cs="Courier New"/>
          <w:lang w:val="en-US"/>
        </w:rPr>
        <w:t xml:space="preserve">(h, </w:t>
      </w:r>
      <w:proofErr w:type="spellStart"/>
      <w:r w:rsidRPr="00193E3C">
        <w:rPr>
          <w:rFonts w:ascii="Courier New" w:hAnsi="Courier New" w:cs="Courier New"/>
          <w:lang w:val="en-US"/>
        </w:rPr>
        <w:t>val</w:t>
      </w:r>
      <w:proofErr w:type="spellEnd"/>
      <w:r w:rsidRPr="00193E3C">
        <w:rPr>
          <w:rFonts w:ascii="Courier New" w:hAnsi="Courier New" w:cs="Courier New"/>
          <w:lang w:val="en-US"/>
        </w:rPr>
        <w:t>);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="00931EE1" w:rsidRPr="00193E3C">
        <w:rPr>
          <w:rFonts w:ascii="Courier New" w:hAnsi="Courier New" w:cs="Courier New"/>
          <w:lang w:val="en-US"/>
        </w:rPr>
        <w:t>private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(float, float) </w:t>
      </w:r>
      <w:proofErr w:type="spellStart"/>
      <w:r w:rsidR="00931EE1" w:rsidRPr="00193E3C">
        <w:rPr>
          <w:rFonts w:ascii="Courier New" w:hAnsi="Courier New" w:cs="Courier New"/>
          <w:lang w:val="en-US"/>
        </w:rPr>
        <w:t>MinMax</w:t>
      </w:r>
      <w:proofErr w:type="spellEnd"/>
      <w:r w:rsidR="00931EE1" w:rsidRPr="00193E3C">
        <w:rPr>
          <w:rFonts w:ascii="Courier New" w:hAnsi="Courier New" w:cs="Courier New"/>
          <w:lang w:val="en-US"/>
        </w:rPr>
        <w:t>()...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="00931EE1" w:rsidRPr="00193E3C">
        <w:rPr>
          <w:rFonts w:ascii="Courier New" w:hAnsi="Courier New" w:cs="Courier New"/>
          <w:lang w:val="en-US"/>
        </w:rPr>
        <w:t>public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void </w:t>
      </w:r>
      <w:proofErr w:type="spellStart"/>
      <w:r w:rsidR="00931EE1" w:rsidRPr="00193E3C">
        <w:rPr>
          <w:rFonts w:ascii="Courier New" w:hAnsi="Courier New" w:cs="Courier New"/>
          <w:lang w:val="en-US"/>
        </w:rPr>
        <w:t>AddFilter</w:t>
      </w:r>
      <w:proofErr w:type="spellEnd"/>
      <w:r w:rsidR="00931EE1" w:rsidRPr="00193E3C">
        <w:rPr>
          <w:rFonts w:ascii="Courier New" w:hAnsi="Courier New" w:cs="Courier New"/>
          <w:lang w:val="en-US"/>
        </w:rPr>
        <w:t>(Filter f)...</w:t>
      </w:r>
    </w:p>
    <w:p w:rsidR="00931EE1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93E3C">
        <w:rPr>
          <w:rFonts w:ascii="Courier New" w:hAnsi="Courier New" w:cs="Courier New"/>
          <w:lang w:val="en-US"/>
        </w:rPr>
        <w:t>Save</w:t>
      </w:r>
      <w:r w:rsidR="00931EE1" w:rsidRPr="00193E3C">
        <w:rPr>
          <w:rFonts w:ascii="Courier New" w:hAnsi="Courier New" w:cs="Courier New"/>
          <w:lang w:val="en-US"/>
        </w:rPr>
        <w:t>ToBmp</w:t>
      </w:r>
      <w:proofErr w:type="spellEnd"/>
      <w:r w:rsidR="00931EE1" w:rsidRPr="00193E3C">
        <w:rPr>
          <w:rFonts w:ascii="Courier New" w:hAnsi="Courier New" w:cs="Courier New"/>
          <w:lang w:val="en-US"/>
        </w:rPr>
        <w:t>(string path, string name)...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class Filter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93E3C">
        <w:rPr>
          <w:rFonts w:ascii="Courier New" w:hAnsi="Courier New" w:cs="Courier New"/>
          <w:lang w:val="en-US"/>
        </w:rPr>
        <w:t xml:space="preserve"> width, height;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float[,] </w:t>
      </w:r>
      <w:proofErr w:type="spellStart"/>
      <w:r w:rsidRPr="00193E3C">
        <w:rPr>
          <w:rFonts w:ascii="Courier New" w:hAnsi="Courier New" w:cs="Courier New"/>
          <w:lang w:val="en-US"/>
        </w:rPr>
        <w:t>BitMap</w:t>
      </w:r>
      <w:proofErr w:type="spellEnd"/>
      <w:r w:rsidRPr="00193E3C">
        <w:rPr>
          <w:rFonts w:ascii="Courier New" w:hAnsi="Courier New" w:cs="Courier New"/>
          <w:lang w:val="en-US"/>
        </w:rPr>
        <w:t xml:space="preserve"> { get; private set;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Filter(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height)</w:t>
      </w:r>
      <w:r w:rsidR="00931EE1" w:rsidRPr="00193E3C">
        <w:rPr>
          <w:rFonts w:ascii="Courier New" w:hAnsi="Courier New" w:cs="Courier New"/>
          <w:lang w:val="en-US"/>
        </w:rPr>
        <w:t>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Width...</w:t>
      </w:r>
    </w:p>
    <w:p w:rsidR="007B6D20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Height...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void</w:t>
      </w:r>
      <w:r w:rsidR="00931EE1" w:rsidRPr="00193E3C">
        <w:rPr>
          <w:rFonts w:ascii="Courier New" w:hAnsi="Courier New" w:cs="Courier New"/>
          <w:lang w:val="en-US"/>
        </w:rPr>
        <w:t xml:space="preserve"> Calculate(</w:t>
      </w:r>
      <w:proofErr w:type="spellStart"/>
      <w:r w:rsidR="00931EE1" w:rsidRPr="00193E3C">
        <w:rPr>
          <w:rFonts w:ascii="Courier New" w:hAnsi="Courier New" w:cs="Courier New"/>
          <w:lang w:val="en-US"/>
        </w:rPr>
        <w:t>FilterExpresion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="00931EE1" w:rsidRPr="00193E3C">
        <w:rPr>
          <w:rFonts w:ascii="Courier New" w:hAnsi="Courier New" w:cs="Courier New"/>
          <w:lang w:val="en-US"/>
        </w:rPr>
        <w:t>exp</w:t>
      </w:r>
      <w:proofErr w:type="spellEnd"/>
      <w:r w:rsidR="00931EE1" w:rsidRPr="00193E3C">
        <w:rPr>
          <w:rFonts w:ascii="Courier New" w:hAnsi="Courier New" w:cs="Courier New"/>
          <w:lang w:val="en-US"/>
        </w:rPr>
        <w:t>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</w:t>
      </w:r>
      <w:r w:rsidR="00931EE1" w:rsidRPr="00193E3C">
        <w:rPr>
          <w:rFonts w:ascii="Courier New" w:hAnsi="Courier New" w:cs="Courier New"/>
          <w:lang w:val="en-US"/>
        </w:rPr>
        <w:t>blic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void Load(string </w:t>
      </w:r>
      <w:proofErr w:type="spellStart"/>
      <w:r w:rsidR="00931EE1" w:rsidRPr="00193E3C">
        <w:rPr>
          <w:rFonts w:ascii="Courier New" w:hAnsi="Courier New" w:cs="Courier New"/>
          <w:lang w:val="en-US"/>
        </w:rPr>
        <w:t>fullpath</w:t>
      </w:r>
      <w:proofErr w:type="spellEnd"/>
      <w:r w:rsidR="00931EE1" w:rsidRPr="00193E3C">
        <w:rPr>
          <w:rFonts w:ascii="Courier New" w:hAnsi="Courier New" w:cs="Courier New"/>
          <w:lang w:val="en-US"/>
        </w:rPr>
        <w:t>)...</w:t>
      </w:r>
    </w:p>
    <w:p w:rsidR="00931EE1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93E3C">
        <w:rPr>
          <w:rFonts w:ascii="Courier New" w:hAnsi="Courier New" w:cs="Courier New"/>
          <w:lang w:val="en-US"/>
        </w:rPr>
        <w:t>Sa</w:t>
      </w:r>
      <w:r w:rsidR="00931EE1" w:rsidRPr="00193E3C">
        <w:rPr>
          <w:rFonts w:ascii="Courier New" w:hAnsi="Courier New" w:cs="Courier New"/>
          <w:lang w:val="en-US"/>
        </w:rPr>
        <w:t>veBmp</w:t>
      </w:r>
      <w:proofErr w:type="spellEnd"/>
      <w:r w:rsidR="00931EE1" w:rsidRPr="00193E3C">
        <w:rPr>
          <w:rFonts w:ascii="Courier New" w:hAnsi="Courier New" w:cs="Courier New"/>
          <w:lang w:val="en-US"/>
        </w:rPr>
        <w:t>(string path, string name)...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class PerlinNoise: </w:t>
      </w:r>
      <w:proofErr w:type="spellStart"/>
      <w:r w:rsidRPr="00193E3C">
        <w:rPr>
          <w:rFonts w:ascii="Courier New" w:hAnsi="Courier New" w:cs="Courier New"/>
          <w:lang w:val="en-US"/>
        </w:rPr>
        <w:t>ILandGenerator</w:t>
      </w:r>
      <w:proofErr w:type="spellEnd"/>
      <w:r w:rsidRPr="00193E3C">
        <w:rPr>
          <w:rFonts w:ascii="Courier New" w:hAnsi="Courier New" w:cs="Courier New"/>
          <w:lang w:val="en-US"/>
        </w:rPr>
        <w:t xml:space="preserve">, </w:t>
      </w:r>
      <w:proofErr w:type="spellStart"/>
      <w:r w:rsidRPr="00193E3C">
        <w:rPr>
          <w:rFonts w:ascii="Courier New" w:hAnsi="Courier New" w:cs="Courier New"/>
          <w:lang w:val="en-US"/>
        </w:rPr>
        <w:t>INoisable</w:t>
      </w:r>
      <w:proofErr w:type="spellEnd"/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{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93E3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93E3C">
        <w:rPr>
          <w:rFonts w:ascii="Courier New" w:hAnsi="Courier New" w:cs="Courier New"/>
          <w:lang w:val="en-US"/>
        </w:rPr>
        <w:t xml:space="preserve"> scale, octaves, seed;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float</w:t>
      </w:r>
      <w:proofErr w:type="gramEnd"/>
      <w:r w:rsidRPr="00193E3C">
        <w:rPr>
          <w:rFonts w:ascii="Courier New" w:hAnsi="Courier New" w:cs="Courier New"/>
          <w:lang w:val="en-US"/>
        </w:rPr>
        <w:t xml:space="preserve"> lacunarity, persistence;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Scale</w:t>
      </w:r>
      <w:r w:rsidR="00931EE1" w:rsidRPr="00193E3C">
        <w:rPr>
          <w:rFonts w:ascii="Courier New" w:hAnsi="Courier New" w:cs="Courier New"/>
          <w:lang w:val="en-US"/>
        </w:rPr>
        <w:t>...</w:t>
      </w:r>
      <w:r w:rsidRPr="00193E3C">
        <w:rPr>
          <w:rFonts w:ascii="Courier New" w:hAnsi="Courier New" w:cs="Courier New"/>
          <w:lang w:val="en-US"/>
        </w:rPr>
        <w:t xml:space="preserve"> 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Octaves...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 Lacunarity...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</w:t>
      </w:r>
      <w:r w:rsidR="00931EE1" w:rsidRPr="00193E3C">
        <w:rPr>
          <w:rFonts w:ascii="Courier New" w:hAnsi="Courier New" w:cs="Courier New"/>
          <w:lang w:val="en-US"/>
        </w:rPr>
        <w:t xml:space="preserve">       </w:t>
      </w:r>
      <w:proofErr w:type="gramStart"/>
      <w:r w:rsidR="00931EE1" w:rsidRPr="00193E3C">
        <w:rPr>
          <w:rFonts w:ascii="Courier New" w:hAnsi="Courier New" w:cs="Courier New"/>
          <w:lang w:val="en-US"/>
        </w:rPr>
        <w:t>public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float Persistence...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Vector2[] Gradients { get; private set;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private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[] </w:t>
      </w:r>
      <w:proofErr w:type="spellStart"/>
      <w:r w:rsidRPr="00193E3C">
        <w:rPr>
          <w:rFonts w:ascii="Courier New" w:hAnsi="Courier New" w:cs="Courier New"/>
          <w:lang w:val="en-US"/>
        </w:rPr>
        <w:t>SeedNums</w:t>
      </w:r>
      <w:proofErr w:type="spellEnd"/>
      <w:r w:rsidRPr="00193E3C">
        <w:rPr>
          <w:rFonts w:ascii="Courier New" w:hAnsi="Courier New" w:cs="Courier New"/>
          <w:lang w:val="en-US"/>
        </w:rPr>
        <w:t xml:space="preserve"> { get; set; }</w:t>
      </w:r>
    </w:p>
    <w:p w:rsidR="007B6D20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Seed...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PerlinNoise(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scale,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octaves = 1, float lacunarity = 2, float per</w:t>
      </w:r>
      <w:r w:rsidR="00931EE1" w:rsidRPr="00193E3C">
        <w:rPr>
          <w:rFonts w:ascii="Courier New" w:hAnsi="Courier New" w:cs="Courier New"/>
          <w:lang w:val="en-US"/>
        </w:rPr>
        <w:t xml:space="preserve">sistence = 0.5f, </w:t>
      </w:r>
      <w:proofErr w:type="spellStart"/>
      <w:r w:rsidR="00931EE1" w:rsidRPr="00193E3C">
        <w:rPr>
          <w:rFonts w:ascii="Courier New" w:hAnsi="Courier New" w:cs="Courier New"/>
          <w:lang w:val="en-US"/>
        </w:rPr>
        <w:t>int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seed = -1)...</w:t>
      </w:r>
    </w:p>
    <w:p w:rsidR="00931EE1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</w:p>
    <w:p w:rsidR="00931EE1" w:rsidRPr="00193E3C" w:rsidRDefault="007B6D20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</w:t>
      </w:r>
      <w:r w:rsidR="00931EE1" w:rsidRPr="00193E3C">
        <w:rPr>
          <w:rFonts w:ascii="Courier New" w:hAnsi="Courier New" w:cs="Courier New"/>
          <w:lang w:val="en-US"/>
        </w:rPr>
        <w:t>ic</w:t>
      </w:r>
      <w:proofErr w:type="gramEnd"/>
      <w:r w:rsidR="00931EE1" w:rsidRPr="00193E3C">
        <w:rPr>
          <w:rFonts w:ascii="Courier New" w:hAnsi="Courier New" w:cs="Courier New"/>
          <w:lang w:val="en-US"/>
        </w:rPr>
        <w:t xml:space="preserve"> float </w:t>
      </w:r>
      <w:proofErr w:type="spellStart"/>
      <w:r w:rsidR="00931EE1" w:rsidRPr="00193E3C">
        <w:rPr>
          <w:rFonts w:ascii="Courier New" w:hAnsi="Courier New" w:cs="Courier New"/>
          <w:lang w:val="en-US"/>
        </w:rPr>
        <w:t>GenNoise</w:t>
      </w:r>
      <w:proofErr w:type="spellEnd"/>
      <w:r w:rsidR="00931EE1" w:rsidRPr="00193E3C">
        <w:rPr>
          <w:rFonts w:ascii="Courier New" w:hAnsi="Courier New" w:cs="Courier New"/>
          <w:lang w:val="en-US"/>
        </w:rPr>
        <w:t>(</w:t>
      </w:r>
      <w:proofErr w:type="spellStart"/>
      <w:r w:rsidR="00931EE1" w:rsidRPr="00193E3C">
        <w:rPr>
          <w:rFonts w:ascii="Courier New" w:hAnsi="Courier New" w:cs="Courier New"/>
          <w:lang w:val="en-US"/>
        </w:rPr>
        <w:t>int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x, </w:t>
      </w:r>
      <w:proofErr w:type="spellStart"/>
      <w:r w:rsidR="00931EE1" w:rsidRPr="00193E3C">
        <w:rPr>
          <w:rFonts w:ascii="Courier New" w:hAnsi="Courier New" w:cs="Courier New"/>
          <w:lang w:val="en-US"/>
        </w:rPr>
        <w:t>int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y)</w:t>
      </w:r>
      <w:r w:rsidR="00931EE1" w:rsidRPr="00193E3C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:rsidR="00931EE1" w:rsidRPr="00193E3C" w:rsidRDefault="00931EE1" w:rsidP="00BD6881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{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193E3C">
        <w:rPr>
          <w:rFonts w:ascii="Courier New" w:hAnsi="Courier New" w:cs="Courier New"/>
          <w:color w:val="0000FF"/>
          <w:lang w:val="en-US" w:eastAsia="ru-RU"/>
        </w:rPr>
        <w:t>new</w:t>
      </w:r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93E3C">
        <w:rPr>
          <w:rFonts w:ascii="Courier New" w:hAnsi="Courier New" w:cs="Courier New"/>
          <w:color w:val="000000"/>
          <w:lang w:val="en-US" w:eastAsia="ru-RU"/>
        </w:rPr>
        <w:t>Vector2(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>(</w:t>
      </w:r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r w:rsidRPr="00193E3C">
        <w:rPr>
          <w:rFonts w:ascii="Courier New" w:hAnsi="Courier New" w:cs="Courier New"/>
          <w:color w:val="000000"/>
          <w:lang w:val="en-US" w:eastAsia="ru-RU"/>
        </w:rPr>
        <w:t>)x / Scale, (</w:t>
      </w:r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r w:rsidRPr="00193E3C">
        <w:rPr>
          <w:rFonts w:ascii="Courier New" w:hAnsi="Courier New" w:cs="Courier New"/>
          <w:color w:val="000000"/>
          <w:lang w:val="en-US" w:eastAsia="ru-RU"/>
        </w:rPr>
        <w:t>)y / Scale);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x0 = (</w:t>
      </w:r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r w:rsidRPr="00193E3C">
        <w:rPr>
          <w:rFonts w:ascii="Courier New" w:hAnsi="Courier New" w:cs="Courier New"/>
          <w:color w:val="000000"/>
          <w:lang w:val="en-US" w:eastAsia="ru-RU"/>
        </w:rPr>
        <w:t>)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Math.Floor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x1 = x0 + 1;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y0 = (</w:t>
      </w:r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r w:rsidRPr="00193E3C">
        <w:rPr>
          <w:rFonts w:ascii="Courier New" w:hAnsi="Courier New" w:cs="Courier New"/>
          <w:color w:val="000000"/>
          <w:lang w:val="en-US" w:eastAsia="ru-RU"/>
        </w:rPr>
        <w:t>)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Math.Floor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y1 = y0 + 1;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g0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GetGradient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(x0, y0);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g1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GetGradient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(x1, y0);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g2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GetGradient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(x0, y1);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g3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GetGradient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(x1, y1);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d0 = </w:t>
      </w:r>
      <w:r w:rsidRPr="00193E3C">
        <w:rPr>
          <w:rFonts w:ascii="Courier New" w:hAnsi="Courier New" w:cs="Courier New"/>
          <w:color w:val="0000FF"/>
          <w:lang w:val="en-US" w:eastAsia="ru-RU"/>
        </w:rPr>
        <w:t>new</w:t>
      </w:r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93E3C">
        <w:rPr>
          <w:rFonts w:ascii="Courier New" w:hAnsi="Courier New" w:cs="Courier New"/>
          <w:color w:val="000000"/>
          <w:lang w:val="en-US" w:eastAsia="ru-RU"/>
        </w:rPr>
        <w:t>Vector2(</w:t>
      </w:r>
      <w:proofErr w:type="spellStart"/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>pos.X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x0,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y0);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d1 = </w:t>
      </w:r>
      <w:r w:rsidRPr="00193E3C">
        <w:rPr>
          <w:rFonts w:ascii="Courier New" w:hAnsi="Courier New" w:cs="Courier New"/>
          <w:color w:val="0000FF"/>
          <w:lang w:val="en-US" w:eastAsia="ru-RU"/>
        </w:rPr>
        <w:t>new</w:t>
      </w:r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93E3C">
        <w:rPr>
          <w:rFonts w:ascii="Courier New" w:hAnsi="Courier New" w:cs="Courier New"/>
          <w:color w:val="000000"/>
          <w:lang w:val="en-US" w:eastAsia="ru-RU"/>
        </w:rPr>
        <w:t>Vector2(</w:t>
      </w:r>
      <w:proofErr w:type="spellStart"/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>pos.X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x1,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y0);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d2 = </w:t>
      </w:r>
      <w:r w:rsidRPr="00193E3C">
        <w:rPr>
          <w:rFonts w:ascii="Courier New" w:hAnsi="Courier New" w:cs="Courier New"/>
          <w:color w:val="0000FF"/>
          <w:lang w:val="en-US" w:eastAsia="ru-RU"/>
        </w:rPr>
        <w:t>new</w:t>
      </w:r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93E3C">
        <w:rPr>
          <w:rFonts w:ascii="Courier New" w:hAnsi="Courier New" w:cs="Courier New"/>
          <w:color w:val="000000"/>
          <w:lang w:val="en-US" w:eastAsia="ru-RU"/>
        </w:rPr>
        <w:t>Vector2(</w:t>
      </w:r>
      <w:proofErr w:type="spellStart"/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>pos.X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x0,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y1);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Vector2 d3 = </w:t>
      </w:r>
      <w:r w:rsidRPr="00193E3C">
        <w:rPr>
          <w:rFonts w:ascii="Courier New" w:hAnsi="Courier New" w:cs="Courier New"/>
          <w:color w:val="0000FF"/>
          <w:lang w:val="en-US" w:eastAsia="ru-RU"/>
        </w:rPr>
        <w:t>new</w:t>
      </w:r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193E3C">
        <w:rPr>
          <w:rFonts w:ascii="Courier New" w:hAnsi="Courier New" w:cs="Courier New"/>
          <w:color w:val="000000"/>
          <w:lang w:val="en-US" w:eastAsia="ru-RU"/>
        </w:rPr>
        <w:t>Vector2(</w:t>
      </w:r>
      <w:proofErr w:type="spellStart"/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>pos.X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x1,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pos.Y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- y1);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sd0 = Vector2.Dot(g0, d0);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sd1 = Vector2.Dot(g1, d1);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sd2 = Vector2.Dot(g2, d2);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sd3 = Vector2.Dot(g3, d3);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SmootherStep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(d0.X);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=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SmootherStep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>(d0.Y);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blendx1 = sd0 +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* (sd1 - sd0);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blendx2 = sd2 +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sx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* (sd3 - sd2);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193E3C">
        <w:rPr>
          <w:rFonts w:ascii="Courier New" w:hAnsi="Courier New" w:cs="Courier New"/>
          <w:color w:val="0000FF"/>
          <w:lang w:val="en-US" w:eastAsia="ru-RU"/>
        </w:rPr>
        <w:t>float</w:t>
      </w:r>
      <w:proofErr w:type="gram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blendy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= blendx1 + </w:t>
      </w:r>
      <w:proofErr w:type="spellStart"/>
      <w:r w:rsidRPr="00193E3C">
        <w:rPr>
          <w:rFonts w:ascii="Courier New" w:hAnsi="Courier New" w:cs="Courier New"/>
          <w:color w:val="000000"/>
          <w:lang w:val="en-US" w:eastAsia="ru-RU"/>
        </w:rPr>
        <w:t>sy</w:t>
      </w:r>
      <w:proofErr w:type="spellEnd"/>
      <w:r w:rsidRPr="00193E3C">
        <w:rPr>
          <w:rFonts w:ascii="Courier New" w:hAnsi="Courier New" w:cs="Courier New"/>
          <w:color w:val="000000"/>
          <w:lang w:val="en-US" w:eastAsia="ru-RU"/>
        </w:rPr>
        <w:t xml:space="preserve"> * (blendx2 - blendx1);</w:t>
      </w: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eastAsia="ru-RU"/>
        </w:rPr>
      </w:pPr>
    </w:p>
    <w:p w:rsidR="00931EE1" w:rsidRPr="00193E3C" w:rsidRDefault="00931EE1" w:rsidP="00BD688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eastAsia="ru-RU"/>
        </w:rPr>
      </w:pPr>
      <w:r w:rsidRPr="00193E3C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193E3C">
        <w:rPr>
          <w:rFonts w:ascii="Courier New" w:hAnsi="Courier New" w:cs="Courier New"/>
          <w:color w:val="0000FF"/>
          <w:lang w:eastAsia="ru-RU"/>
        </w:rPr>
        <w:t>return</w:t>
      </w:r>
      <w:proofErr w:type="spellEnd"/>
      <w:proofErr w:type="gramEnd"/>
      <w:r w:rsidRPr="00193E3C">
        <w:rPr>
          <w:rFonts w:ascii="Courier New" w:hAnsi="Courier New" w:cs="Courier New"/>
          <w:color w:val="000000"/>
          <w:lang w:eastAsia="ru-RU"/>
        </w:rPr>
        <w:t xml:space="preserve"> </w:t>
      </w:r>
      <w:proofErr w:type="spellStart"/>
      <w:r w:rsidRPr="00193E3C">
        <w:rPr>
          <w:rFonts w:ascii="Courier New" w:hAnsi="Courier New" w:cs="Courier New"/>
          <w:color w:val="000000"/>
          <w:lang w:eastAsia="ru-RU"/>
        </w:rPr>
        <w:t>blendy</w:t>
      </w:r>
      <w:proofErr w:type="spellEnd"/>
      <w:r w:rsidRPr="00193E3C">
        <w:rPr>
          <w:rFonts w:ascii="Courier New" w:hAnsi="Courier New" w:cs="Courier New"/>
          <w:color w:val="000000"/>
          <w:lang w:eastAsia="ru-RU"/>
        </w:rPr>
        <w:t>;</w:t>
      </w:r>
    </w:p>
    <w:p w:rsidR="007B6D20" w:rsidRPr="00193E3C" w:rsidRDefault="00931EE1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color w:val="000000"/>
          <w:lang w:eastAsia="ru-RU"/>
        </w:rPr>
        <w:t xml:space="preserve">         }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public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float[,] </w:t>
      </w:r>
      <w:proofErr w:type="spellStart"/>
      <w:r w:rsidRPr="00193E3C">
        <w:rPr>
          <w:rFonts w:ascii="Courier New" w:hAnsi="Courier New" w:cs="Courier New"/>
          <w:lang w:val="en-US"/>
        </w:rPr>
        <w:t>GenMap</w:t>
      </w:r>
      <w:proofErr w:type="spellEnd"/>
      <w:r w:rsidRPr="00193E3C">
        <w:rPr>
          <w:rFonts w:ascii="Courier New" w:hAnsi="Courier New" w:cs="Courier New"/>
          <w:lang w:val="en-US"/>
        </w:rPr>
        <w:t>(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Pr="00193E3C">
        <w:rPr>
          <w:rFonts w:ascii="Courier New" w:hAnsi="Courier New" w:cs="Courier New"/>
          <w:lang w:val="en-US"/>
        </w:rPr>
        <w:t xml:space="preserve"> width, </w:t>
      </w:r>
      <w:proofErr w:type="spellStart"/>
      <w:r w:rsidRPr="00193E3C">
        <w:rPr>
          <w:rFonts w:ascii="Courier New" w:hAnsi="Courier New" w:cs="Courier New"/>
          <w:lang w:val="en-US"/>
        </w:rPr>
        <w:t>int</w:t>
      </w:r>
      <w:proofErr w:type="spellEnd"/>
      <w:r w:rsidR="00931EE1" w:rsidRPr="00193E3C">
        <w:rPr>
          <w:rFonts w:ascii="Courier New" w:hAnsi="Courier New" w:cs="Courier New"/>
          <w:lang w:val="en-US"/>
        </w:rPr>
        <w:t xml:space="preserve"> height)...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private</w:t>
      </w:r>
      <w:proofErr w:type="gramEnd"/>
      <w:r w:rsidRPr="00193E3C">
        <w:rPr>
          <w:rFonts w:ascii="Courier New" w:hAnsi="Courier New" w:cs="Courier New"/>
          <w:lang w:val="en-US"/>
        </w:rPr>
        <w:t xml:space="preserve"> Vector</w:t>
      </w:r>
      <w:r w:rsidR="00931EE1" w:rsidRPr="00193E3C">
        <w:rPr>
          <w:rFonts w:ascii="Courier New" w:hAnsi="Courier New" w:cs="Courier New"/>
          <w:lang w:val="en-US"/>
        </w:rPr>
        <w:t xml:space="preserve">2 </w:t>
      </w:r>
      <w:proofErr w:type="spellStart"/>
      <w:r w:rsidR="00931EE1" w:rsidRPr="00193E3C">
        <w:rPr>
          <w:rFonts w:ascii="Courier New" w:hAnsi="Courier New" w:cs="Courier New"/>
          <w:lang w:val="en-US"/>
        </w:rPr>
        <w:t>GetGradient</w:t>
      </w:r>
      <w:proofErr w:type="spellEnd"/>
      <w:r w:rsidR="00931EE1" w:rsidRPr="00193E3C">
        <w:rPr>
          <w:rFonts w:ascii="Courier New" w:hAnsi="Courier New" w:cs="Courier New"/>
          <w:lang w:val="en-US"/>
        </w:rPr>
        <w:t>(float x, float y)...</w:t>
      </w:r>
    </w:p>
    <w:p w:rsidR="007B6D20" w:rsidRPr="00193E3C" w:rsidRDefault="007B6D20" w:rsidP="00BD6881">
      <w:pPr>
        <w:jc w:val="both"/>
        <w:rPr>
          <w:rFonts w:ascii="Courier New" w:hAnsi="Courier New" w:cs="Courier New"/>
          <w:lang w:val="en-US"/>
        </w:rPr>
      </w:pPr>
      <w:r w:rsidRPr="00193E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93E3C">
        <w:rPr>
          <w:rFonts w:ascii="Courier New" w:hAnsi="Courier New" w:cs="Courier New"/>
          <w:lang w:val="en-US"/>
        </w:rPr>
        <w:t>private</w:t>
      </w:r>
      <w:proofErr w:type="gramEnd"/>
      <w:r w:rsidRPr="00193E3C">
        <w:rPr>
          <w:rFonts w:ascii="Courier New" w:hAnsi="Courier New" w:cs="Courier New"/>
          <w:lang w:val="en-US"/>
        </w:rPr>
        <w:t xml:space="preserve"> float </w:t>
      </w:r>
      <w:proofErr w:type="spellStart"/>
      <w:r w:rsidRPr="00193E3C">
        <w:rPr>
          <w:rFonts w:ascii="Courier New" w:hAnsi="Courier New" w:cs="Courier New"/>
          <w:lang w:val="en-US"/>
        </w:rPr>
        <w:t>SmootherStep</w:t>
      </w:r>
      <w:proofErr w:type="spellEnd"/>
      <w:r w:rsidRPr="00193E3C">
        <w:rPr>
          <w:rFonts w:ascii="Courier New" w:hAnsi="Courier New" w:cs="Courier New"/>
          <w:lang w:val="en-US"/>
        </w:rPr>
        <w:t>(float t) =&gt; t * t * t * (6 * t * t - 15 * t + 10);</w:t>
      </w:r>
    </w:p>
    <w:p w:rsidR="007B6D20" w:rsidRPr="00EC54E1" w:rsidRDefault="007B6D20" w:rsidP="00BD6881">
      <w:pPr>
        <w:jc w:val="both"/>
        <w:rPr>
          <w:rFonts w:ascii="Courier New" w:hAnsi="Courier New" w:cs="Courier New"/>
        </w:rPr>
      </w:pPr>
      <w:r w:rsidRPr="00193E3C">
        <w:rPr>
          <w:rFonts w:ascii="Courier New" w:hAnsi="Courier New" w:cs="Courier New"/>
          <w:lang w:val="en-US"/>
        </w:rPr>
        <w:t xml:space="preserve">    </w:t>
      </w:r>
      <w:r w:rsidRPr="00EC54E1">
        <w:rPr>
          <w:rFonts w:ascii="Courier New" w:hAnsi="Courier New" w:cs="Courier New"/>
        </w:rPr>
        <w:t>}</w:t>
      </w:r>
    </w:p>
    <w:p w:rsidR="00302A8E" w:rsidRPr="00193E3C" w:rsidRDefault="007B6D20" w:rsidP="00BD6881">
      <w:pPr>
        <w:jc w:val="both"/>
        <w:rPr>
          <w:rFonts w:ascii="Courier New" w:hAnsi="Courier New" w:cs="Courier New"/>
        </w:rPr>
      </w:pPr>
      <w:r w:rsidRPr="00EC54E1">
        <w:rPr>
          <w:rFonts w:ascii="Courier New" w:hAnsi="Courier New" w:cs="Courier New"/>
        </w:rPr>
        <w:t>}</w:t>
      </w:r>
    </w:p>
    <w:p w:rsidR="009678DF" w:rsidRPr="009678DF" w:rsidRDefault="009678DF" w:rsidP="009678DF">
      <w:pPr>
        <w:spacing w:line="360" w:lineRule="auto"/>
        <w:jc w:val="both"/>
        <w:rPr>
          <w:sz w:val="28"/>
          <w:szCs w:val="30"/>
        </w:rPr>
      </w:pPr>
    </w:p>
    <w:p w:rsidR="0026426F" w:rsidRPr="0026426F" w:rsidRDefault="0026426F" w:rsidP="0026426F">
      <w:pPr>
        <w:spacing w:line="360" w:lineRule="auto"/>
        <w:jc w:val="both"/>
        <w:rPr>
          <w:sz w:val="28"/>
          <w:szCs w:val="30"/>
        </w:rPr>
      </w:pPr>
    </w:p>
    <w:p w:rsidR="00BF753B" w:rsidRDefault="00BF753B">
      <w:pPr>
        <w:rPr>
          <w:sz w:val="28"/>
        </w:rPr>
      </w:pPr>
      <w:r>
        <w:rPr>
          <w:sz w:val="28"/>
        </w:rPr>
        <w:br w:type="page"/>
      </w:r>
    </w:p>
    <w:p w:rsidR="00EC54E1" w:rsidRPr="00EF5CE3" w:rsidRDefault="00BF753B" w:rsidP="00EF5CE3">
      <w:pPr>
        <w:pStyle w:val="1"/>
        <w:jc w:val="both"/>
        <w:rPr>
          <w:rFonts w:ascii="Times New Roman" w:hAnsi="Times New Roman"/>
          <w:sz w:val="36"/>
        </w:rPr>
      </w:pPr>
      <w:bookmarkStart w:id="41" w:name="_Toc82691100"/>
      <w:r w:rsidRPr="00EF5CE3">
        <w:rPr>
          <w:rFonts w:ascii="Times New Roman" w:hAnsi="Times New Roman"/>
          <w:sz w:val="36"/>
        </w:rPr>
        <w:lastRenderedPageBreak/>
        <w:t>Закл</w:t>
      </w:r>
      <w:bookmarkStart w:id="42" w:name="_GoBack"/>
      <w:bookmarkEnd w:id="42"/>
      <w:r w:rsidRPr="00EF5CE3">
        <w:rPr>
          <w:rFonts w:ascii="Times New Roman" w:hAnsi="Times New Roman"/>
          <w:sz w:val="36"/>
        </w:rPr>
        <w:t>ючение</w:t>
      </w:r>
      <w:bookmarkEnd w:id="41"/>
    </w:p>
    <w:p w:rsidR="00403945" w:rsidRPr="000D71A1" w:rsidRDefault="00EC54E1" w:rsidP="00EC54E1">
      <w:pPr>
        <w:spacing w:line="360" w:lineRule="auto"/>
        <w:ind w:firstLine="708"/>
        <w:jc w:val="both"/>
        <w:rPr>
          <w:sz w:val="28"/>
        </w:rPr>
      </w:pPr>
      <w:r w:rsidRPr="00EC54E1">
        <w:rPr>
          <w:sz w:val="28"/>
        </w:rPr>
        <w:t xml:space="preserve">Во время выполнения </w:t>
      </w:r>
      <w:r w:rsidR="000D71A1">
        <w:rPr>
          <w:sz w:val="28"/>
        </w:rPr>
        <w:t>практики</w:t>
      </w:r>
      <w:r w:rsidRPr="00EC54E1">
        <w:rPr>
          <w:sz w:val="28"/>
        </w:rPr>
        <w:t xml:space="preserve"> были рассмотрены и проанализированы основные</w:t>
      </w:r>
      <w:r w:rsidR="00403945">
        <w:rPr>
          <w:sz w:val="28"/>
        </w:rPr>
        <w:t xml:space="preserve"> способы представления модели ландшафта, информации о ландшафте, генерации карты высот,</w:t>
      </w:r>
      <w:r w:rsidRPr="00EC54E1">
        <w:rPr>
          <w:sz w:val="28"/>
        </w:rPr>
        <w:t xml:space="preserve"> алгоритмы удаления невидимых линий, методы закрашивания</w:t>
      </w:r>
      <w:r w:rsidR="00403945">
        <w:rPr>
          <w:sz w:val="28"/>
        </w:rPr>
        <w:t>, построения теней</w:t>
      </w:r>
      <w:r w:rsidRPr="00EC54E1">
        <w:rPr>
          <w:sz w:val="28"/>
        </w:rPr>
        <w:t xml:space="preserve"> и</w:t>
      </w:r>
      <w:r w:rsidR="00403945">
        <w:rPr>
          <w:sz w:val="28"/>
        </w:rPr>
        <w:t xml:space="preserve"> технологии дополненной реальности и их реализации</w:t>
      </w:r>
      <w:r w:rsidRPr="00EC54E1">
        <w:rPr>
          <w:sz w:val="28"/>
        </w:rPr>
        <w:t>. Были проанализированы их достоинства и недостатки, выбраны наиболее подходящие решения поставленной задачи.</w:t>
      </w:r>
      <w:r w:rsidR="000D71A1" w:rsidRPr="000D71A1">
        <w:rPr>
          <w:sz w:val="28"/>
        </w:rPr>
        <w:t xml:space="preserve"> </w:t>
      </w:r>
      <w:r w:rsidR="000D71A1">
        <w:rPr>
          <w:sz w:val="28"/>
        </w:rPr>
        <w:t>Было спроектировано программное обеспечение для выполнения данной задачи, а также реализован модуль для генерации карт высот.</w:t>
      </w:r>
    </w:p>
    <w:p w:rsidR="00F83FBA" w:rsidRDefault="000D71A1" w:rsidP="00EC54E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Спроектированный</w:t>
      </w:r>
      <w:r w:rsidR="00403945">
        <w:rPr>
          <w:sz w:val="28"/>
        </w:rPr>
        <w:t xml:space="preserve"> программный продукт позволит пользователю загружать или генерировать на основе параметров информацию о ландшафте, </w:t>
      </w:r>
      <w:r w:rsidR="005F101D">
        <w:rPr>
          <w:sz w:val="28"/>
        </w:rPr>
        <w:t>просматривать модель ландшафта в интерактивном режиме посредством технологии дополненной реальности. Также пользователю будет позволено изменять</w:t>
      </w:r>
      <w:r w:rsidR="00F83FBA">
        <w:rPr>
          <w:sz w:val="28"/>
        </w:rPr>
        <w:t xml:space="preserve"> характеристики источника света и совершать преобразования над моделью ландшафта.</w:t>
      </w:r>
    </w:p>
    <w:p w:rsidR="000D71A1" w:rsidRPr="000D71A1" w:rsidRDefault="000D71A1" w:rsidP="000D71A1">
      <w:pPr>
        <w:spacing w:line="360" w:lineRule="auto"/>
        <w:ind w:firstLine="709"/>
        <w:jc w:val="both"/>
        <w:rPr>
          <w:sz w:val="28"/>
        </w:rPr>
      </w:pPr>
      <w:r w:rsidRPr="000D71A1">
        <w:rPr>
          <w:sz w:val="28"/>
        </w:rPr>
        <w:t>При проведении работы были получены знания в области компьютерной графики и закреплены навыки проектирования программного обеспечения, а поиск оптимальных решений для эффективной работы программного обеспечения позволил улучшить навыки поиска и анализа информации.</w:t>
      </w:r>
    </w:p>
    <w:p w:rsidR="00BF0175" w:rsidRPr="0008414A" w:rsidRDefault="000D71A1" w:rsidP="0008414A">
      <w:pPr>
        <w:spacing w:line="360" w:lineRule="auto"/>
        <w:ind w:firstLine="709"/>
        <w:jc w:val="both"/>
        <w:rPr>
          <w:b/>
          <w:sz w:val="36"/>
        </w:rPr>
      </w:pPr>
      <w:r w:rsidRPr="000D71A1">
        <w:rPr>
          <w:sz w:val="28"/>
        </w:rPr>
        <w:t>Следует отметить, что проделанная работа позволила лучше изучи</w:t>
      </w:r>
      <w:r>
        <w:rPr>
          <w:sz w:val="28"/>
        </w:rPr>
        <w:t>ть как язык программирования С</w:t>
      </w:r>
      <w:r w:rsidRPr="000D71A1">
        <w:rPr>
          <w:sz w:val="28"/>
        </w:rPr>
        <w:t xml:space="preserve">#, так и среду разработки </w:t>
      </w:r>
      <w:r>
        <w:rPr>
          <w:sz w:val="28"/>
          <w:lang w:val="en-US"/>
        </w:rPr>
        <w:t>Visual</w:t>
      </w:r>
      <w:r w:rsidRPr="000D71A1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D71A1">
        <w:rPr>
          <w:sz w:val="28"/>
        </w:rPr>
        <w:t xml:space="preserve"> и её расширения.</w:t>
      </w:r>
      <w:r w:rsidR="006E6672">
        <w:br w:type="page"/>
      </w:r>
    </w:p>
    <w:p w:rsidR="00BF0175" w:rsidRPr="00EF5CE3" w:rsidRDefault="00B47062" w:rsidP="00EF5CE3">
      <w:pPr>
        <w:pStyle w:val="1"/>
        <w:rPr>
          <w:rFonts w:ascii="Times New Roman" w:hAnsi="Times New Roman"/>
          <w:sz w:val="36"/>
        </w:rPr>
      </w:pPr>
      <w:bookmarkStart w:id="43" w:name="_Toc82691101"/>
      <w:r w:rsidRPr="00EF5CE3">
        <w:rPr>
          <w:rFonts w:ascii="Times New Roman" w:hAnsi="Times New Roman"/>
          <w:sz w:val="36"/>
        </w:rPr>
        <w:lastRenderedPageBreak/>
        <w:t>Литература</w:t>
      </w:r>
      <w:bookmarkEnd w:id="43"/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Дополненная реальность [Электронный ресурс]. – Режим доступа: </w:t>
      </w:r>
      <w:hyperlink r:id="rId29" w:history="1">
        <w:r w:rsidR="00906951" w:rsidRPr="00906951">
          <w:rPr>
            <w:rStyle w:val="af7"/>
            <w:sz w:val="28"/>
            <w:szCs w:val="28"/>
          </w:rPr>
          <w:t>https://www.ptc.com/ru/technologies/augmented-reality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>
        <w:rPr>
          <w:rStyle w:val="-"/>
          <w:color w:val="000000"/>
          <w:sz w:val="28"/>
          <w:szCs w:val="28"/>
          <w:u w:val="none"/>
        </w:rPr>
        <w:t>(дата обращения 02.07.2021)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Технология дополненной реальности AR [Электронный ресурс]. – Режим доступа: </w:t>
      </w:r>
      <w:hyperlink r:id="rId30">
        <w:r>
          <w:rPr>
            <w:rStyle w:val="-"/>
            <w:sz w:val="28"/>
            <w:szCs w:val="28"/>
          </w:rPr>
          <w:t>https://funreality.ru/technology/augmented_reality/</w:t>
        </w:r>
      </w:hyperlink>
      <w:r>
        <w:rPr>
          <w:rStyle w:val="-"/>
          <w:sz w:val="28"/>
          <w:szCs w:val="28"/>
          <w:u w:val="none"/>
        </w:rPr>
        <w:t xml:space="preserve"> </w:t>
      </w:r>
      <w:r>
        <w:rPr>
          <w:rStyle w:val="-"/>
          <w:color w:val="000000"/>
          <w:sz w:val="28"/>
          <w:szCs w:val="28"/>
          <w:u w:val="none"/>
        </w:rPr>
        <w:t>(дата обращения 02.07.2021)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sz w:val="28"/>
          <w:szCs w:val="28"/>
        </w:rPr>
        <w:t>Селянин Н.А., Система трёхмерного моделирования ландшафта: выпускная квалификационная работа — Екатеринбург: Уральский государственный педагогический университет, 2020. - 66 с.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Демин А.Ю., Основы компьютерной графики: учебное пособие – Томск: Изд-во Томского политехнического университета, 2011. – 191 с.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Набережнов</w:t>
      </w:r>
      <w:proofErr w:type="spellEnd"/>
      <w:r>
        <w:rPr>
          <w:sz w:val="28"/>
          <w:szCs w:val="28"/>
        </w:rPr>
        <w:t xml:space="preserve"> Г. М. </w:t>
      </w:r>
      <w:proofErr w:type="spellStart"/>
      <w:r>
        <w:rPr>
          <w:sz w:val="28"/>
          <w:szCs w:val="28"/>
        </w:rPr>
        <w:t>Трехмерное</w:t>
      </w:r>
      <w:proofErr w:type="spellEnd"/>
      <w:r>
        <w:rPr>
          <w:sz w:val="28"/>
          <w:szCs w:val="28"/>
        </w:rPr>
        <w:t xml:space="preserve"> моделирование полигональными сетками [Текст] / Г. М. </w:t>
      </w:r>
      <w:proofErr w:type="spellStart"/>
      <w:r>
        <w:rPr>
          <w:sz w:val="28"/>
          <w:szCs w:val="28"/>
        </w:rPr>
        <w:t>Набережнов</w:t>
      </w:r>
      <w:proofErr w:type="spellEnd"/>
      <w:r>
        <w:rPr>
          <w:sz w:val="28"/>
          <w:szCs w:val="28"/>
        </w:rPr>
        <w:t xml:space="preserve">, Н. Н. Максимов // Казань: Казанский Государственный Технический университет им. </w:t>
      </w:r>
      <w:proofErr w:type="spellStart"/>
      <w:r>
        <w:rPr>
          <w:sz w:val="28"/>
          <w:szCs w:val="28"/>
        </w:rPr>
        <w:t>А.Н.Туполева</w:t>
      </w:r>
      <w:proofErr w:type="spellEnd"/>
      <w:r>
        <w:rPr>
          <w:sz w:val="28"/>
          <w:szCs w:val="28"/>
        </w:rPr>
        <w:t>, 2008. – 14 с.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Генерация </w:t>
      </w:r>
      <w:proofErr w:type="spellStart"/>
      <w:r>
        <w:rPr>
          <w:rStyle w:val="-"/>
          <w:color w:val="000000"/>
          <w:sz w:val="28"/>
          <w:szCs w:val="28"/>
          <w:u w:val="none"/>
        </w:rPr>
        <w:t>трехмерных</w:t>
      </w:r>
      <w:proofErr w:type="spellEnd"/>
      <w:r>
        <w:rPr>
          <w:rStyle w:val="-"/>
          <w:color w:val="000000"/>
          <w:sz w:val="28"/>
          <w:szCs w:val="28"/>
          <w:u w:val="none"/>
        </w:rPr>
        <w:t xml:space="preserve"> ландшафтов [Электронный ресурс]. – Режим доступа: </w:t>
      </w:r>
      <w:hyperlink r:id="rId31" w:history="1">
        <w:r w:rsidR="00906951" w:rsidRPr="00906951">
          <w:rPr>
            <w:rStyle w:val="af7"/>
            <w:sz w:val="28"/>
            <w:szCs w:val="28"/>
          </w:rPr>
          <w:t>https://www.ixbt.com/video/3dterrains-generation.shtml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>
        <w:rPr>
          <w:rStyle w:val="-"/>
          <w:color w:val="000000"/>
          <w:sz w:val="28"/>
          <w:szCs w:val="28"/>
          <w:u w:val="none"/>
        </w:rPr>
        <w:t>(дата обращения 05.07.2021)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proofErr w:type="spellStart"/>
      <w:r>
        <w:rPr>
          <w:sz w:val="28"/>
          <w:szCs w:val="28"/>
        </w:rPr>
        <w:t>Снук</w:t>
      </w:r>
      <w:proofErr w:type="spellEnd"/>
      <w:r>
        <w:rPr>
          <w:sz w:val="28"/>
          <w:szCs w:val="28"/>
        </w:rPr>
        <w:t xml:space="preserve"> Г. Создание 3</w:t>
      </w:r>
      <w:r>
        <w:rPr>
          <w:sz w:val="28"/>
          <w:szCs w:val="28"/>
          <w:lang w:val="en-US"/>
        </w:rPr>
        <w:t>D</w:t>
      </w:r>
      <w:r w:rsidRPr="00322EC1">
        <w:rPr>
          <w:sz w:val="28"/>
          <w:szCs w:val="28"/>
        </w:rPr>
        <w:t>-</w:t>
      </w:r>
      <w:r>
        <w:rPr>
          <w:sz w:val="28"/>
          <w:szCs w:val="28"/>
        </w:rPr>
        <w:t xml:space="preserve">ландшафтов с использованием C++ и </w:t>
      </w:r>
      <w:proofErr w:type="spellStart"/>
      <w:r>
        <w:rPr>
          <w:sz w:val="28"/>
          <w:szCs w:val="28"/>
        </w:rPr>
        <w:t>DirectX</w:t>
      </w:r>
      <w:proofErr w:type="spellEnd"/>
      <w:r>
        <w:rPr>
          <w:sz w:val="28"/>
          <w:szCs w:val="28"/>
        </w:rPr>
        <w:t xml:space="preserve"> 9 / Пер. С англ. - М.: КУДИЦ-ОБРАЗ, 2007. - 368 с. </w:t>
      </w:r>
    </w:p>
    <w:p w:rsidR="00BF0175" w:rsidRPr="004477BF" w:rsidRDefault="00B47062" w:rsidP="004477BF">
      <w:pPr>
        <w:numPr>
          <w:ilvl w:val="0"/>
          <w:numId w:val="52"/>
        </w:numPr>
        <w:spacing w:line="360" w:lineRule="auto"/>
        <w:jc w:val="both"/>
        <w:rPr>
          <w:rStyle w:val="-"/>
          <w:color w:val="auto"/>
          <w:u w:val="none"/>
        </w:rPr>
      </w:pPr>
      <w:r>
        <w:rPr>
          <w:rStyle w:val="-"/>
          <w:color w:val="000000"/>
          <w:sz w:val="28"/>
          <w:szCs w:val="28"/>
          <w:u w:val="none"/>
        </w:rPr>
        <w:t xml:space="preserve">Алгоритм «diamond-square» для построения фрактальных ландшафтов [Электронный ресурс]. – Режим доступа: </w:t>
      </w:r>
      <w:hyperlink r:id="rId32" w:history="1">
        <w:r w:rsidR="00906951" w:rsidRPr="00906951">
          <w:rPr>
            <w:rStyle w:val="af7"/>
            <w:sz w:val="28"/>
            <w:szCs w:val="28"/>
          </w:rPr>
          <w:t>https://habr.com/ru/post/111538/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(</w:t>
      </w:r>
      <w:r w:rsidR="008A11A0">
        <w:rPr>
          <w:rStyle w:val="-"/>
          <w:color w:val="000000"/>
          <w:sz w:val="28"/>
          <w:szCs w:val="28"/>
          <w:u w:val="none"/>
        </w:rPr>
        <w:t>дата обращения 06</w:t>
      </w:r>
      <w:r w:rsidRPr="004477BF">
        <w:rPr>
          <w:rStyle w:val="-"/>
          <w:color w:val="000000"/>
          <w:sz w:val="28"/>
          <w:szCs w:val="28"/>
          <w:u w:val="none"/>
        </w:rPr>
        <w:t>.07.2021)</w:t>
      </w:r>
    </w:p>
    <w:p w:rsidR="00AA7F23" w:rsidRDefault="00AA7F23" w:rsidP="00AA7F23">
      <w:pPr>
        <w:numPr>
          <w:ilvl w:val="0"/>
          <w:numId w:val="52"/>
        </w:numPr>
        <w:spacing w:line="360" w:lineRule="auto"/>
        <w:jc w:val="both"/>
      </w:pPr>
      <w:proofErr w:type="spellStart"/>
      <w:r>
        <w:rPr>
          <w:rStyle w:val="-"/>
          <w:color w:val="000000"/>
          <w:sz w:val="28"/>
          <w:szCs w:val="28"/>
          <w:u w:val="none"/>
          <w:lang w:val="en-US"/>
        </w:rPr>
        <w:t>Libnoise</w:t>
      </w:r>
      <w:proofErr w:type="spellEnd"/>
      <w:r w:rsidRPr="00AA7F23">
        <w:rPr>
          <w:rStyle w:val="-"/>
          <w:color w:val="000000"/>
          <w:sz w:val="28"/>
          <w:szCs w:val="28"/>
          <w:u w:val="none"/>
        </w:rPr>
        <w:t xml:space="preserve">: </w:t>
      </w:r>
      <w:proofErr w:type="spellStart"/>
      <w:r>
        <w:rPr>
          <w:rStyle w:val="-"/>
          <w:color w:val="000000"/>
          <w:sz w:val="28"/>
          <w:szCs w:val="28"/>
          <w:u w:val="none"/>
          <w:lang w:val="en-US"/>
        </w:rPr>
        <w:t>Glosarry</w:t>
      </w:r>
      <w:proofErr w:type="spellEnd"/>
      <w:r w:rsidRPr="00AA7F23">
        <w:rPr>
          <w:rStyle w:val="-"/>
          <w:color w:val="000000"/>
          <w:sz w:val="28"/>
          <w:szCs w:val="28"/>
          <w:u w:val="none"/>
        </w:rPr>
        <w:t xml:space="preserve"> [</w:t>
      </w:r>
      <w:r>
        <w:rPr>
          <w:rStyle w:val="-"/>
          <w:color w:val="000000"/>
          <w:sz w:val="28"/>
          <w:szCs w:val="28"/>
          <w:u w:val="none"/>
        </w:rPr>
        <w:t>Электронный ресурс</w:t>
      </w:r>
      <w:r w:rsidRPr="00AA7F23">
        <w:rPr>
          <w:rStyle w:val="-"/>
          <w:color w:val="000000"/>
          <w:sz w:val="28"/>
          <w:szCs w:val="28"/>
          <w:u w:val="none"/>
        </w:rPr>
        <w:t>].</w:t>
      </w:r>
      <w:r>
        <w:rPr>
          <w:rStyle w:val="-"/>
          <w:color w:val="000000"/>
          <w:sz w:val="28"/>
          <w:szCs w:val="28"/>
          <w:u w:val="none"/>
        </w:rPr>
        <w:t xml:space="preserve"> – Режим доступа: </w:t>
      </w:r>
      <w:hyperlink r:id="rId33" w:anchor="perlinnoise" w:history="1">
        <w:r w:rsidRPr="00E96190">
          <w:rPr>
            <w:rStyle w:val="af7"/>
            <w:sz w:val="28"/>
            <w:szCs w:val="28"/>
          </w:rPr>
          <w:t>http://libnoise.sourceforge.net/glossary/index.html#perlinnoise</w:t>
        </w:r>
      </w:hyperlink>
      <w:r>
        <w:rPr>
          <w:rStyle w:val="-"/>
          <w:color w:val="000000"/>
          <w:sz w:val="28"/>
          <w:szCs w:val="28"/>
          <w:u w:val="none"/>
        </w:rPr>
        <w:t xml:space="preserve"> (д</w:t>
      </w:r>
      <w:r w:rsidR="008A11A0">
        <w:rPr>
          <w:rStyle w:val="-"/>
          <w:color w:val="000000"/>
          <w:sz w:val="28"/>
          <w:szCs w:val="28"/>
          <w:u w:val="none"/>
        </w:rPr>
        <w:t>ата обращения 06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322EC1" w:rsidP="00322EC1">
      <w:pPr>
        <w:numPr>
          <w:ilvl w:val="0"/>
          <w:numId w:val="52"/>
        </w:numPr>
        <w:spacing w:line="360" w:lineRule="auto"/>
        <w:jc w:val="both"/>
      </w:pPr>
      <w:proofErr w:type="spellStart"/>
      <w:r w:rsidRPr="00322EC1">
        <w:rPr>
          <w:rStyle w:val="-"/>
          <w:color w:val="000000"/>
          <w:sz w:val="28"/>
          <w:szCs w:val="28"/>
          <w:u w:val="none"/>
        </w:rPr>
        <w:t>Terrain</w:t>
      </w:r>
      <w:proofErr w:type="spellEnd"/>
      <w:r w:rsidRPr="00322EC1">
        <w:rPr>
          <w:rStyle w:val="-"/>
          <w:color w:val="000000"/>
          <w:sz w:val="28"/>
          <w:szCs w:val="28"/>
          <w:u w:val="none"/>
        </w:rPr>
        <w:t xml:space="preserve"> </w:t>
      </w:r>
      <w:proofErr w:type="spellStart"/>
      <w:r w:rsidRPr="00322EC1">
        <w:rPr>
          <w:rStyle w:val="-"/>
          <w:color w:val="000000"/>
          <w:sz w:val="28"/>
          <w:szCs w:val="28"/>
          <w:u w:val="none"/>
        </w:rPr>
        <w:t>Generation</w:t>
      </w:r>
      <w:proofErr w:type="spellEnd"/>
      <w:r w:rsidRPr="00322EC1">
        <w:rPr>
          <w:rStyle w:val="-"/>
          <w:color w:val="000000"/>
          <w:sz w:val="28"/>
          <w:szCs w:val="28"/>
          <w:u w:val="none"/>
        </w:rPr>
        <w:t xml:space="preserve"> </w:t>
      </w:r>
      <w:proofErr w:type="spellStart"/>
      <w:r w:rsidRPr="00322EC1">
        <w:rPr>
          <w:rStyle w:val="-"/>
          <w:color w:val="000000"/>
          <w:sz w:val="28"/>
          <w:szCs w:val="28"/>
          <w:u w:val="none"/>
        </w:rPr>
        <w:t>Tutorial</w:t>
      </w:r>
      <w:proofErr w:type="spellEnd"/>
      <w:r w:rsidRPr="00322EC1">
        <w:rPr>
          <w:rStyle w:val="-"/>
          <w:color w:val="000000"/>
          <w:sz w:val="28"/>
          <w:szCs w:val="28"/>
          <w:u w:val="none"/>
        </w:rPr>
        <w:t>: Hill Algorithm</w:t>
      </w:r>
      <w:r w:rsidR="00B47062">
        <w:rPr>
          <w:rStyle w:val="-"/>
          <w:color w:val="000000"/>
          <w:sz w:val="28"/>
          <w:szCs w:val="28"/>
          <w:u w:val="none"/>
        </w:rPr>
        <w:t xml:space="preserve"> [Электронный ресурс]. – Режим доступа: </w:t>
      </w:r>
      <w:hyperlink r:id="rId34" w:history="1">
        <w:r w:rsidR="00906951" w:rsidRPr="00906951">
          <w:rPr>
            <w:rStyle w:val="af7"/>
            <w:sz w:val="28"/>
            <w:szCs w:val="28"/>
          </w:rPr>
          <w:t>https://www.stuffwithstuff.com/robot-frog/3d/hills/hill.html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06</w:t>
      </w:r>
      <w:r w:rsidR="00B47062"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lastRenderedPageBreak/>
        <w:t xml:space="preserve"> </w:t>
      </w:r>
      <w:proofErr w:type="spellStart"/>
      <w:r>
        <w:rPr>
          <w:sz w:val="28"/>
          <w:szCs w:val="28"/>
        </w:rPr>
        <w:t>Роджерс</w:t>
      </w:r>
      <w:proofErr w:type="spellEnd"/>
      <w:r>
        <w:rPr>
          <w:sz w:val="28"/>
          <w:szCs w:val="28"/>
        </w:rPr>
        <w:t xml:space="preserve"> Д. Алгоритмические основы машинной графики: Пер. с англ. - М.: Мир, 1989. - 512 с.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Методы закраски [Электронный ресурс]. – Режим доступа: </w:t>
      </w:r>
      <w:hyperlink r:id="rId35" w:history="1">
        <w:r w:rsidR="00906951" w:rsidRPr="00906951">
          <w:rPr>
            <w:rStyle w:val="af7"/>
            <w:sz w:val="28"/>
            <w:szCs w:val="28"/>
          </w:rPr>
          <w:t>https://portal.tpu.ru/SHARED/j/JBOLOTOVA/academic/ComputerGraphics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11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Технологии и алгоритмы дополненной реальности [Электронный ресурс]. – Режим доступа: </w:t>
      </w:r>
      <w:hyperlink r:id="rId36" w:history="1">
        <w:r w:rsidR="00906951" w:rsidRPr="00906951">
          <w:rPr>
            <w:rStyle w:val="af7"/>
            <w:sz w:val="28"/>
            <w:szCs w:val="28"/>
          </w:rPr>
          <w:t>https://blog.arealidea.ru/articles/mobile/tekhnologii-i-algoritmy-dlya-sozdaniya-dopolnennoy-realnosti/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12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 xml:space="preserve">ArUco </w:t>
      </w:r>
      <w:proofErr w:type="spellStart"/>
      <w:r>
        <w:rPr>
          <w:rStyle w:val="-"/>
          <w:color w:val="000000"/>
          <w:sz w:val="28"/>
          <w:szCs w:val="28"/>
          <w:u w:val="none"/>
        </w:rPr>
        <w:t>Library</w:t>
      </w:r>
      <w:proofErr w:type="spellEnd"/>
      <w:r>
        <w:rPr>
          <w:rStyle w:val="-"/>
          <w:color w:val="000000"/>
          <w:sz w:val="28"/>
          <w:szCs w:val="28"/>
          <w:u w:val="none"/>
        </w:rPr>
        <w:t xml:space="preserve"> </w:t>
      </w:r>
      <w:proofErr w:type="spellStart"/>
      <w:r>
        <w:rPr>
          <w:rStyle w:val="-"/>
          <w:color w:val="000000"/>
          <w:sz w:val="28"/>
          <w:szCs w:val="28"/>
          <w:u w:val="none"/>
        </w:rPr>
        <w:t>Documentation</w:t>
      </w:r>
      <w:proofErr w:type="spellEnd"/>
      <w:r>
        <w:rPr>
          <w:rStyle w:val="-"/>
          <w:color w:val="000000"/>
          <w:sz w:val="28"/>
          <w:szCs w:val="28"/>
          <w:u w:val="none"/>
        </w:rPr>
        <w:t xml:space="preserve"> [Электронный ресурс]. – Режим доступа: </w:t>
      </w:r>
      <w:hyperlink r:id="rId37" w:history="1">
        <w:r w:rsidR="00906951" w:rsidRPr="00906951">
          <w:rPr>
            <w:rStyle w:val="af7"/>
            <w:sz w:val="28"/>
            <w:szCs w:val="28"/>
          </w:rPr>
          <w:t>https://docs.google.com/document/d/1QU9KoBtjSM2kF6ITOjQ76xqL7H0TEtXriJX5kwi9Kgc/edit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12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</w:rPr>
        <w:t>A</w:t>
      </w:r>
      <w:proofErr w:type="spellStart"/>
      <w:r>
        <w:rPr>
          <w:rStyle w:val="-"/>
          <w:color w:val="000000"/>
          <w:sz w:val="28"/>
          <w:szCs w:val="28"/>
          <w:u w:val="none"/>
          <w:lang w:val="en-US"/>
        </w:rPr>
        <w:t>prilTag</w:t>
      </w:r>
      <w:proofErr w:type="spellEnd"/>
      <w:r w:rsidRPr="00322EC1">
        <w:rPr>
          <w:rStyle w:val="-"/>
          <w:color w:val="000000"/>
          <w:sz w:val="28"/>
          <w:szCs w:val="28"/>
          <w:u w:val="none"/>
        </w:rPr>
        <w:t xml:space="preserve"> </w:t>
      </w:r>
      <w:r>
        <w:rPr>
          <w:rStyle w:val="-"/>
          <w:color w:val="000000"/>
          <w:sz w:val="28"/>
          <w:szCs w:val="28"/>
          <w:u w:val="none"/>
          <w:lang w:val="en-US"/>
        </w:rPr>
        <w:t>Documentation</w:t>
      </w:r>
      <w:r>
        <w:rPr>
          <w:rStyle w:val="-"/>
          <w:color w:val="000000"/>
          <w:sz w:val="28"/>
          <w:szCs w:val="28"/>
          <w:u w:val="none"/>
        </w:rPr>
        <w:t xml:space="preserve"> [Электронный ресурс]. – Режим доступа: </w:t>
      </w:r>
      <w:hyperlink r:id="rId38" w:history="1">
        <w:r w:rsidR="00906951" w:rsidRPr="00906951">
          <w:rPr>
            <w:rStyle w:val="af7"/>
            <w:sz w:val="28"/>
            <w:szCs w:val="28"/>
          </w:rPr>
          <w:t>https://april.eecs.umich.edu/software/apriltag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12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Default="00B47062">
      <w:pPr>
        <w:numPr>
          <w:ilvl w:val="0"/>
          <w:numId w:val="52"/>
        </w:numPr>
        <w:spacing w:line="360" w:lineRule="auto"/>
        <w:jc w:val="both"/>
      </w:pPr>
      <w:r>
        <w:rPr>
          <w:rStyle w:val="-"/>
          <w:color w:val="000000"/>
          <w:sz w:val="28"/>
          <w:szCs w:val="28"/>
          <w:u w:val="none"/>
          <w:lang w:val="en-US"/>
        </w:rPr>
        <w:t>A</w:t>
      </w:r>
      <w:proofErr w:type="spellStart"/>
      <w:r>
        <w:rPr>
          <w:rStyle w:val="-"/>
          <w:color w:val="000000"/>
          <w:sz w:val="28"/>
          <w:szCs w:val="28"/>
          <w:u w:val="none"/>
        </w:rPr>
        <w:t>RTool</w:t>
      </w:r>
      <w:proofErr w:type="spellEnd"/>
      <w:r>
        <w:rPr>
          <w:rStyle w:val="-"/>
          <w:color w:val="000000"/>
          <w:sz w:val="28"/>
          <w:szCs w:val="28"/>
          <w:u w:val="none"/>
          <w:lang w:val="en-US"/>
        </w:rPr>
        <w:t>Kit</w:t>
      </w:r>
      <w:r w:rsidRPr="00322EC1">
        <w:rPr>
          <w:rStyle w:val="-"/>
          <w:color w:val="000000"/>
          <w:sz w:val="28"/>
          <w:szCs w:val="28"/>
          <w:u w:val="none"/>
        </w:rPr>
        <w:t xml:space="preserve"> </w:t>
      </w:r>
      <w:r>
        <w:rPr>
          <w:rStyle w:val="-"/>
          <w:color w:val="000000"/>
          <w:sz w:val="28"/>
          <w:szCs w:val="28"/>
          <w:u w:val="none"/>
          <w:lang w:val="en-US"/>
        </w:rPr>
        <w:t>Documentation</w:t>
      </w:r>
      <w:r>
        <w:rPr>
          <w:rStyle w:val="-"/>
          <w:color w:val="000000"/>
          <w:sz w:val="28"/>
          <w:szCs w:val="28"/>
          <w:u w:val="none"/>
        </w:rPr>
        <w:t xml:space="preserve"> [Электронный ресурс]. – Режим доступа: </w:t>
      </w:r>
      <w:hyperlink r:id="rId39" w:history="1">
        <w:r w:rsidR="00906951" w:rsidRPr="00906951">
          <w:rPr>
            <w:rStyle w:val="af7"/>
            <w:sz w:val="28"/>
            <w:szCs w:val="28"/>
          </w:rPr>
          <w:t>http://www.hitl.washington.edu/artoolkit/documentation/</w:t>
        </w:r>
      </w:hyperlink>
      <w:r w:rsidR="00906951">
        <w:rPr>
          <w:rStyle w:val="-"/>
          <w:color w:val="000000"/>
          <w:sz w:val="28"/>
          <w:szCs w:val="28"/>
          <w:u w:val="none"/>
        </w:rPr>
        <w:t xml:space="preserve"> </w:t>
      </w:r>
      <w:r w:rsidR="008A11A0">
        <w:rPr>
          <w:rStyle w:val="-"/>
          <w:color w:val="000000"/>
          <w:sz w:val="28"/>
          <w:szCs w:val="28"/>
          <w:u w:val="none"/>
        </w:rPr>
        <w:t>(дата обращения 12</w:t>
      </w:r>
      <w:r>
        <w:rPr>
          <w:rStyle w:val="-"/>
          <w:color w:val="000000"/>
          <w:sz w:val="28"/>
          <w:szCs w:val="28"/>
          <w:u w:val="none"/>
        </w:rPr>
        <w:t>.07.2021)</w:t>
      </w:r>
    </w:p>
    <w:p w:rsidR="00BF0175" w:rsidRPr="00DE62AC" w:rsidRDefault="005C1A7A" w:rsidP="005C1A7A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5C1A7A">
        <w:rPr>
          <w:sz w:val="28"/>
        </w:rPr>
        <w:t>Реализация схемы наложения текстуры [</w:t>
      </w:r>
      <w:r>
        <w:rPr>
          <w:sz w:val="28"/>
        </w:rPr>
        <w:t>Электронный ресурс</w:t>
      </w:r>
      <w:r w:rsidRPr="005C1A7A">
        <w:rPr>
          <w:sz w:val="28"/>
        </w:rPr>
        <w:t>]</w:t>
      </w:r>
      <w:r>
        <w:rPr>
          <w:sz w:val="28"/>
        </w:rPr>
        <w:t>. – Режим доступа:</w:t>
      </w:r>
      <w:r w:rsidR="00DE62AC" w:rsidRPr="00DE62AC">
        <w:rPr>
          <w:sz w:val="28"/>
        </w:rPr>
        <w:t xml:space="preserve"> </w:t>
      </w:r>
      <w:hyperlink r:id="rId40" w:history="1">
        <w:r w:rsidR="00DE62AC" w:rsidRPr="00DE62AC">
          <w:rPr>
            <w:rStyle w:val="af7"/>
            <w:sz w:val="28"/>
          </w:rPr>
          <w:t>http://www.100byte.ru/mxscrptxmpls/txtr/txtr.html</w:t>
        </w:r>
      </w:hyperlink>
      <w:r w:rsidR="008A11A0">
        <w:rPr>
          <w:rStyle w:val="af7"/>
          <w:color w:val="auto"/>
          <w:sz w:val="28"/>
          <w:u w:val="none"/>
        </w:rPr>
        <w:t xml:space="preserve"> (дата обращения 13</w:t>
      </w:r>
      <w:r>
        <w:rPr>
          <w:rStyle w:val="af7"/>
          <w:color w:val="auto"/>
          <w:sz w:val="28"/>
          <w:u w:val="none"/>
        </w:rPr>
        <w:t>.07.2021)</w:t>
      </w:r>
    </w:p>
    <w:p w:rsidR="00DE62AC" w:rsidRPr="00140E18" w:rsidRDefault="005C1A7A" w:rsidP="00140E18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5C1A7A">
        <w:rPr>
          <w:sz w:val="28"/>
          <w:lang w:val="en-US"/>
        </w:rPr>
        <w:t>Perspective</w:t>
      </w:r>
      <w:r w:rsidRPr="005C1A7A">
        <w:rPr>
          <w:sz w:val="28"/>
        </w:rPr>
        <w:t xml:space="preserve"> </w:t>
      </w:r>
      <w:r w:rsidRPr="005C1A7A">
        <w:rPr>
          <w:sz w:val="28"/>
          <w:lang w:val="en-US"/>
        </w:rPr>
        <w:t>Texture</w:t>
      </w:r>
      <w:r w:rsidRPr="00F368DB">
        <w:rPr>
          <w:sz w:val="28"/>
        </w:rPr>
        <w:t xml:space="preserve"> </w:t>
      </w:r>
      <w:r w:rsidRPr="005C1A7A">
        <w:rPr>
          <w:sz w:val="28"/>
          <w:lang w:val="en-US"/>
        </w:rPr>
        <w:t>mapping</w:t>
      </w:r>
      <w:r w:rsidRPr="005C1A7A">
        <w:rPr>
          <w:sz w:val="28"/>
        </w:rPr>
        <w:t xml:space="preserve"> [</w:t>
      </w:r>
      <w:r>
        <w:rPr>
          <w:sz w:val="28"/>
        </w:rPr>
        <w:t>Электронный</w:t>
      </w:r>
      <w:r w:rsidRPr="005C1A7A">
        <w:rPr>
          <w:sz w:val="28"/>
        </w:rPr>
        <w:t xml:space="preserve"> </w:t>
      </w:r>
      <w:r>
        <w:rPr>
          <w:sz w:val="28"/>
        </w:rPr>
        <w:t>ресурс</w:t>
      </w:r>
      <w:r w:rsidRPr="005C1A7A">
        <w:rPr>
          <w:sz w:val="28"/>
        </w:rPr>
        <w:t xml:space="preserve">]. – </w:t>
      </w:r>
      <w:r w:rsidR="009678DF">
        <w:rPr>
          <w:sz w:val="28"/>
        </w:rPr>
        <w:t>Режим доступа:</w:t>
      </w:r>
      <w:r w:rsidR="00DE62AC" w:rsidRPr="005C1A7A">
        <w:rPr>
          <w:sz w:val="28"/>
        </w:rPr>
        <w:t xml:space="preserve"> </w:t>
      </w:r>
      <w:hyperlink r:id="rId41" w:history="1">
        <w:r w:rsidR="00DE62AC" w:rsidRPr="001D566E">
          <w:rPr>
            <w:rStyle w:val="af7"/>
            <w:sz w:val="28"/>
            <w:lang w:val="en-US"/>
          </w:rPr>
          <w:t>http</w:t>
        </w:r>
        <w:r w:rsidR="00DE62AC" w:rsidRPr="005C1A7A">
          <w:rPr>
            <w:rStyle w:val="af7"/>
            <w:sz w:val="28"/>
          </w:rPr>
          <w:t>://</w:t>
        </w:r>
        <w:r w:rsidR="00DE62AC" w:rsidRPr="001D566E">
          <w:rPr>
            <w:rStyle w:val="af7"/>
            <w:sz w:val="28"/>
            <w:lang w:val="en-US"/>
          </w:rPr>
          <w:t>www</w:t>
        </w:r>
        <w:r w:rsidR="00DE62AC" w:rsidRPr="005C1A7A">
          <w:rPr>
            <w:rStyle w:val="af7"/>
            <w:sz w:val="28"/>
          </w:rPr>
          <w:t>.</w:t>
        </w:r>
        <w:proofErr w:type="spellStart"/>
        <w:r w:rsidR="00DE62AC" w:rsidRPr="001D566E">
          <w:rPr>
            <w:rStyle w:val="af7"/>
            <w:sz w:val="28"/>
            <w:lang w:val="en-US"/>
          </w:rPr>
          <w:t>lysator</w:t>
        </w:r>
        <w:proofErr w:type="spellEnd"/>
        <w:r w:rsidR="00DE62AC" w:rsidRPr="005C1A7A">
          <w:rPr>
            <w:rStyle w:val="af7"/>
            <w:sz w:val="28"/>
          </w:rPr>
          <w:t>.</w:t>
        </w:r>
        <w:proofErr w:type="spellStart"/>
        <w:r w:rsidR="00DE62AC" w:rsidRPr="001D566E">
          <w:rPr>
            <w:rStyle w:val="af7"/>
            <w:sz w:val="28"/>
            <w:lang w:val="en-US"/>
          </w:rPr>
          <w:t>liu</w:t>
        </w:r>
        <w:proofErr w:type="spellEnd"/>
        <w:r w:rsidR="00DE62AC" w:rsidRPr="005C1A7A">
          <w:rPr>
            <w:rStyle w:val="af7"/>
            <w:sz w:val="28"/>
          </w:rPr>
          <w:t>.</w:t>
        </w:r>
        <w:r w:rsidR="00DE62AC" w:rsidRPr="001D566E">
          <w:rPr>
            <w:rStyle w:val="af7"/>
            <w:sz w:val="28"/>
            <w:lang w:val="en-US"/>
          </w:rPr>
          <w:t>se</w:t>
        </w:r>
        <w:r w:rsidR="00DE62AC" w:rsidRPr="005C1A7A">
          <w:rPr>
            <w:rStyle w:val="af7"/>
            <w:sz w:val="28"/>
          </w:rPr>
          <w:t>/~</w:t>
        </w:r>
        <w:proofErr w:type="spellStart"/>
        <w:r w:rsidR="00DE62AC" w:rsidRPr="001D566E">
          <w:rPr>
            <w:rStyle w:val="af7"/>
            <w:sz w:val="28"/>
            <w:lang w:val="en-US"/>
          </w:rPr>
          <w:t>mikaelk</w:t>
        </w:r>
        <w:proofErr w:type="spellEnd"/>
        <w:r w:rsidR="00DE62AC" w:rsidRPr="005C1A7A">
          <w:rPr>
            <w:rStyle w:val="af7"/>
            <w:sz w:val="28"/>
          </w:rPr>
          <w:t>/</w:t>
        </w:r>
        <w:r w:rsidR="00DE62AC" w:rsidRPr="001D566E">
          <w:rPr>
            <w:rStyle w:val="af7"/>
            <w:sz w:val="28"/>
            <w:lang w:val="en-US"/>
          </w:rPr>
          <w:t>doc</w:t>
        </w:r>
        <w:r w:rsidR="00DE62AC" w:rsidRPr="005C1A7A">
          <w:rPr>
            <w:rStyle w:val="af7"/>
            <w:sz w:val="28"/>
          </w:rPr>
          <w:t>/</w:t>
        </w:r>
        <w:proofErr w:type="spellStart"/>
        <w:r w:rsidR="00DE62AC" w:rsidRPr="001D566E">
          <w:rPr>
            <w:rStyle w:val="af7"/>
            <w:sz w:val="28"/>
            <w:lang w:val="en-US"/>
          </w:rPr>
          <w:t>perspectivetexture</w:t>
        </w:r>
        <w:proofErr w:type="spellEnd"/>
        <w:r w:rsidR="00DE62AC" w:rsidRPr="005C1A7A">
          <w:rPr>
            <w:rStyle w:val="af7"/>
            <w:sz w:val="28"/>
          </w:rPr>
          <w:t>/</w:t>
        </w:r>
      </w:hyperlink>
      <w:r w:rsidR="008A11A0">
        <w:rPr>
          <w:rStyle w:val="af7"/>
          <w:color w:val="auto"/>
          <w:sz w:val="28"/>
          <w:u w:val="none"/>
        </w:rPr>
        <w:t xml:space="preserve"> (дата обращения 13</w:t>
      </w:r>
      <w:r>
        <w:rPr>
          <w:rStyle w:val="af7"/>
          <w:color w:val="auto"/>
          <w:sz w:val="28"/>
          <w:u w:val="none"/>
        </w:rPr>
        <w:t>.07.2021)</w:t>
      </w:r>
    </w:p>
    <w:p w:rsidR="00251FD7" w:rsidRPr="009678DF" w:rsidRDefault="00251FD7" w:rsidP="00DE62AC">
      <w:pPr>
        <w:numPr>
          <w:ilvl w:val="0"/>
          <w:numId w:val="52"/>
        </w:numPr>
        <w:spacing w:line="360" w:lineRule="auto"/>
        <w:jc w:val="both"/>
        <w:rPr>
          <w:sz w:val="40"/>
        </w:rPr>
      </w:pPr>
      <w:r>
        <w:rPr>
          <w:sz w:val="28"/>
        </w:rPr>
        <w:t xml:space="preserve"> </w:t>
      </w:r>
      <w:r w:rsidRPr="00251FD7">
        <w:rPr>
          <w:sz w:val="28"/>
        </w:rPr>
        <w:t>Игровой движок. Программирование и внутреннее устройство. Третье издание. — СПб.: Питер, 2021. — 1136 с.: ил.</w:t>
      </w:r>
      <w:r w:rsidR="00140E18">
        <w:rPr>
          <w:sz w:val="28"/>
        </w:rPr>
        <w:t xml:space="preserve"> — (Серия «Для профессионалов»)</w:t>
      </w:r>
      <w:r w:rsidR="00140E18" w:rsidRPr="00140E18">
        <w:rPr>
          <w:sz w:val="28"/>
        </w:rPr>
        <w:t>.</w:t>
      </w:r>
    </w:p>
    <w:p w:rsidR="009678DF" w:rsidRDefault="009678DF" w:rsidP="009678D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9678DF">
        <w:rPr>
          <w:sz w:val="28"/>
        </w:rPr>
        <w:t xml:space="preserve"> Документация по C# 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9678DF">
        <w:rPr>
          <w:sz w:val="28"/>
        </w:rPr>
        <w:t xml:space="preserve"> </w:t>
      </w:r>
      <w:hyperlink r:id="rId42" w:history="1">
        <w:r w:rsidRPr="00550BE4">
          <w:rPr>
            <w:rStyle w:val="af7"/>
            <w:sz w:val="28"/>
          </w:rPr>
          <w:t>https://docs.microsoft.com/ru-ru/dotnet/csharp/tour-of-csharp/</w:t>
        </w:r>
      </w:hyperlink>
      <w:r>
        <w:rPr>
          <w:sz w:val="28"/>
        </w:rPr>
        <w:t xml:space="preserve"> (дата обращения</w:t>
      </w:r>
      <w:r w:rsidR="00C430F6">
        <w:rPr>
          <w:sz w:val="28"/>
        </w:rPr>
        <w:t xml:space="preserve"> </w:t>
      </w:r>
      <w:r w:rsidR="00B66D97">
        <w:rPr>
          <w:sz w:val="28"/>
        </w:rPr>
        <w:t>18</w:t>
      </w:r>
      <w:r w:rsidR="00C430F6">
        <w:rPr>
          <w:sz w:val="28"/>
        </w:rPr>
        <w:t>.07.2021)</w:t>
      </w:r>
    </w:p>
    <w:p w:rsidR="00B66D97" w:rsidRDefault="00B66D97" w:rsidP="00B66D97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B66D97">
        <w:rPr>
          <w:sz w:val="28"/>
        </w:rPr>
        <w:lastRenderedPageBreak/>
        <w:t xml:space="preserve"> Введение в NuGet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B66D97">
        <w:rPr>
          <w:sz w:val="28"/>
        </w:rPr>
        <w:t xml:space="preserve"> </w:t>
      </w:r>
      <w:hyperlink r:id="rId43" w:history="1">
        <w:r w:rsidRPr="00550BE4">
          <w:rPr>
            <w:rStyle w:val="af7"/>
            <w:sz w:val="28"/>
            <w:lang w:val="en-US"/>
          </w:rPr>
          <w:t>https</w:t>
        </w:r>
        <w:r w:rsidRPr="00550BE4">
          <w:rPr>
            <w:rStyle w:val="af7"/>
            <w:sz w:val="28"/>
          </w:rPr>
          <w:t>://</w:t>
        </w:r>
        <w:r w:rsidRPr="00550BE4">
          <w:rPr>
            <w:rStyle w:val="af7"/>
            <w:sz w:val="28"/>
            <w:lang w:val="en-US"/>
          </w:rPr>
          <w:t>docs</w:t>
        </w:r>
        <w:r w:rsidRPr="00550BE4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microsoft</w:t>
        </w:r>
        <w:proofErr w:type="spellEnd"/>
        <w:r w:rsidRPr="00550BE4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nuget</w:t>
        </w:r>
        <w:proofErr w:type="spellEnd"/>
        <w:r w:rsidRPr="00550BE4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what</w:t>
        </w:r>
        <w:r w:rsidRPr="00550BE4">
          <w:rPr>
            <w:rStyle w:val="af7"/>
            <w:sz w:val="28"/>
          </w:rPr>
          <w:t>-</w:t>
        </w:r>
        <w:r w:rsidRPr="00550BE4">
          <w:rPr>
            <w:rStyle w:val="af7"/>
            <w:sz w:val="28"/>
            <w:lang w:val="en-US"/>
          </w:rPr>
          <w:t>is</w:t>
        </w:r>
        <w:r w:rsidRPr="00550BE4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nuget</w:t>
        </w:r>
        <w:proofErr w:type="spellEnd"/>
      </w:hyperlink>
      <w:r w:rsidRPr="00B66D97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9678DF" w:rsidRDefault="00B66D97" w:rsidP="00B66D97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B66D97">
        <w:rPr>
          <w:sz w:val="28"/>
        </w:rPr>
        <w:t xml:space="preserve"> Начало работы с WPF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B66D97">
        <w:rPr>
          <w:sz w:val="28"/>
        </w:rPr>
        <w:t xml:space="preserve"> </w:t>
      </w:r>
      <w:hyperlink r:id="rId44" w:history="1">
        <w:r w:rsidRPr="00550BE4">
          <w:rPr>
            <w:rStyle w:val="af7"/>
            <w:sz w:val="28"/>
            <w:lang w:val="en-US"/>
          </w:rPr>
          <w:t>https</w:t>
        </w:r>
        <w:r w:rsidRPr="00550BE4">
          <w:rPr>
            <w:rStyle w:val="af7"/>
            <w:sz w:val="28"/>
          </w:rPr>
          <w:t>://</w:t>
        </w:r>
        <w:r w:rsidRPr="00550BE4">
          <w:rPr>
            <w:rStyle w:val="af7"/>
            <w:sz w:val="28"/>
            <w:lang w:val="en-US"/>
          </w:rPr>
          <w:t>docs</w:t>
        </w:r>
        <w:r w:rsidRPr="00550BE4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microsoft</w:t>
        </w:r>
        <w:proofErr w:type="spellEnd"/>
        <w:r w:rsidRPr="00550BE4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visualstudio</w:t>
        </w:r>
        <w:proofErr w:type="spellEnd"/>
        <w:r w:rsidRPr="00550BE4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designers</w:t>
        </w:r>
        <w:r w:rsidRPr="00550BE4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getting</w:t>
        </w:r>
        <w:r w:rsidRPr="00550BE4">
          <w:rPr>
            <w:rStyle w:val="af7"/>
            <w:sz w:val="28"/>
          </w:rPr>
          <w:t>-</w:t>
        </w:r>
        <w:r w:rsidRPr="00550BE4">
          <w:rPr>
            <w:rStyle w:val="af7"/>
            <w:sz w:val="28"/>
            <w:lang w:val="en-US"/>
          </w:rPr>
          <w:t>started</w:t>
        </w:r>
        <w:r w:rsidRPr="00550BE4">
          <w:rPr>
            <w:rStyle w:val="af7"/>
            <w:sz w:val="28"/>
          </w:rPr>
          <w:t>-</w:t>
        </w:r>
        <w:r w:rsidRPr="00550BE4">
          <w:rPr>
            <w:rStyle w:val="af7"/>
            <w:sz w:val="28"/>
            <w:lang w:val="en-US"/>
          </w:rPr>
          <w:t>with</w:t>
        </w:r>
        <w:r w:rsidRPr="00550BE4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wpf</w:t>
        </w:r>
        <w:proofErr w:type="spellEnd"/>
        <w:r w:rsidRPr="00550BE4">
          <w:rPr>
            <w:rStyle w:val="af7"/>
            <w:sz w:val="28"/>
          </w:rPr>
          <w:t>?</w:t>
        </w:r>
        <w:r w:rsidRPr="00550BE4">
          <w:rPr>
            <w:rStyle w:val="af7"/>
            <w:sz w:val="28"/>
            <w:lang w:val="en-US"/>
          </w:rPr>
          <w:t>view</w:t>
        </w:r>
        <w:r w:rsidRPr="00550BE4">
          <w:rPr>
            <w:rStyle w:val="af7"/>
            <w:sz w:val="28"/>
          </w:rPr>
          <w:t>=</w:t>
        </w:r>
        <w:proofErr w:type="spellStart"/>
        <w:r w:rsidRPr="00550BE4">
          <w:rPr>
            <w:rStyle w:val="af7"/>
            <w:sz w:val="28"/>
            <w:lang w:val="en-US"/>
          </w:rPr>
          <w:t>vs</w:t>
        </w:r>
        <w:proofErr w:type="spellEnd"/>
        <w:r w:rsidRPr="00550BE4">
          <w:rPr>
            <w:rStyle w:val="af7"/>
            <w:sz w:val="28"/>
          </w:rPr>
          <w:t>-2019</w:t>
        </w:r>
      </w:hyperlink>
      <w:r w:rsidR="00AE58FF" w:rsidRPr="00B66D97">
        <w:rPr>
          <w:sz w:val="28"/>
        </w:rPr>
        <w:t xml:space="preserve"> </w:t>
      </w:r>
      <w:r w:rsidR="00AE58FF">
        <w:rPr>
          <w:sz w:val="28"/>
        </w:rPr>
        <w:t>(дата обращения 18.07.2021)</w:t>
      </w:r>
    </w:p>
    <w:p w:rsidR="00B66D97" w:rsidRPr="00AE58FF" w:rsidRDefault="00AE58FF" w:rsidP="00AE58F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E58FF">
        <w:rPr>
          <w:sz w:val="28"/>
        </w:rPr>
        <w:t xml:space="preserve"> Обзор </w:t>
      </w:r>
      <w:r w:rsidRPr="00AE58FF">
        <w:rPr>
          <w:sz w:val="28"/>
          <w:lang w:val="en-US"/>
        </w:rPr>
        <w:t>XAML</w:t>
      </w:r>
      <w:r w:rsidRPr="00AE58FF">
        <w:rPr>
          <w:sz w:val="28"/>
        </w:rPr>
        <w:t xml:space="preserve"> (</w:t>
      </w:r>
      <w:r w:rsidRPr="00AE58FF">
        <w:rPr>
          <w:sz w:val="28"/>
          <w:lang w:val="en-US"/>
        </w:rPr>
        <w:t>WPF</w:t>
      </w:r>
      <w:r w:rsidRPr="00AE58FF">
        <w:rPr>
          <w:sz w:val="28"/>
        </w:rPr>
        <w:t xml:space="preserve"> .</w:t>
      </w:r>
      <w:r w:rsidRPr="00AE58FF">
        <w:rPr>
          <w:sz w:val="28"/>
          <w:lang w:val="en-US"/>
        </w:rPr>
        <w:t>NET</w:t>
      </w:r>
      <w:r w:rsidRPr="00AE58FF">
        <w:rPr>
          <w:sz w:val="28"/>
        </w:rPr>
        <w:t xml:space="preserve">)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 xml:space="preserve">. – Режим </w:t>
      </w:r>
      <w:proofErr w:type="gramStart"/>
      <w:r>
        <w:rPr>
          <w:sz w:val="28"/>
        </w:rPr>
        <w:t>доступа:</w:t>
      </w:r>
      <w:r w:rsidRPr="00AE58FF">
        <w:rPr>
          <w:sz w:val="28"/>
        </w:rPr>
        <w:t xml:space="preserve">  </w:t>
      </w:r>
      <w:hyperlink r:id="rId45" w:history="1">
        <w:r w:rsidRPr="00550BE4">
          <w:rPr>
            <w:rStyle w:val="af7"/>
            <w:sz w:val="28"/>
            <w:lang w:val="en-US"/>
          </w:rPr>
          <w:t>https</w:t>
        </w:r>
        <w:r w:rsidRPr="00AE58FF">
          <w:rPr>
            <w:rStyle w:val="af7"/>
            <w:sz w:val="28"/>
          </w:rPr>
          <w:t>://</w:t>
        </w:r>
        <w:r w:rsidRPr="00550BE4">
          <w:rPr>
            <w:rStyle w:val="af7"/>
            <w:sz w:val="28"/>
            <w:lang w:val="en-US"/>
          </w:rPr>
          <w:t>docs</w:t>
        </w:r>
        <w:r w:rsidRPr="00AE58FF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microsoft</w:t>
        </w:r>
        <w:proofErr w:type="spellEnd"/>
        <w:r w:rsidRPr="00AE58FF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AE58FF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AE58FF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AE58FF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dotnet</w:t>
        </w:r>
        <w:proofErr w:type="spellEnd"/>
        <w:r w:rsidRPr="00AE58FF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desktop</w:t>
        </w:r>
        <w:r w:rsidRPr="00AE58FF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wpf</w:t>
        </w:r>
        <w:proofErr w:type="spellEnd"/>
        <w:r w:rsidRPr="00AE58FF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xaml</w:t>
        </w:r>
        <w:proofErr w:type="spellEnd"/>
        <w:r w:rsidRPr="00AE58FF">
          <w:rPr>
            <w:rStyle w:val="af7"/>
            <w:sz w:val="28"/>
          </w:rPr>
          <w:t>/?</w:t>
        </w:r>
        <w:r w:rsidRPr="00550BE4">
          <w:rPr>
            <w:rStyle w:val="af7"/>
            <w:sz w:val="28"/>
            <w:lang w:val="en-US"/>
          </w:rPr>
          <w:t>view</w:t>
        </w:r>
        <w:r w:rsidRPr="00AE58FF">
          <w:rPr>
            <w:rStyle w:val="af7"/>
            <w:sz w:val="28"/>
          </w:rPr>
          <w:t>=</w:t>
        </w:r>
        <w:proofErr w:type="spellStart"/>
        <w:r w:rsidRPr="00550BE4">
          <w:rPr>
            <w:rStyle w:val="af7"/>
            <w:sz w:val="28"/>
            <w:lang w:val="en-US"/>
          </w:rPr>
          <w:t>netdesktop</w:t>
        </w:r>
        <w:proofErr w:type="spellEnd"/>
        <w:r w:rsidRPr="00AE58FF">
          <w:rPr>
            <w:rStyle w:val="af7"/>
            <w:sz w:val="28"/>
          </w:rPr>
          <w:t>-5.0&amp;</w:t>
        </w:r>
        <w:proofErr w:type="spellStart"/>
        <w:r w:rsidRPr="00550BE4">
          <w:rPr>
            <w:rStyle w:val="af7"/>
            <w:sz w:val="28"/>
            <w:lang w:val="en-US"/>
          </w:rPr>
          <w:t>viewFallbackFrom</w:t>
        </w:r>
        <w:proofErr w:type="spellEnd"/>
        <w:r w:rsidRPr="00AE58FF">
          <w:rPr>
            <w:rStyle w:val="af7"/>
            <w:sz w:val="28"/>
          </w:rPr>
          <w:t>=</w:t>
        </w:r>
        <w:proofErr w:type="spellStart"/>
        <w:r w:rsidRPr="00550BE4">
          <w:rPr>
            <w:rStyle w:val="af7"/>
            <w:sz w:val="28"/>
            <w:lang w:val="en-US"/>
          </w:rPr>
          <w:t>netdesktop</w:t>
        </w:r>
        <w:proofErr w:type="spellEnd"/>
        <w:r w:rsidRPr="00AE58FF">
          <w:rPr>
            <w:rStyle w:val="af7"/>
            <w:sz w:val="28"/>
          </w:rPr>
          <w:t>-5.0</w:t>
        </w:r>
        <w:proofErr w:type="gramEnd"/>
      </w:hyperlink>
      <w:r w:rsidRPr="00AE58FF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AE58FF" w:rsidRPr="00AE58FF" w:rsidRDefault="00AE58FF" w:rsidP="00AE58F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E58FF">
        <w:rPr>
          <w:sz w:val="28"/>
        </w:rPr>
        <w:t xml:space="preserve"> </w:t>
      </w:r>
      <w:r>
        <w:rPr>
          <w:sz w:val="28"/>
          <w:lang w:val="en-US"/>
        </w:rPr>
        <w:t>OpenCV</w:t>
      </w:r>
      <w:r w:rsidRPr="00AE58FF">
        <w:rPr>
          <w:sz w:val="28"/>
        </w:rPr>
        <w:t xml:space="preserve"> </w:t>
      </w:r>
      <w:r>
        <w:rPr>
          <w:sz w:val="28"/>
          <w:lang w:val="en-US"/>
        </w:rPr>
        <w:t>Documentation</w:t>
      </w:r>
      <w:r w:rsidRPr="00AE58FF">
        <w:rPr>
          <w:sz w:val="28"/>
        </w:rPr>
        <w:t xml:space="preserve">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E58FF">
        <w:rPr>
          <w:sz w:val="28"/>
        </w:rPr>
        <w:t xml:space="preserve"> https://docs.opencv.org/master/d1/dfb/intro.html </w:t>
      </w:r>
      <w:r>
        <w:rPr>
          <w:sz w:val="28"/>
        </w:rPr>
        <w:t>(дата обращения 18.07.2021)</w:t>
      </w:r>
    </w:p>
    <w:p w:rsidR="00AE58FF" w:rsidRPr="00AE58FF" w:rsidRDefault="00AE58FF" w:rsidP="00AE58F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E58FF">
        <w:rPr>
          <w:sz w:val="28"/>
        </w:rPr>
        <w:t xml:space="preserve"> </w:t>
      </w:r>
      <w:r>
        <w:rPr>
          <w:sz w:val="28"/>
          <w:lang w:val="en-US"/>
        </w:rPr>
        <w:t>Emgu</w:t>
      </w:r>
      <w:r w:rsidRPr="00AE58FF">
        <w:rPr>
          <w:sz w:val="28"/>
        </w:rPr>
        <w:t xml:space="preserve">: </w:t>
      </w:r>
      <w:r>
        <w:rPr>
          <w:sz w:val="28"/>
          <w:lang w:val="en-US"/>
        </w:rPr>
        <w:t>Main</w:t>
      </w:r>
      <w:r w:rsidRPr="00AE58FF">
        <w:rPr>
          <w:sz w:val="28"/>
        </w:rPr>
        <w:t xml:space="preserve"> </w:t>
      </w:r>
      <w:r>
        <w:rPr>
          <w:sz w:val="28"/>
          <w:lang w:val="en-US"/>
        </w:rPr>
        <w:t>Page</w:t>
      </w:r>
      <w:r w:rsidRPr="00AE58FF">
        <w:rPr>
          <w:sz w:val="28"/>
        </w:rPr>
        <w:t xml:space="preserve">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E58FF">
        <w:rPr>
          <w:sz w:val="28"/>
        </w:rPr>
        <w:t xml:space="preserve"> https://www.emgu.com/wiki/index.php/Main_Page </w:t>
      </w:r>
      <w:r>
        <w:rPr>
          <w:sz w:val="28"/>
        </w:rPr>
        <w:t>(дата обращения 18.07.2021)</w:t>
      </w:r>
    </w:p>
    <w:p w:rsidR="00AE58FF" w:rsidRPr="00AE58FF" w:rsidRDefault="00AE58FF" w:rsidP="00AE58F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E58FF">
        <w:rPr>
          <w:sz w:val="28"/>
        </w:rPr>
        <w:t xml:space="preserve"> Введение в .NET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E58FF">
        <w:rPr>
          <w:sz w:val="28"/>
        </w:rPr>
        <w:t xml:space="preserve"> </w:t>
      </w:r>
      <w:hyperlink r:id="rId46" w:history="1">
        <w:r w:rsidRPr="00550BE4">
          <w:rPr>
            <w:rStyle w:val="af7"/>
            <w:sz w:val="28"/>
            <w:lang w:val="en-US"/>
          </w:rPr>
          <w:t>https</w:t>
        </w:r>
        <w:r w:rsidRPr="00550BE4">
          <w:rPr>
            <w:rStyle w:val="af7"/>
            <w:sz w:val="28"/>
          </w:rPr>
          <w:t>://</w:t>
        </w:r>
        <w:r w:rsidRPr="00550BE4">
          <w:rPr>
            <w:rStyle w:val="af7"/>
            <w:sz w:val="28"/>
            <w:lang w:val="en-US"/>
          </w:rPr>
          <w:t>docs</w:t>
        </w:r>
        <w:r w:rsidRPr="00550BE4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microsoft</w:t>
        </w:r>
        <w:proofErr w:type="spellEnd"/>
        <w:r w:rsidRPr="00550BE4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-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dotnet</w:t>
        </w:r>
        <w:proofErr w:type="spellEnd"/>
        <w:r w:rsidRPr="00550BE4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core</w:t>
        </w:r>
        <w:r w:rsidRPr="00550BE4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introduction</w:t>
        </w:r>
      </w:hyperlink>
      <w:r w:rsidRPr="00AE58FF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AE58FF" w:rsidRPr="00AE58FF" w:rsidRDefault="00AE58FF" w:rsidP="00AE58F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E58FF">
        <w:rPr>
          <w:sz w:val="28"/>
        </w:rPr>
        <w:t xml:space="preserve"> </w:t>
      </w:r>
      <w:r w:rsidR="005F1A3A">
        <w:rPr>
          <w:sz w:val="28"/>
          <w:lang w:val="en-US"/>
        </w:rPr>
        <w:t>ManagedCuda</w:t>
      </w:r>
      <w:r w:rsidRPr="00AE58FF">
        <w:rPr>
          <w:sz w:val="28"/>
        </w:rPr>
        <w:t xml:space="preserve">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E58FF">
        <w:rPr>
          <w:sz w:val="28"/>
        </w:rPr>
        <w:t xml:space="preserve"> </w:t>
      </w:r>
      <w:hyperlink r:id="rId47" w:history="1">
        <w:r w:rsidRPr="00550BE4">
          <w:rPr>
            <w:rStyle w:val="af7"/>
            <w:sz w:val="28"/>
            <w:lang w:val="en-US"/>
          </w:rPr>
          <w:t>https</w:t>
        </w:r>
        <w:r w:rsidRPr="00AE58FF">
          <w:rPr>
            <w:rStyle w:val="af7"/>
            <w:sz w:val="28"/>
          </w:rPr>
          <w:t>://</w:t>
        </w:r>
        <w:proofErr w:type="spellStart"/>
        <w:r w:rsidRPr="00550BE4">
          <w:rPr>
            <w:rStyle w:val="af7"/>
            <w:sz w:val="28"/>
            <w:lang w:val="en-US"/>
          </w:rPr>
          <w:t>kunzmi</w:t>
        </w:r>
        <w:proofErr w:type="spellEnd"/>
        <w:r w:rsidRPr="00AE58FF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github</w:t>
        </w:r>
        <w:proofErr w:type="spellEnd"/>
        <w:r w:rsidRPr="00AE58FF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io</w:t>
        </w:r>
        <w:proofErr w:type="spellEnd"/>
        <w:r w:rsidRPr="00AE58FF">
          <w:rPr>
            <w:rStyle w:val="af7"/>
            <w:sz w:val="28"/>
          </w:rPr>
          <w:t>/</w:t>
        </w:r>
        <w:r w:rsidRPr="00550BE4">
          <w:rPr>
            <w:rStyle w:val="af7"/>
            <w:sz w:val="28"/>
            <w:lang w:val="en-US"/>
          </w:rPr>
          <w:t>managedCuda</w:t>
        </w:r>
        <w:r w:rsidRPr="00AE58FF">
          <w:rPr>
            <w:rStyle w:val="af7"/>
            <w:sz w:val="28"/>
          </w:rPr>
          <w:t>/</w:t>
        </w:r>
      </w:hyperlink>
      <w:r w:rsidRPr="00AE58FF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AE58FF" w:rsidRPr="00A13F4F" w:rsidRDefault="00A13F4F" w:rsidP="00A13F4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13F4F">
        <w:rPr>
          <w:sz w:val="28"/>
        </w:rPr>
        <w:t xml:space="preserve"> </w:t>
      </w:r>
      <w:r>
        <w:rPr>
          <w:sz w:val="28"/>
          <w:lang w:val="en-US"/>
        </w:rPr>
        <w:t>CUDA</w:t>
      </w:r>
      <w:r w:rsidRPr="00A13F4F">
        <w:rPr>
          <w:sz w:val="28"/>
        </w:rPr>
        <w:t xml:space="preserve"> </w:t>
      </w:r>
      <w:r>
        <w:rPr>
          <w:sz w:val="28"/>
          <w:lang w:val="en-US"/>
        </w:rPr>
        <w:t>Zone</w:t>
      </w:r>
      <w:r w:rsidRPr="00A13F4F">
        <w:rPr>
          <w:sz w:val="28"/>
        </w:rPr>
        <w:t xml:space="preserve">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13F4F">
        <w:rPr>
          <w:sz w:val="28"/>
        </w:rPr>
        <w:t xml:space="preserve"> </w:t>
      </w:r>
      <w:hyperlink r:id="rId48" w:history="1">
        <w:r w:rsidRPr="00550BE4">
          <w:rPr>
            <w:rStyle w:val="af7"/>
            <w:sz w:val="28"/>
            <w:lang w:val="en-US"/>
          </w:rPr>
          <w:t>https</w:t>
        </w:r>
        <w:r w:rsidRPr="00A13F4F">
          <w:rPr>
            <w:rStyle w:val="af7"/>
            <w:sz w:val="28"/>
          </w:rPr>
          <w:t>://</w:t>
        </w:r>
        <w:r w:rsidRPr="00550BE4">
          <w:rPr>
            <w:rStyle w:val="af7"/>
            <w:sz w:val="28"/>
            <w:lang w:val="en-US"/>
          </w:rPr>
          <w:t>developer</w:t>
        </w:r>
        <w:r w:rsidRPr="00A13F4F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nvidia</w:t>
        </w:r>
        <w:proofErr w:type="spellEnd"/>
        <w:r w:rsidRPr="00A13F4F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A13F4F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cuda</w:t>
        </w:r>
        <w:proofErr w:type="spellEnd"/>
        <w:r w:rsidRPr="00A13F4F">
          <w:rPr>
            <w:rStyle w:val="af7"/>
            <w:sz w:val="28"/>
          </w:rPr>
          <w:t>-</w:t>
        </w:r>
        <w:r w:rsidRPr="00550BE4">
          <w:rPr>
            <w:rStyle w:val="af7"/>
            <w:sz w:val="28"/>
            <w:lang w:val="en-US"/>
          </w:rPr>
          <w:t>zone</w:t>
        </w:r>
      </w:hyperlink>
      <w:r w:rsidRPr="00A13F4F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A13F4F" w:rsidRDefault="00A13F4F" w:rsidP="00A13F4F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 w:rsidRPr="00A13F4F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A13F4F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A13F4F">
        <w:rPr>
          <w:sz w:val="28"/>
        </w:rPr>
        <w:t xml:space="preserve"> 2019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>. – Режим доступа:</w:t>
      </w:r>
      <w:r w:rsidRPr="00A13F4F">
        <w:rPr>
          <w:sz w:val="28"/>
        </w:rPr>
        <w:t xml:space="preserve"> </w:t>
      </w:r>
      <w:hyperlink r:id="rId49" w:history="1">
        <w:r w:rsidRPr="00550BE4">
          <w:rPr>
            <w:rStyle w:val="af7"/>
            <w:sz w:val="28"/>
            <w:lang w:val="en-US"/>
          </w:rPr>
          <w:t>https</w:t>
        </w:r>
        <w:r w:rsidRPr="00550BE4">
          <w:rPr>
            <w:rStyle w:val="af7"/>
            <w:sz w:val="28"/>
          </w:rPr>
          <w:t>://</w:t>
        </w:r>
        <w:proofErr w:type="spellStart"/>
        <w:r w:rsidRPr="00550BE4">
          <w:rPr>
            <w:rStyle w:val="af7"/>
            <w:sz w:val="28"/>
            <w:lang w:val="en-US"/>
          </w:rPr>
          <w:t>visualstudio</w:t>
        </w:r>
        <w:proofErr w:type="spellEnd"/>
        <w:r w:rsidRPr="00550BE4">
          <w:rPr>
            <w:rStyle w:val="af7"/>
            <w:sz w:val="28"/>
          </w:rPr>
          <w:t>.</w:t>
        </w:r>
        <w:proofErr w:type="spellStart"/>
        <w:r w:rsidRPr="00550BE4">
          <w:rPr>
            <w:rStyle w:val="af7"/>
            <w:sz w:val="28"/>
            <w:lang w:val="en-US"/>
          </w:rPr>
          <w:t>microsoft</w:t>
        </w:r>
        <w:proofErr w:type="spellEnd"/>
        <w:r w:rsidRPr="00550BE4">
          <w:rPr>
            <w:rStyle w:val="af7"/>
            <w:sz w:val="28"/>
          </w:rPr>
          <w:t>.</w:t>
        </w:r>
        <w:r w:rsidRPr="00550BE4">
          <w:rPr>
            <w:rStyle w:val="af7"/>
            <w:sz w:val="28"/>
            <w:lang w:val="en-US"/>
          </w:rPr>
          <w:t>com</w:t>
        </w:r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ru</w:t>
        </w:r>
        <w:proofErr w:type="spellEnd"/>
        <w:r w:rsidRPr="00550BE4">
          <w:rPr>
            <w:rStyle w:val="af7"/>
            <w:sz w:val="28"/>
          </w:rPr>
          <w:t>/</w:t>
        </w:r>
        <w:proofErr w:type="spellStart"/>
        <w:r w:rsidRPr="00550BE4">
          <w:rPr>
            <w:rStyle w:val="af7"/>
            <w:sz w:val="28"/>
            <w:lang w:val="en-US"/>
          </w:rPr>
          <w:t>vs</w:t>
        </w:r>
        <w:proofErr w:type="spellEnd"/>
        <w:r w:rsidRPr="00550BE4">
          <w:rPr>
            <w:rStyle w:val="af7"/>
            <w:sz w:val="28"/>
          </w:rPr>
          <w:t>/</w:t>
        </w:r>
      </w:hyperlink>
      <w:r w:rsidRPr="00A13F4F">
        <w:rPr>
          <w:sz w:val="28"/>
        </w:rPr>
        <w:t xml:space="preserve"> </w:t>
      </w:r>
      <w:r>
        <w:rPr>
          <w:sz w:val="28"/>
        </w:rPr>
        <w:t>(дата обращения 18.07.2021)</w:t>
      </w:r>
    </w:p>
    <w:p w:rsidR="005F1A3A" w:rsidRPr="00193E3C" w:rsidRDefault="005F1A3A" w:rsidP="00193E3C">
      <w:pPr>
        <w:numPr>
          <w:ilvl w:val="0"/>
          <w:numId w:val="5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GitHub</w:t>
      </w:r>
      <w:r w:rsidRPr="005F1A3A">
        <w:rPr>
          <w:sz w:val="28"/>
        </w:rPr>
        <w:t xml:space="preserve"> </w:t>
      </w:r>
      <w:r>
        <w:rPr>
          <w:sz w:val="28"/>
          <w:lang w:val="en-US"/>
        </w:rPr>
        <w:t>Extension</w:t>
      </w:r>
      <w:r w:rsidRPr="005F1A3A">
        <w:rPr>
          <w:sz w:val="28"/>
        </w:rPr>
        <w:t xml:space="preserve"> </w:t>
      </w:r>
      <w:r w:rsidRPr="009678DF">
        <w:rPr>
          <w:sz w:val="28"/>
        </w:rPr>
        <w:t>[</w:t>
      </w:r>
      <w:r>
        <w:rPr>
          <w:sz w:val="28"/>
        </w:rPr>
        <w:t>Электронный ресурс</w:t>
      </w:r>
      <w:r w:rsidRPr="009678DF">
        <w:rPr>
          <w:sz w:val="28"/>
        </w:rPr>
        <w:t>]</w:t>
      </w:r>
      <w:r>
        <w:rPr>
          <w:sz w:val="28"/>
        </w:rPr>
        <w:t xml:space="preserve">. – Режим доступа: </w:t>
      </w:r>
      <w:hyperlink r:id="rId50" w:history="1">
        <w:r w:rsidRPr="00550BE4">
          <w:rPr>
            <w:rStyle w:val="af7"/>
            <w:sz w:val="28"/>
          </w:rPr>
          <w:t>https://visualstudio.github.com/</w:t>
        </w:r>
      </w:hyperlink>
      <w:r>
        <w:rPr>
          <w:sz w:val="28"/>
        </w:rPr>
        <w:t xml:space="preserve"> (дата обращения 18.07.2021)</w:t>
      </w:r>
    </w:p>
    <w:p w:rsidR="00B66D97" w:rsidRPr="00AE58FF" w:rsidRDefault="00B66D97" w:rsidP="00B66D97">
      <w:pPr>
        <w:spacing w:line="360" w:lineRule="auto"/>
        <w:ind w:left="360"/>
        <w:jc w:val="both"/>
        <w:rPr>
          <w:sz w:val="28"/>
        </w:rPr>
      </w:pPr>
    </w:p>
    <w:sectPr w:rsidR="00B66D97" w:rsidRPr="00AE58FF" w:rsidSect="001573D7">
      <w:headerReference w:type="first" r:id="rId51"/>
      <w:pgSz w:w="11906" w:h="16838"/>
      <w:pgMar w:top="1134" w:right="567" w:bottom="1134" w:left="1701" w:header="0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8D4" w:rsidRDefault="001E78D4">
      <w:r>
        <w:separator/>
      </w:r>
    </w:p>
  </w:endnote>
  <w:endnote w:type="continuationSeparator" w:id="0">
    <w:p w:rsidR="001E78D4" w:rsidRDefault="001E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89893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024F8" w:rsidRPr="001573D7" w:rsidRDefault="00D024F8">
        <w:pPr>
          <w:pStyle w:val="af3"/>
          <w:jc w:val="center"/>
          <w:rPr>
            <w:sz w:val="28"/>
          </w:rPr>
        </w:pPr>
        <w:r w:rsidRPr="001573D7">
          <w:rPr>
            <w:sz w:val="28"/>
          </w:rPr>
          <w:fldChar w:fldCharType="begin"/>
        </w:r>
        <w:r w:rsidRPr="001573D7">
          <w:rPr>
            <w:sz w:val="28"/>
          </w:rPr>
          <w:instrText>PAGE   \* MERGEFORMAT</w:instrText>
        </w:r>
        <w:r w:rsidRPr="001573D7">
          <w:rPr>
            <w:sz w:val="28"/>
          </w:rPr>
          <w:fldChar w:fldCharType="separate"/>
        </w:r>
        <w:r w:rsidR="0008414A">
          <w:rPr>
            <w:noProof/>
            <w:sz w:val="28"/>
          </w:rPr>
          <w:t>46</w:t>
        </w:r>
        <w:r w:rsidRPr="001573D7">
          <w:rPr>
            <w:sz w:val="28"/>
          </w:rPr>
          <w:fldChar w:fldCharType="end"/>
        </w:r>
      </w:p>
    </w:sdtContent>
  </w:sdt>
  <w:p w:rsidR="00D024F8" w:rsidRPr="00203324" w:rsidRDefault="00D024F8">
    <w:pPr>
      <w:pStyle w:val="af3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8D4" w:rsidRDefault="001E78D4">
      <w:r>
        <w:separator/>
      </w:r>
    </w:p>
  </w:footnote>
  <w:footnote w:type="continuationSeparator" w:id="0">
    <w:p w:rsidR="001E78D4" w:rsidRDefault="001E7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4F8" w:rsidRDefault="00D024F8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D6B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">
    <w:nsid w:val="00E16366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2">
    <w:nsid w:val="03FE5C69"/>
    <w:multiLevelType w:val="multilevel"/>
    <w:tmpl w:val="FC447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3">
    <w:nsid w:val="06B57C6F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">
    <w:nsid w:val="09884B81"/>
    <w:multiLevelType w:val="multilevel"/>
    <w:tmpl w:val="9ABC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5">
    <w:nsid w:val="0EC26B34"/>
    <w:multiLevelType w:val="hybridMultilevel"/>
    <w:tmpl w:val="CB38D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7138F2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7">
    <w:nsid w:val="14343FA4"/>
    <w:multiLevelType w:val="multilevel"/>
    <w:tmpl w:val="8AC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8"/>
      </w:rPr>
    </w:lvl>
  </w:abstractNum>
  <w:abstractNum w:abstractNumId="8">
    <w:nsid w:val="14FD7016"/>
    <w:multiLevelType w:val="multilevel"/>
    <w:tmpl w:val="92CACAC8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>
    <w:nsid w:val="1697442F"/>
    <w:multiLevelType w:val="multilevel"/>
    <w:tmpl w:val="ECE01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6E2159F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1">
    <w:nsid w:val="17F5398F"/>
    <w:multiLevelType w:val="multilevel"/>
    <w:tmpl w:val="92A68DD8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2">
    <w:nsid w:val="1850662B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3">
    <w:nsid w:val="19881B05"/>
    <w:multiLevelType w:val="multilevel"/>
    <w:tmpl w:val="A37EAB7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1A1E1BC3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5">
    <w:nsid w:val="1CB16F9F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6">
    <w:nsid w:val="1D575849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7">
    <w:nsid w:val="1EC5210A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8">
    <w:nsid w:val="20645EB1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19">
    <w:nsid w:val="24E94073"/>
    <w:multiLevelType w:val="multilevel"/>
    <w:tmpl w:val="9E20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20">
    <w:nsid w:val="25306623"/>
    <w:multiLevelType w:val="multilevel"/>
    <w:tmpl w:val="131446C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254F0989"/>
    <w:multiLevelType w:val="multilevel"/>
    <w:tmpl w:val="DF3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22">
    <w:nsid w:val="27216939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23">
    <w:nsid w:val="29794AAE"/>
    <w:multiLevelType w:val="hybridMultilevel"/>
    <w:tmpl w:val="94E232E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297F221B"/>
    <w:multiLevelType w:val="multilevel"/>
    <w:tmpl w:val="8B1C13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25">
    <w:nsid w:val="2B31299C"/>
    <w:multiLevelType w:val="multilevel"/>
    <w:tmpl w:val="16B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26">
    <w:nsid w:val="2D9A34E1"/>
    <w:multiLevelType w:val="hybridMultilevel"/>
    <w:tmpl w:val="21AC18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F71796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28">
    <w:nsid w:val="308A6B28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29">
    <w:nsid w:val="34D04746"/>
    <w:multiLevelType w:val="hybridMultilevel"/>
    <w:tmpl w:val="1D98A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9A6C6E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1">
    <w:nsid w:val="446A5FE0"/>
    <w:multiLevelType w:val="multilevel"/>
    <w:tmpl w:val="F6CCA9D8"/>
    <w:lvl w:ilvl="0">
      <w:start w:val="1"/>
      <w:numFmt w:val="decimal"/>
      <w:lvlText w:val="%1."/>
      <w:lvlJc w:val="left"/>
      <w:pPr>
        <w:ind w:left="1429" w:hanging="360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>
    <w:nsid w:val="45AF02A9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33">
    <w:nsid w:val="45E07104"/>
    <w:multiLevelType w:val="multilevel"/>
    <w:tmpl w:val="DC542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4707274C"/>
    <w:multiLevelType w:val="multilevel"/>
    <w:tmpl w:val="4296CB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>
    <w:nsid w:val="49A21DAA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36">
    <w:nsid w:val="49DD7040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37">
    <w:nsid w:val="4DF16982"/>
    <w:multiLevelType w:val="multilevel"/>
    <w:tmpl w:val="D348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38">
    <w:nsid w:val="51637CA5"/>
    <w:multiLevelType w:val="multilevel"/>
    <w:tmpl w:val="4642C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39">
    <w:nsid w:val="52B36125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0">
    <w:nsid w:val="53605100"/>
    <w:multiLevelType w:val="multilevel"/>
    <w:tmpl w:val="41C48F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</w:rPr>
    </w:lvl>
  </w:abstractNum>
  <w:abstractNum w:abstractNumId="41">
    <w:nsid w:val="585504C3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2">
    <w:nsid w:val="58796EE8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3">
    <w:nsid w:val="5E681855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4">
    <w:nsid w:val="5E716677"/>
    <w:multiLevelType w:val="multilevel"/>
    <w:tmpl w:val="7A1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nsid w:val="60306B9D"/>
    <w:multiLevelType w:val="multilevel"/>
    <w:tmpl w:val="81A87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605038AC"/>
    <w:multiLevelType w:val="hybridMultilevel"/>
    <w:tmpl w:val="9E72E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567E8F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48">
    <w:nsid w:val="631F7640"/>
    <w:multiLevelType w:val="multilevel"/>
    <w:tmpl w:val="0B82C5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9">
    <w:nsid w:val="6520547C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50">
    <w:nsid w:val="657930CC"/>
    <w:multiLevelType w:val="multilevel"/>
    <w:tmpl w:val="941C9E36"/>
    <w:lvl w:ilvl="0">
      <w:start w:val="1"/>
      <w:numFmt w:val="upperRoman"/>
      <w:lvlText w:val="%1."/>
      <w:lvlJc w:val="righ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51">
    <w:nsid w:val="69E3671F"/>
    <w:multiLevelType w:val="hybridMultilevel"/>
    <w:tmpl w:val="A27C1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985BD8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53">
    <w:nsid w:val="6D940C77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54">
    <w:nsid w:val="6FAA1B32"/>
    <w:multiLevelType w:val="multilevel"/>
    <w:tmpl w:val="EC889BD2"/>
    <w:lvl w:ilvl="0">
      <w:start w:val="1"/>
      <w:numFmt w:val="decimal"/>
      <w:lvlText w:val="%1."/>
      <w:lvlJc w:val="left"/>
      <w:pPr>
        <w:ind w:left="1792" w:hanging="723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792" w:hanging="723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5">
    <w:nsid w:val="708A2974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56">
    <w:nsid w:val="74AE1589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57">
    <w:nsid w:val="77596C7B"/>
    <w:multiLevelType w:val="multilevel"/>
    <w:tmpl w:val="10ACE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8">
    <w:nsid w:val="775E27B9"/>
    <w:multiLevelType w:val="hybridMultilevel"/>
    <w:tmpl w:val="72A46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1503A7"/>
    <w:multiLevelType w:val="multilevel"/>
    <w:tmpl w:val="7F9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nsid w:val="79E757DE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abstractNum w:abstractNumId="61">
    <w:nsid w:val="79F56E41"/>
    <w:multiLevelType w:val="hybridMultilevel"/>
    <w:tmpl w:val="0440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D1C7FF9"/>
    <w:multiLevelType w:val="multilevel"/>
    <w:tmpl w:val="72BE5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</w:rPr>
    </w:lvl>
  </w:abstractNum>
  <w:num w:numId="1">
    <w:abstractNumId w:val="20"/>
  </w:num>
  <w:num w:numId="2">
    <w:abstractNumId w:val="54"/>
  </w:num>
  <w:num w:numId="3">
    <w:abstractNumId w:val="8"/>
  </w:num>
  <w:num w:numId="4">
    <w:abstractNumId w:val="57"/>
  </w:num>
  <w:num w:numId="5">
    <w:abstractNumId w:val="45"/>
  </w:num>
  <w:num w:numId="6">
    <w:abstractNumId w:val="11"/>
  </w:num>
  <w:num w:numId="7">
    <w:abstractNumId w:val="33"/>
  </w:num>
  <w:num w:numId="8">
    <w:abstractNumId w:val="13"/>
  </w:num>
  <w:num w:numId="9">
    <w:abstractNumId w:val="50"/>
  </w:num>
  <w:num w:numId="10">
    <w:abstractNumId w:val="16"/>
  </w:num>
  <w:num w:numId="11">
    <w:abstractNumId w:val="43"/>
  </w:num>
  <w:num w:numId="12">
    <w:abstractNumId w:val="9"/>
  </w:num>
  <w:num w:numId="13">
    <w:abstractNumId w:val="40"/>
  </w:num>
  <w:num w:numId="14">
    <w:abstractNumId w:val="24"/>
  </w:num>
  <w:num w:numId="15">
    <w:abstractNumId w:val="25"/>
  </w:num>
  <w:num w:numId="16">
    <w:abstractNumId w:val="38"/>
  </w:num>
  <w:num w:numId="17">
    <w:abstractNumId w:val="2"/>
  </w:num>
  <w:num w:numId="18">
    <w:abstractNumId w:val="59"/>
  </w:num>
  <w:num w:numId="19">
    <w:abstractNumId w:val="44"/>
  </w:num>
  <w:num w:numId="20">
    <w:abstractNumId w:val="21"/>
  </w:num>
  <w:num w:numId="21">
    <w:abstractNumId w:val="62"/>
  </w:num>
  <w:num w:numId="22">
    <w:abstractNumId w:val="35"/>
  </w:num>
  <w:num w:numId="23">
    <w:abstractNumId w:val="53"/>
  </w:num>
  <w:num w:numId="24">
    <w:abstractNumId w:val="17"/>
  </w:num>
  <w:num w:numId="25">
    <w:abstractNumId w:val="22"/>
  </w:num>
  <w:num w:numId="26">
    <w:abstractNumId w:val="36"/>
  </w:num>
  <w:num w:numId="27">
    <w:abstractNumId w:val="39"/>
  </w:num>
  <w:num w:numId="28">
    <w:abstractNumId w:val="49"/>
  </w:num>
  <w:num w:numId="29">
    <w:abstractNumId w:val="42"/>
  </w:num>
  <w:num w:numId="30">
    <w:abstractNumId w:val="41"/>
  </w:num>
  <w:num w:numId="31">
    <w:abstractNumId w:val="15"/>
  </w:num>
  <w:num w:numId="32">
    <w:abstractNumId w:val="56"/>
  </w:num>
  <w:num w:numId="33">
    <w:abstractNumId w:val="32"/>
  </w:num>
  <w:num w:numId="34">
    <w:abstractNumId w:val="18"/>
  </w:num>
  <w:num w:numId="35">
    <w:abstractNumId w:val="47"/>
  </w:num>
  <w:num w:numId="36">
    <w:abstractNumId w:val="52"/>
  </w:num>
  <w:num w:numId="37">
    <w:abstractNumId w:val="27"/>
  </w:num>
  <w:num w:numId="38">
    <w:abstractNumId w:val="28"/>
  </w:num>
  <w:num w:numId="39">
    <w:abstractNumId w:val="3"/>
  </w:num>
  <w:num w:numId="40">
    <w:abstractNumId w:val="14"/>
  </w:num>
  <w:num w:numId="41">
    <w:abstractNumId w:val="0"/>
  </w:num>
  <w:num w:numId="42">
    <w:abstractNumId w:val="30"/>
  </w:num>
  <w:num w:numId="43">
    <w:abstractNumId w:val="4"/>
  </w:num>
  <w:num w:numId="44">
    <w:abstractNumId w:val="12"/>
  </w:num>
  <w:num w:numId="45">
    <w:abstractNumId w:val="55"/>
  </w:num>
  <w:num w:numId="46">
    <w:abstractNumId w:val="37"/>
  </w:num>
  <w:num w:numId="47">
    <w:abstractNumId w:val="60"/>
  </w:num>
  <w:num w:numId="48">
    <w:abstractNumId w:val="1"/>
  </w:num>
  <w:num w:numId="49">
    <w:abstractNumId w:val="6"/>
  </w:num>
  <w:num w:numId="50">
    <w:abstractNumId w:val="10"/>
  </w:num>
  <w:num w:numId="51">
    <w:abstractNumId w:val="19"/>
  </w:num>
  <w:num w:numId="52">
    <w:abstractNumId w:val="7"/>
  </w:num>
  <w:num w:numId="53">
    <w:abstractNumId w:val="31"/>
  </w:num>
  <w:num w:numId="54">
    <w:abstractNumId w:val="51"/>
  </w:num>
  <w:num w:numId="55">
    <w:abstractNumId w:val="26"/>
  </w:num>
  <w:num w:numId="56">
    <w:abstractNumId w:val="23"/>
  </w:num>
  <w:num w:numId="57">
    <w:abstractNumId w:val="58"/>
  </w:num>
  <w:num w:numId="58">
    <w:abstractNumId w:val="61"/>
  </w:num>
  <w:num w:numId="59">
    <w:abstractNumId w:val="46"/>
  </w:num>
  <w:num w:numId="60">
    <w:abstractNumId w:val="29"/>
  </w:num>
  <w:num w:numId="61">
    <w:abstractNumId w:val="5"/>
  </w:num>
  <w:num w:numId="62">
    <w:abstractNumId w:val="34"/>
  </w:num>
  <w:num w:numId="63">
    <w:abstractNumId w:val="4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5"/>
    <w:rsid w:val="00000997"/>
    <w:rsid w:val="00021772"/>
    <w:rsid w:val="00026FBD"/>
    <w:rsid w:val="00031F48"/>
    <w:rsid w:val="0003492A"/>
    <w:rsid w:val="0004697E"/>
    <w:rsid w:val="00051880"/>
    <w:rsid w:val="00056CB2"/>
    <w:rsid w:val="000661B2"/>
    <w:rsid w:val="0008414A"/>
    <w:rsid w:val="000A23BE"/>
    <w:rsid w:val="000C0575"/>
    <w:rsid w:val="000D6EC2"/>
    <w:rsid w:val="000D71A1"/>
    <w:rsid w:val="000E11B0"/>
    <w:rsid w:val="000F30D7"/>
    <w:rsid w:val="0011054E"/>
    <w:rsid w:val="0012040B"/>
    <w:rsid w:val="00133D67"/>
    <w:rsid w:val="0013607D"/>
    <w:rsid w:val="00140E18"/>
    <w:rsid w:val="00143E50"/>
    <w:rsid w:val="001458E6"/>
    <w:rsid w:val="00154E3F"/>
    <w:rsid w:val="001573D7"/>
    <w:rsid w:val="0018327E"/>
    <w:rsid w:val="001879F7"/>
    <w:rsid w:val="00193E3C"/>
    <w:rsid w:val="0019643B"/>
    <w:rsid w:val="001A569A"/>
    <w:rsid w:val="001B19DC"/>
    <w:rsid w:val="001B3D06"/>
    <w:rsid w:val="001C04E8"/>
    <w:rsid w:val="001D49F0"/>
    <w:rsid w:val="001E382A"/>
    <w:rsid w:val="001E4C31"/>
    <w:rsid w:val="001E78D4"/>
    <w:rsid w:val="00203324"/>
    <w:rsid w:val="00205A9E"/>
    <w:rsid w:val="002074E0"/>
    <w:rsid w:val="00225D79"/>
    <w:rsid w:val="0025024F"/>
    <w:rsid w:val="00251FD7"/>
    <w:rsid w:val="00254610"/>
    <w:rsid w:val="00255304"/>
    <w:rsid w:val="00257468"/>
    <w:rsid w:val="0026426F"/>
    <w:rsid w:val="00280886"/>
    <w:rsid w:val="00283CC8"/>
    <w:rsid w:val="002972B8"/>
    <w:rsid w:val="002C4304"/>
    <w:rsid w:val="002C5898"/>
    <w:rsid w:val="002D6914"/>
    <w:rsid w:val="002E1C24"/>
    <w:rsid w:val="002E40F6"/>
    <w:rsid w:val="00302A8E"/>
    <w:rsid w:val="00302B03"/>
    <w:rsid w:val="003077E5"/>
    <w:rsid w:val="00315EE9"/>
    <w:rsid w:val="00316348"/>
    <w:rsid w:val="00322EC1"/>
    <w:rsid w:val="00325FD3"/>
    <w:rsid w:val="00342CDF"/>
    <w:rsid w:val="0035534C"/>
    <w:rsid w:val="00360BDB"/>
    <w:rsid w:val="00382919"/>
    <w:rsid w:val="003B3D04"/>
    <w:rsid w:val="003C1209"/>
    <w:rsid w:val="003C1D64"/>
    <w:rsid w:val="003D46FA"/>
    <w:rsid w:val="00402677"/>
    <w:rsid w:val="00403945"/>
    <w:rsid w:val="00421BA2"/>
    <w:rsid w:val="0042295F"/>
    <w:rsid w:val="004421CA"/>
    <w:rsid w:val="004477BF"/>
    <w:rsid w:val="004504B0"/>
    <w:rsid w:val="00451240"/>
    <w:rsid w:val="00453149"/>
    <w:rsid w:val="004572FC"/>
    <w:rsid w:val="00484580"/>
    <w:rsid w:val="00497E3F"/>
    <w:rsid w:val="004C01F6"/>
    <w:rsid w:val="004C0349"/>
    <w:rsid w:val="004E47CC"/>
    <w:rsid w:val="004F69E4"/>
    <w:rsid w:val="005052FF"/>
    <w:rsid w:val="0051749A"/>
    <w:rsid w:val="005277A7"/>
    <w:rsid w:val="0056269B"/>
    <w:rsid w:val="00566B57"/>
    <w:rsid w:val="005723E3"/>
    <w:rsid w:val="005875D0"/>
    <w:rsid w:val="005C1A7A"/>
    <w:rsid w:val="005C768E"/>
    <w:rsid w:val="005D1ED8"/>
    <w:rsid w:val="005E24B0"/>
    <w:rsid w:val="005E4EA7"/>
    <w:rsid w:val="005E6FAA"/>
    <w:rsid w:val="005F101D"/>
    <w:rsid w:val="005F1A3A"/>
    <w:rsid w:val="006021C5"/>
    <w:rsid w:val="00603E64"/>
    <w:rsid w:val="00605DDA"/>
    <w:rsid w:val="00612D7C"/>
    <w:rsid w:val="00624469"/>
    <w:rsid w:val="006322F8"/>
    <w:rsid w:val="006449BD"/>
    <w:rsid w:val="0065146E"/>
    <w:rsid w:val="00677ECA"/>
    <w:rsid w:val="006C2275"/>
    <w:rsid w:val="006D7517"/>
    <w:rsid w:val="006E4C14"/>
    <w:rsid w:val="006E5791"/>
    <w:rsid w:val="006E6672"/>
    <w:rsid w:val="0070156A"/>
    <w:rsid w:val="00741DF3"/>
    <w:rsid w:val="00775A54"/>
    <w:rsid w:val="00795AA3"/>
    <w:rsid w:val="007A1E61"/>
    <w:rsid w:val="007A3896"/>
    <w:rsid w:val="007A6708"/>
    <w:rsid w:val="007B6D20"/>
    <w:rsid w:val="007C1EC8"/>
    <w:rsid w:val="007D74D7"/>
    <w:rsid w:val="00814C5D"/>
    <w:rsid w:val="00822CE2"/>
    <w:rsid w:val="00827726"/>
    <w:rsid w:val="008356D7"/>
    <w:rsid w:val="00835752"/>
    <w:rsid w:val="00846953"/>
    <w:rsid w:val="0085581D"/>
    <w:rsid w:val="00876DFC"/>
    <w:rsid w:val="008861F5"/>
    <w:rsid w:val="008872EC"/>
    <w:rsid w:val="008A11A0"/>
    <w:rsid w:val="008C4415"/>
    <w:rsid w:val="008C60BE"/>
    <w:rsid w:val="008E32C8"/>
    <w:rsid w:val="008F10C5"/>
    <w:rsid w:val="008F4D93"/>
    <w:rsid w:val="008F5144"/>
    <w:rsid w:val="008F7E48"/>
    <w:rsid w:val="0090263C"/>
    <w:rsid w:val="00906951"/>
    <w:rsid w:val="00923921"/>
    <w:rsid w:val="00925E5A"/>
    <w:rsid w:val="00931EE1"/>
    <w:rsid w:val="009352BF"/>
    <w:rsid w:val="00947867"/>
    <w:rsid w:val="00951E5A"/>
    <w:rsid w:val="009639CE"/>
    <w:rsid w:val="00963F1F"/>
    <w:rsid w:val="009678DF"/>
    <w:rsid w:val="00972905"/>
    <w:rsid w:val="009963C4"/>
    <w:rsid w:val="009B6227"/>
    <w:rsid w:val="009E57CB"/>
    <w:rsid w:val="009F7D24"/>
    <w:rsid w:val="00A13F4F"/>
    <w:rsid w:val="00A14257"/>
    <w:rsid w:val="00A14E4B"/>
    <w:rsid w:val="00A3256C"/>
    <w:rsid w:val="00A43D9B"/>
    <w:rsid w:val="00A56F92"/>
    <w:rsid w:val="00A6068A"/>
    <w:rsid w:val="00A6439B"/>
    <w:rsid w:val="00A71230"/>
    <w:rsid w:val="00A9358A"/>
    <w:rsid w:val="00AA0431"/>
    <w:rsid w:val="00AA7F23"/>
    <w:rsid w:val="00AC775E"/>
    <w:rsid w:val="00AD5134"/>
    <w:rsid w:val="00AD6BAB"/>
    <w:rsid w:val="00AE543F"/>
    <w:rsid w:val="00AE58FF"/>
    <w:rsid w:val="00AF29EF"/>
    <w:rsid w:val="00AF2F47"/>
    <w:rsid w:val="00AF5BCB"/>
    <w:rsid w:val="00B06533"/>
    <w:rsid w:val="00B07A58"/>
    <w:rsid w:val="00B07C6A"/>
    <w:rsid w:val="00B12AC9"/>
    <w:rsid w:val="00B156DF"/>
    <w:rsid w:val="00B35D3D"/>
    <w:rsid w:val="00B47062"/>
    <w:rsid w:val="00B61B9A"/>
    <w:rsid w:val="00B66D97"/>
    <w:rsid w:val="00BA1674"/>
    <w:rsid w:val="00BC45C4"/>
    <w:rsid w:val="00BD6881"/>
    <w:rsid w:val="00BF0175"/>
    <w:rsid w:val="00BF753B"/>
    <w:rsid w:val="00C418CD"/>
    <w:rsid w:val="00C430F6"/>
    <w:rsid w:val="00C67514"/>
    <w:rsid w:val="00C72E1D"/>
    <w:rsid w:val="00C8582E"/>
    <w:rsid w:val="00C865E0"/>
    <w:rsid w:val="00C942DE"/>
    <w:rsid w:val="00CB7E76"/>
    <w:rsid w:val="00CC11FE"/>
    <w:rsid w:val="00CF3B9F"/>
    <w:rsid w:val="00D024F8"/>
    <w:rsid w:val="00D1361D"/>
    <w:rsid w:val="00D3045E"/>
    <w:rsid w:val="00D33041"/>
    <w:rsid w:val="00D362D8"/>
    <w:rsid w:val="00D54FE4"/>
    <w:rsid w:val="00D57C9B"/>
    <w:rsid w:val="00D6566E"/>
    <w:rsid w:val="00D764CC"/>
    <w:rsid w:val="00D81215"/>
    <w:rsid w:val="00DB533B"/>
    <w:rsid w:val="00DC64FA"/>
    <w:rsid w:val="00DE62AC"/>
    <w:rsid w:val="00DF08B8"/>
    <w:rsid w:val="00E04BBD"/>
    <w:rsid w:val="00E25A11"/>
    <w:rsid w:val="00E31101"/>
    <w:rsid w:val="00E62EAE"/>
    <w:rsid w:val="00E77690"/>
    <w:rsid w:val="00EB4B75"/>
    <w:rsid w:val="00EC54E1"/>
    <w:rsid w:val="00EE1712"/>
    <w:rsid w:val="00EE6EF9"/>
    <w:rsid w:val="00EF5CE3"/>
    <w:rsid w:val="00F220BA"/>
    <w:rsid w:val="00F368DB"/>
    <w:rsid w:val="00F83FBA"/>
    <w:rsid w:val="00FA69C9"/>
    <w:rsid w:val="00FD19B0"/>
    <w:rsid w:val="00FE185E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B84851-A20C-4309-A5EA-E2798013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qFormat/>
    <w:rsid w:val="00BD2181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C1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32E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a3">
    <w:name w:val="Верхний колонтитул Знак"/>
    <w:qFormat/>
    <w:rsid w:val="00910B18"/>
    <w:rPr>
      <w:lang w:eastAsia="en-US"/>
    </w:rPr>
  </w:style>
  <w:style w:type="character" w:customStyle="1" w:styleId="a4">
    <w:name w:val="Нижний колонтитул Знак"/>
    <w:uiPriority w:val="99"/>
    <w:qFormat/>
    <w:rsid w:val="00910B18"/>
    <w:rPr>
      <w:lang w:eastAsia="en-US"/>
    </w:rPr>
  </w:style>
  <w:style w:type="character" w:customStyle="1" w:styleId="-">
    <w:name w:val="Интернет-ссылка"/>
    <w:uiPriority w:val="99"/>
    <w:unhideWhenUsed/>
    <w:rsid w:val="00BD2181"/>
    <w:rPr>
      <w:color w:val="0000FF"/>
      <w:u w:val="single"/>
    </w:rPr>
  </w:style>
  <w:style w:type="character" w:customStyle="1" w:styleId="10">
    <w:name w:val="Заголовок 1 Знак"/>
    <w:link w:val="1"/>
    <w:qFormat/>
    <w:rsid w:val="00BD2181"/>
    <w:rPr>
      <w:rFonts w:ascii="Calibri Light" w:eastAsia="Times New Roman" w:hAnsi="Calibri Light" w:cs="Times New Roman"/>
      <w:b/>
      <w:bCs/>
      <w:kern w:val="2"/>
      <w:sz w:val="32"/>
      <w:szCs w:val="32"/>
      <w:lang w:eastAsia="en-US"/>
    </w:rPr>
  </w:style>
  <w:style w:type="character" w:styleId="a5">
    <w:name w:val="Placeholder Text"/>
    <w:basedOn w:val="a0"/>
    <w:uiPriority w:val="99"/>
    <w:semiHidden/>
    <w:qFormat/>
    <w:rsid w:val="00AC25FF"/>
    <w:rPr>
      <w:color w:val="808080"/>
    </w:rPr>
  </w:style>
  <w:style w:type="character" w:customStyle="1" w:styleId="30">
    <w:name w:val="Заголовок 3 Знак"/>
    <w:basedOn w:val="a0"/>
    <w:link w:val="3"/>
    <w:qFormat/>
    <w:rsid w:val="00832E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a6">
    <w:name w:val="Символ нумерации"/>
    <w:qFormat/>
    <w:rPr>
      <w:sz w:val="28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qFormat/>
    <w:rsid w:val="00F155B6"/>
    <w:pPr>
      <w:ind w:left="720"/>
    </w:pPr>
  </w:style>
  <w:style w:type="paragraph" w:styleId="af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rsid w:val="00910B18"/>
    <w:pPr>
      <w:tabs>
        <w:tab w:val="center" w:pos="4513"/>
        <w:tab w:val="right" w:pos="9026"/>
      </w:tabs>
    </w:pPr>
  </w:style>
  <w:style w:type="paragraph" w:styleId="af3">
    <w:name w:val="footer"/>
    <w:basedOn w:val="a"/>
    <w:uiPriority w:val="99"/>
    <w:rsid w:val="00910B18"/>
    <w:pPr>
      <w:tabs>
        <w:tab w:val="center" w:pos="4513"/>
        <w:tab w:val="right" w:pos="9026"/>
      </w:tabs>
    </w:pPr>
  </w:style>
  <w:style w:type="paragraph" w:styleId="af4">
    <w:name w:val="TOC Heading"/>
    <w:basedOn w:val="1"/>
    <w:next w:val="a"/>
    <w:uiPriority w:val="39"/>
    <w:unhideWhenUsed/>
    <w:qFormat/>
    <w:rsid w:val="00BD2181"/>
    <w:pPr>
      <w:keepLines/>
      <w:spacing w:after="0" w:line="259" w:lineRule="auto"/>
    </w:pPr>
    <w:rPr>
      <w:b w:val="0"/>
      <w:bCs w:val="0"/>
      <w:color w:val="2F5496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81"/>
    <w:pPr>
      <w:tabs>
        <w:tab w:val="right" w:leader="dot" w:pos="9345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D2181"/>
    <w:pPr>
      <w:spacing w:after="100" w:line="360" w:lineRule="auto"/>
      <w:ind w:left="28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D2181"/>
    <w:pPr>
      <w:spacing w:after="100" w:line="360" w:lineRule="auto"/>
      <w:ind w:left="560"/>
      <w:jc w:val="both"/>
    </w:pPr>
    <w:rPr>
      <w:sz w:val="28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table" w:styleId="af6">
    <w:name w:val="Table Grid"/>
    <w:basedOn w:val="a1"/>
    <w:uiPriority w:val="59"/>
    <w:rsid w:val="00AF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A7F23"/>
    <w:rPr>
      <w:color w:val="0563C1" w:themeColor="hyperlink"/>
      <w:u w:val="single"/>
    </w:rPr>
  </w:style>
  <w:style w:type="character" w:styleId="af8">
    <w:name w:val="FollowedHyperlink"/>
    <w:basedOn w:val="a0"/>
    <w:rsid w:val="005C1A7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5C1A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hitl.washington.edu/artoolkit/document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stuffwithstuff.com/robot-frog/3d/hills/hill.html" TargetMode="External"/><Relationship Id="rId42" Type="http://schemas.openxmlformats.org/officeDocument/2006/relationships/hyperlink" Target="https://docs.microsoft.com/ru-ru/dotnet/csharp/tour-of-csharp/" TargetMode="External"/><Relationship Id="rId47" Type="http://schemas.openxmlformats.org/officeDocument/2006/relationships/hyperlink" Target="https://kunzmi.github.io/managedCuda/" TargetMode="External"/><Relationship Id="rId50" Type="http://schemas.openxmlformats.org/officeDocument/2006/relationships/hyperlink" Target="https://visualstudio.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hyperlink" Target="http://libnoise.sourceforge.net/glossary/index.html" TargetMode="External"/><Relationship Id="rId38" Type="http://schemas.openxmlformats.org/officeDocument/2006/relationships/hyperlink" Target="https://april.eecs.umich.edu/software/apriltag" TargetMode="External"/><Relationship Id="rId46" Type="http://schemas.openxmlformats.org/officeDocument/2006/relationships/hyperlink" Target="https://docs.microsoft.com/ru-ru/dotnet/core/introdu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hyperlink" Target="https://www.ptc.com/ru/technologies/augmented-reality" TargetMode="External"/><Relationship Id="rId41" Type="http://schemas.openxmlformats.org/officeDocument/2006/relationships/hyperlink" Target="http://www.lysator.liu.se/~mikaelk/doc/perspectivetextu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br.com/ru/post/111538/" TargetMode="External"/><Relationship Id="rId37" Type="http://schemas.openxmlformats.org/officeDocument/2006/relationships/hyperlink" Target="https://docs.google.com/document/d/1QU9KoBtjSM2kF6ITOjQ76xqL7H0TEtXriJX5kwi9Kgc/edit" TargetMode="External"/><Relationship Id="rId40" Type="http://schemas.openxmlformats.org/officeDocument/2006/relationships/hyperlink" Target="http://www.100byte.ru/mxscrptxmpls/txtr/txtr.html" TargetMode="External"/><Relationship Id="rId45" Type="http://schemas.openxmlformats.org/officeDocument/2006/relationships/hyperlink" Target="https://docs.microsoft.com/ru-ru/dotnet/desktop/wpf/xaml/?view=netdesktop-5.0&amp;viewFallbackFrom=netdesktop-5.0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blog.arealidea.ru/articles/mobile/tekhnologii-i-algoritmy-dlya-sozdaniya-dopolnennoy-realnosti/" TargetMode="External"/><Relationship Id="rId49" Type="http://schemas.openxmlformats.org/officeDocument/2006/relationships/hyperlink" Target="https://visualstudio.microsoft.com/ru/v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ixbt.com/video/3dterrains-generation.shtml" TargetMode="External"/><Relationship Id="rId44" Type="http://schemas.openxmlformats.org/officeDocument/2006/relationships/hyperlink" Target="https://docs.microsoft.com/ru-ru/visualstudio/designers/getting-started-with-wpf?view=vs-2019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funreality.ru/technology/augmented_reality/" TargetMode="External"/><Relationship Id="rId35" Type="http://schemas.openxmlformats.org/officeDocument/2006/relationships/hyperlink" Target="https://portal.tpu.ru/SHARED/j/JBOLOTOVA/academic/ComputerGraphics" TargetMode="External"/><Relationship Id="rId43" Type="http://schemas.openxmlformats.org/officeDocument/2006/relationships/hyperlink" Target="https://docs.microsoft.com/ru-ru/nuget/what-is-nuget" TargetMode="External"/><Relationship Id="rId48" Type="http://schemas.openxmlformats.org/officeDocument/2006/relationships/hyperlink" Target="https://developer.nvidia.com/cuda-zone" TargetMode="External"/><Relationship Id="rId8" Type="http://schemas.openxmlformats.org/officeDocument/2006/relationships/image" Target="media/image1.jpe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D74E-CC7B-477D-9203-4B0EDF2E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48</Pages>
  <Words>9681</Words>
  <Characters>55183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Малышев Иван</cp:lastModifiedBy>
  <cp:revision>23</cp:revision>
  <cp:lastPrinted>2021-09-16T10:31:00Z</cp:lastPrinted>
  <dcterms:created xsi:type="dcterms:W3CDTF">2021-08-06T14:27:00Z</dcterms:created>
  <dcterms:modified xsi:type="dcterms:W3CDTF">2021-09-16T10:33:00Z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