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安卓第三</w:t>
      </w:r>
      <w:bookmarkStart w:id="0" w:name="_GoBack"/>
      <w:bookmarkEnd w:id="0"/>
      <w:r>
        <w:rPr>
          <w:rFonts w:hint="eastAsia"/>
          <w:lang w:val="en-US" w:eastAsia="zh-CN"/>
        </w:rPr>
        <w:t>次作业报告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16301166：俞州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16301076：王佳乐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</w:t>
      </w:r>
      <w:r>
        <w:rPr>
          <w:rFonts w:hint="eastAsia"/>
          <w:b/>
          <w:bCs/>
          <w:lang w:val="en-US" w:eastAsia="zh-CN"/>
        </w:rPr>
        <w:t>读取训练视频、视频介绍，以及播放（包括全屏播放的实现）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当用户点击一门课程时，跳转到播放界面，在播放界面，可以控制播放进度，实时查看自己看的时长，可以调节音量，可以全屏播放。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所有视频存储在云服务器上，每次从服务器的course表中进行读取，再根据读取的url进行视频解析和播放。</w:t>
      </w:r>
      <w:r>
        <w:rPr>
          <w:rFonts w:hint="eastAsia"/>
          <w:b/>
          <w:bCs/>
          <w:lang w:val="en-US" w:eastAsia="zh-CN"/>
        </w:rPr>
        <w:t>解析的过程包括获得视频总时长，获得第一帧图片（全屏时将第一帧图片处理成和videoview一样大小并且隐藏文字部分）</w:t>
      </w:r>
      <w:r>
        <w:rPr>
          <w:rFonts w:hint="eastAsia"/>
          <w:lang w:val="en-US" w:eastAsia="zh-CN"/>
        </w:rPr>
        <w:t>。播放时实时获取当前播放进度。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一部分代码：</w:t>
      </w:r>
    </w:p>
    <w:p>
      <w:pPr>
        <w:rPr>
          <w:rFonts w:hint="eastAsia" w:ascii="宋体" w:hAnsi="宋体" w:eastAsia="宋体" w:cs="宋体"/>
          <w:i/>
          <w:color w:val="80808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/>
          <w:color w:val="808080"/>
          <w:kern w:val="0"/>
          <w:sz w:val="20"/>
          <w:szCs w:val="20"/>
          <w:shd w:val="clear" w:fill="FFFFFF"/>
          <w:lang w:val="en-US" w:eastAsia="zh-CN" w:bidi="ar"/>
        </w:rPr>
        <w:t>//调用播放视频的界面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</w:rPr>
      </w:pPr>
      <w:r>
        <w:rPr>
          <w:rFonts w:hint="eastAsia" w:ascii="宋体" w:hAnsi="宋体" w:eastAsia="宋体" w:cs="宋体"/>
          <w:b/>
          <w:color w:val="660E7A"/>
          <w:sz w:val="16"/>
          <w:szCs w:val="16"/>
          <w:shd w:val="clear" w:fill="FFFFFF"/>
        </w:rPr>
        <w:t xml:space="preserve">sAdapter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6"/>
          <w:szCs w:val="16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VideoAdapter(</w:t>
      </w:r>
      <w:r>
        <w:rPr>
          <w:rFonts w:hint="eastAsia" w:ascii="宋体" w:hAnsi="宋体" w:eastAsia="宋体" w:cs="宋体"/>
          <w:b/>
          <w:color w:val="660E7A"/>
          <w:sz w:val="16"/>
          <w:szCs w:val="16"/>
          <w:shd w:val="clear" w:fill="FFFFFF"/>
        </w:rPr>
        <w:t>list3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,R.layout.</w:t>
      </w:r>
      <w:r>
        <w:rPr>
          <w:rFonts w:hint="eastAsia" w:ascii="宋体" w:hAnsi="宋体" w:eastAsia="宋体" w:cs="宋体"/>
          <w:b/>
          <w:i/>
          <w:color w:val="660E7A"/>
          <w:sz w:val="16"/>
          <w:szCs w:val="16"/>
          <w:shd w:val="clear" w:fill="FFFFFF"/>
        </w:rPr>
        <w:t>layout_videocard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6"/>
          <w:szCs w:val="16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static final int 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 xml:space="preserve">UPDATA_VIDEO_NUM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5"/>
          <w:szCs w:val="15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VideoView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videoView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MediaController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controller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//控制器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videoLayout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controllerLayout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//播放器的总控制布局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SeekBar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play_seek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volume_seek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//播放进度和音量控制进度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play_controller_image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screen_image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volume_Image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first_image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current_time_tv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totally_time_tv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screen_width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screen_height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AudioManager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audioManager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//音量控制器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 xml:space="preserve">screen_flag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//判断屏幕转向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  <w:lang w:val="en-US" w:eastAsia="zh-CN"/>
        </w:rPr>
        <w:t>//总时间和当前时间：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updataTimeFormat(</w:t>
      </w:r>
      <w:r>
        <w:rPr>
          <w:rFonts w:hint="eastAsia" w:ascii="宋体" w:hAnsi="宋体" w:eastAsia="宋体" w:cs="宋体"/>
          <w:b/>
          <w:color w:val="660E7A"/>
          <w:sz w:val="16"/>
          <w:szCs w:val="16"/>
          <w:shd w:val="clear" w:fill="FFFFFF"/>
        </w:rPr>
        <w:t>totally_time_tv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 totally);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updataTimeFormat(</w:t>
      </w:r>
      <w:r>
        <w:rPr>
          <w:rFonts w:hint="eastAsia" w:ascii="宋体" w:hAnsi="宋体" w:eastAsia="宋体" w:cs="宋体"/>
          <w:b/>
          <w:color w:val="660E7A"/>
          <w:sz w:val="16"/>
          <w:szCs w:val="16"/>
          <w:shd w:val="clear" w:fill="FFFFFF"/>
        </w:rPr>
        <w:t>current_time_tv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, currentTime);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  <w:lang w:val="en-US" w:eastAsia="zh-CN"/>
        </w:rPr>
        <w:t>// 设置横竖屏时的视频大小</w:t>
      </w:r>
      <w:r>
        <w:rPr>
          <w:rFonts w:hint="eastAsia" w:ascii="宋体" w:hAnsi="宋体" w:eastAsia="宋体" w:cs="宋体"/>
          <w:i/>
          <w:color w:val="80808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setVideoScreenSize(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width,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height)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  <w:lang w:val="en-US" w:eastAsia="zh-CN"/>
        </w:rPr>
        <w:t xml:space="preserve"> //获取视频控件的布局参数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ViewGroup.LayoutParams videoViewLayoutParams =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videoView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.getLayoutParams();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  <w:lang w:val="en-US" w:eastAsia="zh-CN"/>
        </w:rPr>
        <w:t xml:space="preserve">    //设置视频范围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videoViewLayoutParams.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 xml:space="preserve">width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= width;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videoViewLayoutParams.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 xml:space="preserve">height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= height;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2"/>
          <w:szCs w:val="12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//播放进度条事件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play_seek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.setOnSeekBarChangeListener(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SeekBar.OnSeekBarChangeListener()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5"/>
          <w:szCs w:val="15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onProgressChanged(SeekBar seekBar,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progress,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fromUser)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//设置当前的播放时间</w:t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updataTimeFormat(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current_time_tv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, progress);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5"/>
          <w:szCs w:val="15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videoView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.getDuration() == progress) {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5"/>
          <w:szCs w:val="15"/>
          <w:shd w:val="clear" w:fill="FFFFFF"/>
        </w:rPr>
        <w:t>play_controller_image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5"/>
          <w:szCs w:val="15"/>
          <w:shd w:val="clear" w:fill="FFFFFF"/>
        </w:rPr>
        <w:t>play</w:t>
      </w:r>
      <w:r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2"/>
          <w:szCs w:val="12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5"/>
          <w:szCs w:val="15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1793875" cy="298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9065" t="6712" r="21958" b="14057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51305" cy="2923540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9512" t="6870" r="21030" b="19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130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E0E21"/>
    <w:rsid w:val="4AC113C5"/>
    <w:rsid w:val="552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荒芜</cp:lastModifiedBy>
  <dcterms:modified xsi:type="dcterms:W3CDTF">2018-12-19T13:38:26Z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