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2C8B" w14:textId="77777777" w:rsidR="00FC044C" w:rsidRPr="004F4B45" w:rsidRDefault="00FC044C" w:rsidP="00FC044C">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CHAPTER 1</w:t>
      </w:r>
    </w:p>
    <w:p w14:paraId="21DBD2E0" w14:textId="77777777" w:rsidR="00FC044C" w:rsidRDefault="00FC044C" w:rsidP="00FC044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093590F4" w14:textId="77777777" w:rsidR="00C653B1" w:rsidRPr="00DC4A97" w:rsidRDefault="00DC4A97" w:rsidP="00DC4A97">
      <w:pPr>
        <w:spacing w:line="480" w:lineRule="auto"/>
        <w:ind w:firstLine="720"/>
        <w:jc w:val="both"/>
        <w:rPr>
          <w:rFonts w:ascii="Times New Roman" w:hAnsi="Times New Roman" w:cs="Times New Roman"/>
          <w:bCs/>
          <w:sz w:val="24"/>
          <w:szCs w:val="24"/>
        </w:rPr>
      </w:pPr>
      <w:r w:rsidRPr="00DC4A97">
        <w:rPr>
          <w:rFonts w:ascii="Times New Roman" w:hAnsi="Times New Roman" w:cs="Times New Roman"/>
          <w:bCs/>
          <w:sz w:val="24"/>
          <w:szCs w:val="24"/>
        </w:rPr>
        <w:t>General explanations of the study are provided in this chapter. The introductory part contains several subheadings such as background of the study, research problem, objectives of the study, significance of the study, scope and limitation of the study, and definition of terms.</w:t>
      </w:r>
    </w:p>
    <w:p w14:paraId="67068F3E" w14:textId="77777777" w:rsidR="00FC044C" w:rsidRDefault="00FC044C" w:rsidP="00FC044C">
      <w:pPr>
        <w:spacing w:line="480" w:lineRule="auto"/>
        <w:jc w:val="both"/>
        <w:rPr>
          <w:rFonts w:ascii="Times New Roman" w:hAnsi="Times New Roman" w:cs="Times New Roman"/>
          <w:sz w:val="24"/>
          <w:szCs w:val="24"/>
        </w:rPr>
      </w:pPr>
      <w:r>
        <w:rPr>
          <w:rFonts w:ascii="Times New Roman" w:hAnsi="Times New Roman" w:cs="Times New Roman"/>
          <w:b/>
          <w:bCs/>
          <w:sz w:val="24"/>
          <w:szCs w:val="24"/>
        </w:rPr>
        <w:t>1.1 Background of the Study</w:t>
      </w:r>
      <w:r>
        <w:rPr>
          <w:rFonts w:ascii="Times New Roman" w:hAnsi="Times New Roman" w:cs="Times New Roman"/>
          <w:sz w:val="24"/>
          <w:szCs w:val="24"/>
        </w:rPr>
        <w:t xml:space="preserve"> </w:t>
      </w:r>
    </w:p>
    <w:p w14:paraId="01B23CFB"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construction industry, as a result of growing concerns about the depletion of the planet's natural resources and global pollution, concrete has been used and has been driven to investigate employing by products and waste materials for construction. Its production is the most significant of all synthetic materials, with over 8.8 billion tons manufactured globally each year. (JG Backes, 2022). However, because cement is used as a concrete binder, the blend is regularly opposed by environmental groups. Several experimental experiments on the use of waste materials in cement manufacturing have been conducted. Waste seashells that gather along coastlines can be used as one of the components of concrete. They can be treated and recycled to be used as a substitute for cement. In general, seashells contain a lot of calcium, which improves the mechanical and physical properties of concrete. (</w:t>
      </w:r>
      <w:proofErr w:type="spellStart"/>
      <w:r>
        <w:rPr>
          <w:rFonts w:ascii="Times New Roman" w:hAnsi="Times New Roman" w:cs="Times New Roman"/>
          <w:sz w:val="24"/>
          <w:szCs w:val="24"/>
        </w:rPr>
        <w:t>Tayeh</w:t>
      </w:r>
      <w:proofErr w:type="spellEnd"/>
      <w:r>
        <w:rPr>
          <w:rFonts w:ascii="Times New Roman" w:hAnsi="Times New Roman" w:cs="Times New Roman"/>
          <w:sz w:val="24"/>
          <w:szCs w:val="24"/>
        </w:rPr>
        <w:t xml:space="preserve"> et al. 2019). Calcium carbonate (CaCO3) makes up 95% to 97% of a seashell's composition (de Alvarenga et al., 2012; Mosher et al., 2012). Also, using shells to reduce the storage of shell waste material lowers the demand for quarried aggregate and may improve the performance of a concrete mix design by allowing the addition of a different </w:t>
      </w:r>
      <w:r>
        <w:rPr>
          <w:rFonts w:ascii="Times New Roman" w:hAnsi="Times New Roman" w:cs="Times New Roman"/>
          <w:sz w:val="24"/>
          <w:szCs w:val="24"/>
        </w:rPr>
        <w:lastRenderedPageBreak/>
        <w:t xml:space="preserve">material to improve performance where the cement has been replaced by seashells by turning shell as ash, it has been concluded that a replacement limit applies, depending on the particle size from incinerated, and the resulting decrease in resistance to compression and workability. (Elliott and Fuller, 2015). </w:t>
      </w:r>
    </w:p>
    <w:p w14:paraId="2DDA1B89"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majority of fishing communities, homes, shell market merchants, and neighboring seafood restaurants value these for their meat. Empty shells, on the other hand, are regarded useless and are thrown after being digested and/or sold for their flesh. Tons of solid trash are generated each year from these main sources, as well as other enterprises, houses, fast food chains, and regional seafood cafes. This becomes a major challenge for the Local Government Unit (LGU) and the province's solid waste management. Seashells are a waste material that accumulates quickly, especially in coastal regions and nations where a lot of seafood is consumed. </w:t>
      </w:r>
      <w:r>
        <w:rPr>
          <w:rFonts w:ascii="Times New Roman" w:hAnsi="Times New Roman" w:cs="Times New Roman"/>
          <w:sz w:val="24"/>
          <w:szCs w:val="24"/>
        </w:rPr>
        <w:tab/>
      </w:r>
    </w:p>
    <w:p w14:paraId="235F3303"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Concrete is the most widely manufactured construction material and the world's second most consumed material. Each person is predicted to require three tons of concrete each year (</w:t>
      </w:r>
      <w:proofErr w:type="spellStart"/>
      <w:r>
        <w:rPr>
          <w:rFonts w:ascii="Times New Roman" w:hAnsi="Times New Roman" w:cs="Times New Roman"/>
          <w:sz w:val="24"/>
          <w:szCs w:val="24"/>
        </w:rPr>
        <w:t>Gagg</w:t>
      </w:r>
      <w:proofErr w:type="spellEnd"/>
      <w:r>
        <w:rPr>
          <w:rFonts w:ascii="Times New Roman" w:hAnsi="Times New Roman" w:cs="Times New Roman"/>
          <w:sz w:val="24"/>
          <w:szCs w:val="24"/>
        </w:rPr>
        <w:t>, 2014). Cement, together with coarse and fine particles, constitutes the majority of the composite material known as concrete. Cement, the most expensive of these components, acts as a binding agent that holds the aggregates together and hardens over time. It is manufactured around the world by burning naturally existing minerals such as limestone and clay, as well as industrial waste such as slag and fly ash. The global output of concrete has increased significantly over the last century, and this trend is anticipated to continue in the future (</w:t>
      </w:r>
      <w:proofErr w:type="spellStart"/>
      <w:r>
        <w:rPr>
          <w:rFonts w:ascii="Times New Roman" w:hAnsi="Times New Roman" w:cs="Times New Roman"/>
          <w:sz w:val="24"/>
          <w:szCs w:val="24"/>
        </w:rPr>
        <w:t>Imbabi</w:t>
      </w:r>
      <w:proofErr w:type="spellEnd"/>
      <w:r>
        <w:rPr>
          <w:rFonts w:ascii="Times New Roman" w:hAnsi="Times New Roman" w:cs="Times New Roman"/>
          <w:sz w:val="24"/>
          <w:szCs w:val="24"/>
        </w:rPr>
        <w:t xml:space="preserve"> et al., 2012; Low, 2005). The building sector is </w:t>
      </w:r>
      <w:r>
        <w:rPr>
          <w:rFonts w:ascii="Times New Roman" w:hAnsi="Times New Roman" w:cs="Times New Roman"/>
          <w:sz w:val="24"/>
          <w:szCs w:val="24"/>
        </w:rPr>
        <w:lastRenderedPageBreak/>
        <w:t xml:space="preserve">primarily responsible for natural resource depletion and environmental imbalances due to its uncontrolled mining activities. Furthermore, in light of the current environmental and economic crisis, this research focuses on developing products from marine shell trash as well as developing an alternative construction material that would reduce social and environmental difficulties. Seashells are one of the concrete elements that can be used in the construction industry. In reality, turning seashells into cement has various potential benefits. First, it gives a practical and cost-effective way for disposing of these pollutants. Substituting seashells for cement or aggregate in concrete mixtures reduces reliance on commodities that are already in short supply around the world. As a result, incorporating seashells into concrete mixtures can help safeguard the natural resources needed to produce concrete. Modified cement is a cementitious material that has the same or greater performance than Portland cement due to the mixing and optimization of waste components. Therefore, substituting different types of marine ash for cement in concrete may result in significant energy savings as well as positive environmental effects (Wan Ahmad et al., 2017). </w:t>
      </w:r>
    </w:p>
    <w:p w14:paraId="1634B536"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goal of this research is to provide a technical specification for a concrete hollow block employing Crassostrea </w:t>
      </w:r>
      <w:proofErr w:type="spellStart"/>
      <w:r>
        <w:rPr>
          <w:rFonts w:ascii="Times New Roman" w:hAnsi="Times New Roman" w:cs="Times New Roman"/>
          <w:sz w:val="24"/>
          <w:szCs w:val="24"/>
        </w:rPr>
        <w:t>iredalei</w:t>
      </w:r>
      <w:proofErr w:type="spellEnd"/>
      <w:r>
        <w:rPr>
          <w:rFonts w:ascii="Times New Roman" w:hAnsi="Times New Roman" w:cs="Times New Roman"/>
          <w:sz w:val="24"/>
          <w:szCs w:val="24"/>
        </w:rPr>
        <w:t xml:space="preserve"> (Oyster shell), </w:t>
      </w:r>
      <w:proofErr w:type="spellStart"/>
      <w:r>
        <w:rPr>
          <w:rFonts w:ascii="Times New Roman" w:hAnsi="Times New Roman" w:cs="Times New Roman"/>
          <w:sz w:val="24"/>
          <w:szCs w:val="24"/>
        </w:rPr>
        <w:t>Cerastoderma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edule</w:t>
      </w:r>
      <w:proofErr w:type="spellEnd"/>
      <w:r>
        <w:rPr>
          <w:rFonts w:ascii="Times New Roman" w:hAnsi="Times New Roman" w:cs="Times New Roman"/>
          <w:sz w:val="24"/>
          <w:szCs w:val="24"/>
        </w:rPr>
        <w:t xml:space="preserve"> (Cockle shell), and Mytilus edulis (Mussel shell) as a replacement for cement in concrete hollow blocks. Particles, shape, and texture, resistance to crushing, and surface moisture, grading, light weight are all good indicators of the said seashells as a cement of concrete hollow blocks. More than 90% of the calcium carbonate (CaCO3) concentration of seashells is identical to </w:t>
      </w:r>
      <w:r>
        <w:rPr>
          <w:rFonts w:ascii="Times New Roman" w:hAnsi="Times New Roman" w:cs="Times New Roman"/>
          <w:sz w:val="24"/>
          <w:szCs w:val="24"/>
        </w:rPr>
        <w:lastRenderedPageBreak/>
        <w:t xml:space="preserve">that found in soil. Calcium carbonate is found in the limestone dust used to manufacture Portland cement. Calcite and aragonite make up a large component of the crystal formations visible in seashells, which outperform limestone powder in terms of strength and density. Meanwhile, the size of seashell particles is equal to the particle size of Portland cement and ranges between 36m to 75m. (Wan Ahmad </w:t>
      </w:r>
      <w:proofErr w:type="spellStart"/>
      <w:r>
        <w:rPr>
          <w:rFonts w:ascii="Times New Roman" w:hAnsi="Times New Roman" w:cs="Times New Roman"/>
          <w:sz w:val="24"/>
          <w:szCs w:val="24"/>
        </w:rPr>
        <w:t>Soffian</w:t>
      </w:r>
      <w:proofErr w:type="spellEnd"/>
      <w:r>
        <w:rPr>
          <w:rFonts w:ascii="Times New Roman" w:hAnsi="Times New Roman" w:cs="Times New Roman"/>
          <w:sz w:val="24"/>
          <w:szCs w:val="24"/>
        </w:rPr>
        <w:t xml:space="preserve"> Bin Wan Mohammad et al., 2017). </w:t>
      </w:r>
    </w:p>
    <w:p w14:paraId="7F189827"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Moreover, the purpose of this study was to find a solution to the solid waste problem as well as a cost-effective novel hollow block, a superior composite material to satisfy enhanced work productivity, and long-lasting infrastructure. It has been demonstrated that employing shells as composite materials to build hollow blocks is less expensive and better for the environment.</w:t>
      </w:r>
    </w:p>
    <w:p w14:paraId="6D921191"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study, when 5, 10, and 15 percent of sea shells were utilized as a cement replacement, the findings will demonstrate various results in the concrete mix design, notably CHB, diminish social and environmental difficulties, and differentiate compressive strength when compared to the regular sample. While there is current work on the compressive strength of concrete using sea shells, the porosity of concrete using sea shells has not been widely addressed, and the paper addresses this area of sustainable concrete research.</w:t>
      </w:r>
    </w:p>
    <w:p w14:paraId="17B8DC31" w14:textId="77777777" w:rsidR="00FC044C" w:rsidRDefault="00FC044C" w:rsidP="00FC044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1.2 Statement of the Problem</w:t>
      </w:r>
    </w:p>
    <w:p w14:paraId="29E408A9" w14:textId="77777777" w:rsidR="00FC044C" w:rsidRDefault="00FC044C" w:rsidP="00FC044C">
      <w:pPr>
        <w:spacing w:line="480" w:lineRule="auto"/>
        <w:ind w:firstLine="720"/>
        <w:jc w:val="both"/>
        <w:rPr>
          <w:rFonts w:ascii="Times New Roman" w:hAnsi="Times New Roman" w:cs="Times New Roman"/>
          <w:sz w:val="24"/>
        </w:rPr>
      </w:pPr>
      <w:r w:rsidRPr="0046763F">
        <w:rPr>
          <w:rFonts w:ascii="Times New Roman" w:hAnsi="Times New Roman" w:cs="Times New Roman"/>
          <w:sz w:val="24"/>
        </w:rPr>
        <w:t>One of the waste products that are quickly building up in landfills and seashores and creating an environ</w:t>
      </w:r>
      <w:r>
        <w:rPr>
          <w:rFonts w:ascii="Times New Roman" w:hAnsi="Times New Roman" w:cs="Times New Roman"/>
          <w:sz w:val="24"/>
        </w:rPr>
        <w:t>mental issue is seashells. And i</w:t>
      </w:r>
      <w:r w:rsidRPr="0046763F">
        <w:rPr>
          <w:rFonts w:ascii="Times New Roman" w:hAnsi="Times New Roman" w:cs="Times New Roman"/>
          <w:sz w:val="24"/>
        </w:rPr>
        <w:t>n terms of cement production</w:t>
      </w:r>
      <w:r>
        <w:rPr>
          <w:rFonts w:ascii="Times New Roman" w:hAnsi="Times New Roman" w:cs="Times New Roman"/>
          <w:sz w:val="24"/>
        </w:rPr>
        <w:t>,</w:t>
      </w:r>
      <w:r w:rsidRPr="0046763F">
        <w:rPr>
          <w:rFonts w:ascii="Times New Roman" w:hAnsi="Times New Roman" w:cs="Times New Roman"/>
          <w:sz w:val="24"/>
        </w:rPr>
        <w:t xml:space="preserve"> it gives a huge impact on the environment in every stage of its production. Air pollution from dust, gases, sound, and vibration from quarry </w:t>
      </w:r>
      <w:r w:rsidRPr="0046763F">
        <w:rPr>
          <w:rFonts w:ascii="Times New Roman" w:hAnsi="Times New Roman" w:cs="Times New Roman"/>
          <w:sz w:val="24"/>
        </w:rPr>
        <w:lastRenderedPageBreak/>
        <w:t>crushing and milling are a few of these. With the help of recycling and maximizing waste resources, modified cement is one way to address this issue. As a result, replacing cement in concrete with different types of sea shell ash may result in significant energy savings as well as positive environmental effects. This study focuses on the utilization of different kinds of seashell trash as a cement replacement for the development of concrete hollow blocks. Using seashells in concrete promotes cost-effective concrete production.</w:t>
      </w:r>
    </w:p>
    <w:p w14:paraId="2C2D1276" w14:textId="77777777" w:rsidR="00FC044C" w:rsidRDefault="00FC044C" w:rsidP="00FC044C">
      <w:pPr>
        <w:spacing w:line="480" w:lineRule="auto"/>
        <w:ind w:firstLine="86"/>
        <w:jc w:val="both"/>
        <w:rPr>
          <w:rFonts w:ascii="Times New Roman" w:hAnsi="Times New Roman" w:cs="Times New Roman"/>
          <w:b/>
          <w:bCs/>
          <w:sz w:val="24"/>
          <w:szCs w:val="24"/>
        </w:rPr>
      </w:pPr>
      <w:r w:rsidRPr="0046763F">
        <w:rPr>
          <w:rFonts w:ascii="Times New Roman" w:hAnsi="Times New Roman" w:cs="Times New Roman"/>
          <w:sz w:val="24"/>
        </w:rPr>
        <w:t>1</w:t>
      </w:r>
      <w:r>
        <w:rPr>
          <w:rFonts w:ascii="Times New Roman" w:hAnsi="Times New Roman" w:cs="Times New Roman"/>
          <w:b/>
          <w:bCs/>
          <w:sz w:val="24"/>
          <w:szCs w:val="24"/>
        </w:rPr>
        <w:t>.3 Objectives of the Study</w:t>
      </w:r>
    </w:p>
    <w:p w14:paraId="582A1541" w14:textId="77777777" w:rsidR="00FC044C" w:rsidRDefault="00FC044C" w:rsidP="00FC044C">
      <w:pPr>
        <w:spacing w:line="480" w:lineRule="auto"/>
        <w:ind w:left="86" w:right="108"/>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study aims to create an innovative hollow block that uses seashells as a cement replacement. </w:t>
      </w:r>
    </w:p>
    <w:p w14:paraId="617E3707" w14:textId="77777777" w:rsidR="00FC044C" w:rsidRDefault="00FC044C" w:rsidP="00FC044C">
      <w:pPr>
        <w:numPr>
          <w:ilvl w:val="0"/>
          <w:numId w:val="1"/>
        </w:numPr>
        <w:spacing w:line="480" w:lineRule="auto"/>
        <w:ind w:right="108" w:hanging="360"/>
        <w:jc w:val="both"/>
        <w:rPr>
          <w:rFonts w:ascii="Times New Roman" w:hAnsi="Times New Roman" w:cs="Times New Roman"/>
          <w:sz w:val="24"/>
          <w:szCs w:val="24"/>
        </w:rPr>
      </w:pPr>
      <w:r>
        <w:rPr>
          <w:rFonts w:ascii="Times New Roman" w:hAnsi="Times New Roman" w:cs="Times New Roman"/>
          <w:sz w:val="24"/>
          <w:szCs w:val="24"/>
        </w:rPr>
        <w:t>To test the effect of using varied amount of seashell as replacement of cement.</w:t>
      </w:r>
    </w:p>
    <w:p w14:paraId="4211EE45" w14:textId="77777777" w:rsidR="00FC044C" w:rsidRDefault="00FC044C" w:rsidP="00FC044C">
      <w:pPr>
        <w:numPr>
          <w:ilvl w:val="0"/>
          <w:numId w:val="1"/>
        </w:numPr>
        <w:spacing w:line="480" w:lineRule="auto"/>
        <w:ind w:right="610" w:hanging="360"/>
        <w:jc w:val="both"/>
        <w:rPr>
          <w:rFonts w:ascii="Times New Roman" w:hAnsi="Times New Roman" w:cs="Times New Roman"/>
          <w:sz w:val="24"/>
          <w:szCs w:val="24"/>
        </w:rPr>
      </w:pPr>
      <w:r>
        <w:rPr>
          <w:rFonts w:ascii="Times New Roman" w:hAnsi="Times New Roman" w:cs="Times New Roman"/>
          <w:sz w:val="24"/>
          <w:szCs w:val="24"/>
        </w:rPr>
        <w:t>To determine the significant difference of the CHB using seashells ash as replacement in terms of the compressive strength.</w:t>
      </w:r>
    </w:p>
    <w:p w14:paraId="44EEA808" w14:textId="77777777" w:rsidR="00F43450" w:rsidRPr="001B69D1" w:rsidRDefault="00FC044C" w:rsidP="00FC044C">
      <w:pPr>
        <w:numPr>
          <w:ilvl w:val="0"/>
          <w:numId w:val="1"/>
        </w:numPr>
        <w:spacing w:line="480" w:lineRule="auto"/>
        <w:ind w:right="610" w:hanging="360"/>
        <w:jc w:val="both"/>
        <w:rPr>
          <w:rFonts w:ascii="Times New Roman" w:hAnsi="Times New Roman" w:cs="Times New Roman"/>
          <w:sz w:val="24"/>
          <w:szCs w:val="24"/>
        </w:rPr>
      </w:pPr>
      <w:r>
        <w:rPr>
          <w:rFonts w:ascii="Times New Roman" w:hAnsi="Times New Roman" w:cs="Times New Roman"/>
          <w:sz w:val="24"/>
          <w:szCs w:val="24"/>
        </w:rPr>
        <w:t>To determine the cost difference of the produced seashell ash CHB with the current commercial CHB.</w:t>
      </w:r>
    </w:p>
    <w:p w14:paraId="12B10204" w14:textId="77777777" w:rsidR="00FC044C" w:rsidRDefault="00FC044C" w:rsidP="00FC044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1.4 Hypothesis of the Study</w:t>
      </w:r>
    </w:p>
    <w:p w14:paraId="2BA71564" w14:textId="77777777" w:rsidR="00FC044C" w:rsidRDefault="00FC044C" w:rsidP="00FC044C">
      <w:pPr>
        <w:spacing w:line="480" w:lineRule="auto"/>
        <w:jc w:val="both"/>
        <w:rPr>
          <w:rFonts w:ascii="Times New Roman" w:hAnsi="Times New Roman" w:cs="Times New Roman"/>
          <w:bCs/>
          <w:sz w:val="24"/>
          <w:szCs w:val="24"/>
        </w:rPr>
      </w:pPr>
      <w:r>
        <w:rPr>
          <w:rFonts w:ascii="Times New Roman" w:hAnsi="Times New Roman" w:cs="Times New Roman"/>
          <w:b/>
          <w:bCs/>
          <w:sz w:val="24"/>
          <w:szCs w:val="24"/>
        </w:rPr>
        <w:tab/>
      </w:r>
      <w:proofErr w:type="spellStart"/>
      <w:r>
        <w:rPr>
          <w:rFonts w:ascii="Times New Roman" w:hAnsi="Times New Roman" w:cs="Times New Roman"/>
          <w:bCs/>
          <w:i/>
          <w:sz w:val="24"/>
          <w:szCs w:val="24"/>
        </w:rPr>
        <w:t>h</w:t>
      </w:r>
      <w:proofErr w:type="gramStart"/>
      <w:r>
        <w:rPr>
          <w:rFonts w:ascii="Times New Roman" w:hAnsi="Times New Roman" w:cs="Times New Roman"/>
          <w:bCs/>
          <w:i/>
          <w:sz w:val="24"/>
          <w:szCs w:val="24"/>
          <w:vertAlign w:val="subscript"/>
        </w:rPr>
        <w:t>о</w:t>
      </w:r>
      <w:proofErr w:type="spellEnd"/>
      <w:r>
        <w:rPr>
          <w:rFonts w:ascii="Times New Roman" w:hAnsi="Times New Roman" w:cs="Times New Roman"/>
          <w:bCs/>
          <w:sz w:val="24"/>
          <w:szCs w:val="24"/>
          <w:vertAlign w:val="subscript"/>
        </w:rPr>
        <w:t xml:space="preserve"> </w:t>
      </w:r>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There is no significant difference</w:t>
      </w:r>
      <w:r w:rsidR="00D811D6">
        <w:rPr>
          <w:rFonts w:ascii="Times New Roman" w:hAnsi="Times New Roman" w:cs="Times New Roman"/>
          <w:bCs/>
          <w:sz w:val="24"/>
          <w:szCs w:val="24"/>
        </w:rPr>
        <w:t xml:space="preserve"> </w:t>
      </w:r>
      <w:r>
        <w:rPr>
          <w:rFonts w:ascii="Times New Roman" w:hAnsi="Times New Roman" w:cs="Times New Roman"/>
          <w:bCs/>
          <w:sz w:val="24"/>
          <w:szCs w:val="24"/>
        </w:rPr>
        <w:t>between the compres</w:t>
      </w:r>
      <w:r w:rsidR="00D811D6">
        <w:rPr>
          <w:rFonts w:ascii="Times New Roman" w:hAnsi="Times New Roman" w:cs="Times New Roman"/>
          <w:bCs/>
          <w:sz w:val="24"/>
          <w:szCs w:val="24"/>
        </w:rPr>
        <w:t xml:space="preserve">sive </w:t>
      </w:r>
      <w:r w:rsidR="00D811D6">
        <w:rPr>
          <w:rFonts w:ascii="Times New Roman" w:hAnsi="Times New Roman" w:cs="Times New Roman"/>
          <w:bCs/>
          <w:sz w:val="24"/>
          <w:szCs w:val="24"/>
        </w:rPr>
        <w:tab/>
      </w:r>
      <w:r w:rsidR="00D811D6">
        <w:rPr>
          <w:rFonts w:ascii="Times New Roman" w:hAnsi="Times New Roman" w:cs="Times New Roman"/>
          <w:bCs/>
          <w:sz w:val="24"/>
          <w:szCs w:val="24"/>
        </w:rPr>
        <w:tab/>
        <w:t>strength for each sample and percentage.</w:t>
      </w:r>
    </w:p>
    <w:p w14:paraId="43EC712C" w14:textId="77777777" w:rsidR="00FC044C" w:rsidRDefault="00FC044C" w:rsidP="00FC044C">
      <w:pPr>
        <w:spacing w:line="480" w:lineRule="auto"/>
        <w:ind w:left="720" w:hanging="720"/>
        <w:jc w:val="both"/>
        <w:rPr>
          <w:rFonts w:ascii="Times New Roman" w:hAnsi="Times New Roman" w:cs="Times New Roman"/>
          <w:bCs/>
          <w:i/>
          <w:sz w:val="24"/>
          <w:szCs w:val="24"/>
        </w:rPr>
      </w:pPr>
      <w:r>
        <w:rPr>
          <w:rFonts w:ascii="Times New Roman" w:hAnsi="Times New Roman" w:cs="Times New Roman"/>
          <w:bCs/>
          <w:sz w:val="24"/>
          <w:szCs w:val="24"/>
        </w:rPr>
        <w:tab/>
      </w:r>
    </w:p>
    <w:p w14:paraId="60BE88A3" w14:textId="77777777" w:rsidR="001F7C67" w:rsidRDefault="001F7C67" w:rsidP="00FC044C">
      <w:pPr>
        <w:spacing w:line="480" w:lineRule="auto"/>
        <w:ind w:left="720" w:hanging="720"/>
        <w:jc w:val="both"/>
        <w:rPr>
          <w:rFonts w:ascii="Times New Roman" w:hAnsi="Times New Roman" w:cs="Times New Roman"/>
          <w:bCs/>
          <w:sz w:val="24"/>
          <w:szCs w:val="24"/>
        </w:rPr>
      </w:pPr>
    </w:p>
    <w:p w14:paraId="088CC563" w14:textId="77777777" w:rsidR="00FC044C" w:rsidRDefault="00FC044C" w:rsidP="00FC044C">
      <w:pPr>
        <w:spacing w:line="480" w:lineRule="auto"/>
        <w:jc w:val="both"/>
        <w:rPr>
          <w:rFonts w:ascii="Times New Roman" w:hAnsi="Times New Roman" w:cs="Times New Roman"/>
          <w:b/>
          <w:bCs/>
          <w:sz w:val="24"/>
          <w:szCs w:val="24"/>
        </w:rPr>
      </w:pPr>
    </w:p>
    <w:p w14:paraId="1B7D1739" w14:textId="77777777" w:rsidR="00FC044C" w:rsidRDefault="00FC044C" w:rsidP="00FC044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1.5 Significance of the Study</w:t>
      </w:r>
    </w:p>
    <w:p w14:paraId="28F09849" w14:textId="77777777" w:rsidR="00FC044C" w:rsidRDefault="00FC044C" w:rsidP="00FC044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Examine existing solid waste management techniques, concentrating on the disadvantages of landfills, the expense of recycling, and the disadvantages of cement making. Also, seashells can be used in the construction industry as one of the actual components. They can be recycled and used as cement, filler, and fine aggregate, or coarse aggregate replacement. Recycling seashells into concrete provides a number of potential benefits. To begin with, this gives a powerful and cost-effective technique of removing these wastes. Furthermore, using seashells as a cement or material replacement in concrete mixtures will reduce dependency on these resources, which are currently depleting globally. As a result, incorporating seashells into concrete mixtures can aid in the conservation of natural resources. Utilizing this raw material in concrete reduces pollution produced by natural resource extraction for concrete components. Waste product for concrete production can be considered a sustainable method of constructing by producing a concrete that is less hazardous to the environment than conventional concrete.</w:t>
      </w:r>
    </w:p>
    <w:p w14:paraId="310EF34D" w14:textId="77777777" w:rsidR="00FC044C" w:rsidRDefault="00FC044C" w:rsidP="00FC044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1.6 Conceptual Framework</w:t>
      </w:r>
    </w:p>
    <w:p w14:paraId="25988F17" w14:textId="77777777" w:rsidR="00FC044C" w:rsidRDefault="00FC044C" w:rsidP="00FC044C">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study’s concept is shown in the figure below. The framework provides the researchers with a method to use in order to achieve their goal. In addition, it highlights the essential factors and how well they achieve their particular purposes. As what has shown in the figure below, the incinerating of seashells namely; </w:t>
      </w:r>
      <w:r w:rsidRPr="004657C6">
        <w:rPr>
          <w:rFonts w:ascii="Times New Roman" w:hAnsi="Times New Roman" w:cs="Times New Roman"/>
          <w:i/>
          <w:sz w:val="24"/>
        </w:rPr>
        <w:t xml:space="preserve">Crassostrea </w:t>
      </w:r>
      <w:proofErr w:type="spellStart"/>
      <w:r w:rsidRPr="004657C6">
        <w:rPr>
          <w:rFonts w:ascii="Times New Roman" w:hAnsi="Times New Roman" w:cs="Times New Roman"/>
          <w:i/>
          <w:sz w:val="24"/>
        </w:rPr>
        <w:t>iredalei</w:t>
      </w:r>
      <w:proofErr w:type="spellEnd"/>
      <w:r>
        <w:rPr>
          <w:rFonts w:ascii="Times New Roman" w:hAnsi="Times New Roman" w:cs="Times New Roman"/>
          <w:sz w:val="24"/>
        </w:rPr>
        <w:t xml:space="preserve"> (Oyster shell), </w:t>
      </w:r>
      <w:proofErr w:type="spellStart"/>
      <w:r w:rsidRPr="004657C6">
        <w:rPr>
          <w:rFonts w:ascii="Times New Roman" w:hAnsi="Times New Roman" w:cs="Times New Roman"/>
          <w:i/>
          <w:sz w:val="24"/>
        </w:rPr>
        <w:t>Cerastoderma</w:t>
      </w:r>
      <w:proofErr w:type="spellEnd"/>
      <w:r w:rsidRPr="004657C6">
        <w:rPr>
          <w:rFonts w:ascii="Times New Roman" w:hAnsi="Times New Roman" w:cs="Times New Roman"/>
          <w:i/>
          <w:sz w:val="24"/>
        </w:rPr>
        <w:t xml:space="preserve"> </w:t>
      </w:r>
      <w:proofErr w:type="spellStart"/>
      <w:r w:rsidRPr="004657C6">
        <w:rPr>
          <w:rFonts w:ascii="Times New Roman" w:hAnsi="Times New Roman" w:cs="Times New Roman"/>
          <w:i/>
          <w:sz w:val="24"/>
        </w:rPr>
        <w:t>edule</w:t>
      </w:r>
      <w:proofErr w:type="spellEnd"/>
      <w:r>
        <w:rPr>
          <w:rFonts w:ascii="Times New Roman" w:hAnsi="Times New Roman" w:cs="Times New Roman"/>
          <w:sz w:val="24"/>
        </w:rPr>
        <w:t xml:space="preserve"> (Cockle shell), and </w:t>
      </w:r>
      <w:r w:rsidRPr="004657C6">
        <w:rPr>
          <w:rFonts w:ascii="Times New Roman" w:hAnsi="Times New Roman" w:cs="Times New Roman"/>
          <w:i/>
          <w:sz w:val="24"/>
        </w:rPr>
        <w:t>Mytilus edulis</w:t>
      </w:r>
      <w:r>
        <w:rPr>
          <w:rFonts w:ascii="Times New Roman" w:hAnsi="Times New Roman" w:cs="Times New Roman"/>
          <w:sz w:val="24"/>
        </w:rPr>
        <w:t xml:space="preserve"> (Mussel shell) to create fly ash is the independent variable. The dependent variable is the mechanical properties which are shown on the right side. </w:t>
      </w:r>
      <w:r>
        <w:rPr>
          <w:rFonts w:ascii="Times New Roman" w:hAnsi="Times New Roman" w:cs="Times New Roman"/>
          <w:sz w:val="24"/>
        </w:rPr>
        <w:lastRenderedPageBreak/>
        <w:t xml:space="preserve">These factors are connected by an arrow, indicating the flow and the relation between them. </w:t>
      </w:r>
    </w:p>
    <w:p w14:paraId="68B62F15" w14:textId="77777777" w:rsidR="00FC044C" w:rsidRDefault="00FC044C" w:rsidP="00FC044C">
      <w:pPr>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70528" behindDoc="0" locked="0" layoutInCell="1" allowOverlap="1" wp14:anchorId="3507F7AD" wp14:editId="0DB5812A">
                <wp:simplePos x="0" y="0"/>
                <wp:positionH relativeFrom="column">
                  <wp:posOffset>411480</wp:posOffset>
                </wp:positionH>
                <wp:positionV relativeFrom="paragraph">
                  <wp:posOffset>112395</wp:posOffset>
                </wp:positionV>
                <wp:extent cx="1600200" cy="342900"/>
                <wp:effectExtent l="4445" t="4445" r="14605" b="14605"/>
                <wp:wrapNone/>
                <wp:docPr id="16" name="Text Box 16"/>
                <wp:cNvGraphicFramePr/>
                <a:graphic xmlns:a="http://schemas.openxmlformats.org/drawingml/2006/main">
                  <a:graphicData uri="http://schemas.microsoft.com/office/word/2010/wordprocessingShape">
                    <wps:wsp>
                      <wps:cNvSpPr txBox="1"/>
                      <wps:spPr>
                        <a:xfrm>
                          <a:off x="0" y="0"/>
                          <a:ext cx="1600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91D4EA" w14:textId="77777777" w:rsidR="00C653B1" w:rsidRDefault="00C653B1" w:rsidP="00FC044C">
                            <w:pPr>
                              <w:jc w:val="center"/>
                              <w:rPr>
                                <w:rFonts w:ascii="Times New Roman" w:hAnsi="Times New Roman" w:cs="Times New Roman"/>
                                <w:sz w:val="24"/>
                              </w:rPr>
                            </w:pPr>
                            <w:r>
                              <w:rPr>
                                <w:rFonts w:ascii="Times New Roman" w:hAnsi="Times New Roman" w:cs="Times New Roman"/>
                                <w:sz w:val="24"/>
                              </w:rPr>
                              <w:t>Independent Variable</w:t>
                            </w:r>
                          </w:p>
                          <w:p w14:paraId="37A1EBED" w14:textId="77777777" w:rsidR="00C653B1" w:rsidRDefault="00C653B1" w:rsidP="00FC044C">
                            <w:pPr>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507F7AD" id="_x0000_t202" coordsize="21600,21600" o:spt="202" path="m,l,21600r21600,l21600,xe">
                <v:stroke joinstyle="miter"/>
                <v:path gradientshapeok="t" o:connecttype="rect"/>
              </v:shapetype>
              <v:shape id="Text Box 16" o:spid="_x0000_s1026" type="#_x0000_t202" style="position:absolute;margin-left:32.4pt;margin-top:8.85pt;width:126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" fillcolor="white [3201]" strokeweight=".5pt">
                <v:textbox>
                  <w:txbxContent>
                    <w:p w14:paraId="2A91D4EA" w14:textId="77777777" w:rsidR="00C653B1" w:rsidRDefault="00C653B1" w:rsidP="00FC044C">
                      <w:pPr>
                        <w:jc w:val="center"/>
                        <w:rPr>
                          <w:rFonts w:ascii="Times New Roman" w:hAnsi="Times New Roman" w:cs="Times New Roman"/>
                          <w:sz w:val="24"/>
                        </w:rPr>
                      </w:pPr>
                      <w:r>
                        <w:rPr>
                          <w:rFonts w:ascii="Times New Roman" w:hAnsi="Times New Roman" w:cs="Times New Roman"/>
                          <w:sz w:val="24"/>
                        </w:rPr>
                        <w:t>Independent Variable</w:t>
                      </w:r>
                    </w:p>
                    <w:p w14:paraId="37A1EBED" w14:textId="77777777" w:rsidR="00C653B1" w:rsidRDefault="00C653B1" w:rsidP="00FC044C">
                      <w:pPr>
                        <w:jc w:val="center"/>
                        <w:rPr>
                          <w:rFonts w:ascii="Times New Roman" w:hAnsi="Times New Roman" w:cs="Times New Roman"/>
                          <w:sz w:val="24"/>
                        </w:rPr>
                      </w:pPr>
                    </w:p>
                  </w:txbxContent>
                </v:textbox>
              </v:shape>
            </w:pict>
          </mc:Fallback>
        </mc:AlternateContent>
      </w:r>
      <w:r>
        <w:rPr>
          <w:rFonts w:ascii="Times New Roman" w:hAnsi="Times New Roman" w:cs="Times New Roman"/>
          <w:noProof/>
          <w:lang w:val="en-PH" w:eastAsia="en-PH"/>
        </w:rPr>
        <mc:AlternateContent>
          <mc:Choice Requires="wps">
            <w:drawing>
              <wp:anchor distT="0" distB="0" distL="114300" distR="114300" simplePos="0" relativeHeight="251669504" behindDoc="0" locked="0" layoutInCell="1" allowOverlap="1" wp14:anchorId="0728EF85" wp14:editId="48796AD4">
                <wp:simplePos x="0" y="0"/>
                <wp:positionH relativeFrom="column">
                  <wp:posOffset>3198495</wp:posOffset>
                </wp:positionH>
                <wp:positionV relativeFrom="paragraph">
                  <wp:posOffset>104775</wp:posOffset>
                </wp:positionV>
                <wp:extent cx="1600200" cy="342900"/>
                <wp:effectExtent l="4445" t="4445" r="14605" b="14605"/>
                <wp:wrapNone/>
                <wp:docPr id="15" name="Text Box 15"/>
                <wp:cNvGraphicFramePr/>
                <a:graphic xmlns:a="http://schemas.openxmlformats.org/drawingml/2006/main">
                  <a:graphicData uri="http://schemas.microsoft.com/office/word/2010/wordprocessingShape">
                    <wps:wsp>
                      <wps:cNvSpPr txBox="1"/>
                      <wps:spPr>
                        <a:xfrm>
                          <a:off x="0" y="0"/>
                          <a:ext cx="1600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7C2885" w14:textId="77777777" w:rsidR="00C653B1" w:rsidRDefault="00C653B1" w:rsidP="00FC044C">
                            <w:pPr>
                              <w:jc w:val="center"/>
                              <w:rPr>
                                <w:rFonts w:ascii="Times New Roman" w:hAnsi="Times New Roman" w:cs="Times New Roman"/>
                                <w:sz w:val="24"/>
                              </w:rPr>
                            </w:pPr>
                            <w:r>
                              <w:rPr>
                                <w:rFonts w:ascii="Times New Roman" w:hAnsi="Times New Roman" w:cs="Times New Roman"/>
                                <w:sz w:val="24"/>
                              </w:rPr>
                              <w:t>Dependent Variable</w:t>
                            </w:r>
                          </w:p>
                          <w:p w14:paraId="772B35ED" w14:textId="77777777" w:rsidR="00C653B1" w:rsidRDefault="00C653B1" w:rsidP="00FC044C">
                            <w:pPr>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28EF85" id="Text Box 15" o:spid="_x0000_s1027" type="#_x0000_t202" style="position:absolute;margin-left:251.85pt;margin-top:8.25pt;width:126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" fillcolor="white [3201]" strokeweight=".5pt">
                <v:textbox>
                  <w:txbxContent>
                    <w:p w14:paraId="357C2885" w14:textId="77777777" w:rsidR="00C653B1" w:rsidRDefault="00C653B1" w:rsidP="00FC044C">
                      <w:pPr>
                        <w:jc w:val="center"/>
                        <w:rPr>
                          <w:rFonts w:ascii="Times New Roman" w:hAnsi="Times New Roman" w:cs="Times New Roman"/>
                          <w:sz w:val="24"/>
                        </w:rPr>
                      </w:pPr>
                      <w:r>
                        <w:rPr>
                          <w:rFonts w:ascii="Times New Roman" w:hAnsi="Times New Roman" w:cs="Times New Roman"/>
                          <w:sz w:val="24"/>
                        </w:rPr>
                        <w:t>Dependent Variable</w:t>
                      </w:r>
                    </w:p>
                    <w:p w14:paraId="772B35ED" w14:textId="77777777" w:rsidR="00C653B1" w:rsidRDefault="00C653B1" w:rsidP="00FC044C">
                      <w:pPr>
                        <w:jc w:val="center"/>
                        <w:rPr>
                          <w:rFonts w:ascii="Times New Roman" w:hAnsi="Times New Roman" w:cs="Times New Roman"/>
                          <w:sz w:val="24"/>
                        </w:rPr>
                      </w:pPr>
                    </w:p>
                  </w:txbxContent>
                </v:textbox>
              </v:shape>
            </w:pict>
          </mc:Fallback>
        </mc:AlternateContent>
      </w:r>
    </w:p>
    <w:p w14:paraId="30392EA4" w14:textId="77777777" w:rsidR="00FC044C" w:rsidRDefault="00FC044C" w:rsidP="00FC044C">
      <w:pPr>
        <w:rPr>
          <w:rFonts w:ascii="Times New Roman" w:hAnsi="Times New Roman" w:cs="Times New Roman"/>
        </w:rPr>
      </w:pPr>
    </w:p>
    <w:p w14:paraId="1CBF26A4" w14:textId="77777777" w:rsidR="00FC044C" w:rsidRDefault="00FC044C" w:rsidP="00FC044C">
      <w:pPr>
        <w:rPr>
          <w:rFonts w:ascii="Times New Roman" w:hAnsi="Times New Roman" w:cs="Times New Roman"/>
        </w:rPr>
      </w:pPr>
    </w:p>
    <w:p w14:paraId="6C3A2BFB" w14:textId="77777777" w:rsidR="00FC044C" w:rsidRDefault="00FC044C" w:rsidP="00FC044C">
      <w:pPr>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67456" behindDoc="0" locked="0" layoutInCell="1" allowOverlap="1" wp14:anchorId="7504129E" wp14:editId="384B1BCE">
                <wp:simplePos x="0" y="0"/>
                <wp:positionH relativeFrom="column">
                  <wp:posOffset>48260</wp:posOffset>
                </wp:positionH>
                <wp:positionV relativeFrom="paragraph">
                  <wp:posOffset>106680</wp:posOffset>
                </wp:positionV>
                <wp:extent cx="2120265" cy="734060"/>
                <wp:effectExtent l="48260" t="27940" r="60325" b="76200"/>
                <wp:wrapNone/>
                <wp:docPr id="30" name="Rounded Rectangle 30"/>
                <wp:cNvGraphicFramePr/>
                <a:graphic xmlns:a="http://schemas.openxmlformats.org/drawingml/2006/main">
                  <a:graphicData uri="http://schemas.microsoft.com/office/word/2010/wordprocessingShape">
                    <wps:wsp>
                      <wps:cNvSpPr/>
                      <wps:spPr>
                        <a:xfrm>
                          <a:off x="0" y="0"/>
                          <a:ext cx="2120265" cy="734060"/>
                        </a:xfrm>
                        <a:prstGeom prst="roundRect">
                          <a:avLst/>
                        </a:prstGeom>
                        <a:ln w="28575">
                          <a:solidFill>
                            <a:schemeClr val="accent3">
                              <a:lumMod val="75000"/>
                            </a:schemeClr>
                          </a:solidFill>
                        </a:ln>
                      </wps:spPr>
                      <wps:style>
                        <a:lnRef idx="1">
                          <a:schemeClr val="accent1"/>
                        </a:lnRef>
                        <a:fillRef idx="2">
                          <a:schemeClr val="accent1"/>
                        </a:fillRef>
                        <a:effectRef idx="1">
                          <a:schemeClr val="accent1"/>
                        </a:effectRef>
                        <a:fontRef idx="minor">
                          <a:schemeClr val="dk1"/>
                        </a:fontRef>
                      </wps:style>
                      <wps:txbx>
                        <w:txbxContent>
                          <w:p w14:paraId="32973E8D" w14:textId="77777777" w:rsidR="00C653B1" w:rsidRDefault="00C653B1" w:rsidP="00FC044C">
                            <w:pPr>
                              <w:jc w:val="center"/>
                            </w:pPr>
                            <w:r>
                              <w:rPr>
                                <w:rFonts w:ascii="Times New Roman" w:hAnsi="Times New Roman" w:cs="Times New Roman"/>
                                <w:color w:val="000000" w:themeColor="text1"/>
                                <w:sz w:val="24"/>
                              </w:rPr>
                              <w:t>Calcination of seashells to create fly ash as partial cement replacement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504129E" id="Rounded Rectangle 30" o:spid="_x0000_s1028" style="position:absolute;margin-left:3.8pt;margin-top:8.4pt;width:166.95pt;height:57.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" fillcolor="#a7bfde [1620]" strokecolor="#76923c [2406]" strokeweight="2.25pt">
                <v:fill color2="#e4ecf5 [500]" rotate="t" angle="180" colors="0 #a3c4ff;22938f #bfd5ff;1 #e5eeff" focus="100%" type="gradient"/>
                <v:shadow on="t" color="black" opacity="24903f" origin=",.5" offset="0,.55556mm"/>
                <v:textbox>
                  <w:txbxContent>
                    <w:p w14:paraId="32973E8D" w14:textId="77777777" w:rsidR="00C653B1" w:rsidRDefault="00C653B1" w:rsidP="00FC044C">
                      <w:pPr>
                        <w:jc w:val="center"/>
                      </w:pPr>
                      <w:r>
                        <w:rPr>
                          <w:rFonts w:ascii="Times New Roman" w:hAnsi="Times New Roman" w:cs="Times New Roman"/>
                          <w:color w:val="000000" w:themeColor="text1"/>
                          <w:sz w:val="24"/>
                        </w:rPr>
                        <w:t>Calcination of seashells to create fly ash as partial cement replacement</w:t>
                      </w:r>
                    </w:p>
                  </w:txbxContent>
                </v:textbox>
              </v:roundrect>
            </w:pict>
          </mc:Fallback>
        </mc:AlternateContent>
      </w:r>
      <w:r>
        <w:rPr>
          <w:rFonts w:ascii="Times New Roman" w:hAnsi="Times New Roman" w:cs="Times New Roman"/>
          <w:noProof/>
          <w:lang w:val="en-PH" w:eastAsia="en-PH"/>
        </w:rPr>
        <mc:AlternateContent>
          <mc:Choice Requires="wps">
            <w:drawing>
              <wp:anchor distT="0" distB="0" distL="114300" distR="114300" simplePos="0" relativeHeight="251666432" behindDoc="0" locked="0" layoutInCell="1" allowOverlap="1" wp14:anchorId="34767099" wp14:editId="3ECA715A">
                <wp:simplePos x="0" y="0"/>
                <wp:positionH relativeFrom="column">
                  <wp:posOffset>3038475</wp:posOffset>
                </wp:positionH>
                <wp:positionV relativeFrom="paragraph">
                  <wp:posOffset>86995</wp:posOffset>
                </wp:positionV>
                <wp:extent cx="1911350" cy="746760"/>
                <wp:effectExtent l="48260" t="27940" r="59690" b="82550"/>
                <wp:wrapNone/>
                <wp:docPr id="29" name="Rounded Rectangle 29"/>
                <wp:cNvGraphicFramePr/>
                <a:graphic xmlns:a="http://schemas.openxmlformats.org/drawingml/2006/main">
                  <a:graphicData uri="http://schemas.microsoft.com/office/word/2010/wordprocessingShape">
                    <wps:wsp>
                      <wps:cNvSpPr/>
                      <wps:spPr>
                        <a:xfrm>
                          <a:off x="0" y="0"/>
                          <a:ext cx="1911350" cy="746760"/>
                        </a:xfrm>
                        <a:prstGeom prst="roundRect">
                          <a:avLst/>
                        </a:prstGeom>
                        <a:ln w="28575">
                          <a:solidFill>
                            <a:schemeClr val="accent3">
                              <a:lumMod val="75000"/>
                            </a:schemeClr>
                          </a:solidFill>
                        </a:ln>
                      </wps:spPr>
                      <wps:style>
                        <a:lnRef idx="1">
                          <a:schemeClr val="accent1"/>
                        </a:lnRef>
                        <a:fillRef idx="2">
                          <a:schemeClr val="accent1"/>
                        </a:fillRef>
                        <a:effectRef idx="1">
                          <a:schemeClr val="accent1"/>
                        </a:effectRef>
                        <a:fontRef idx="minor">
                          <a:schemeClr val="dk1"/>
                        </a:fontRef>
                      </wps:style>
                      <wps:txbx>
                        <w:txbxContent>
                          <w:p w14:paraId="210A6435" w14:textId="77777777" w:rsidR="00C653B1" w:rsidRDefault="00C653B1" w:rsidP="00FC044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Mechanical Properties:</w:t>
                            </w:r>
                          </w:p>
                          <w:p w14:paraId="26B310DC" w14:textId="77777777" w:rsidR="00C653B1" w:rsidRDefault="00C653B1" w:rsidP="00FC044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*Compressive strength</w:t>
                            </w:r>
                          </w:p>
                          <w:p w14:paraId="3E9A85F7" w14:textId="77777777" w:rsidR="00C653B1" w:rsidRDefault="00C653B1" w:rsidP="00FC044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Water Absorption</w:t>
                            </w:r>
                          </w:p>
                          <w:p w14:paraId="4912177E" w14:textId="77777777" w:rsidR="00C653B1" w:rsidRDefault="00C653B1" w:rsidP="00FC044C">
                            <w:pPr>
                              <w:jc w:val="cente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4767099" id="Rounded Rectangle 29" o:spid="_x0000_s1029" style="position:absolute;margin-left:239.25pt;margin-top:6.85pt;width:150.5pt;height:58.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" fillcolor="#a7bfde [1620]" strokecolor="#76923c [2406]" strokeweight="2.25pt">
                <v:fill color2="#e4ecf5 [500]" rotate="t" angle="180" colors="0 #a3c4ff;22938f #bfd5ff;1 #e5eeff" focus="100%" type="gradient"/>
                <v:shadow on="t" color="black" opacity="24903f" origin=",.5" offset="0,.55556mm"/>
                <v:textbox>
                  <w:txbxContent>
                    <w:p w14:paraId="210A6435" w14:textId="77777777" w:rsidR="00C653B1" w:rsidRDefault="00C653B1" w:rsidP="00FC044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Mechanical Properties:</w:t>
                      </w:r>
                    </w:p>
                    <w:p w14:paraId="26B310DC" w14:textId="77777777" w:rsidR="00C653B1" w:rsidRDefault="00C653B1" w:rsidP="00FC044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*Compressive strength</w:t>
                      </w:r>
                    </w:p>
                    <w:p w14:paraId="3E9A85F7" w14:textId="77777777" w:rsidR="00C653B1" w:rsidRDefault="00C653B1" w:rsidP="00FC044C">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Water Absorption</w:t>
                      </w:r>
                    </w:p>
                    <w:p w14:paraId="4912177E" w14:textId="77777777" w:rsidR="00C653B1" w:rsidRDefault="00C653B1" w:rsidP="00FC044C">
                      <w:pPr>
                        <w:jc w:val="center"/>
                        <w:rPr>
                          <w:rFonts w:ascii="Times New Roman" w:hAnsi="Times New Roman" w:cs="Times New Roman"/>
                          <w:color w:val="000000" w:themeColor="text1"/>
                          <w:sz w:val="24"/>
                        </w:rPr>
                      </w:pPr>
                    </w:p>
                  </w:txbxContent>
                </v:textbox>
              </v:roundrect>
            </w:pict>
          </mc:Fallback>
        </mc:AlternateContent>
      </w:r>
    </w:p>
    <w:p w14:paraId="0EB62430" w14:textId="77777777" w:rsidR="00FC044C" w:rsidRDefault="00FC044C" w:rsidP="00FC044C">
      <w:pPr>
        <w:rPr>
          <w:rFonts w:ascii="Times New Roman" w:hAnsi="Times New Roman" w:cs="Times New Roman"/>
          <w:color w:val="000000" w:themeColor="text1"/>
        </w:rPr>
      </w:pPr>
    </w:p>
    <w:p w14:paraId="7C96FD68" w14:textId="77777777" w:rsidR="00FC044C" w:rsidRDefault="00FC044C" w:rsidP="00FC044C">
      <w:pPr>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61312" behindDoc="0" locked="0" layoutInCell="1" allowOverlap="1" wp14:anchorId="776B6661" wp14:editId="6E438B86">
                <wp:simplePos x="0" y="0"/>
                <wp:positionH relativeFrom="column">
                  <wp:posOffset>2255520</wp:posOffset>
                </wp:positionH>
                <wp:positionV relativeFrom="paragraph">
                  <wp:posOffset>55245</wp:posOffset>
                </wp:positionV>
                <wp:extent cx="673735" cy="192405"/>
                <wp:effectExtent l="8890" t="15240" r="22225" b="20955"/>
                <wp:wrapNone/>
                <wp:docPr id="19" name="Left-Right Arrow 19"/>
                <wp:cNvGraphicFramePr/>
                <a:graphic xmlns:a="http://schemas.openxmlformats.org/drawingml/2006/main">
                  <a:graphicData uri="http://schemas.microsoft.com/office/word/2010/wordprocessingShape">
                    <wps:wsp>
                      <wps:cNvSpPr/>
                      <wps:spPr>
                        <a:xfrm>
                          <a:off x="0" y="0"/>
                          <a:ext cx="673735" cy="19240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E03C94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 o:spid="_x0000_s1026" type="#_x0000_t69" style="position:absolute;margin-left:177.6pt;margin-top:4.35pt;width:53.05pt;height:1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" adj="3084" fillcolor="black [3200]" strokecolor="black [1600]" strokeweight="2pt"/>
            </w:pict>
          </mc:Fallback>
        </mc:AlternateContent>
      </w:r>
    </w:p>
    <w:p w14:paraId="478472EC" w14:textId="77777777" w:rsidR="00FC044C" w:rsidRDefault="00FC044C" w:rsidP="00FC044C">
      <w:pPr>
        <w:rPr>
          <w:rFonts w:ascii="Times New Roman" w:hAnsi="Times New Roman" w:cs="Times New Roman"/>
        </w:rPr>
      </w:pPr>
    </w:p>
    <w:p w14:paraId="3F399031" w14:textId="77777777" w:rsidR="00FC044C" w:rsidRDefault="00FC044C" w:rsidP="00FC044C">
      <w:pPr>
        <w:rPr>
          <w:rFonts w:ascii="Times New Roman" w:hAnsi="Times New Roman" w:cs="Times New Roman"/>
        </w:rPr>
      </w:pPr>
    </w:p>
    <w:p w14:paraId="1E5D7415" w14:textId="77777777" w:rsidR="00FC044C" w:rsidRDefault="00FC044C" w:rsidP="00FC044C">
      <w:pPr>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64384" behindDoc="0" locked="0" layoutInCell="1" allowOverlap="1" wp14:anchorId="304C9049" wp14:editId="04481D0F">
                <wp:simplePos x="0" y="0"/>
                <wp:positionH relativeFrom="column">
                  <wp:posOffset>4271010</wp:posOffset>
                </wp:positionH>
                <wp:positionV relativeFrom="paragraph">
                  <wp:posOffset>127635</wp:posOffset>
                </wp:positionV>
                <wp:extent cx="1905" cy="187325"/>
                <wp:effectExtent l="4445" t="0" r="12700" b="3175"/>
                <wp:wrapNone/>
                <wp:docPr id="20" name="Straight Connector 20"/>
                <wp:cNvGraphicFramePr/>
                <a:graphic xmlns:a="http://schemas.openxmlformats.org/drawingml/2006/main">
                  <a:graphicData uri="http://schemas.microsoft.com/office/word/2010/wordprocessingShape">
                    <wps:wsp>
                      <wps:cNvCnPr/>
                      <wps:spPr>
                        <a:xfrm>
                          <a:off x="0" y="0"/>
                          <a:ext cx="1905" cy="18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58D5E" id="Straight Connector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6.3pt,10.05pt" to="336.4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" strokecolor="#4579b8 [3044]"/>
            </w:pict>
          </mc:Fallback>
        </mc:AlternateContent>
      </w:r>
    </w:p>
    <w:p w14:paraId="023AF9A9" w14:textId="77777777" w:rsidR="00FC044C" w:rsidRDefault="00FC044C" w:rsidP="00FC044C">
      <w:pPr>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63360" behindDoc="0" locked="0" layoutInCell="1" allowOverlap="1" wp14:anchorId="5D8F8870" wp14:editId="66720F2C">
                <wp:simplePos x="0" y="0"/>
                <wp:positionH relativeFrom="column">
                  <wp:posOffset>939800</wp:posOffset>
                </wp:positionH>
                <wp:positionV relativeFrom="paragraph">
                  <wp:posOffset>25400</wp:posOffset>
                </wp:positionV>
                <wp:extent cx="0" cy="177800"/>
                <wp:effectExtent l="4445" t="0" r="14605" b="12700"/>
                <wp:wrapNone/>
                <wp:docPr id="21" name="Straight Connector 21"/>
                <wp:cNvGraphicFramePr/>
                <a:graphic xmlns:a="http://schemas.openxmlformats.org/drawingml/2006/main">
                  <a:graphicData uri="http://schemas.microsoft.com/office/word/2010/wordprocessingShape">
                    <wps:wsp>
                      <wps:cNvCnPr/>
                      <wps:spPr>
                        <a:xfrm>
                          <a:off x="0" y="0"/>
                          <a:ext cx="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8C91C" id="Straight Connector 2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4pt,2pt" to="7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" strokecolor="#4579b8 [3044]"/>
            </w:pict>
          </mc:Fallback>
        </mc:AlternateContent>
      </w:r>
    </w:p>
    <w:p w14:paraId="2B888C6E" w14:textId="77777777" w:rsidR="00FC044C" w:rsidRDefault="00FC044C" w:rsidP="00FC044C">
      <w:pPr>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65408" behindDoc="0" locked="0" layoutInCell="1" allowOverlap="1" wp14:anchorId="40BCE6B2" wp14:editId="29EB2118">
                <wp:simplePos x="0" y="0"/>
                <wp:positionH relativeFrom="column">
                  <wp:posOffset>2528570</wp:posOffset>
                </wp:positionH>
                <wp:positionV relativeFrom="paragraph">
                  <wp:posOffset>64770</wp:posOffset>
                </wp:positionV>
                <wp:extent cx="173990" cy="387350"/>
                <wp:effectExtent l="15240" t="6350" r="20320" b="25400"/>
                <wp:wrapNone/>
                <wp:docPr id="22" name="Down Arrow 22"/>
                <wp:cNvGraphicFramePr/>
                <a:graphic xmlns:a="http://schemas.openxmlformats.org/drawingml/2006/main">
                  <a:graphicData uri="http://schemas.microsoft.com/office/word/2010/wordprocessingShape">
                    <wps:wsp>
                      <wps:cNvSpPr/>
                      <wps:spPr>
                        <a:xfrm>
                          <a:off x="0" y="0"/>
                          <a:ext cx="173990" cy="387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4C3C5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199.1pt;margin-top:5.1pt;width:13.7pt;height:3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" adj="16749" fillcolor="#4f81bd [3204]" strokecolor="#243f60 [1604]" strokeweight="2pt"/>
            </w:pict>
          </mc:Fallback>
        </mc:AlternateContent>
      </w:r>
      <w:r>
        <w:rPr>
          <w:rFonts w:ascii="Times New Roman" w:hAnsi="Times New Roman" w:cs="Times New Roman"/>
          <w:noProof/>
          <w:lang w:val="en-PH" w:eastAsia="en-PH"/>
        </w:rPr>
        <mc:AlternateContent>
          <mc:Choice Requires="wps">
            <w:drawing>
              <wp:anchor distT="0" distB="0" distL="114300" distR="114300" simplePos="0" relativeHeight="251662336" behindDoc="0" locked="0" layoutInCell="1" allowOverlap="1" wp14:anchorId="3C6154CF" wp14:editId="7CFF60C9">
                <wp:simplePos x="0" y="0"/>
                <wp:positionH relativeFrom="column">
                  <wp:posOffset>939800</wp:posOffset>
                </wp:positionH>
                <wp:positionV relativeFrom="paragraph">
                  <wp:posOffset>41275</wp:posOffset>
                </wp:positionV>
                <wp:extent cx="33401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334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AC6C2" id="Straight Connector 2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4pt,3.25pt" to="33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" strokecolor="#4579b8 [3044]"/>
            </w:pict>
          </mc:Fallback>
        </mc:AlternateContent>
      </w:r>
    </w:p>
    <w:p w14:paraId="30802F1B" w14:textId="77777777" w:rsidR="00FC044C" w:rsidRDefault="00FC044C" w:rsidP="00FC044C">
      <w:pPr>
        <w:rPr>
          <w:rFonts w:ascii="Times New Roman" w:hAnsi="Times New Roman" w:cs="Times New Roman"/>
        </w:rPr>
      </w:pPr>
    </w:p>
    <w:p w14:paraId="409BF2CE" w14:textId="77777777" w:rsidR="00FC044C" w:rsidRDefault="00FC044C" w:rsidP="00FC044C">
      <w:pPr>
        <w:rPr>
          <w:rFonts w:ascii="Times New Roman" w:hAnsi="Times New Roman" w:cs="Times New Roman"/>
        </w:rPr>
      </w:pPr>
    </w:p>
    <w:p w14:paraId="39BE9411" w14:textId="77777777" w:rsidR="00FC044C" w:rsidRDefault="00FC044C" w:rsidP="00FC044C">
      <w:pPr>
        <w:rPr>
          <w:rFonts w:ascii="Times New Roman" w:hAnsi="Times New Roman" w:cs="Times New Roman"/>
        </w:rPr>
      </w:pPr>
      <w:r>
        <w:rPr>
          <w:rFonts w:ascii="Times New Roman" w:hAnsi="Times New Roman" w:cs="Times New Roman"/>
          <w:noProof/>
          <w:lang w:val="en-PH" w:eastAsia="en-PH"/>
        </w:rPr>
        <mc:AlternateContent>
          <mc:Choice Requires="wps">
            <w:drawing>
              <wp:anchor distT="0" distB="0" distL="114300" distR="114300" simplePos="0" relativeHeight="251668480" behindDoc="0" locked="0" layoutInCell="1" allowOverlap="1" wp14:anchorId="6C310C2F" wp14:editId="30AD4902">
                <wp:simplePos x="0" y="0"/>
                <wp:positionH relativeFrom="column">
                  <wp:posOffset>736600</wp:posOffset>
                </wp:positionH>
                <wp:positionV relativeFrom="paragraph">
                  <wp:posOffset>75565</wp:posOffset>
                </wp:positionV>
                <wp:extent cx="3756660" cy="1000760"/>
                <wp:effectExtent l="48260" t="27940" r="62230" b="76200"/>
                <wp:wrapNone/>
                <wp:docPr id="31" name="Rounded Rectangle 31"/>
                <wp:cNvGraphicFramePr/>
                <a:graphic xmlns:a="http://schemas.openxmlformats.org/drawingml/2006/main">
                  <a:graphicData uri="http://schemas.microsoft.com/office/word/2010/wordprocessingShape">
                    <wps:wsp>
                      <wps:cNvSpPr/>
                      <wps:spPr>
                        <a:xfrm>
                          <a:off x="0" y="0"/>
                          <a:ext cx="3756660" cy="1000760"/>
                        </a:xfrm>
                        <a:prstGeom prst="roundRect">
                          <a:avLst/>
                        </a:prstGeom>
                        <a:ln w="28575">
                          <a:solidFill>
                            <a:srgbClr val="7030A0"/>
                          </a:solidFill>
                        </a:ln>
                      </wps:spPr>
                      <wps:style>
                        <a:lnRef idx="1">
                          <a:schemeClr val="accent1"/>
                        </a:lnRef>
                        <a:fillRef idx="2">
                          <a:schemeClr val="accent1"/>
                        </a:fillRef>
                        <a:effectRef idx="1">
                          <a:schemeClr val="accent1"/>
                        </a:effectRef>
                        <a:fontRef idx="minor">
                          <a:schemeClr val="dk1"/>
                        </a:fontRef>
                      </wps:style>
                      <wps:txbx>
                        <w:txbxContent>
                          <w:p w14:paraId="0DB38130" w14:textId="77777777" w:rsidR="00C653B1" w:rsidRDefault="00C653B1" w:rsidP="00FC044C">
                            <w:pPr>
                              <w:jc w:val="center"/>
                              <w:rPr>
                                <w:rFonts w:ascii="Times New Roman" w:hAnsi="Times New Roman" w:cs="Times New Roman"/>
                                <w:color w:val="000000" w:themeColor="text1"/>
                                <w:sz w:val="28"/>
                              </w:rPr>
                            </w:pPr>
                            <w:r>
                              <w:rPr>
                                <w:rFonts w:ascii="Times New Roman" w:hAnsi="Times New Roman" w:cs="Times New Roman"/>
                                <w:color w:val="000000" w:themeColor="text1"/>
                                <w:sz w:val="24"/>
                              </w:rPr>
                              <w:t>Development of Concrete Hollow Blocks from Seashells FlyAsh namely: Crassostrea iredalei (Oyster shell),</w:t>
                            </w:r>
                            <w:r>
                              <w:t xml:space="preserve"> </w:t>
                            </w:r>
                            <w:r>
                              <w:rPr>
                                <w:rFonts w:ascii="Times New Roman" w:hAnsi="Times New Roman"/>
                                <w:color w:val="000000" w:themeColor="text1"/>
                                <w:sz w:val="24"/>
                              </w:rPr>
                              <w:t>Cerastoderma edule</w:t>
                            </w:r>
                            <w:r>
                              <w:rPr>
                                <w:rFonts w:ascii="Times New Roman" w:hAnsi="Times New Roman" w:cs="Times New Roman"/>
                                <w:color w:val="000000" w:themeColor="text1"/>
                                <w:sz w:val="24"/>
                              </w:rPr>
                              <w:t xml:space="preserve"> (Cockle shell) and Mytilus edulis (Mussel shell) as partial cement replacement</w:t>
                            </w:r>
                          </w:p>
                          <w:p w14:paraId="3A6FB600" w14:textId="77777777" w:rsidR="00C653B1" w:rsidRDefault="00C653B1" w:rsidP="00FC044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C310C2F" id="Rounded Rectangle 31" o:spid="_x0000_s1030" style="position:absolute;margin-left:58pt;margin-top:5.95pt;width:295.8pt;height:78.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" fillcolor="#a7bfde [1620]" strokecolor="#7030a0" strokeweight="2.25pt">
                <v:fill color2="#e4ecf5 [500]" rotate="t" angle="180" colors="0 #a3c4ff;22938f #bfd5ff;1 #e5eeff" focus="100%" type="gradient"/>
                <v:shadow on="t" color="black" opacity="24903f" origin=",.5" offset="0,.55556mm"/>
                <v:textbox>
                  <w:txbxContent>
                    <w:p w14:paraId="0DB38130" w14:textId="77777777" w:rsidR="00C653B1" w:rsidRDefault="00C653B1" w:rsidP="00FC044C">
                      <w:pPr>
                        <w:jc w:val="center"/>
                        <w:rPr>
                          <w:rFonts w:ascii="Times New Roman" w:hAnsi="Times New Roman" w:cs="Times New Roman"/>
                          <w:color w:val="000000" w:themeColor="text1"/>
                          <w:sz w:val="28"/>
                        </w:rPr>
                      </w:pPr>
                      <w:r>
                        <w:rPr>
                          <w:rFonts w:ascii="Times New Roman" w:hAnsi="Times New Roman" w:cs="Times New Roman"/>
                          <w:color w:val="000000" w:themeColor="text1"/>
                          <w:sz w:val="24"/>
                        </w:rPr>
                        <w:t>Development of Concrete Hollow Blocks from Seashells FlyAsh namely: Crassostrea iredalei (Oyster shell),</w:t>
                      </w:r>
                      <w:r>
                        <w:t xml:space="preserve"> </w:t>
                      </w:r>
                      <w:r>
                        <w:rPr>
                          <w:rFonts w:ascii="Times New Roman" w:hAnsi="Times New Roman"/>
                          <w:color w:val="000000" w:themeColor="text1"/>
                          <w:sz w:val="24"/>
                        </w:rPr>
                        <w:t>Cerastoderma edule</w:t>
                      </w:r>
                      <w:r>
                        <w:rPr>
                          <w:rFonts w:ascii="Times New Roman" w:hAnsi="Times New Roman" w:cs="Times New Roman"/>
                          <w:color w:val="000000" w:themeColor="text1"/>
                          <w:sz w:val="24"/>
                        </w:rPr>
                        <w:t xml:space="preserve"> (Cockle shell) and Mytilus edulis (Mussel shell) as partial cement replacement</w:t>
                      </w:r>
                    </w:p>
                    <w:p w14:paraId="3A6FB600" w14:textId="77777777" w:rsidR="00C653B1" w:rsidRDefault="00C653B1" w:rsidP="00FC044C"/>
                  </w:txbxContent>
                </v:textbox>
              </v:roundrect>
            </w:pict>
          </mc:Fallback>
        </mc:AlternateContent>
      </w:r>
    </w:p>
    <w:p w14:paraId="5F4311BD" w14:textId="77777777" w:rsidR="00FC044C" w:rsidRDefault="00FC044C" w:rsidP="00FC044C">
      <w:pPr>
        <w:rPr>
          <w:rFonts w:ascii="Times New Roman" w:hAnsi="Times New Roman" w:cs="Times New Roman"/>
        </w:rPr>
      </w:pPr>
    </w:p>
    <w:p w14:paraId="2B0C5707" w14:textId="77777777" w:rsidR="00FC044C" w:rsidRDefault="00FC044C" w:rsidP="00FC044C">
      <w:pPr>
        <w:rPr>
          <w:rFonts w:ascii="Times New Roman" w:hAnsi="Times New Roman" w:cs="Times New Roman"/>
        </w:rPr>
      </w:pPr>
    </w:p>
    <w:p w14:paraId="13737971" w14:textId="77777777" w:rsidR="00FC044C" w:rsidRDefault="00FC044C" w:rsidP="00FC044C">
      <w:pPr>
        <w:rPr>
          <w:rFonts w:ascii="Times New Roman" w:hAnsi="Times New Roman" w:cs="Times New Roman"/>
        </w:rPr>
      </w:pPr>
    </w:p>
    <w:p w14:paraId="5006ABFB" w14:textId="77777777" w:rsidR="00FC044C" w:rsidRDefault="00FC044C" w:rsidP="00FC044C">
      <w:pPr>
        <w:rPr>
          <w:rFonts w:ascii="Times New Roman" w:hAnsi="Times New Roman" w:cs="Times New Roman"/>
        </w:rPr>
      </w:pPr>
    </w:p>
    <w:p w14:paraId="2B00A469" w14:textId="77777777" w:rsidR="00FC044C" w:rsidRDefault="00FC044C" w:rsidP="00FC044C">
      <w:pPr>
        <w:rPr>
          <w:rFonts w:ascii="Times New Roman" w:hAnsi="Times New Roman" w:cs="Times New Roman"/>
        </w:rPr>
      </w:pPr>
    </w:p>
    <w:p w14:paraId="52B01D05" w14:textId="77777777" w:rsidR="00FC044C" w:rsidRDefault="00FC044C" w:rsidP="00FC044C">
      <w:pPr>
        <w:rPr>
          <w:rFonts w:ascii="Times New Roman" w:hAnsi="Times New Roman" w:cs="Times New Roman"/>
        </w:rPr>
      </w:pPr>
    </w:p>
    <w:p w14:paraId="49563098" w14:textId="77777777" w:rsidR="00FC044C" w:rsidRDefault="00FC044C" w:rsidP="00FC044C">
      <w:pPr>
        <w:rPr>
          <w:rFonts w:ascii="Times New Roman" w:hAnsi="Times New Roman" w:cs="Times New Roman"/>
          <w:sz w:val="24"/>
        </w:rPr>
      </w:pPr>
    </w:p>
    <w:p w14:paraId="0A9300A7" w14:textId="77777777" w:rsidR="00FC044C" w:rsidRDefault="00FC044C" w:rsidP="00FC044C">
      <w:pPr>
        <w:jc w:val="center"/>
        <w:rPr>
          <w:rFonts w:ascii="Times New Roman" w:hAnsi="Times New Roman" w:cs="Times New Roman"/>
          <w:i/>
          <w:iCs/>
          <w:sz w:val="24"/>
        </w:rPr>
      </w:pPr>
      <w:r>
        <w:rPr>
          <w:rFonts w:ascii="Times New Roman" w:hAnsi="Times New Roman" w:cs="Times New Roman"/>
          <w:i/>
          <w:iCs/>
          <w:sz w:val="24"/>
        </w:rPr>
        <w:t>Figure 1.0 Schematic Diagram of the Research Study</w:t>
      </w:r>
    </w:p>
    <w:p w14:paraId="448CBA72" w14:textId="77777777" w:rsidR="00DC4A97" w:rsidRDefault="00DC4A97" w:rsidP="00FC044C">
      <w:pPr>
        <w:jc w:val="center"/>
        <w:rPr>
          <w:rFonts w:ascii="Times New Roman" w:hAnsi="Times New Roman" w:cs="Times New Roman"/>
          <w:i/>
          <w:iCs/>
          <w:sz w:val="24"/>
        </w:rPr>
      </w:pPr>
    </w:p>
    <w:p w14:paraId="65D96E98" w14:textId="77777777" w:rsidR="00FC044C" w:rsidRDefault="00FC044C" w:rsidP="00FC044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1.7 Theoretical Framework</w:t>
      </w:r>
    </w:p>
    <w:p w14:paraId="6174AC7C"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most people demand strong, wide, and pleasant shelters, concrete hollow block is recognized as one of the most important and widely used building materials. As a required component of concrete, the production of Portland cement (PC) can have negative environmental repercussions, such as the production of a significant amount of CO2 and depletion of land resources such as limestone. Cement production contributes for 4.5% of worldwide CO2 emissions (377 million metric tons in 2007), with chemical operations accounting for 50% and fuel combustion accounting for 40% (NRMCA, 2008). For every 10,000 kg of cement produced, approximately 900 kg of CO2 is generated throughout the manufacturing and hydration processes (</w:t>
      </w:r>
      <w:proofErr w:type="spellStart"/>
      <w:r>
        <w:rPr>
          <w:rFonts w:ascii="Times New Roman" w:hAnsi="Times New Roman" w:cs="Times New Roman"/>
          <w:sz w:val="24"/>
          <w:szCs w:val="24"/>
        </w:rPr>
        <w:t>Mahasena</w:t>
      </w:r>
      <w:proofErr w:type="spellEnd"/>
      <w:r>
        <w:rPr>
          <w:rFonts w:ascii="Times New Roman" w:hAnsi="Times New Roman" w:cs="Times New Roman"/>
          <w:sz w:val="24"/>
          <w:szCs w:val="24"/>
        </w:rPr>
        <w:t xml:space="preserve"> et al., 2003). </w:t>
      </w:r>
    </w:p>
    <w:p w14:paraId="540A0722" w14:textId="77777777" w:rsidR="00FC044C" w:rsidRDefault="00FC044C" w:rsidP="00FC044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reduction of fossil fuel use is the primary priority in all construction research areas. Because of the depletion of natural resources and the consequences for the environment, research efforts are focused on developing alternatives for waste-derived cement. Huge amounts of these materials are produced each year, and their production is increasing. Furthermore, in 2017, construction accounted for 21% of total global final energy use, trailing just industry and transportation. Dissipation accounted for 9% of total global energy use. All of these energy improvements enhance electricity generation, which raises CO2 emissions.</w:t>
      </w:r>
    </w:p>
    <w:p w14:paraId="1FC08762"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Furthermore, the seafood business dumps more than 7 million tons of seashells into landfills each year. Because of their high disposal costs and lack of biodegradability, shells have an impact on both the environment and restaurant owners. As a result, research into concretes that use seashells instead of cement could be a viable technique for reducing CO2 emissions while maintaining appropriate mechanical and thermal qualities. At least 95% of seashells contain calcium carbonates (CaCO3), with calcium carbonate levels comparable to those seen in the limestone powders used to make Portland cement.</w:t>
      </w:r>
      <w:r>
        <w:rPr>
          <w:rFonts w:ascii="Times New Roman" w:hAnsi="Times New Roman" w:cs="Times New Roman"/>
          <w:sz w:val="24"/>
          <w:szCs w:val="24"/>
        </w:rPr>
        <w:tab/>
      </w:r>
    </w:p>
    <w:p w14:paraId="381680E3"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CaCO3 (calcium carbonate) makes up 95-97% of uncooked seashells (de Alvarenga et al., 2012; Mosher et al., 2012). Seashell remains include trace levels of mineral and organic components. When calcium carbonate (CaCO3) is heated over 600 degrees Celsius, it transforms to calcium oxide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the amount of which depends on the amount of CaCO3 in the shell.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is required for enhancing concrete density and strength. Crassostrea </w:t>
      </w:r>
      <w:proofErr w:type="spellStart"/>
      <w:r>
        <w:rPr>
          <w:rFonts w:ascii="Times New Roman" w:hAnsi="Times New Roman" w:cs="Times New Roman"/>
          <w:sz w:val="24"/>
          <w:szCs w:val="24"/>
        </w:rPr>
        <w:t>iredalei</w:t>
      </w:r>
      <w:proofErr w:type="spellEnd"/>
      <w:r>
        <w:rPr>
          <w:rFonts w:ascii="Times New Roman" w:hAnsi="Times New Roman" w:cs="Times New Roman"/>
          <w:sz w:val="24"/>
          <w:szCs w:val="24"/>
        </w:rPr>
        <w:t xml:space="preserve"> (Oyster shell), </w:t>
      </w:r>
      <w:proofErr w:type="spellStart"/>
      <w:r>
        <w:rPr>
          <w:rFonts w:ascii="Times New Roman" w:hAnsi="Times New Roman" w:cs="Times New Roman"/>
          <w:sz w:val="24"/>
          <w:szCs w:val="24"/>
        </w:rPr>
        <w:lastRenderedPageBreak/>
        <w:t>Cerastoderma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Edule</w:t>
      </w:r>
      <w:proofErr w:type="spellEnd"/>
      <w:r>
        <w:rPr>
          <w:rFonts w:ascii="Times New Roman" w:hAnsi="Times New Roman" w:cs="Times New Roman"/>
          <w:sz w:val="24"/>
          <w:szCs w:val="24"/>
        </w:rPr>
        <w:t xml:space="preserve"> (Cockle shell or blood clams), and Mytilus edulis (Mussel shell) are the three seashells used to manufacture ash as a cement alternative.</w:t>
      </w:r>
      <w:r>
        <w:rPr>
          <w:rFonts w:ascii="Times New Roman" w:hAnsi="Times New Roman" w:cs="Times New Roman"/>
          <w:sz w:val="24"/>
          <w:szCs w:val="24"/>
        </w:rPr>
        <w:tab/>
      </w:r>
    </w:p>
    <w:p w14:paraId="525B467A"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research aims to determine the mechanical properties of fresh and hardened concrete including compressive strength that should be ascertained or considered suitable for construction in order to determine the effectiveness of incorporating seashells’ ash into concrete.</w:t>
      </w:r>
    </w:p>
    <w:p w14:paraId="12AB9123" w14:textId="77777777" w:rsidR="00FC044C" w:rsidRDefault="00FC044C" w:rsidP="00FC044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1.8 Scope and Limitation of the Study</w:t>
      </w:r>
    </w:p>
    <w:p w14:paraId="5AEBA4E2"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Crassostrea </w:t>
      </w:r>
      <w:proofErr w:type="spellStart"/>
      <w:r>
        <w:rPr>
          <w:rFonts w:ascii="Times New Roman" w:hAnsi="Times New Roman" w:cs="Times New Roman"/>
          <w:i/>
          <w:sz w:val="24"/>
          <w:szCs w:val="24"/>
        </w:rPr>
        <w:t>iredalei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(Oyster shell), </w:t>
      </w:r>
      <w:proofErr w:type="spellStart"/>
      <w:r>
        <w:rPr>
          <w:rFonts w:ascii="Times New Roman" w:hAnsi="Times New Roman" w:cs="Times New Roman"/>
          <w:i/>
          <w:sz w:val="24"/>
          <w:szCs w:val="24"/>
        </w:rPr>
        <w:t>Cerastoderma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edule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(Cockle shell), and </w:t>
      </w:r>
      <w:r>
        <w:rPr>
          <w:rFonts w:ascii="Times New Roman" w:hAnsi="Times New Roman" w:cs="Times New Roman"/>
          <w:i/>
          <w:sz w:val="24"/>
          <w:szCs w:val="24"/>
        </w:rPr>
        <w:t xml:space="preserve">Mytilus edulis </w:t>
      </w:r>
      <w:r>
        <w:rPr>
          <w:rFonts w:ascii="Times New Roman" w:hAnsi="Times New Roman" w:cs="Times New Roman"/>
          <w:sz w:val="24"/>
          <w:szCs w:val="24"/>
        </w:rPr>
        <w:t>(Mussel Shell) utilized in the research are only available in the Philippines. These seashells are used in the study are obtained within the Province of Misamis Occidental wherein this place is near to coastal area. The present study is limited to incinerating the shells to create fly ash to partial replacement to cement and to determine their compressive strength.</w:t>
      </w:r>
    </w:p>
    <w:p w14:paraId="1D2162A5" w14:textId="77777777" w:rsidR="00FC044C" w:rsidRDefault="00FC044C" w:rsidP="00FC044C">
      <w:pPr>
        <w:spacing w:line="480" w:lineRule="auto"/>
        <w:rPr>
          <w:rFonts w:ascii="Times New Roman" w:hAnsi="Times New Roman" w:cs="Times New Roman"/>
          <w:b/>
          <w:bCs/>
          <w:sz w:val="24"/>
          <w:szCs w:val="24"/>
        </w:rPr>
      </w:pPr>
      <w:r>
        <w:rPr>
          <w:rFonts w:ascii="Times New Roman" w:hAnsi="Times New Roman" w:cs="Times New Roman"/>
          <w:b/>
          <w:bCs/>
          <w:sz w:val="24"/>
          <w:szCs w:val="24"/>
        </w:rPr>
        <w:t>1.9 Operational Definition of Terms</w:t>
      </w:r>
    </w:p>
    <w:p w14:paraId="24D2270A" w14:textId="77777777" w:rsidR="00FC044C" w:rsidRDefault="00FC044C" w:rsidP="00FC044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a clear and thorough comprehension of the study the following are operationally defined:</w:t>
      </w:r>
    </w:p>
    <w:p w14:paraId="2D306EF8" w14:textId="77777777" w:rsidR="00FC044C" w:rsidRDefault="00FC044C" w:rsidP="00FC044C">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Ash</w:t>
      </w:r>
      <w:r>
        <w:rPr>
          <w:rFonts w:ascii="Times New Roman" w:hAnsi="Times New Roman" w:cs="Times New Roman"/>
          <w:sz w:val="24"/>
          <w:szCs w:val="24"/>
        </w:rPr>
        <w:t xml:space="preserve"> - flames produce a solid by product. Ash explicitly refers to all non-aqueous, </w:t>
      </w:r>
      <w:r>
        <w:rPr>
          <w:rFonts w:ascii="Times New Roman" w:hAnsi="Times New Roman" w:cs="Times New Roman"/>
          <w:sz w:val="24"/>
          <w:szCs w:val="24"/>
        </w:rPr>
        <w:tab/>
      </w:r>
      <w:r>
        <w:rPr>
          <w:rFonts w:ascii="Times New Roman" w:hAnsi="Times New Roman" w:cs="Times New Roman"/>
          <w:sz w:val="24"/>
          <w:szCs w:val="24"/>
        </w:rPr>
        <w:tab/>
        <w:t>non-gaseous byproducts of combustion.</w:t>
      </w:r>
    </w:p>
    <w:p w14:paraId="361DECBF" w14:textId="77777777" w:rsidR="00FC044C" w:rsidRDefault="00FC044C" w:rsidP="00FC044C">
      <w:pPr>
        <w:spacing w:line="480" w:lineRule="auto"/>
        <w:jc w:val="both"/>
        <w:rPr>
          <w:rFonts w:ascii="Times New Roman" w:hAnsi="Times New Roman" w:cs="Times New Roman"/>
          <w:sz w:val="24"/>
          <w:szCs w:val="24"/>
        </w:rPr>
      </w:pPr>
      <w:r>
        <w:rPr>
          <w:rFonts w:ascii="Times New Roman" w:hAnsi="Times New Roman" w:cs="Times New Roman"/>
          <w:b/>
          <w:bCs/>
          <w:sz w:val="24"/>
          <w:szCs w:val="24"/>
        </w:rPr>
        <w:t>Cement -</w:t>
      </w:r>
      <w:r>
        <w:rPr>
          <w:rFonts w:ascii="Times New Roman" w:hAnsi="Times New Roman" w:cs="Times New Roman"/>
          <w:sz w:val="24"/>
          <w:szCs w:val="24"/>
        </w:rPr>
        <w:t xml:space="preserve"> a binder, a chemical component used in construction to solidify, harden, </w:t>
      </w:r>
      <w:r>
        <w:rPr>
          <w:rFonts w:ascii="Times New Roman" w:hAnsi="Times New Roman" w:cs="Times New Roman"/>
          <w:sz w:val="24"/>
          <w:szCs w:val="24"/>
        </w:rPr>
        <w:tab/>
        <w:t xml:space="preserve">and link diverse materials </w:t>
      </w:r>
      <w:proofErr w:type="spellStart"/>
      <w:r>
        <w:rPr>
          <w:rFonts w:ascii="Times New Roman" w:hAnsi="Times New Roman" w:cs="Times New Roman"/>
          <w:sz w:val="24"/>
          <w:szCs w:val="24"/>
        </w:rPr>
        <w:t>together.Compounds</w:t>
      </w:r>
      <w:proofErr w:type="spellEnd"/>
      <w:r>
        <w:rPr>
          <w:rFonts w:ascii="Times New Roman" w:hAnsi="Times New Roman" w:cs="Times New Roman"/>
          <w:sz w:val="24"/>
          <w:szCs w:val="24"/>
        </w:rPr>
        <w:t xml:space="preserve"> derived principally from </w:t>
      </w:r>
      <w:r>
        <w:rPr>
          <w:rFonts w:ascii="Times New Roman" w:hAnsi="Times New Roman" w:cs="Times New Roman"/>
          <w:sz w:val="24"/>
          <w:szCs w:val="24"/>
        </w:rPr>
        <w:tab/>
        <w:t xml:space="preserve">silica (silicon dioxide, SiO2), alumina, and lime (calcium oxide,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(aluminum oxide, Al2O3). The other oxides are made from an argillaceous </w:t>
      </w:r>
      <w:r>
        <w:rPr>
          <w:rFonts w:ascii="Times New Roman" w:hAnsi="Times New Roman" w:cs="Times New Roman"/>
          <w:sz w:val="24"/>
          <w:szCs w:val="24"/>
        </w:rPr>
        <w:tab/>
        <w:t xml:space="preserve">(clayey) </w:t>
      </w:r>
      <w:r>
        <w:rPr>
          <w:rFonts w:ascii="Times New Roman" w:hAnsi="Times New Roman" w:cs="Times New Roman"/>
          <w:sz w:val="24"/>
          <w:szCs w:val="24"/>
        </w:rPr>
        <w:tab/>
        <w:t>material, whereas lime is made from a calcareous (lime-</w:t>
      </w:r>
      <w:r>
        <w:rPr>
          <w:rFonts w:ascii="Times New Roman" w:hAnsi="Times New Roman" w:cs="Times New Roman"/>
          <w:sz w:val="24"/>
          <w:szCs w:val="24"/>
        </w:rPr>
        <w:lastRenderedPageBreak/>
        <w:tab/>
        <w:t xml:space="preserve">containing) raw material. Smaller amounts of additional raw materials, </w:t>
      </w:r>
      <w:r>
        <w:rPr>
          <w:rFonts w:ascii="Times New Roman" w:hAnsi="Times New Roman" w:cs="Times New Roman"/>
          <w:sz w:val="24"/>
          <w:szCs w:val="24"/>
        </w:rPr>
        <w:tab/>
        <w:t xml:space="preserve">such as silica sand, iron oxide (Fe2O3), and bauxite (which contains </w:t>
      </w:r>
      <w:r>
        <w:rPr>
          <w:rFonts w:ascii="Times New Roman" w:hAnsi="Times New Roman" w:cs="Times New Roman"/>
          <w:sz w:val="24"/>
          <w:szCs w:val="24"/>
        </w:rPr>
        <w:tab/>
        <w:t xml:space="preserve">hydrated aluminum, Al (OH) 3), may be used to create the necessary </w:t>
      </w:r>
      <w:r>
        <w:rPr>
          <w:rFonts w:ascii="Times New Roman" w:hAnsi="Times New Roman" w:cs="Times New Roman"/>
          <w:sz w:val="24"/>
          <w:szCs w:val="24"/>
        </w:rPr>
        <w:tab/>
        <w:t>composition.</w:t>
      </w:r>
    </w:p>
    <w:p w14:paraId="35102E42" w14:textId="77777777" w:rsidR="00FC044C" w:rsidRDefault="00FC044C" w:rsidP="00FC044C">
      <w:pPr>
        <w:spacing w:line="480" w:lineRule="auto"/>
        <w:jc w:val="both"/>
        <w:rPr>
          <w:rFonts w:ascii="Times New Roman" w:hAnsi="Times New Roman" w:cs="Times New Roman"/>
          <w:sz w:val="24"/>
          <w:szCs w:val="24"/>
        </w:rPr>
      </w:pPr>
      <w:r>
        <w:rPr>
          <w:rFonts w:ascii="Times New Roman" w:hAnsi="Times New Roman" w:cs="Times New Roman"/>
          <w:b/>
          <w:bCs/>
          <w:sz w:val="24"/>
          <w:szCs w:val="24"/>
        </w:rPr>
        <w:t>Concrete -</w:t>
      </w:r>
      <w:r>
        <w:rPr>
          <w:rFonts w:ascii="Times New Roman" w:hAnsi="Times New Roman" w:cs="Times New Roman"/>
          <w:sz w:val="24"/>
          <w:szCs w:val="24"/>
        </w:rPr>
        <w:t xml:space="preserve"> a composite material made primarily of Portland cement, water, and </w:t>
      </w:r>
      <w:r>
        <w:rPr>
          <w:rFonts w:ascii="Times New Roman" w:hAnsi="Times New Roman" w:cs="Times New Roman"/>
          <w:sz w:val="24"/>
          <w:szCs w:val="24"/>
        </w:rPr>
        <w:tab/>
        <w:t xml:space="preserve">aggregate (gravel, sand, or rock). When these ingredients are combined, </w:t>
      </w:r>
      <w:r>
        <w:rPr>
          <w:rFonts w:ascii="Times New Roman" w:hAnsi="Times New Roman" w:cs="Times New Roman"/>
          <w:sz w:val="24"/>
          <w:szCs w:val="24"/>
        </w:rPr>
        <w:tab/>
        <w:t>they make a workable paste that progressively hardens over time.</w:t>
      </w:r>
    </w:p>
    <w:p w14:paraId="48CB6FC5" w14:textId="77777777" w:rsidR="00FC044C" w:rsidRDefault="00FC044C" w:rsidP="00FC044C">
      <w:pPr>
        <w:spacing w:line="480" w:lineRule="auto"/>
        <w:jc w:val="both"/>
        <w:rPr>
          <w:rFonts w:ascii="Times New Roman" w:hAnsi="Times New Roman" w:cs="Times New Roman"/>
          <w:sz w:val="24"/>
          <w:szCs w:val="24"/>
        </w:rPr>
      </w:pPr>
      <w:r>
        <w:rPr>
          <w:rFonts w:ascii="Times New Roman" w:hAnsi="Times New Roman" w:cs="Times New Roman"/>
          <w:b/>
          <w:bCs/>
          <w:sz w:val="24"/>
          <w:szCs w:val="24"/>
        </w:rPr>
        <w:t>Concrete Hollow Block -</w:t>
      </w:r>
      <w:r>
        <w:rPr>
          <w:rFonts w:ascii="Times New Roman" w:hAnsi="Times New Roman" w:cs="Times New Roman"/>
          <w:sz w:val="24"/>
          <w:szCs w:val="24"/>
        </w:rPr>
        <w:t xml:space="preserve"> a concrete block with hollow holes between its walls. </w:t>
      </w:r>
      <w:r>
        <w:rPr>
          <w:rFonts w:ascii="Times New Roman" w:hAnsi="Times New Roman" w:cs="Times New Roman"/>
          <w:sz w:val="24"/>
          <w:szCs w:val="24"/>
        </w:rPr>
        <w:tab/>
        <w:t xml:space="preserve">Hollow blocks are formed of the same materials as poured concrete walls </w:t>
      </w:r>
      <w:r>
        <w:rPr>
          <w:rFonts w:ascii="Times New Roman" w:hAnsi="Times New Roman" w:cs="Times New Roman"/>
          <w:sz w:val="24"/>
          <w:szCs w:val="24"/>
        </w:rPr>
        <w:tab/>
        <w:t xml:space="preserve">and are used to construct various sorts of walls for various purposes such </w:t>
      </w:r>
      <w:r>
        <w:rPr>
          <w:rFonts w:ascii="Times New Roman" w:hAnsi="Times New Roman" w:cs="Times New Roman"/>
          <w:sz w:val="24"/>
          <w:szCs w:val="24"/>
        </w:rPr>
        <w:tab/>
        <w:t>as retaining walls, decorative walls, classic walls, and so on.</w:t>
      </w:r>
      <w:r>
        <w:rPr>
          <w:rFonts w:ascii="Times New Roman" w:hAnsi="Times New Roman" w:cs="Times New Roman"/>
          <w:sz w:val="24"/>
          <w:szCs w:val="24"/>
        </w:rPr>
        <w:br/>
      </w:r>
      <w:r>
        <w:rPr>
          <w:rFonts w:ascii="Times New Roman" w:hAnsi="Times New Roman" w:cs="Times New Roman"/>
          <w:b/>
          <w:bCs/>
          <w:sz w:val="24"/>
          <w:szCs w:val="24"/>
        </w:rPr>
        <w:t>Seashells</w:t>
      </w:r>
      <w:r>
        <w:rPr>
          <w:rFonts w:ascii="Times New Roman" w:hAnsi="Times New Roman" w:cs="Times New Roman"/>
          <w:sz w:val="24"/>
          <w:szCs w:val="24"/>
        </w:rPr>
        <w:t xml:space="preserve"> - a hard, protective outer coating typically formed by a sea creature or </w:t>
      </w:r>
      <w:r>
        <w:rPr>
          <w:rFonts w:ascii="Times New Roman" w:hAnsi="Times New Roman" w:cs="Times New Roman"/>
          <w:sz w:val="24"/>
          <w:szCs w:val="24"/>
        </w:rPr>
        <w:tab/>
        <w:t>organism. Mollusk exoskeletons include snails, clams, oysters, and others.</w:t>
      </w:r>
      <w:r>
        <w:rPr>
          <w:rFonts w:ascii="Times New Roman" w:hAnsi="Times New Roman" w:cs="Times New Roman"/>
          <w:sz w:val="24"/>
          <w:szCs w:val="24"/>
        </w:rPr>
        <w:br/>
      </w:r>
      <w:r>
        <w:rPr>
          <w:rFonts w:ascii="Times New Roman" w:hAnsi="Times New Roman" w:cs="Times New Roman"/>
          <w:b/>
          <w:bCs/>
          <w:sz w:val="24"/>
          <w:szCs w:val="24"/>
        </w:rPr>
        <w:t xml:space="preserve">Crassostrea  </w:t>
      </w:r>
      <w:proofErr w:type="spellStart"/>
      <w:r>
        <w:rPr>
          <w:rFonts w:ascii="Times New Roman" w:hAnsi="Times New Roman" w:cs="Times New Roman"/>
          <w:b/>
          <w:bCs/>
          <w:sz w:val="24"/>
          <w:szCs w:val="24"/>
        </w:rPr>
        <w:t>iredalei</w:t>
      </w:r>
      <w:proofErr w:type="spellEnd"/>
      <w:r>
        <w:rPr>
          <w:rFonts w:ascii="Times New Roman" w:hAnsi="Times New Roman" w:cs="Times New Roman"/>
          <w:sz w:val="24"/>
          <w:szCs w:val="24"/>
        </w:rPr>
        <w:t xml:space="preserve"> - Crassostrea </w:t>
      </w:r>
      <w:proofErr w:type="spellStart"/>
      <w:r>
        <w:rPr>
          <w:rFonts w:ascii="Times New Roman" w:hAnsi="Times New Roman" w:cs="Times New Roman"/>
          <w:sz w:val="24"/>
          <w:szCs w:val="24"/>
        </w:rPr>
        <w:t>iredalei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oyser</w:t>
      </w:r>
      <w:proofErr w:type="spellEnd"/>
      <w:r>
        <w:rPr>
          <w:rFonts w:ascii="Times New Roman" w:hAnsi="Times New Roman" w:cs="Times New Roman"/>
          <w:sz w:val="24"/>
          <w:szCs w:val="24"/>
        </w:rPr>
        <w:t xml:space="preserve"> shell) is a widely distributed </w:t>
      </w:r>
      <w:r>
        <w:rPr>
          <w:rFonts w:ascii="Times New Roman" w:hAnsi="Times New Roman" w:cs="Times New Roman"/>
          <w:sz w:val="24"/>
          <w:szCs w:val="24"/>
        </w:rPr>
        <w:tab/>
        <w:t xml:space="preserve">epifaunal species found in protected bays, coves, or estuaries with firm and </w:t>
      </w:r>
      <w:r>
        <w:rPr>
          <w:rFonts w:ascii="Times New Roman" w:hAnsi="Times New Roman" w:cs="Times New Roman"/>
          <w:sz w:val="24"/>
          <w:szCs w:val="24"/>
        </w:rPr>
        <w:tab/>
        <w:t xml:space="preserve">sticky blue mud, semi sandy, or hard </w:t>
      </w:r>
      <w:proofErr w:type="spellStart"/>
      <w:r>
        <w:rPr>
          <w:rFonts w:ascii="Times New Roman" w:hAnsi="Times New Roman" w:cs="Times New Roman"/>
          <w:sz w:val="24"/>
          <w:szCs w:val="24"/>
        </w:rPr>
        <w:t>nonshifting</w:t>
      </w:r>
      <w:proofErr w:type="spellEnd"/>
      <w:r>
        <w:rPr>
          <w:rFonts w:ascii="Times New Roman" w:hAnsi="Times New Roman" w:cs="Times New Roman"/>
          <w:sz w:val="24"/>
          <w:szCs w:val="24"/>
        </w:rPr>
        <w:t xml:space="preserve"> eroding bottoms. They </w:t>
      </w:r>
      <w:r>
        <w:rPr>
          <w:rFonts w:ascii="Times New Roman" w:hAnsi="Times New Roman" w:cs="Times New Roman"/>
          <w:sz w:val="24"/>
          <w:szCs w:val="24"/>
        </w:rPr>
        <w:tab/>
        <w:t xml:space="preserve">form attachments to hard objects in brackish shallow intertidal or subtidal </w:t>
      </w:r>
      <w:r>
        <w:rPr>
          <w:rFonts w:ascii="Times New Roman" w:hAnsi="Times New Roman" w:cs="Times New Roman"/>
          <w:sz w:val="24"/>
          <w:szCs w:val="24"/>
        </w:rPr>
        <w:tab/>
        <w:t xml:space="preserve">seas at depths ranging from 0 to 300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(0 to 984 feet). The species' </w:t>
      </w:r>
      <w:r>
        <w:rPr>
          <w:rFonts w:ascii="Times New Roman" w:hAnsi="Times New Roman" w:cs="Times New Roman"/>
          <w:sz w:val="24"/>
          <w:szCs w:val="24"/>
        </w:rPr>
        <w:tab/>
        <w:t>larvae are pelagic, whereas the adults are sessile.</w:t>
      </w:r>
    </w:p>
    <w:p w14:paraId="3F8BB195" w14:textId="77777777" w:rsidR="00FC044C" w:rsidRDefault="00FC044C" w:rsidP="00FC044C">
      <w:pPr>
        <w:spacing w:line="480" w:lineRule="auto"/>
        <w:jc w:val="both"/>
        <w:rPr>
          <w:rFonts w:ascii="Times New Roman" w:eastAsia="SimSun" w:hAnsi="Times New Roman" w:cs="Times New Roman"/>
          <w:color w:val="202124"/>
          <w:sz w:val="24"/>
          <w:szCs w:val="24"/>
          <w:shd w:val="clear" w:color="auto" w:fill="FFFFFF"/>
        </w:rPr>
      </w:pPr>
      <w:proofErr w:type="spellStart"/>
      <w:r>
        <w:rPr>
          <w:rFonts w:ascii="Times New Roman" w:hAnsi="Times New Roman" w:cs="Times New Roman"/>
          <w:b/>
          <w:bCs/>
          <w:sz w:val="24"/>
          <w:szCs w:val="24"/>
        </w:rPr>
        <w:t>Cerastoderma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edule</w:t>
      </w:r>
      <w:proofErr w:type="spellEnd"/>
      <w:r>
        <w:rPr>
          <w:rFonts w:ascii="Times New Roman" w:hAnsi="Times New Roman" w:cs="Times New Roman"/>
          <w:b/>
          <w:bCs/>
          <w:sz w:val="24"/>
          <w:szCs w:val="24"/>
        </w:rPr>
        <w:t xml:space="preserve"> – </w:t>
      </w:r>
      <w:r>
        <w:rPr>
          <w:rFonts w:ascii="Times New Roman" w:eastAsia="SimSun" w:hAnsi="Times New Roman" w:cs="Times New Roman"/>
          <w:color w:val="202124"/>
          <w:sz w:val="24"/>
          <w:szCs w:val="24"/>
          <w:shd w:val="clear" w:color="auto" w:fill="FFFFFF"/>
        </w:rPr>
        <w:t xml:space="preserve">Cockle shell is an edible burrowing bivalve </w:t>
      </w:r>
      <w:proofErr w:type="spellStart"/>
      <w:r>
        <w:rPr>
          <w:rFonts w:ascii="Times New Roman" w:eastAsia="SimSun" w:hAnsi="Times New Roman" w:cs="Times New Roman"/>
          <w:color w:val="202124"/>
          <w:sz w:val="24"/>
          <w:szCs w:val="24"/>
          <w:shd w:val="clear" w:color="auto" w:fill="FFFFFF"/>
        </w:rPr>
        <w:t>mollusc</w:t>
      </w:r>
      <w:proofErr w:type="spellEnd"/>
      <w:r>
        <w:rPr>
          <w:rFonts w:ascii="Times New Roman" w:eastAsia="SimSun" w:hAnsi="Times New Roman" w:cs="Times New Roman"/>
          <w:color w:val="202124"/>
          <w:sz w:val="24"/>
          <w:szCs w:val="24"/>
          <w:shd w:val="clear" w:color="auto" w:fill="FFFFFF"/>
        </w:rPr>
        <w:t xml:space="preserve"> with </w:t>
      </w:r>
      <w:r>
        <w:rPr>
          <w:rFonts w:ascii="Times New Roman" w:eastAsia="SimSun" w:hAnsi="Times New Roman" w:cs="Times New Roman"/>
          <w:color w:val="202124"/>
          <w:sz w:val="24"/>
          <w:szCs w:val="24"/>
          <w:shd w:val="clear" w:color="auto" w:fill="FFFFFF"/>
        </w:rPr>
        <w:tab/>
        <w:t xml:space="preserve">a strong ribbed shell. It has a solid shell that is medium in size, higher than </w:t>
      </w:r>
      <w:r>
        <w:rPr>
          <w:rFonts w:ascii="Times New Roman" w:eastAsia="SimSun" w:hAnsi="Times New Roman" w:cs="Times New Roman"/>
          <w:color w:val="202124"/>
          <w:sz w:val="24"/>
          <w:szCs w:val="24"/>
          <w:shd w:val="clear" w:color="auto" w:fill="FFFFFF"/>
        </w:rPr>
        <w:tab/>
        <w:t xml:space="preserve">long, and elongate-ovate in outline. For local shellfish gatherers, the highly </w:t>
      </w:r>
      <w:r>
        <w:rPr>
          <w:rFonts w:ascii="Times New Roman" w:eastAsia="SimSun" w:hAnsi="Times New Roman" w:cs="Times New Roman"/>
          <w:color w:val="202124"/>
          <w:sz w:val="24"/>
          <w:szCs w:val="24"/>
          <w:shd w:val="clear" w:color="auto" w:fill="FFFFFF"/>
        </w:rPr>
        <w:tab/>
        <w:t xml:space="preserve">sought-after shell meat </w:t>
      </w:r>
      <w:proofErr w:type="spellStart"/>
      <w:r>
        <w:rPr>
          <w:rFonts w:ascii="Times New Roman" w:eastAsia="SimSun" w:hAnsi="Times New Roman" w:cs="Times New Roman"/>
          <w:color w:val="202124"/>
          <w:sz w:val="24"/>
          <w:szCs w:val="24"/>
          <w:shd w:val="clear" w:color="auto" w:fill="FFFFFF"/>
        </w:rPr>
        <w:t>cerastoderma</w:t>
      </w:r>
      <w:proofErr w:type="spellEnd"/>
      <w:r>
        <w:rPr>
          <w:rFonts w:ascii="Times New Roman" w:eastAsia="SimSun" w:hAnsi="Times New Roman" w:cs="Times New Roman"/>
          <w:color w:val="202124"/>
          <w:sz w:val="24"/>
          <w:szCs w:val="24"/>
          <w:shd w:val="clear" w:color="auto" w:fill="FFFFFF"/>
        </w:rPr>
        <w:t xml:space="preserve"> </w:t>
      </w:r>
      <w:proofErr w:type="spellStart"/>
      <w:r>
        <w:rPr>
          <w:rFonts w:ascii="Times New Roman" w:eastAsia="SimSun" w:hAnsi="Times New Roman" w:cs="Times New Roman"/>
          <w:color w:val="202124"/>
          <w:sz w:val="24"/>
          <w:szCs w:val="24"/>
          <w:shd w:val="clear" w:color="auto" w:fill="FFFFFF"/>
        </w:rPr>
        <w:t>edule</w:t>
      </w:r>
      <w:proofErr w:type="spellEnd"/>
      <w:r>
        <w:rPr>
          <w:rFonts w:ascii="Times New Roman" w:eastAsia="SimSun" w:hAnsi="Times New Roman" w:cs="Times New Roman"/>
          <w:color w:val="202124"/>
          <w:sz w:val="24"/>
          <w:szCs w:val="24"/>
          <w:shd w:val="clear" w:color="auto" w:fill="FFFFFF"/>
        </w:rPr>
        <w:t xml:space="preserve"> serves as both a food source </w:t>
      </w:r>
      <w:r>
        <w:rPr>
          <w:rFonts w:ascii="Times New Roman" w:eastAsia="SimSun" w:hAnsi="Times New Roman" w:cs="Times New Roman"/>
          <w:color w:val="202124"/>
          <w:sz w:val="24"/>
          <w:szCs w:val="24"/>
          <w:shd w:val="clear" w:color="auto" w:fill="FFFFFF"/>
        </w:rPr>
        <w:lastRenderedPageBreak/>
        <w:tab/>
        <w:t xml:space="preserve">and a source of income. These can be found in seagrass and seaweed, on </w:t>
      </w:r>
      <w:r>
        <w:rPr>
          <w:rFonts w:ascii="Times New Roman" w:eastAsia="SimSun" w:hAnsi="Times New Roman" w:cs="Times New Roman"/>
          <w:color w:val="202124"/>
          <w:sz w:val="24"/>
          <w:szCs w:val="24"/>
          <w:shd w:val="clear" w:color="auto" w:fill="FFFFFF"/>
        </w:rPr>
        <w:tab/>
        <w:t>the surface of silt, or sticking to rocks or other hard things.</w:t>
      </w:r>
    </w:p>
    <w:p w14:paraId="6D2872E0" w14:textId="77777777" w:rsidR="00FC044C" w:rsidRDefault="00FC044C" w:rsidP="00FC044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Mytilus edulis – </w:t>
      </w:r>
      <w:r>
        <w:rPr>
          <w:rFonts w:ascii="Times New Roman" w:hAnsi="Times New Roman" w:cs="Times New Roman"/>
          <w:sz w:val="24"/>
          <w:szCs w:val="24"/>
        </w:rPr>
        <w:t xml:space="preserve">has an equivalve, solid shape with beaks on the front end, and is </w:t>
      </w:r>
      <w:r>
        <w:rPr>
          <w:rFonts w:ascii="Times New Roman" w:hAnsi="Times New Roman" w:cs="Times New Roman"/>
          <w:sz w:val="24"/>
          <w:szCs w:val="24"/>
        </w:rPr>
        <w:tab/>
        <w:t xml:space="preserve">about triangular in shape. Mytilus edulis (mussel shell) has a broad </w:t>
      </w:r>
      <w:r>
        <w:rPr>
          <w:rFonts w:ascii="Times New Roman" w:hAnsi="Times New Roman" w:cs="Times New Roman"/>
          <w:sz w:val="24"/>
          <w:szCs w:val="24"/>
        </w:rPr>
        <w:tab/>
        <w:t xml:space="preserve">distribution due to its ability to endure significant changes in saltiness, </w:t>
      </w:r>
      <w:r>
        <w:rPr>
          <w:rFonts w:ascii="Times New Roman" w:hAnsi="Times New Roman" w:cs="Times New Roman"/>
          <w:sz w:val="24"/>
          <w:szCs w:val="24"/>
        </w:rPr>
        <w:tab/>
        <w:t xml:space="preserve">evaporation, temperature, and oxygen tension. It was taken from wild beds </w:t>
      </w:r>
      <w:r>
        <w:rPr>
          <w:rFonts w:ascii="Times New Roman" w:hAnsi="Times New Roman" w:cs="Times New Roman"/>
          <w:sz w:val="24"/>
          <w:szCs w:val="24"/>
        </w:rPr>
        <w:tab/>
        <w:t xml:space="preserve">for food, bait for fish, and fertilizer. As a result, this species inhabits a </w:t>
      </w:r>
      <w:r>
        <w:rPr>
          <w:rFonts w:ascii="Times New Roman" w:hAnsi="Times New Roman" w:cs="Times New Roman"/>
          <w:sz w:val="24"/>
          <w:szCs w:val="24"/>
        </w:rPr>
        <w:tab/>
        <w:t xml:space="preserve">diverse range of microhabitats, extending its zonal range from high </w:t>
      </w:r>
      <w:r>
        <w:rPr>
          <w:rFonts w:ascii="Times New Roman" w:hAnsi="Times New Roman" w:cs="Times New Roman"/>
          <w:sz w:val="24"/>
          <w:szCs w:val="24"/>
        </w:rPr>
        <w:tab/>
        <w:t xml:space="preserve">intertidal to subtidal zones and its salinity range from estuarine to totally </w:t>
      </w:r>
      <w:r>
        <w:rPr>
          <w:rFonts w:ascii="Times New Roman" w:hAnsi="Times New Roman" w:cs="Times New Roman"/>
          <w:sz w:val="24"/>
          <w:szCs w:val="24"/>
        </w:rPr>
        <w:tab/>
        <w:t>oceanic seawaters.</w:t>
      </w:r>
    </w:p>
    <w:p w14:paraId="43CBDBBC" w14:textId="77777777" w:rsidR="00FC044C" w:rsidRDefault="00FC044C" w:rsidP="00FC044C">
      <w:pPr>
        <w:spacing w:line="480" w:lineRule="auto"/>
        <w:jc w:val="center"/>
        <w:rPr>
          <w:rFonts w:ascii="Times New Roman" w:hAnsi="Times New Roman" w:cs="Times New Roman"/>
          <w:b/>
          <w:sz w:val="24"/>
        </w:rPr>
      </w:pPr>
    </w:p>
    <w:p w14:paraId="7EB9858C" w14:textId="77777777" w:rsidR="00FC044C" w:rsidRDefault="00FC044C" w:rsidP="00FC044C">
      <w:pPr>
        <w:spacing w:line="480" w:lineRule="auto"/>
        <w:jc w:val="center"/>
        <w:rPr>
          <w:rFonts w:ascii="Times New Roman" w:hAnsi="Times New Roman" w:cs="Times New Roman"/>
          <w:b/>
          <w:sz w:val="24"/>
        </w:rPr>
      </w:pPr>
    </w:p>
    <w:p w14:paraId="2E454C4A" w14:textId="77777777" w:rsidR="00FC044C" w:rsidRDefault="00FC044C" w:rsidP="00FC044C">
      <w:pPr>
        <w:spacing w:line="480" w:lineRule="auto"/>
        <w:jc w:val="center"/>
        <w:rPr>
          <w:rFonts w:ascii="Times New Roman" w:hAnsi="Times New Roman" w:cs="Times New Roman"/>
          <w:b/>
          <w:sz w:val="24"/>
        </w:rPr>
      </w:pPr>
    </w:p>
    <w:p w14:paraId="338C733F" w14:textId="77777777" w:rsidR="00FC044C" w:rsidRDefault="00FC044C" w:rsidP="00FC044C">
      <w:pPr>
        <w:spacing w:line="480" w:lineRule="auto"/>
        <w:jc w:val="center"/>
        <w:rPr>
          <w:rFonts w:ascii="Times New Roman" w:hAnsi="Times New Roman" w:cs="Times New Roman"/>
          <w:b/>
          <w:sz w:val="24"/>
        </w:rPr>
      </w:pPr>
    </w:p>
    <w:p w14:paraId="2E2E12DA" w14:textId="77777777" w:rsidR="00FC044C" w:rsidRDefault="00FC044C" w:rsidP="00FC044C">
      <w:pPr>
        <w:spacing w:line="480" w:lineRule="auto"/>
        <w:jc w:val="center"/>
        <w:rPr>
          <w:rFonts w:ascii="Times New Roman" w:hAnsi="Times New Roman" w:cs="Times New Roman"/>
          <w:b/>
          <w:sz w:val="24"/>
        </w:rPr>
      </w:pPr>
    </w:p>
    <w:p w14:paraId="3895FC4E" w14:textId="77777777" w:rsidR="00FC044C" w:rsidRDefault="00FC044C" w:rsidP="00FC044C">
      <w:pPr>
        <w:spacing w:line="480" w:lineRule="auto"/>
        <w:jc w:val="center"/>
        <w:rPr>
          <w:rFonts w:ascii="Times New Roman" w:hAnsi="Times New Roman" w:cs="Times New Roman"/>
          <w:b/>
          <w:sz w:val="24"/>
        </w:rPr>
      </w:pPr>
    </w:p>
    <w:p w14:paraId="6CFCFE45" w14:textId="77777777" w:rsidR="00FC044C" w:rsidRDefault="00FC044C" w:rsidP="00FC044C">
      <w:pPr>
        <w:spacing w:line="480" w:lineRule="auto"/>
        <w:jc w:val="center"/>
        <w:rPr>
          <w:rFonts w:ascii="Times New Roman" w:hAnsi="Times New Roman" w:cs="Times New Roman"/>
          <w:b/>
          <w:sz w:val="24"/>
        </w:rPr>
      </w:pPr>
    </w:p>
    <w:p w14:paraId="40B39746" w14:textId="77777777" w:rsidR="00FC044C" w:rsidRDefault="00FC044C" w:rsidP="00FC044C">
      <w:pPr>
        <w:spacing w:line="480" w:lineRule="auto"/>
        <w:jc w:val="center"/>
        <w:rPr>
          <w:rFonts w:ascii="Times New Roman" w:hAnsi="Times New Roman" w:cs="Times New Roman"/>
          <w:b/>
          <w:sz w:val="24"/>
        </w:rPr>
      </w:pPr>
    </w:p>
    <w:p w14:paraId="44BF3C29" w14:textId="77777777" w:rsidR="00FC044C" w:rsidRDefault="00FC044C" w:rsidP="00FC044C">
      <w:pPr>
        <w:spacing w:line="480" w:lineRule="auto"/>
        <w:jc w:val="center"/>
        <w:rPr>
          <w:rFonts w:ascii="Times New Roman" w:hAnsi="Times New Roman" w:cs="Times New Roman"/>
          <w:b/>
          <w:sz w:val="24"/>
        </w:rPr>
      </w:pPr>
    </w:p>
    <w:p w14:paraId="7773C1AA" w14:textId="77777777" w:rsidR="00FC044C" w:rsidRDefault="00FC044C" w:rsidP="00FC044C">
      <w:pPr>
        <w:spacing w:line="480" w:lineRule="auto"/>
        <w:jc w:val="center"/>
        <w:rPr>
          <w:rFonts w:ascii="Times New Roman" w:hAnsi="Times New Roman" w:cs="Times New Roman"/>
          <w:b/>
          <w:sz w:val="24"/>
        </w:rPr>
      </w:pPr>
    </w:p>
    <w:p w14:paraId="2ED98F9E" w14:textId="77777777" w:rsidR="00FC044C" w:rsidRDefault="00FC044C" w:rsidP="00FC044C">
      <w:pPr>
        <w:spacing w:line="480" w:lineRule="auto"/>
        <w:jc w:val="center"/>
        <w:rPr>
          <w:rFonts w:ascii="Times New Roman" w:hAnsi="Times New Roman" w:cs="Times New Roman"/>
          <w:b/>
          <w:sz w:val="24"/>
        </w:rPr>
      </w:pPr>
    </w:p>
    <w:p w14:paraId="6B6779C9" w14:textId="77777777" w:rsidR="00FC044C" w:rsidRDefault="00FC044C" w:rsidP="00FC044C">
      <w:pPr>
        <w:spacing w:line="480" w:lineRule="auto"/>
        <w:rPr>
          <w:rFonts w:ascii="Times New Roman" w:hAnsi="Times New Roman" w:cs="Times New Roman"/>
          <w:b/>
          <w:sz w:val="24"/>
        </w:rPr>
      </w:pPr>
    </w:p>
    <w:p w14:paraId="7BB8089B" w14:textId="77777777" w:rsidR="00FC044C" w:rsidRPr="00FC4E41" w:rsidRDefault="00FC044C" w:rsidP="00FC044C">
      <w:pPr>
        <w:spacing w:line="480" w:lineRule="auto"/>
        <w:rPr>
          <w:rFonts w:ascii="Times New Roman" w:hAnsi="Times New Roman" w:cs="Times New Roman"/>
          <w:sz w:val="24"/>
        </w:rPr>
      </w:pPr>
    </w:p>
    <w:sectPr w:rsidR="00FC044C" w:rsidRPr="00FC4E41" w:rsidSect="00FC044C">
      <w:headerReference w:type="default" r:id="rId7"/>
      <w:pgSz w:w="11907" w:h="16839" w:code="9"/>
      <w:pgMar w:top="2592" w:right="1800" w:bottom="180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6560B" w14:textId="77777777" w:rsidR="00C24DD5" w:rsidRDefault="00C24DD5" w:rsidP="00184ED8">
      <w:r>
        <w:separator/>
      </w:r>
    </w:p>
  </w:endnote>
  <w:endnote w:type="continuationSeparator" w:id="0">
    <w:p w14:paraId="578E62EA" w14:textId="77777777" w:rsidR="00C24DD5" w:rsidRDefault="00C24DD5" w:rsidP="00184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3D217" w14:textId="77777777" w:rsidR="00C24DD5" w:rsidRDefault="00C24DD5" w:rsidP="00184ED8">
      <w:r>
        <w:separator/>
      </w:r>
    </w:p>
  </w:footnote>
  <w:footnote w:type="continuationSeparator" w:id="0">
    <w:p w14:paraId="4DB6398C" w14:textId="77777777" w:rsidR="00C24DD5" w:rsidRDefault="00C24DD5" w:rsidP="00184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549768"/>
      <w:docPartObj>
        <w:docPartGallery w:val="Page Numbers (Top of Page)"/>
        <w:docPartUnique/>
      </w:docPartObj>
    </w:sdtPr>
    <w:sdtEndPr>
      <w:rPr>
        <w:noProof/>
      </w:rPr>
    </w:sdtEndPr>
    <w:sdtContent>
      <w:p w14:paraId="182D09AE" w14:textId="77777777" w:rsidR="00C653B1" w:rsidRDefault="00C653B1">
        <w:pPr>
          <w:pStyle w:val="Header"/>
          <w:jc w:val="right"/>
        </w:pPr>
        <w:r>
          <w:fldChar w:fldCharType="begin"/>
        </w:r>
        <w:r>
          <w:instrText xml:space="preserve"> PAGE   \* MERGEFORMAT </w:instrText>
        </w:r>
        <w:r>
          <w:fldChar w:fldCharType="separate"/>
        </w:r>
        <w:r w:rsidR="00B9299A">
          <w:rPr>
            <w:noProof/>
          </w:rPr>
          <w:t>42</w:t>
        </w:r>
        <w:r>
          <w:rPr>
            <w:noProof/>
          </w:rPr>
          <w:fldChar w:fldCharType="end"/>
        </w:r>
      </w:p>
    </w:sdtContent>
  </w:sdt>
  <w:p w14:paraId="12D928D6" w14:textId="77777777" w:rsidR="00C653B1" w:rsidRDefault="00C65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A5B"/>
    <w:multiLevelType w:val="multilevel"/>
    <w:tmpl w:val="0E620A5B"/>
    <w:lvl w:ilvl="0">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20CA1661"/>
    <w:multiLevelType w:val="multilevel"/>
    <w:tmpl w:val="20CA16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534148"/>
    <w:multiLevelType w:val="multilevel"/>
    <w:tmpl w:val="709A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44C"/>
    <w:rsid w:val="00001268"/>
    <w:rsid w:val="00083C8C"/>
    <w:rsid w:val="000C72D6"/>
    <w:rsid w:val="001363E5"/>
    <w:rsid w:val="00184ED8"/>
    <w:rsid w:val="001B69D1"/>
    <w:rsid w:val="001D74F6"/>
    <w:rsid w:val="001E79D8"/>
    <w:rsid w:val="001F7C67"/>
    <w:rsid w:val="002126E7"/>
    <w:rsid w:val="002740E9"/>
    <w:rsid w:val="0048006E"/>
    <w:rsid w:val="005D3D8A"/>
    <w:rsid w:val="0064651D"/>
    <w:rsid w:val="00703BF2"/>
    <w:rsid w:val="0074075B"/>
    <w:rsid w:val="007809C8"/>
    <w:rsid w:val="008078D8"/>
    <w:rsid w:val="00AA2CED"/>
    <w:rsid w:val="00AA3CA0"/>
    <w:rsid w:val="00AD1DEA"/>
    <w:rsid w:val="00B11668"/>
    <w:rsid w:val="00B7637F"/>
    <w:rsid w:val="00B9299A"/>
    <w:rsid w:val="00BC0539"/>
    <w:rsid w:val="00C24DD5"/>
    <w:rsid w:val="00C25F7B"/>
    <w:rsid w:val="00C653B1"/>
    <w:rsid w:val="00CF3CFB"/>
    <w:rsid w:val="00D025EE"/>
    <w:rsid w:val="00D811D6"/>
    <w:rsid w:val="00DC4A97"/>
    <w:rsid w:val="00E50CFA"/>
    <w:rsid w:val="00E75C8C"/>
    <w:rsid w:val="00E7637D"/>
    <w:rsid w:val="00E91A4C"/>
    <w:rsid w:val="00F43450"/>
    <w:rsid w:val="00FC04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0124"/>
  <w15:docId w15:val="{F1AA06D6-1966-4D0F-835A-46CDEB01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4C"/>
    <w:pPr>
      <w:spacing w:after="0" w:line="240" w:lineRule="auto"/>
    </w:pPr>
    <w:rPr>
      <w:rFonts w:eastAsiaTheme="minorEastAsia"/>
      <w:sz w:val="20"/>
      <w:szCs w:val="20"/>
      <w:lang w:val="en-US" w:eastAsia="zh-CN"/>
    </w:rPr>
  </w:style>
  <w:style w:type="paragraph" w:styleId="Heading1">
    <w:name w:val="heading 1"/>
    <w:basedOn w:val="Normal"/>
    <w:next w:val="Normal"/>
    <w:link w:val="Heading1Char"/>
    <w:uiPriority w:val="9"/>
    <w:qFormat/>
    <w:rsid w:val="00FC044C"/>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3">
    <w:name w:val="heading 3"/>
    <w:basedOn w:val="Normal"/>
    <w:next w:val="Normal"/>
    <w:link w:val="Heading3Char"/>
    <w:uiPriority w:val="9"/>
    <w:unhideWhenUsed/>
    <w:qFormat/>
    <w:rsid w:val="00FC044C"/>
    <w:pPr>
      <w:keepNext/>
      <w:keepLines/>
      <w:spacing w:before="40"/>
      <w:outlineLvl w:val="2"/>
    </w:pPr>
    <w:rPr>
      <w:rFonts w:asciiTheme="majorHAnsi" w:eastAsiaTheme="majorEastAsia" w:hAnsiTheme="majorHAnsi" w:cstheme="majorBidi"/>
      <w:color w:val="244061" w:themeColor="accent1" w:themeShade="80"/>
      <w:szCs w:val="24"/>
    </w:rPr>
  </w:style>
  <w:style w:type="paragraph" w:styleId="Heading5">
    <w:name w:val="heading 5"/>
    <w:next w:val="Normal"/>
    <w:link w:val="Heading5Char"/>
    <w:uiPriority w:val="9"/>
    <w:unhideWhenUsed/>
    <w:qFormat/>
    <w:rsid w:val="00FC044C"/>
    <w:pPr>
      <w:keepNext/>
      <w:keepLines/>
      <w:spacing w:after="155" w:line="264" w:lineRule="auto"/>
      <w:ind w:left="120" w:right="576" w:hanging="10"/>
      <w:jc w:val="both"/>
      <w:outlineLvl w:val="4"/>
    </w:pPr>
    <w:rPr>
      <w:rFonts w:ascii="Times New Roman" w:eastAsia="Times New Roman" w:hAnsi="Times New Roman" w:cs="Times New Roman"/>
      <w:b/>
      <w:color w:val="000000"/>
      <w:sz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C044C"/>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FC044C"/>
    <w:rPr>
      <w:rFonts w:asciiTheme="majorHAnsi" w:eastAsiaTheme="majorEastAsia" w:hAnsiTheme="majorHAnsi" w:cstheme="majorBidi"/>
      <w:color w:val="244061" w:themeColor="accent1" w:themeShade="80"/>
      <w:sz w:val="20"/>
      <w:szCs w:val="24"/>
      <w:lang w:val="en-US" w:eastAsia="zh-CN"/>
    </w:rPr>
  </w:style>
  <w:style w:type="character" w:customStyle="1" w:styleId="Heading5Char">
    <w:name w:val="Heading 5 Char"/>
    <w:basedOn w:val="DefaultParagraphFont"/>
    <w:link w:val="Heading5"/>
    <w:uiPriority w:val="9"/>
    <w:rsid w:val="00FC044C"/>
    <w:rPr>
      <w:rFonts w:ascii="Times New Roman" w:eastAsia="Times New Roman" w:hAnsi="Times New Roman" w:cs="Times New Roman"/>
      <w:b/>
      <w:color w:val="000000"/>
      <w:sz w:val="24"/>
      <w:lang w:eastAsia="en-PH"/>
    </w:rPr>
  </w:style>
  <w:style w:type="paragraph" w:styleId="BalloonText">
    <w:name w:val="Balloon Text"/>
    <w:basedOn w:val="Normal"/>
    <w:link w:val="BalloonTextChar"/>
    <w:uiPriority w:val="99"/>
    <w:semiHidden/>
    <w:unhideWhenUsed/>
    <w:qFormat/>
    <w:rsid w:val="00FC044C"/>
    <w:rPr>
      <w:rFonts w:ascii="Tahoma" w:hAnsi="Tahoma" w:cs="Tahoma"/>
      <w:sz w:val="16"/>
      <w:szCs w:val="16"/>
    </w:rPr>
  </w:style>
  <w:style w:type="character" w:customStyle="1" w:styleId="BalloonTextChar">
    <w:name w:val="Balloon Text Char"/>
    <w:basedOn w:val="DefaultParagraphFont"/>
    <w:link w:val="BalloonText"/>
    <w:uiPriority w:val="99"/>
    <w:semiHidden/>
    <w:rsid w:val="00FC044C"/>
    <w:rPr>
      <w:rFonts w:ascii="Tahoma" w:eastAsiaTheme="minorEastAsia" w:hAnsi="Tahoma" w:cs="Tahoma"/>
      <w:sz w:val="16"/>
      <w:szCs w:val="16"/>
      <w:lang w:val="en-US" w:eastAsia="zh-CN"/>
    </w:rPr>
  </w:style>
  <w:style w:type="paragraph" w:styleId="BodyText">
    <w:name w:val="Body Text"/>
    <w:basedOn w:val="Normal"/>
    <w:link w:val="BodyTextChar"/>
    <w:uiPriority w:val="1"/>
    <w:unhideWhenUsed/>
    <w:qFormat/>
    <w:rsid w:val="00FC044C"/>
    <w:pPr>
      <w:widowControl w:val="0"/>
      <w:autoSpaceDE w:val="0"/>
      <w:autoSpaceDN w:val="0"/>
    </w:pPr>
    <w:rPr>
      <w:szCs w:val="24"/>
      <w:lang w:eastAsia="en-US"/>
    </w:rPr>
  </w:style>
  <w:style w:type="character" w:customStyle="1" w:styleId="BodyTextChar">
    <w:name w:val="Body Text Char"/>
    <w:basedOn w:val="DefaultParagraphFont"/>
    <w:link w:val="BodyText"/>
    <w:uiPriority w:val="1"/>
    <w:rsid w:val="00FC044C"/>
    <w:rPr>
      <w:rFonts w:eastAsiaTheme="minorEastAsia"/>
      <w:sz w:val="20"/>
      <w:szCs w:val="24"/>
      <w:lang w:val="en-US"/>
    </w:rPr>
  </w:style>
  <w:style w:type="paragraph" w:styleId="Footer">
    <w:name w:val="footer"/>
    <w:basedOn w:val="Normal"/>
    <w:link w:val="FooterChar"/>
    <w:uiPriority w:val="99"/>
    <w:unhideWhenUsed/>
    <w:rsid w:val="00FC044C"/>
    <w:pPr>
      <w:tabs>
        <w:tab w:val="center" w:pos="4680"/>
        <w:tab w:val="right" w:pos="9360"/>
      </w:tabs>
    </w:pPr>
  </w:style>
  <w:style w:type="character" w:customStyle="1" w:styleId="FooterChar">
    <w:name w:val="Footer Char"/>
    <w:basedOn w:val="DefaultParagraphFont"/>
    <w:link w:val="Footer"/>
    <w:uiPriority w:val="99"/>
    <w:qFormat/>
    <w:rsid w:val="00FC044C"/>
    <w:rPr>
      <w:rFonts w:eastAsiaTheme="minorEastAsia"/>
      <w:sz w:val="20"/>
      <w:szCs w:val="20"/>
      <w:lang w:val="en-US" w:eastAsia="zh-CN"/>
    </w:rPr>
  </w:style>
  <w:style w:type="paragraph" w:styleId="Header">
    <w:name w:val="header"/>
    <w:basedOn w:val="Normal"/>
    <w:link w:val="HeaderChar"/>
    <w:uiPriority w:val="99"/>
    <w:qFormat/>
    <w:rsid w:val="00FC044C"/>
    <w:pPr>
      <w:tabs>
        <w:tab w:val="center" w:pos="4153"/>
        <w:tab w:val="right" w:pos="8306"/>
      </w:tabs>
      <w:snapToGrid w:val="0"/>
    </w:pPr>
    <w:rPr>
      <w:sz w:val="18"/>
      <w:szCs w:val="18"/>
    </w:rPr>
  </w:style>
  <w:style w:type="character" w:customStyle="1" w:styleId="HeaderChar">
    <w:name w:val="Header Char"/>
    <w:basedOn w:val="DefaultParagraphFont"/>
    <w:link w:val="Header"/>
    <w:uiPriority w:val="99"/>
    <w:qFormat/>
    <w:rsid w:val="00FC044C"/>
    <w:rPr>
      <w:rFonts w:eastAsiaTheme="minorEastAsia"/>
      <w:sz w:val="18"/>
      <w:szCs w:val="18"/>
      <w:lang w:val="en-US" w:eastAsia="zh-CN"/>
    </w:rPr>
  </w:style>
  <w:style w:type="character" w:styleId="Hyperlink">
    <w:name w:val="Hyperlink"/>
    <w:basedOn w:val="DefaultParagraphFont"/>
    <w:uiPriority w:val="99"/>
    <w:unhideWhenUsed/>
    <w:qFormat/>
    <w:rsid w:val="00FC044C"/>
    <w:rPr>
      <w:color w:val="0000FF" w:themeColor="hyperlink"/>
      <w:u w:val="single"/>
    </w:rPr>
  </w:style>
  <w:style w:type="table" w:styleId="TableGrid">
    <w:name w:val="Table Grid"/>
    <w:basedOn w:val="TableNormal"/>
    <w:uiPriority w:val="39"/>
    <w:qFormat/>
    <w:rsid w:val="00FC044C"/>
    <w:pPr>
      <w:spacing w:after="0" w:line="240" w:lineRule="auto"/>
    </w:pPr>
    <w:rPr>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044C"/>
    <w:pPr>
      <w:ind w:left="720"/>
      <w:contextualSpacing/>
    </w:pPr>
  </w:style>
  <w:style w:type="paragraph" w:customStyle="1" w:styleId="Bibliography1">
    <w:name w:val="Bibliography1"/>
    <w:basedOn w:val="Normal"/>
    <w:next w:val="Normal"/>
    <w:uiPriority w:val="37"/>
    <w:unhideWhenUsed/>
    <w:qFormat/>
    <w:rsid w:val="00FC044C"/>
    <w:pPr>
      <w:spacing w:after="160" w:line="259" w:lineRule="auto"/>
    </w:pPr>
    <w:rPr>
      <w:rFonts w:eastAsiaTheme="minorHAnsi"/>
      <w:sz w:val="22"/>
      <w:szCs w:val="22"/>
      <w:lang w:val="en-PH" w:eastAsia="en-US"/>
    </w:rPr>
  </w:style>
  <w:style w:type="paragraph" w:styleId="NoSpacing">
    <w:name w:val="No Spacing"/>
    <w:uiPriority w:val="1"/>
    <w:qFormat/>
    <w:rsid w:val="00FC044C"/>
    <w:pPr>
      <w:spacing w:after="0" w:line="240" w:lineRule="auto"/>
    </w:pPr>
  </w:style>
  <w:style w:type="character" w:customStyle="1" w:styleId="apple-style-span">
    <w:name w:val="apple-style-span"/>
    <w:basedOn w:val="DefaultParagraphFont"/>
    <w:qFormat/>
    <w:rsid w:val="00FC044C"/>
  </w:style>
  <w:style w:type="character" w:customStyle="1" w:styleId="given-name">
    <w:name w:val="given-name"/>
    <w:basedOn w:val="DefaultParagraphFont"/>
    <w:rsid w:val="00FC044C"/>
  </w:style>
  <w:style w:type="character" w:customStyle="1" w:styleId="react-xocs-alternative-link">
    <w:name w:val="react-xocs-alternative-link"/>
    <w:basedOn w:val="DefaultParagraphFont"/>
    <w:rsid w:val="00FC044C"/>
  </w:style>
  <w:style w:type="character" w:customStyle="1" w:styleId="text">
    <w:name w:val="text"/>
    <w:basedOn w:val="DefaultParagraphFont"/>
    <w:rsid w:val="00FC044C"/>
  </w:style>
  <w:style w:type="character" w:customStyle="1" w:styleId="title-text">
    <w:name w:val="title-text"/>
    <w:basedOn w:val="DefaultParagraphFont"/>
    <w:rsid w:val="00FC044C"/>
  </w:style>
  <w:style w:type="character" w:customStyle="1" w:styleId="sr-only">
    <w:name w:val="sr-only"/>
    <w:basedOn w:val="DefaultParagraphFont"/>
    <w:rsid w:val="00FC044C"/>
  </w:style>
  <w:style w:type="character" w:customStyle="1" w:styleId="sciprofiles-linkname">
    <w:name w:val="sciprofiles-link__name"/>
    <w:basedOn w:val="DefaultParagraphFont"/>
    <w:rsid w:val="00FC044C"/>
  </w:style>
  <w:style w:type="character" w:customStyle="1" w:styleId="html-italic">
    <w:name w:val="html-italic"/>
    <w:basedOn w:val="DefaultParagraphFont"/>
    <w:rsid w:val="00FC0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11</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dc:creator>
  <cp:lastModifiedBy>Shiela Caingles Cauzon</cp:lastModifiedBy>
  <cp:revision>41</cp:revision>
  <dcterms:created xsi:type="dcterms:W3CDTF">2023-04-27T02:51:00Z</dcterms:created>
  <dcterms:modified xsi:type="dcterms:W3CDTF">2023-05-04T02:52:00Z</dcterms:modified>
</cp:coreProperties>
</file>