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B36F" w14:textId="77777777" w:rsidR="002B0FDE" w:rsidRDefault="004060A6" w:rsidP="002B0FDE">
      <w:pPr>
        <w:pStyle w:val="ListParagraph"/>
        <w:rPr>
          <w:rFonts w:ascii="Times New Roman" w:hAnsi="Times New Roman" w:cs="Times New Roman"/>
          <w:sz w:val="24"/>
          <w:szCs w:val="24"/>
        </w:rPr>
      </w:pPr>
      <w:r w:rsidRPr="004060A6">
        <w:t>the quick brown fox jumps over the lazy dog</w:t>
      </w:r>
      <w:r>
        <w:t xml:space="preserve">. </w:t>
      </w:r>
      <w:r>
        <w:rPr>
          <w:rFonts w:ascii="Arial" w:hAnsi="Arial" w:cs="Arial"/>
          <w:color w:val="4D5156"/>
          <w:sz w:val="21"/>
          <w:szCs w:val="21"/>
          <w:shd w:val="clear" w:color="auto" w:fill="FFFFFF"/>
        </w:rPr>
        <w:t>In addition to libraries and packages, programmers </w:t>
      </w:r>
      <w:r>
        <w:rPr>
          <w:rStyle w:val="Emphasis"/>
          <w:rFonts w:ascii="Arial" w:hAnsi="Arial" w:cs="Arial"/>
          <w:b/>
          <w:bCs/>
          <w:i w:val="0"/>
          <w:iCs w:val="0"/>
          <w:color w:val="5F6368"/>
          <w:sz w:val="21"/>
          <w:szCs w:val="21"/>
          <w:shd w:val="clear" w:color="auto" w:fill="FFFFFF"/>
        </w:rPr>
        <w:t>develop and use embedded problem-specific languages as building blocks of software</w:t>
      </w:r>
      <w:r>
        <w:rPr>
          <w:rFonts w:ascii="Arial" w:hAnsi="Arial" w:cs="Arial"/>
          <w:color w:val="4D5156"/>
          <w:sz w:val="21"/>
          <w:szCs w:val="21"/>
          <w:shd w:val="clear" w:color="auto" w:fill="FFFFFF"/>
        </w:rPr>
        <w:t> systems. A programming language is a computer language that is used by programmers (developers) </w:t>
      </w:r>
      <w:r>
        <w:rPr>
          <w:rStyle w:val="Emphasis"/>
          <w:rFonts w:ascii="Arial" w:hAnsi="Arial" w:cs="Arial"/>
          <w:b/>
          <w:bCs/>
          <w:i w:val="0"/>
          <w:iCs w:val="0"/>
          <w:color w:val="5F6368"/>
          <w:sz w:val="21"/>
          <w:szCs w:val="21"/>
          <w:shd w:val="clear" w:color="auto" w:fill="FFFFFF"/>
        </w:rPr>
        <w:t>to communicate with computers</w:t>
      </w:r>
      <w:r>
        <w:rPr>
          <w:rFonts w:ascii="Arial" w:hAnsi="Arial" w:cs="Arial"/>
          <w:color w:val="4D5156"/>
          <w:sz w:val="21"/>
          <w:szCs w:val="21"/>
          <w:shd w:val="clear" w:color="auto" w:fill="FFFFFF"/>
        </w:rPr>
        <w:t xml:space="preserve">. It is a set of instructions written in any ... </w:t>
      </w:r>
      <w:proofErr w:type="spellStart"/>
      <w:r>
        <w:rPr>
          <w:rFonts w:ascii="Arial" w:hAnsi="Arial" w:cs="Arial"/>
          <w:color w:val="4D5156"/>
          <w:sz w:val="21"/>
          <w:szCs w:val="21"/>
          <w:shd w:val="clear" w:color="auto" w:fill="FFFFFF"/>
        </w:rPr>
        <w:t>lsdkjfs</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sdflkj</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slkdjf</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lksdj</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lskdj</w:t>
      </w:r>
      <w:proofErr w:type="spellEnd"/>
      <w:r>
        <w:rPr>
          <w:rFonts w:ascii="Arial" w:hAnsi="Arial" w:cs="Arial"/>
          <w:color w:val="4D5156"/>
          <w:sz w:val="21"/>
          <w:szCs w:val="21"/>
          <w:shd w:val="clear" w:color="auto" w:fill="FFFFFF"/>
        </w:rPr>
        <w:t xml:space="preserve"> </w:t>
      </w:r>
      <w:proofErr w:type="spellStart"/>
      <w:r>
        <w:rPr>
          <w:rFonts w:ascii="Arial" w:hAnsi="Arial" w:cs="Arial"/>
          <w:color w:val="4D5156"/>
          <w:sz w:val="21"/>
          <w:szCs w:val="21"/>
          <w:shd w:val="clear" w:color="auto" w:fill="FFFFFF"/>
        </w:rPr>
        <w:t>lsd</w:t>
      </w:r>
      <w:proofErr w:type="spellEnd"/>
      <w:r>
        <w:rPr>
          <w:rFonts w:ascii="Arial" w:hAnsi="Arial" w:cs="Arial"/>
          <w:color w:val="4D5156"/>
          <w:sz w:val="21"/>
          <w:szCs w:val="21"/>
          <w:shd w:val="clear" w:color="auto" w:fill="FFFFFF"/>
        </w:rPr>
        <w:t xml:space="preserve"> j.</w:t>
      </w:r>
      <w:r w:rsidR="002B0FDE">
        <w:rPr>
          <w:rFonts w:ascii="Arial" w:hAnsi="Arial" w:cs="Arial"/>
          <w:color w:val="4D5156"/>
          <w:sz w:val="21"/>
          <w:szCs w:val="21"/>
          <w:shd w:val="clear" w:color="auto" w:fill="FFFFFF"/>
        </w:rPr>
        <w:t xml:space="preserve"> </w:t>
      </w:r>
      <w:r w:rsidR="002B0FDE">
        <w:rPr>
          <w:rFonts w:ascii="Arial" w:hAnsi="Arial" w:cs="Arial"/>
          <w:b/>
          <w:bCs/>
          <w:color w:val="202122"/>
          <w:sz w:val="21"/>
          <w:szCs w:val="21"/>
          <w:shd w:val="clear" w:color="auto" w:fill="FFFFFF"/>
        </w:rPr>
        <w:t>The quick brown fox jumps over the lazy dog</w:t>
      </w:r>
      <w:r w:rsidR="002B0FDE">
        <w:rPr>
          <w:rFonts w:ascii="Arial" w:hAnsi="Arial" w:cs="Arial"/>
          <w:color w:val="202122"/>
          <w:sz w:val="21"/>
          <w:szCs w:val="21"/>
          <w:shd w:val="clear" w:color="auto" w:fill="FFFFFF"/>
        </w:rPr>
        <w:t xml:space="preserve">" is an the fuck mas be your own </w:t>
      </w:r>
      <w:proofErr w:type="spellStart"/>
      <w:r w:rsidR="002B0FDE">
        <w:rPr>
          <w:rFonts w:ascii="Arial" w:hAnsi="Arial" w:cs="Arial"/>
          <w:color w:val="202122"/>
          <w:sz w:val="21"/>
          <w:szCs w:val="21"/>
          <w:shd w:val="clear" w:color="auto" w:fill="FFFFFF"/>
        </w:rPr>
        <w:t>jldskfjsd</w:t>
      </w:r>
      <w:proofErr w:type="spellEnd"/>
      <w:r w:rsidR="002B0FDE">
        <w:rPr>
          <w:rFonts w:ascii="Arial" w:hAnsi="Arial" w:cs="Arial"/>
          <w:color w:val="202122"/>
          <w:sz w:val="21"/>
          <w:szCs w:val="21"/>
          <w:shd w:val="clear" w:color="auto" w:fill="FFFFFF"/>
        </w:rPr>
        <w:t xml:space="preserve"> </w:t>
      </w:r>
      <w:proofErr w:type="spellStart"/>
      <w:r w:rsidR="002B0FDE">
        <w:rPr>
          <w:rFonts w:ascii="Arial" w:hAnsi="Arial" w:cs="Arial"/>
          <w:color w:val="202122"/>
          <w:sz w:val="21"/>
          <w:szCs w:val="21"/>
          <w:shd w:val="clear" w:color="auto" w:fill="FFFFFF"/>
        </w:rPr>
        <w:t>jsldf</w:t>
      </w:r>
      <w:proofErr w:type="spellEnd"/>
      <w:r w:rsidR="002B0FDE">
        <w:rPr>
          <w:rFonts w:ascii="Arial" w:hAnsi="Arial" w:cs="Arial"/>
          <w:color w:val="202122"/>
          <w:sz w:val="21"/>
          <w:szCs w:val="21"/>
          <w:shd w:val="clear" w:color="auto" w:fill="FFFFFF"/>
        </w:rPr>
        <w:t xml:space="preserve"> English-language </w:t>
      </w:r>
      <w:hyperlink r:id="rId4" w:tooltip="Pangram" w:history="1">
        <w:r w:rsidR="002B0FDE">
          <w:rPr>
            <w:rStyle w:val="Hyperlink"/>
            <w:rFonts w:ascii="Arial" w:hAnsi="Arial" w:cs="Arial"/>
            <w:color w:val="3366CC"/>
            <w:sz w:val="21"/>
            <w:szCs w:val="21"/>
            <w:shd w:val="clear" w:color="auto" w:fill="FFFFFF"/>
          </w:rPr>
          <w:t>pangram</w:t>
        </w:r>
      </w:hyperlink>
      <w:r w:rsidR="002B0FDE">
        <w:rPr>
          <w:rFonts w:ascii="Arial" w:hAnsi="Arial" w:cs="Arial"/>
          <w:color w:val="202122"/>
          <w:sz w:val="21"/>
          <w:szCs w:val="21"/>
          <w:shd w:val="clear" w:color="auto" w:fill="FFFFFF"/>
        </w:rPr>
        <w:t> — a </w:t>
      </w:r>
      <w:hyperlink r:id="rId5" w:tooltip="Sentence (linguistics)" w:history="1">
        <w:r w:rsidR="002B0FDE">
          <w:rPr>
            <w:rStyle w:val="Hyperlink"/>
            <w:rFonts w:ascii="Arial" w:hAnsi="Arial" w:cs="Arial"/>
            <w:color w:val="3366CC"/>
            <w:sz w:val="21"/>
            <w:szCs w:val="21"/>
            <w:shd w:val="clear" w:color="auto" w:fill="FFFFFF"/>
          </w:rPr>
          <w:t>sentence</w:t>
        </w:r>
      </w:hyperlink>
      <w:r w:rsidR="002B0FDE">
        <w:rPr>
          <w:rFonts w:ascii="Arial" w:hAnsi="Arial" w:cs="Arial"/>
          <w:color w:val="202122"/>
          <w:sz w:val="21"/>
          <w:szCs w:val="21"/>
          <w:shd w:val="clear" w:color="auto" w:fill="FFFFFF"/>
        </w:rPr>
        <w:t xml:space="preserve"> that contains all the letters </w:t>
      </w:r>
      <w:r w:rsidR="002B0FDE" w:rsidRPr="00D2458A">
        <w:rPr>
          <w:rFonts w:ascii="Times New Roman" w:hAnsi="Times New Roman" w:cs="Times New Roman"/>
          <w:sz w:val="24"/>
          <w:szCs w:val="24"/>
        </w:rPr>
        <w:t>the initial stage of creating an object-oriented design</w:t>
      </w:r>
      <w:r w:rsidR="002B0FDE">
        <w:rPr>
          <w:rFonts w:ascii="Arial" w:hAnsi="Arial" w:cs="Arial"/>
          <w:color w:val="202122"/>
          <w:sz w:val="21"/>
          <w:szCs w:val="21"/>
          <w:shd w:val="clear" w:color="auto" w:fill="FFFFFF"/>
        </w:rPr>
        <w:t xml:space="preserve"> of the </w:t>
      </w:r>
      <w:hyperlink r:id="rId6" w:tooltip="Alphabet" w:history="1">
        <w:r w:rsidR="002B0FDE">
          <w:rPr>
            <w:rStyle w:val="Hyperlink"/>
            <w:rFonts w:ascii="Arial" w:hAnsi="Arial" w:cs="Arial"/>
            <w:color w:val="3366CC"/>
            <w:sz w:val="21"/>
            <w:szCs w:val="21"/>
            <w:shd w:val="clear" w:color="auto" w:fill="FFFFFF"/>
          </w:rPr>
          <w:t>alphabet</w:t>
        </w:r>
      </w:hyperlink>
      <w:r w:rsidR="002B0FDE">
        <w:rPr>
          <w:rFonts w:ascii="Arial" w:hAnsi="Arial" w:cs="Arial"/>
          <w:color w:val="202122"/>
          <w:sz w:val="21"/>
          <w:szCs w:val="21"/>
          <w:shd w:val="clear" w:color="auto" w:fill="FFFFFF"/>
        </w:rPr>
        <w:t>. The phrase is commonly used for </w:t>
      </w:r>
      <w:hyperlink r:id="rId7" w:tooltip="Touch typing" w:history="1">
        <w:r w:rsidR="002B0FDE">
          <w:rPr>
            <w:rStyle w:val="Hyperlink"/>
            <w:rFonts w:ascii="Arial" w:hAnsi="Arial" w:cs="Arial"/>
            <w:color w:val="3366CC"/>
            <w:sz w:val="21"/>
            <w:szCs w:val="21"/>
            <w:shd w:val="clear" w:color="auto" w:fill="FFFFFF"/>
          </w:rPr>
          <w:t>touch-typing</w:t>
        </w:r>
      </w:hyperlink>
      <w:r w:rsidR="002B0FDE">
        <w:rPr>
          <w:rFonts w:ascii="Arial" w:hAnsi="Arial" w:cs="Arial"/>
          <w:color w:val="202122"/>
          <w:sz w:val="21"/>
          <w:szCs w:val="21"/>
          <w:shd w:val="clear" w:color="auto" w:fill="FFFFFF"/>
        </w:rPr>
        <w:t> practice, testing </w:t>
      </w:r>
      <w:hyperlink r:id="rId8" w:tooltip="Typewriter" w:history="1">
        <w:r w:rsidR="002B0FDE">
          <w:rPr>
            <w:rStyle w:val="Hyperlink"/>
            <w:rFonts w:ascii="Arial" w:hAnsi="Arial" w:cs="Arial"/>
            <w:color w:val="3366CC"/>
            <w:sz w:val="21"/>
            <w:szCs w:val="21"/>
            <w:shd w:val="clear" w:color="auto" w:fill="FFFFFF"/>
          </w:rPr>
          <w:t>typewriters</w:t>
        </w:r>
      </w:hyperlink>
      <w:r w:rsidR="002B0FDE">
        <w:rPr>
          <w:rFonts w:ascii="Arial" w:hAnsi="Arial" w:cs="Arial"/>
          <w:color w:val="202122"/>
          <w:sz w:val="21"/>
          <w:szCs w:val="21"/>
          <w:shd w:val="clear" w:color="auto" w:fill="FFFFFF"/>
        </w:rPr>
        <w:t> and </w:t>
      </w:r>
      <w:hyperlink r:id="rId9" w:tooltip="Computer keyboard" w:history="1">
        <w:r w:rsidR="002B0FDE">
          <w:rPr>
            <w:rStyle w:val="Hyperlink"/>
            <w:rFonts w:ascii="Arial" w:hAnsi="Arial" w:cs="Arial"/>
            <w:color w:val="3366CC"/>
            <w:sz w:val="21"/>
            <w:szCs w:val="21"/>
            <w:shd w:val="clear" w:color="auto" w:fill="FFFFFF"/>
          </w:rPr>
          <w:t>computer keyboards</w:t>
        </w:r>
      </w:hyperlink>
      <w:r w:rsidR="002B0FDE">
        <w:rPr>
          <w:rFonts w:ascii="Arial" w:hAnsi="Arial" w:cs="Arial"/>
          <w:color w:val="202122"/>
          <w:sz w:val="21"/>
          <w:szCs w:val="21"/>
          <w:shd w:val="clear" w:color="auto" w:fill="FFFFFF"/>
        </w:rPr>
        <w:t>, displaying examples of </w:t>
      </w:r>
      <w:hyperlink r:id="rId10" w:tooltip="Font" w:history="1">
        <w:r w:rsidR="002B0FDE">
          <w:rPr>
            <w:rStyle w:val="Hyperlink"/>
            <w:rFonts w:ascii="Arial" w:hAnsi="Arial" w:cs="Arial"/>
            <w:color w:val="3366CC"/>
            <w:sz w:val="21"/>
            <w:szCs w:val="21"/>
            <w:shd w:val="clear" w:color="auto" w:fill="FFFFFF"/>
          </w:rPr>
          <w:t>fonts</w:t>
        </w:r>
      </w:hyperlink>
      <w:r w:rsidR="002B0FDE">
        <w:rPr>
          <w:rFonts w:ascii="Arial" w:hAnsi="Arial" w:cs="Arial"/>
          <w:color w:val="202122"/>
          <w:sz w:val="21"/>
          <w:szCs w:val="21"/>
          <w:shd w:val="clear" w:color="auto" w:fill="FFFFFF"/>
        </w:rPr>
        <w:t xml:space="preserve">, and other applications involving text where the use of all letters in the alphabet is </w:t>
      </w:r>
      <w:proofErr w:type="spellStart"/>
      <w:r w:rsidR="002B0FDE">
        <w:rPr>
          <w:rFonts w:ascii="Arial" w:hAnsi="Arial" w:cs="Arial"/>
          <w:color w:val="202122"/>
          <w:sz w:val="21"/>
          <w:szCs w:val="21"/>
          <w:shd w:val="clear" w:color="auto" w:fill="FFFFFF"/>
        </w:rPr>
        <w:t>desired</w:t>
      </w:r>
      <w:r w:rsidR="002B0FDE" w:rsidRPr="00D2458A">
        <w:rPr>
          <w:rFonts w:ascii="Times New Roman" w:hAnsi="Times New Roman" w:cs="Times New Roman"/>
          <w:b/>
          <w:bCs/>
          <w:sz w:val="24"/>
          <w:szCs w:val="24"/>
        </w:rPr>
        <w:t>UML</w:t>
      </w:r>
      <w:proofErr w:type="spellEnd"/>
      <w:r w:rsidR="002B0FDE" w:rsidRPr="00D2458A">
        <w:rPr>
          <w:rFonts w:ascii="Times New Roman" w:hAnsi="Times New Roman" w:cs="Times New Roman"/>
          <w:b/>
          <w:bCs/>
          <w:sz w:val="24"/>
          <w:szCs w:val="24"/>
        </w:rPr>
        <w:t xml:space="preserve"> </w:t>
      </w:r>
      <w:r w:rsidR="002B0FDE" w:rsidRPr="00D2458A">
        <w:rPr>
          <w:rFonts w:ascii="Times New Roman" w:hAnsi="Times New Roman" w:cs="Times New Roman"/>
          <w:sz w:val="24"/>
          <w:szCs w:val="24"/>
        </w:rPr>
        <w:t>is a common language for business modeling, speculating, visualizing, building, documenting, and communication. This is a typical notation for representing actual items in the real world as the initial stage of creating an object-oriented design process. This is a strong notation that can convey information accumulated throughout the course of a project's lifecycle and may be used to model objects and data effectively.</w:t>
      </w:r>
    </w:p>
    <w:p w14:paraId="650E9A77" w14:textId="77777777" w:rsidR="002B0FDE" w:rsidRDefault="002B0FDE" w:rsidP="002B0FDE">
      <w:pPr>
        <w:pStyle w:val="ListParagraph"/>
        <w:rPr>
          <w:rFonts w:ascii="Times New Roman" w:hAnsi="Times New Roman" w:cs="Times New Roman"/>
          <w:sz w:val="24"/>
          <w:szCs w:val="24"/>
        </w:rPr>
      </w:pPr>
    </w:p>
    <w:p w14:paraId="7C48ABDB" w14:textId="77777777" w:rsidR="002B0FDE" w:rsidRDefault="002B0FDE" w:rsidP="002B0FDE">
      <w:pPr>
        <w:pStyle w:val="ListParagraph"/>
        <w:ind w:firstLine="720"/>
        <w:rPr>
          <w:rFonts w:ascii="Times New Roman" w:hAnsi="Times New Roman" w:cs="Times New Roman"/>
          <w:sz w:val="24"/>
          <w:szCs w:val="24"/>
        </w:rPr>
      </w:pPr>
      <w:r w:rsidRPr="00D2458A">
        <w:rPr>
          <w:rFonts w:ascii="Times New Roman" w:hAnsi="Times New Roman" w:cs="Times New Roman"/>
          <w:sz w:val="24"/>
          <w:szCs w:val="24"/>
        </w:rPr>
        <w:t>A use case is depicted as a horizontal ellipse and depicts a series of behaviors that give an actor something of quantifiable value. The System Boundary identifies the System's domain. Any functionality that is covered by the research is represented by anything inside the box.</w:t>
      </w:r>
      <w:r w:rsidRPr="00D2458A">
        <w:t xml:space="preserve"> </w:t>
      </w:r>
      <w:r w:rsidRPr="00D2458A">
        <w:rPr>
          <w:rFonts w:ascii="Times New Roman" w:hAnsi="Times New Roman" w:cs="Times New Roman"/>
          <w:sz w:val="24"/>
          <w:szCs w:val="24"/>
        </w:rPr>
        <w:t>An actor starts a use case to carry out a necessary task. A person, group, or external system that participates in one or more interactions with the system is referred to as an actor. An actor is often a human, however that isn't always the case. An actor can occasionally be a different computer system. For instance, when a</w:t>
      </w:r>
      <w:r>
        <w:rPr>
          <w:rFonts w:ascii="Times New Roman" w:hAnsi="Times New Roman" w:cs="Times New Roman"/>
          <w:sz w:val="24"/>
          <w:szCs w:val="24"/>
        </w:rPr>
        <w:t xml:space="preserve"> </w:t>
      </w:r>
      <w:r w:rsidRPr="00D2458A">
        <w:rPr>
          <w:rFonts w:ascii="Times New Roman" w:hAnsi="Times New Roman" w:cs="Times New Roman"/>
          <w:sz w:val="24"/>
          <w:szCs w:val="24"/>
        </w:rPr>
        <w:t>roll-up report is needed for processing by an external system, that system could be viewed as an actor, and the creation of that roll-up report as a use case.</w:t>
      </w:r>
    </w:p>
    <w:p w14:paraId="3E133C43" w14:textId="0AF5EE97" w:rsidR="008A26B2" w:rsidRPr="004060A6" w:rsidRDefault="008A26B2" w:rsidP="004060A6"/>
    <w:sectPr w:rsidR="008A26B2" w:rsidRPr="004060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F6"/>
    <w:rsid w:val="002B0FDE"/>
    <w:rsid w:val="004060A6"/>
    <w:rsid w:val="00611DF6"/>
    <w:rsid w:val="008A26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490C"/>
  <w15:chartTrackingRefBased/>
  <w15:docId w15:val="{48B6285D-D8FF-4928-BC2D-F37D574B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60A6"/>
    <w:rPr>
      <w:i/>
      <w:iCs/>
    </w:rPr>
  </w:style>
  <w:style w:type="paragraph" w:styleId="ListParagraph">
    <w:name w:val="List Paragraph"/>
    <w:basedOn w:val="Normal"/>
    <w:uiPriority w:val="34"/>
    <w:qFormat/>
    <w:rsid w:val="002B0FDE"/>
    <w:pPr>
      <w:ind w:left="720"/>
      <w:contextualSpacing/>
    </w:pPr>
    <w:rPr>
      <w:lang w:val="en-US"/>
    </w:rPr>
  </w:style>
  <w:style w:type="character" w:styleId="Hyperlink">
    <w:name w:val="Hyperlink"/>
    <w:basedOn w:val="DefaultParagraphFont"/>
    <w:uiPriority w:val="99"/>
    <w:semiHidden/>
    <w:unhideWhenUsed/>
    <w:rsid w:val="002B0F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ypewriter" TargetMode="External"/><Relationship Id="rId3" Type="http://schemas.openxmlformats.org/officeDocument/2006/relationships/webSettings" Target="webSettings.xml"/><Relationship Id="rId7" Type="http://schemas.openxmlformats.org/officeDocument/2006/relationships/hyperlink" Target="https://en.wikipedia.org/wiki/Touch_typi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lphabet" TargetMode="External"/><Relationship Id="rId11" Type="http://schemas.openxmlformats.org/officeDocument/2006/relationships/fontTable" Target="fontTable.xml"/><Relationship Id="rId5" Type="http://schemas.openxmlformats.org/officeDocument/2006/relationships/hyperlink" Target="https://en.wikipedia.org/wiki/Sentence_(linguistics)" TargetMode="External"/><Relationship Id="rId10" Type="http://schemas.openxmlformats.org/officeDocument/2006/relationships/hyperlink" Target="https://en.wikipedia.org/wiki/Font" TargetMode="External"/><Relationship Id="rId4" Type="http://schemas.openxmlformats.org/officeDocument/2006/relationships/hyperlink" Target="https://en.wikipedia.org/wiki/Pangram" TargetMode="External"/><Relationship Id="rId9" Type="http://schemas.openxmlformats.org/officeDocument/2006/relationships/hyperlink" Target="https://en.wikipedia.org/wiki/Computer_key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Shiela Caingles Cauzon</dc:creator>
  <cp:keywords/>
  <dc:description/>
  <cp:lastModifiedBy>Shiela Caingles Cauzon</cp:lastModifiedBy>
  <cp:revision>3</cp:revision>
  <dcterms:created xsi:type="dcterms:W3CDTF">2023-08-30T08:34:00Z</dcterms:created>
  <dcterms:modified xsi:type="dcterms:W3CDTF">2023-09-01T05:29:00Z</dcterms:modified>
</cp:coreProperties>
</file>