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86563" w14:textId="4DC6E544" w:rsidR="00EF557E" w:rsidRDefault="00251880">
      <w:pPr>
        <w:spacing w:after="0"/>
      </w:pPr>
      <w:r>
        <w:rPr>
          <w:rFonts w:ascii="Arial" w:hAnsi="Arial" w:cs="Arial"/>
          <w:color w:val="4D5156"/>
          <w:shd w:val="clear" w:color="auto" w:fill="FFFFFF"/>
        </w:rPr>
        <w:t>The phrase the quick brown fox jumps over the lazy dog #shorts "The quick brown fox jumps over the lazy dog" is a famous English pangram, meaning </w:t>
      </w:r>
      <w:r>
        <w:rPr>
          <w:rFonts w:ascii="Arial" w:hAnsi="Arial" w:cs="Arial"/>
          <w:color w:val="040C28"/>
        </w:rPr>
        <w:t>it contains all the letters of the alphabet</w:t>
      </w:r>
      <w:r>
        <w:rPr>
          <w:rFonts w:ascii="Arial" w:hAnsi="Arial" w:cs="Arial"/>
          <w:color w:val="4D5156"/>
          <w:shd w:val="clear" w:color="auto" w:fill="FFFFFF"/>
        </w:rPr>
        <w:t>. It's often used as a typing exercise to practice using all the keys on a</w:t>
      </w:r>
      <w:r>
        <w:rPr>
          <w:rFonts w:ascii="Arial" w:hAnsi="Arial" w:cs="Arial"/>
          <w:color w:val="4D5156"/>
          <w:shd w:val="clear" w:color="auto" w:fill="FFFFFF"/>
        </w:rPr>
        <w:t>. I am shelo mora paglinawan who leave quiet and peaceful life that had a lot of problems hahahaha.</w:t>
      </w:r>
    </w:p>
    <w:sectPr w:rsidR="00EF557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7E"/>
    <w:rsid w:val="00251880"/>
    <w:rsid w:val="00EF5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7DE53"/>
  <w15:docId w15:val="{AFB17C27-5412-4E39-92BE-AA76E385A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Shiela Caingles Cauzon</dc:creator>
  <cp:keywords/>
  <cp:lastModifiedBy>Shiela Caingles Cauzon</cp:lastModifiedBy>
  <cp:revision>2</cp:revision>
  <dcterms:created xsi:type="dcterms:W3CDTF">2023-08-30T09:02:00Z</dcterms:created>
  <dcterms:modified xsi:type="dcterms:W3CDTF">2023-08-30T09:02:00Z</dcterms:modified>
</cp:coreProperties>
</file>