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A276F" w14:textId="6A7B62CF" w:rsidR="00EA78AB" w:rsidRPr="00EA78AB" w:rsidRDefault="00EA78AB">
      <w:pPr>
        <w:rPr>
          <w:b/>
          <w:bCs/>
          <w:sz w:val="36"/>
          <w:szCs w:val="36"/>
          <w:lang w:val="en-US"/>
        </w:rPr>
      </w:pPr>
      <w:r w:rsidRPr="00EA78AB">
        <w:rPr>
          <w:b/>
          <w:bCs/>
          <w:sz w:val="36"/>
          <w:szCs w:val="36"/>
          <w:lang w:val="en-US"/>
        </w:rPr>
        <w:t>FASS Backup System – Progress Report (21/10/2025)</w:t>
      </w:r>
    </w:p>
    <w:p w14:paraId="386152F7" w14:textId="4AB77FAC" w:rsidR="00EA78AB" w:rsidRDefault="00EA78AB">
      <w:pPr>
        <w:rPr>
          <w:b/>
          <w:bCs/>
          <w:sz w:val="32"/>
          <w:szCs w:val="32"/>
          <w:lang w:val="en-US"/>
        </w:rPr>
      </w:pPr>
      <w:r>
        <w:rPr>
          <w:b/>
          <w:bCs/>
          <w:sz w:val="32"/>
          <w:szCs w:val="32"/>
          <w:lang w:val="en-US"/>
        </w:rPr>
        <w:t xml:space="preserve">Changes </w:t>
      </w:r>
      <w:proofErr w:type="gramStart"/>
      <w:r>
        <w:rPr>
          <w:b/>
          <w:bCs/>
          <w:sz w:val="32"/>
          <w:szCs w:val="32"/>
          <w:lang w:val="en-US"/>
        </w:rPr>
        <w:t>made :</w:t>
      </w:r>
      <w:proofErr w:type="gramEnd"/>
    </w:p>
    <w:p w14:paraId="195DA5D1" w14:textId="5D0955CA" w:rsidR="00EA78AB" w:rsidRDefault="00EA78AB" w:rsidP="00EA78AB">
      <w:pPr>
        <w:pStyle w:val="ListParagraph"/>
        <w:numPr>
          <w:ilvl w:val="0"/>
          <w:numId w:val="1"/>
        </w:numPr>
        <w:rPr>
          <w:sz w:val="28"/>
          <w:szCs w:val="28"/>
          <w:lang w:val="en-US"/>
        </w:rPr>
      </w:pPr>
      <w:r w:rsidRPr="00EA78AB">
        <w:rPr>
          <w:sz w:val="28"/>
          <w:szCs w:val="28"/>
          <w:lang w:val="en-US"/>
        </w:rPr>
        <w:t>Created</w:t>
      </w:r>
      <w:r>
        <w:rPr>
          <w:sz w:val="28"/>
          <w:szCs w:val="28"/>
          <w:lang w:val="en-US"/>
        </w:rPr>
        <w:t xml:space="preserve"> a few key parts of the project such as the GUI and the core backup system. </w:t>
      </w:r>
    </w:p>
    <w:p w14:paraId="23DFBFFD" w14:textId="0125DF98" w:rsidR="00EA78AB" w:rsidRDefault="00EA78AB" w:rsidP="00EA78AB">
      <w:pPr>
        <w:pStyle w:val="ListParagraph"/>
        <w:numPr>
          <w:ilvl w:val="1"/>
          <w:numId w:val="1"/>
        </w:numPr>
        <w:rPr>
          <w:sz w:val="28"/>
          <w:szCs w:val="28"/>
          <w:lang w:val="en-US"/>
        </w:rPr>
      </w:pPr>
      <w:r>
        <w:rPr>
          <w:sz w:val="28"/>
          <w:szCs w:val="28"/>
          <w:lang w:val="en-US"/>
        </w:rPr>
        <w:t xml:space="preserve">For the GUI, we have made a simple, </w:t>
      </w:r>
      <w:proofErr w:type="spellStart"/>
      <w:r>
        <w:rPr>
          <w:sz w:val="28"/>
          <w:szCs w:val="28"/>
          <w:lang w:val="en-US"/>
        </w:rPr>
        <w:t>non final</w:t>
      </w:r>
      <w:proofErr w:type="spellEnd"/>
      <w:r>
        <w:rPr>
          <w:sz w:val="28"/>
          <w:szCs w:val="28"/>
          <w:lang w:val="en-US"/>
        </w:rPr>
        <w:t xml:space="preserve"> design specifically for testing other systems.</w:t>
      </w:r>
    </w:p>
    <w:p w14:paraId="7829EB79" w14:textId="7352B83F" w:rsidR="00EA78AB" w:rsidRDefault="00EA78AB" w:rsidP="00EA78AB">
      <w:pPr>
        <w:pStyle w:val="ListParagraph"/>
        <w:numPr>
          <w:ilvl w:val="1"/>
          <w:numId w:val="1"/>
        </w:numPr>
        <w:rPr>
          <w:sz w:val="28"/>
          <w:szCs w:val="28"/>
          <w:lang w:val="en-US"/>
        </w:rPr>
      </w:pPr>
      <w:r>
        <w:rPr>
          <w:sz w:val="28"/>
          <w:szCs w:val="28"/>
          <w:lang w:val="en-US"/>
        </w:rPr>
        <w:t>As for the backup system, we have created some features such as file selection, deletion and automatic backup by making structs to keep track of each file in the list of backed up files.</w:t>
      </w:r>
    </w:p>
    <w:p w14:paraId="2C9F8AEA" w14:textId="56498112" w:rsidR="00EA78AB" w:rsidRDefault="00EA78AB" w:rsidP="00EA78AB">
      <w:pPr>
        <w:pStyle w:val="ListParagraph"/>
        <w:numPr>
          <w:ilvl w:val="0"/>
          <w:numId w:val="1"/>
        </w:numPr>
        <w:rPr>
          <w:sz w:val="28"/>
          <w:szCs w:val="28"/>
          <w:lang w:val="en-US"/>
        </w:rPr>
      </w:pPr>
      <w:r>
        <w:rPr>
          <w:sz w:val="28"/>
          <w:szCs w:val="28"/>
          <w:lang w:val="en-US"/>
        </w:rPr>
        <w:t>Linked the GUI with features from the backup.rs file such as the file selection for example.</w:t>
      </w:r>
    </w:p>
    <w:p w14:paraId="044B1F95" w14:textId="77777777" w:rsidR="00EA78AB" w:rsidRDefault="00EA78AB" w:rsidP="00EA78AB">
      <w:pPr>
        <w:rPr>
          <w:sz w:val="28"/>
          <w:szCs w:val="28"/>
          <w:lang w:val="en-US"/>
        </w:rPr>
      </w:pPr>
    </w:p>
    <w:p w14:paraId="7CA9AE78" w14:textId="39973DDC" w:rsidR="00EA78AB" w:rsidRDefault="00EA78AB" w:rsidP="00EA78AB">
      <w:pPr>
        <w:rPr>
          <w:b/>
          <w:bCs/>
          <w:sz w:val="32"/>
          <w:szCs w:val="32"/>
          <w:lang w:val="en-US"/>
        </w:rPr>
      </w:pPr>
      <w:proofErr w:type="gramStart"/>
      <w:r w:rsidRPr="00EA78AB">
        <w:rPr>
          <w:b/>
          <w:bCs/>
          <w:sz w:val="32"/>
          <w:szCs w:val="32"/>
          <w:lang w:val="en-US"/>
        </w:rPr>
        <w:t>Plans :</w:t>
      </w:r>
      <w:proofErr w:type="gramEnd"/>
    </w:p>
    <w:p w14:paraId="1F420BD8" w14:textId="27E4870B" w:rsidR="00EA78AB" w:rsidRDefault="00EA78AB" w:rsidP="00EA78AB">
      <w:pPr>
        <w:pStyle w:val="ListParagraph"/>
        <w:numPr>
          <w:ilvl w:val="0"/>
          <w:numId w:val="1"/>
        </w:numPr>
        <w:rPr>
          <w:sz w:val="28"/>
          <w:szCs w:val="28"/>
          <w:lang w:val="en-US"/>
        </w:rPr>
      </w:pPr>
      <w:r>
        <w:rPr>
          <w:sz w:val="28"/>
          <w:szCs w:val="28"/>
          <w:lang w:val="en-US"/>
        </w:rPr>
        <w:t xml:space="preserve">Make the program able to be ran in the background using </w:t>
      </w:r>
      <w:proofErr w:type="spellStart"/>
      <w:r>
        <w:rPr>
          <w:sz w:val="28"/>
          <w:szCs w:val="28"/>
          <w:lang w:val="en-US"/>
        </w:rPr>
        <w:t>Daemonize</w:t>
      </w:r>
      <w:proofErr w:type="spellEnd"/>
      <w:r>
        <w:rPr>
          <w:sz w:val="28"/>
          <w:szCs w:val="28"/>
          <w:lang w:val="en-US"/>
        </w:rPr>
        <w:t>.</w:t>
      </w:r>
    </w:p>
    <w:p w14:paraId="59920358" w14:textId="14DAB776" w:rsidR="00EA78AB" w:rsidRDefault="00EA78AB" w:rsidP="00EA78AB">
      <w:pPr>
        <w:pStyle w:val="ListParagraph"/>
        <w:numPr>
          <w:ilvl w:val="0"/>
          <w:numId w:val="1"/>
        </w:numPr>
        <w:rPr>
          <w:sz w:val="28"/>
          <w:szCs w:val="28"/>
          <w:lang w:val="en-US"/>
        </w:rPr>
      </w:pPr>
      <w:r>
        <w:rPr>
          <w:sz w:val="28"/>
          <w:szCs w:val="28"/>
          <w:lang w:val="en-US"/>
        </w:rPr>
        <w:t>Add quality of life feature to the program such as a viewing option where user can select a list or preview option.</w:t>
      </w:r>
    </w:p>
    <w:p w14:paraId="5B029970" w14:textId="116296F9" w:rsidR="00EA78AB" w:rsidRDefault="00EA78AB" w:rsidP="00EA78AB">
      <w:pPr>
        <w:pStyle w:val="ListParagraph"/>
        <w:numPr>
          <w:ilvl w:val="0"/>
          <w:numId w:val="1"/>
        </w:numPr>
        <w:rPr>
          <w:sz w:val="28"/>
          <w:szCs w:val="28"/>
          <w:lang w:val="en-US"/>
        </w:rPr>
      </w:pPr>
      <w:r>
        <w:rPr>
          <w:sz w:val="28"/>
          <w:szCs w:val="28"/>
          <w:lang w:val="en-US"/>
        </w:rPr>
        <w:t>Link more feature to the GUI.</w:t>
      </w:r>
    </w:p>
    <w:p w14:paraId="433850E2" w14:textId="28B03CDA" w:rsidR="00EA78AB" w:rsidRDefault="00EA78AB" w:rsidP="00EA78AB">
      <w:pPr>
        <w:pStyle w:val="ListParagraph"/>
        <w:numPr>
          <w:ilvl w:val="0"/>
          <w:numId w:val="1"/>
        </w:numPr>
        <w:rPr>
          <w:sz w:val="28"/>
          <w:szCs w:val="28"/>
          <w:lang w:val="en-US"/>
        </w:rPr>
      </w:pPr>
      <w:r>
        <w:rPr>
          <w:sz w:val="28"/>
          <w:szCs w:val="28"/>
          <w:lang w:val="en-US"/>
        </w:rPr>
        <w:t xml:space="preserve">Improve the GUI to have a </w:t>
      </w:r>
      <w:proofErr w:type="gramStart"/>
      <w:r>
        <w:rPr>
          <w:sz w:val="28"/>
          <w:szCs w:val="28"/>
          <w:lang w:val="en-US"/>
        </w:rPr>
        <w:t>more clean</w:t>
      </w:r>
      <w:proofErr w:type="gramEnd"/>
      <w:r>
        <w:rPr>
          <w:sz w:val="28"/>
          <w:szCs w:val="28"/>
          <w:lang w:val="en-US"/>
        </w:rPr>
        <w:t xml:space="preserve"> and </w:t>
      </w:r>
      <w:proofErr w:type="gramStart"/>
      <w:r>
        <w:rPr>
          <w:sz w:val="28"/>
          <w:szCs w:val="28"/>
          <w:lang w:val="en-US"/>
        </w:rPr>
        <w:t>user friendly</w:t>
      </w:r>
      <w:proofErr w:type="gramEnd"/>
      <w:r>
        <w:rPr>
          <w:sz w:val="28"/>
          <w:szCs w:val="28"/>
          <w:lang w:val="en-US"/>
        </w:rPr>
        <w:t xml:space="preserve"> design.</w:t>
      </w:r>
    </w:p>
    <w:p w14:paraId="0DB326F2" w14:textId="77777777" w:rsidR="00EA78AB" w:rsidRDefault="00EA78AB" w:rsidP="00EA78AB">
      <w:pPr>
        <w:rPr>
          <w:sz w:val="28"/>
          <w:szCs w:val="28"/>
          <w:lang w:val="en-US"/>
        </w:rPr>
      </w:pPr>
    </w:p>
    <w:p w14:paraId="16652445" w14:textId="2E64B54A" w:rsidR="00EA78AB" w:rsidRDefault="00EA78AB" w:rsidP="00EA78AB">
      <w:pPr>
        <w:rPr>
          <w:b/>
          <w:bCs/>
          <w:sz w:val="32"/>
          <w:szCs w:val="32"/>
          <w:lang w:val="en-US"/>
        </w:rPr>
      </w:pPr>
      <w:r w:rsidRPr="00EA78AB">
        <w:rPr>
          <w:b/>
          <w:bCs/>
          <w:sz w:val="32"/>
          <w:szCs w:val="32"/>
          <w:lang w:val="en-US"/>
        </w:rPr>
        <w:t xml:space="preserve">Problems </w:t>
      </w:r>
      <w:proofErr w:type="gramStart"/>
      <w:r>
        <w:rPr>
          <w:b/>
          <w:bCs/>
          <w:sz w:val="32"/>
          <w:szCs w:val="32"/>
          <w:lang w:val="en-US"/>
        </w:rPr>
        <w:t xml:space="preserve">found </w:t>
      </w:r>
      <w:r w:rsidRPr="00EA78AB">
        <w:rPr>
          <w:b/>
          <w:bCs/>
          <w:sz w:val="32"/>
          <w:szCs w:val="32"/>
          <w:lang w:val="en-US"/>
        </w:rPr>
        <w:t>:</w:t>
      </w:r>
      <w:proofErr w:type="gramEnd"/>
    </w:p>
    <w:p w14:paraId="4E932164" w14:textId="06AD1957" w:rsidR="00EA78AB" w:rsidRDefault="00EA78AB" w:rsidP="00EA78AB">
      <w:pPr>
        <w:pStyle w:val="ListParagraph"/>
        <w:numPr>
          <w:ilvl w:val="0"/>
          <w:numId w:val="1"/>
        </w:numPr>
        <w:rPr>
          <w:sz w:val="28"/>
          <w:szCs w:val="28"/>
          <w:lang w:val="en-US"/>
        </w:rPr>
      </w:pPr>
      <w:r w:rsidRPr="00EA78AB">
        <w:rPr>
          <w:sz w:val="28"/>
          <w:szCs w:val="28"/>
          <w:lang w:val="en-US"/>
        </w:rPr>
        <w:t>We’ve ha</w:t>
      </w:r>
      <w:r>
        <w:rPr>
          <w:sz w:val="28"/>
          <w:szCs w:val="28"/>
          <w:lang w:val="en-US"/>
        </w:rPr>
        <w:t xml:space="preserve">d some issues with making the program run in the background of the user’s device via </w:t>
      </w:r>
      <w:proofErr w:type="spellStart"/>
      <w:r>
        <w:rPr>
          <w:sz w:val="28"/>
          <w:szCs w:val="28"/>
          <w:lang w:val="en-US"/>
        </w:rPr>
        <w:t>Daemonization</w:t>
      </w:r>
      <w:proofErr w:type="spellEnd"/>
      <w:r>
        <w:rPr>
          <w:sz w:val="28"/>
          <w:szCs w:val="28"/>
          <w:lang w:val="en-US"/>
        </w:rPr>
        <w:t>.</w:t>
      </w:r>
    </w:p>
    <w:p w14:paraId="45135E4F" w14:textId="77777777" w:rsidR="000B3CF7" w:rsidRDefault="000B3CF7" w:rsidP="000B3CF7">
      <w:pPr>
        <w:rPr>
          <w:sz w:val="28"/>
          <w:szCs w:val="28"/>
          <w:lang w:val="en-US"/>
        </w:rPr>
      </w:pPr>
    </w:p>
    <w:p w14:paraId="5BFADD17" w14:textId="77777777" w:rsidR="000B3CF7" w:rsidRDefault="000B3CF7" w:rsidP="000B3CF7">
      <w:pPr>
        <w:rPr>
          <w:sz w:val="28"/>
          <w:szCs w:val="28"/>
          <w:lang w:val="en-US"/>
        </w:rPr>
      </w:pPr>
    </w:p>
    <w:p w14:paraId="2E902C7F" w14:textId="77777777" w:rsidR="000B3CF7" w:rsidRDefault="000B3CF7" w:rsidP="000B3CF7">
      <w:pPr>
        <w:rPr>
          <w:sz w:val="28"/>
          <w:szCs w:val="28"/>
          <w:lang w:val="en-US"/>
        </w:rPr>
      </w:pPr>
    </w:p>
    <w:p w14:paraId="03B93E8F" w14:textId="77777777" w:rsidR="000B3CF7" w:rsidRDefault="000B3CF7" w:rsidP="000B3CF7">
      <w:pPr>
        <w:rPr>
          <w:sz w:val="28"/>
          <w:szCs w:val="28"/>
          <w:lang w:val="en-US"/>
        </w:rPr>
      </w:pPr>
    </w:p>
    <w:p w14:paraId="2657070C" w14:textId="576145B7" w:rsidR="000B3CF7" w:rsidRDefault="000B3CF7" w:rsidP="000B3CF7">
      <w:pPr>
        <w:rPr>
          <w:b/>
          <w:bCs/>
          <w:sz w:val="32"/>
          <w:szCs w:val="32"/>
          <w:lang w:val="en-US"/>
        </w:rPr>
      </w:pPr>
      <w:r>
        <w:rPr>
          <w:b/>
          <w:bCs/>
          <w:sz w:val="32"/>
          <w:szCs w:val="32"/>
          <w:lang w:val="en-US"/>
        </w:rPr>
        <w:lastRenderedPageBreak/>
        <w:t>Screenshots</w:t>
      </w:r>
      <w:r w:rsidRPr="000B3CF7">
        <w:rPr>
          <w:b/>
          <w:bCs/>
          <w:sz w:val="32"/>
          <w:szCs w:val="32"/>
          <w:lang w:val="en-US"/>
        </w:rPr>
        <w:t xml:space="preserve"> of </w:t>
      </w:r>
      <w:proofErr w:type="gramStart"/>
      <w:r w:rsidRPr="000B3CF7">
        <w:rPr>
          <w:b/>
          <w:bCs/>
          <w:sz w:val="32"/>
          <w:szCs w:val="32"/>
          <w:lang w:val="en-US"/>
        </w:rPr>
        <w:t>Program :</w:t>
      </w:r>
      <w:proofErr w:type="gramEnd"/>
    </w:p>
    <w:p w14:paraId="77B51CDF" w14:textId="72992858" w:rsidR="000B3CF7" w:rsidRDefault="000B3CF7" w:rsidP="000B3CF7">
      <w:pPr>
        <w:jc w:val="center"/>
        <w:rPr>
          <w:b/>
          <w:bCs/>
          <w:sz w:val="32"/>
          <w:szCs w:val="32"/>
          <w:lang w:val="en-US"/>
        </w:rPr>
      </w:pPr>
      <w:r>
        <w:rPr>
          <w:b/>
          <w:bCs/>
          <w:noProof/>
          <w:sz w:val="32"/>
          <w:szCs w:val="32"/>
          <w:lang w:val="en-US"/>
        </w:rPr>
        <w:drawing>
          <wp:inline distT="0" distB="0" distL="0" distR="0" wp14:anchorId="78AD9B05" wp14:editId="2550BEC4">
            <wp:extent cx="4086578" cy="3181506"/>
            <wp:effectExtent l="0" t="0" r="3175" b="0"/>
            <wp:docPr id="1405638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38344"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37749" cy="3221344"/>
                    </a:xfrm>
                    <a:prstGeom prst="rect">
                      <a:avLst/>
                    </a:prstGeom>
                  </pic:spPr>
                </pic:pic>
              </a:graphicData>
            </a:graphic>
          </wp:inline>
        </w:drawing>
      </w:r>
    </w:p>
    <w:p w14:paraId="1E70B03E" w14:textId="0CC80F67" w:rsidR="000B3CF7" w:rsidRPr="000B3CF7" w:rsidRDefault="000B3CF7" w:rsidP="000B3CF7">
      <w:pPr>
        <w:jc w:val="center"/>
        <w:rPr>
          <w:sz w:val="32"/>
          <w:szCs w:val="32"/>
          <w:lang w:val="en-US"/>
        </w:rPr>
      </w:pPr>
      <w:r w:rsidRPr="000B3CF7">
        <w:rPr>
          <w:sz w:val="32"/>
          <w:szCs w:val="32"/>
          <w:lang w:val="en-US"/>
        </w:rPr>
        <w:t>Simple program GUI for testing.</w:t>
      </w:r>
    </w:p>
    <w:p w14:paraId="0F46BC1B" w14:textId="77777777" w:rsidR="000B3CF7" w:rsidRDefault="000B3CF7" w:rsidP="000B3CF7">
      <w:pPr>
        <w:jc w:val="center"/>
        <w:rPr>
          <w:b/>
          <w:bCs/>
          <w:sz w:val="32"/>
          <w:szCs w:val="32"/>
          <w:lang w:val="en-US"/>
        </w:rPr>
      </w:pPr>
    </w:p>
    <w:p w14:paraId="5AE5CA90" w14:textId="47CFFA80" w:rsidR="000B3CF7" w:rsidRDefault="000B3CF7" w:rsidP="000B3CF7">
      <w:pPr>
        <w:jc w:val="center"/>
        <w:rPr>
          <w:b/>
          <w:bCs/>
          <w:sz w:val="32"/>
          <w:szCs w:val="32"/>
          <w:lang w:val="en-US"/>
        </w:rPr>
      </w:pPr>
      <w:r>
        <w:rPr>
          <w:b/>
          <w:bCs/>
          <w:noProof/>
          <w:sz w:val="32"/>
          <w:szCs w:val="32"/>
          <w:lang w:val="en-US"/>
        </w:rPr>
        <w:drawing>
          <wp:inline distT="0" distB="0" distL="0" distR="0" wp14:anchorId="10C9C92F" wp14:editId="09DE041F">
            <wp:extent cx="4136058" cy="3239912"/>
            <wp:effectExtent l="0" t="0" r="4445" b="0"/>
            <wp:docPr id="105980789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07890"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66247" cy="3263560"/>
                    </a:xfrm>
                    <a:prstGeom prst="rect">
                      <a:avLst/>
                    </a:prstGeom>
                  </pic:spPr>
                </pic:pic>
              </a:graphicData>
            </a:graphic>
          </wp:inline>
        </w:drawing>
      </w:r>
    </w:p>
    <w:p w14:paraId="6BECFA3E" w14:textId="293F5F33" w:rsidR="000B3CF7" w:rsidRPr="000B3CF7" w:rsidRDefault="000B3CF7" w:rsidP="000B3CF7">
      <w:pPr>
        <w:jc w:val="center"/>
        <w:rPr>
          <w:sz w:val="32"/>
          <w:szCs w:val="32"/>
          <w:lang w:val="en-US"/>
        </w:rPr>
      </w:pPr>
      <w:r>
        <w:rPr>
          <w:sz w:val="32"/>
          <w:szCs w:val="32"/>
          <w:lang w:val="en-US"/>
        </w:rPr>
        <w:t>File selection pop-up.</w:t>
      </w:r>
    </w:p>
    <w:p w14:paraId="77B7CA8F" w14:textId="515F43E2" w:rsidR="000B3CF7" w:rsidRDefault="000B3CF7" w:rsidP="000B3CF7">
      <w:pPr>
        <w:jc w:val="center"/>
        <w:rPr>
          <w:b/>
          <w:bCs/>
          <w:sz w:val="32"/>
          <w:szCs w:val="32"/>
          <w:lang w:val="en-US"/>
        </w:rPr>
      </w:pPr>
      <w:r>
        <w:rPr>
          <w:b/>
          <w:bCs/>
          <w:noProof/>
          <w:sz w:val="32"/>
          <w:szCs w:val="32"/>
          <w:lang w:val="en-US"/>
        </w:rPr>
        <w:lastRenderedPageBreak/>
        <w:drawing>
          <wp:inline distT="0" distB="0" distL="0" distR="0" wp14:anchorId="4EBC1B74" wp14:editId="123B5950">
            <wp:extent cx="4176889" cy="3264310"/>
            <wp:effectExtent l="0" t="0" r="1905" b="0"/>
            <wp:docPr id="18092582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58268"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6223" cy="3295050"/>
                    </a:xfrm>
                    <a:prstGeom prst="rect">
                      <a:avLst/>
                    </a:prstGeom>
                  </pic:spPr>
                </pic:pic>
              </a:graphicData>
            </a:graphic>
          </wp:inline>
        </w:drawing>
      </w:r>
    </w:p>
    <w:p w14:paraId="05D26B1B" w14:textId="5DF113B2" w:rsidR="000B3CF7" w:rsidRDefault="000B3CF7" w:rsidP="000B3CF7">
      <w:pPr>
        <w:jc w:val="center"/>
        <w:rPr>
          <w:sz w:val="32"/>
          <w:szCs w:val="32"/>
          <w:lang w:val="en-US"/>
        </w:rPr>
      </w:pPr>
      <w:r>
        <w:rPr>
          <w:sz w:val="32"/>
          <w:szCs w:val="32"/>
          <w:lang w:val="en-US"/>
        </w:rPr>
        <w:t>The pop-up uses the OS’s native file explorer.</w:t>
      </w:r>
    </w:p>
    <w:p w14:paraId="43ED7A29" w14:textId="77777777" w:rsidR="000B3CF7" w:rsidRDefault="000B3CF7" w:rsidP="000B3CF7">
      <w:pPr>
        <w:jc w:val="center"/>
        <w:rPr>
          <w:sz w:val="32"/>
          <w:szCs w:val="32"/>
          <w:lang w:val="en-US"/>
        </w:rPr>
      </w:pPr>
    </w:p>
    <w:p w14:paraId="3101DEAF" w14:textId="77777777" w:rsidR="009436F8" w:rsidRDefault="009436F8" w:rsidP="000B3CF7">
      <w:pPr>
        <w:jc w:val="center"/>
        <w:rPr>
          <w:sz w:val="32"/>
          <w:szCs w:val="32"/>
          <w:lang w:val="en-US"/>
        </w:rPr>
      </w:pPr>
    </w:p>
    <w:p w14:paraId="70F6B1B7" w14:textId="7E1030E7" w:rsidR="000B3CF7" w:rsidRDefault="000B3CF7" w:rsidP="000B3CF7">
      <w:pPr>
        <w:jc w:val="center"/>
        <w:rPr>
          <w:sz w:val="32"/>
          <w:szCs w:val="32"/>
          <w:lang w:val="en-US"/>
        </w:rPr>
      </w:pPr>
      <w:r>
        <w:rPr>
          <w:b/>
          <w:bCs/>
          <w:noProof/>
          <w:sz w:val="32"/>
          <w:szCs w:val="32"/>
          <w:lang w:val="en-US"/>
        </w:rPr>
        <w:drawing>
          <wp:inline distT="0" distB="0" distL="0" distR="0" wp14:anchorId="4E311204" wp14:editId="4B8D0648">
            <wp:extent cx="4622800" cy="825500"/>
            <wp:effectExtent l="0" t="0" r="0" b="0"/>
            <wp:docPr id="679394422"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94422" name="Picture 5" descr="A black scree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622800" cy="825500"/>
                    </a:xfrm>
                    <a:prstGeom prst="rect">
                      <a:avLst/>
                    </a:prstGeom>
                  </pic:spPr>
                </pic:pic>
              </a:graphicData>
            </a:graphic>
          </wp:inline>
        </w:drawing>
      </w:r>
    </w:p>
    <w:p w14:paraId="2B499A1A" w14:textId="0A4A0134" w:rsidR="000B3CF7" w:rsidRPr="000B3CF7" w:rsidRDefault="000B3CF7" w:rsidP="000B3CF7">
      <w:pPr>
        <w:jc w:val="center"/>
        <w:rPr>
          <w:sz w:val="32"/>
          <w:szCs w:val="32"/>
          <w:lang w:val="en-US"/>
        </w:rPr>
      </w:pPr>
      <w:r>
        <w:rPr>
          <w:sz w:val="32"/>
          <w:szCs w:val="32"/>
          <w:lang w:val="en-US"/>
        </w:rPr>
        <w:t>Terminal output of copying files to backup folder.</w:t>
      </w:r>
    </w:p>
    <w:p w14:paraId="60B39455" w14:textId="33941131" w:rsidR="000B3CF7" w:rsidRDefault="000B3CF7" w:rsidP="000B3CF7">
      <w:pPr>
        <w:jc w:val="center"/>
        <w:rPr>
          <w:b/>
          <w:bCs/>
          <w:sz w:val="32"/>
          <w:szCs w:val="32"/>
          <w:lang w:val="en-US"/>
        </w:rPr>
      </w:pPr>
      <w:r>
        <w:rPr>
          <w:b/>
          <w:bCs/>
          <w:noProof/>
          <w:sz w:val="32"/>
          <w:szCs w:val="32"/>
          <w:lang w:val="en-US"/>
        </w:rPr>
        <w:lastRenderedPageBreak/>
        <w:drawing>
          <wp:inline distT="0" distB="0" distL="0" distR="0" wp14:anchorId="201FA7F1" wp14:editId="00C149DD">
            <wp:extent cx="5943600" cy="2783840"/>
            <wp:effectExtent l="0" t="0" r="0" b="0"/>
            <wp:docPr id="19325060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0603"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83840"/>
                    </a:xfrm>
                    <a:prstGeom prst="rect">
                      <a:avLst/>
                    </a:prstGeom>
                  </pic:spPr>
                </pic:pic>
              </a:graphicData>
            </a:graphic>
          </wp:inline>
        </w:drawing>
      </w:r>
    </w:p>
    <w:p w14:paraId="6FC85175" w14:textId="52361B47" w:rsidR="000B3CF7" w:rsidRPr="000B3CF7" w:rsidRDefault="000B3CF7" w:rsidP="000B3CF7">
      <w:pPr>
        <w:jc w:val="center"/>
        <w:rPr>
          <w:sz w:val="32"/>
          <w:szCs w:val="32"/>
          <w:lang w:val="en-US"/>
        </w:rPr>
      </w:pPr>
      <w:r w:rsidRPr="000B3CF7">
        <w:rPr>
          <w:sz w:val="32"/>
          <w:szCs w:val="32"/>
          <w:lang w:val="en-US"/>
        </w:rPr>
        <w:t xml:space="preserve">Image of backup </w:t>
      </w:r>
      <w:r>
        <w:rPr>
          <w:sz w:val="32"/>
          <w:szCs w:val="32"/>
          <w:lang w:val="en-US"/>
        </w:rPr>
        <w:t>folder</w:t>
      </w:r>
      <w:r w:rsidRPr="000B3CF7">
        <w:rPr>
          <w:sz w:val="32"/>
          <w:szCs w:val="32"/>
          <w:lang w:val="en-US"/>
        </w:rPr>
        <w:t xml:space="preserve"> containing </w:t>
      </w:r>
      <w:r>
        <w:rPr>
          <w:sz w:val="32"/>
          <w:szCs w:val="32"/>
          <w:lang w:val="en-US"/>
        </w:rPr>
        <w:t xml:space="preserve">copied </w:t>
      </w:r>
      <w:r w:rsidRPr="000B3CF7">
        <w:rPr>
          <w:sz w:val="32"/>
          <w:szCs w:val="32"/>
          <w:lang w:val="en-US"/>
        </w:rPr>
        <w:t>files from other locations.</w:t>
      </w:r>
    </w:p>
    <w:sectPr w:rsidR="000B3CF7" w:rsidRPr="000B3C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E6E6A"/>
    <w:multiLevelType w:val="hybridMultilevel"/>
    <w:tmpl w:val="B9986C68"/>
    <w:lvl w:ilvl="0" w:tplc="FCFE55EC">
      <w:start w:val="3"/>
      <w:numFmt w:val="bullet"/>
      <w:lvlText w:val="-"/>
      <w:lvlJc w:val="left"/>
      <w:pPr>
        <w:ind w:left="1080" w:hanging="360"/>
      </w:pPr>
      <w:rPr>
        <w:rFonts w:ascii="Aptos" w:eastAsiaTheme="minorHAnsi" w:hAnsi="Aptos" w:cs="Angsana New"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44113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8AB"/>
    <w:rsid w:val="000B3CF7"/>
    <w:rsid w:val="0011487E"/>
    <w:rsid w:val="009436F8"/>
    <w:rsid w:val="00EA78AB"/>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1A53A630"/>
  <w15:chartTrackingRefBased/>
  <w15:docId w15:val="{CD954E3C-BF6D-8D46-A276-4BED6F7A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EA78A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A78A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A78A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A7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8A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A78A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A78A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A7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8AB"/>
    <w:rPr>
      <w:rFonts w:eastAsiaTheme="majorEastAsia" w:cstheme="majorBidi"/>
      <w:color w:val="272727" w:themeColor="text1" w:themeTint="D8"/>
    </w:rPr>
  </w:style>
  <w:style w:type="paragraph" w:styleId="Title">
    <w:name w:val="Title"/>
    <w:basedOn w:val="Normal"/>
    <w:next w:val="Normal"/>
    <w:link w:val="TitleChar"/>
    <w:uiPriority w:val="10"/>
    <w:qFormat/>
    <w:rsid w:val="00EA78A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A78A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A78A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A78A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A78AB"/>
    <w:pPr>
      <w:spacing w:before="160"/>
      <w:jc w:val="center"/>
    </w:pPr>
    <w:rPr>
      <w:i/>
      <w:iCs/>
      <w:color w:val="404040" w:themeColor="text1" w:themeTint="BF"/>
    </w:rPr>
  </w:style>
  <w:style w:type="character" w:customStyle="1" w:styleId="QuoteChar">
    <w:name w:val="Quote Char"/>
    <w:basedOn w:val="DefaultParagraphFont"/>
    <w:link w:val="Quote"/>
    <w:uiPriority w:val="29"/>
    <w:rsid w:val="00EA78AB"/>
    <w:rPr>
      <w:rFonts w:cs="Angsana New"/>
      <w:i/>
      <w:iCs/>
      <w:color w:val="404040" w:themeColor="text1" w:themeTint="BF"/>
    </w:rPr>
  </w:style>
  <w:style w:type="paragraph" w:styleId="ListParagraph">
    <w:name w:val="List Paragraph"/>
    <w:basedOn w:val="Normal"/>
    <w:uiPriority w:val="34"/>
    <w:qFormat/>
    <w:rsid w:val="00EA78AB"/>
    <w:pPr>
      <w:ind w:left="720"/>
      <w:contextualSpacing/>
    </w:pPr>
  </w:style>
  <w:style w:type="character" w:styleId="IntenseEmphasis">
    <w:name w:val="Intense Emphasis"/>
    <w:basedOn w:val="DefaultParagraphFont"/>
    <w:uiPriority w:val="21"/>
    <w:qFormat/>
    <w:rsid w:val="00EA78AB"/>
    <w:rPr>
      <w:i/>
      <w:iCs/>
      <w:color w:val="0F4761" w:themeColor="accent1" w:themeShade="BF"/>
    </w:rPr>
  </w:style>
  <w:style w:type="paragraph" w:styleId="IntenseQuote">
    <w:name w:val="Intense Quote"/>
    <w:basedOn w:val="Normal"/>
    <w:next w:val="Normal"/>
    <w:link w:val="IntenseQuoteChar"/>
    <w:uiPriority w:val="30"/>
    <w:qFormat/>
    <w:rsid w:val="00EA7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8AB"/>
    <w:rPr>
      <w:rFonts w:cs="Angsana New"/>
      <w:i/>
      <w:iCs/>
      <w:color w:val="0F4761" w:themeColor="accent1" w:themeShade="BF"/>
    </w:rPr>
  </w:style>
  <w:style w:type="character" w:styleId="IntenseReference">
    <w:name w:val="Intense Reference"/>
    <w:basedOn w:val="DefaultParagraphFont"/>
    <w:uiPriority w:val="32"/>
    <w:qFormat/>
    <w:rsid w:val="00EA78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178</Words>
  <Characters>1019</Characters>
  <Application>Microsoft Office Word</Application>
  <DocSecurity>0</DocSecurity>
  <Lines>8</Lines>
  <Paragraphs>2</Paragraphs>
  <ScaleCrop>false</ScaleCrop>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Stallard</dc:creator>
  <cp:keywords/>
  <dc:description/>
  <cp:lastModifiedBy>Ananda Stallard</cp:lastModifiedBy>
  <cp:revision>3</cp:revision>
  <dcterms:created xsi:type="dcterms:W3CDTF">2025-10-22T13:13:00Z</dcterms:created>
  <dcterms:modified xsi:type="dcterms:W3CDTF">2025-10-22T13:42:00Z</dcterms:modified>
</cp:coreProperties>
</file>