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32614492"/>
        <w:docPartObj>
          <w:docPartGallery w:val="Cover Pages"/>
          <w:docPartUnique/>
        </w:docPartObj>
      </w:sdtPr>
      <w:sdtEndPr/>
      <w:sdtContent>
        <w:p w:rsidR="00F24AEB" w:rsidRDefault="00F24AEB"/>
        <w:p w:rsidR="00F24AEB" w:rsidRDefault="00F24A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03842B" wp14:editId="67F273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F24AEB" w:rsidRDefault="00F24AEB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Haiqiang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Zou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F24AEB" w:rsidRDefault="00F24AEB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Biometric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  <w:alias w:val="Abstract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F24AEB" w:rsidRPr="00F24AEB" w:rsidRDefault="00F24AEB" w:rsidP="00F24AEB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36"/>
                                          </w:rPr>
                                        </w:pPr>
                                        <w:r w:rsidRPr="00F24AEB">
                                          <w:rPr>
                                            <w:color w:val="FFFFFF" w:themeColor="background1"/>
                                            <w:sz w:val="36"/>
                                          </w:rPr>
                                          <w:t xml:space="preserve">Dr. Bon </w:t>
                                        </w:r>
                                        <w:proofErr w:type="spellStart"/>
                                        <w:r w:rsidRPr="00F24AEB">
                                          <w:rPr>
                                            <w:color w:val="FFFFFF" w:themeColor="background1"/>
                                            <w:sz w:val="36"/>
                                          </w:rPr>
                                          <w:t>Sy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p w:rsidR="00F24AEB" w:rsidRDefault="00F24AE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F24AEB" w:rsidRDefault="00F24AE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F24AEB" w:rsidRDefault="00F24AEB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F24AEB" w:rsidRDefault="00F24AE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F24AEB" w:rsidRDefault="00F24AE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F24AEB" w:rsidRDefault="00F24AE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F24AEB" w:rsidRDefault="00F24AE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Haiqiang Zou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F24AEB" w:rsidRDefault="00F24AE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Biometric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</w:rPr>
                                <w:alias w:val="Abstract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F24AEB" w:rsidRPr="00F24AEB" w:rsidRDefault="00F24AEB" w:rsidP="00F24AE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F24AEB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Dr. Bon Sy</w:t>
                                  </w:r>
                                </w:p>
                              </w:sdtContent>
                            </w:sdt>
                            <w:p w:rsidR="00F24AEB" w:rsidRDefault="00F24AEB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F24AEB" w:rsidRDefault="00F24AEB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F24AEB" w:rsidRDefault="00F24AE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F24AEB" w:rsidRDefault="00F24AE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F24AEB" w:rsidRDefault="00F24AE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F24AEB" w:rsidRDefault="00F24AE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F24AEB" w:rsidRDefault="00F24AEB">
          <w:r>
            <w:br w:type="page"/>
          </w:r>
        </w:p>
      </w:sdtContent>
    </w:sdt>
    <w:p w:rsidR="00834EE7" w:rsidRDefault="00BE24BC">
      <w:pPr>
        <w:rPr>
          <w:b/>
          <w:sz w:val="24"/>
          <w:u w:val="single"/>
        </w:rPr>
      </w:pPr>
      <w:r w:rsidRPr="00BE24BC">
        <w:rPr>
          <w:b/>
          <w:sz w:val="24"/>
          <w:u w:val="single"/>
        </w:rPr>
        <w:lastRenderedPageBreak/>
        <w:t>Conclusion</w:t>
      </w:r>
    </w:p>
    <w:p w:rsidR="00834EE7" w:rsidRDefault="00834EE7" w:rsidP="005E69E4">
      <w:pPr>
        <w:spacing w:line="480" w:lineRule="auto"/>
        <w:rPr>
          <w:sz w:val="24"/>
        </w:rPr>
      </w:pPr>
      <w:r>
        <w:rPr>
          <w:sz w:val="24"/>
        </w:rPr>
        <w:tab/>
      </w:r>
      <w:r w:rsidR="00F21A1C">
        <w:rPr>
          <w:sz w:val="24"/>
        </w:rPr>
        <w:t xml:space="preserve">I wrote an excel function to help me generate the correct value for all the data. After </w:t>
      </w:r>
      <w:r w:rsidR="005E69E4">
        <w:rPr>
          <w:sz w:val="24"/>
        </w:rPr>
        <w:t>generating</w:t>
      </w:r>
      <w:r w:rsidR="00F21A1C">
        <w:rPr>
          <w:sz w:val="24"/>
        </w:rPr>
        <w:t xml:space="preserve"> the data, I used the sum function to determine how many FR/TA or FA/TR </w:t>
      </w:r>
      <w:proofErr w:type="gramStart"/>
      <w:r w:rsidR="00F21A1C">
        <w:rPr>
          <w:sz w:val="24"/>
        </w:rPr>
        <w:t>are</w:t>
      </w:r>
      <w:proofErr w:type="gramEnd"/>
      <w:r w:rsidR="00F21A1C">
        <w:rPr>
          <w:sz w:val="24"/>
        </w:rPr>
        <w:t xml:space="preserve"> there for each threshold.</w:t>
      </w:r>
    </w:p>
    <w:p w:rsidR="00BE24BC" w:rsidRDefault="009949D7" w:rsidP="00575592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According to the data for the entire class, </w:t>
      </w:r>
      <w:r w:rsidR="005E69E4">
        <w:rPr>
          <w:sz w:val="24"/>
        </w:rPr>
        <w:t xml:space="preserve">I think </w:t>
      </w:r>
      <w:r>
        <w:rPr>
          <w:sz w:val="24"/>
        </w:rPr>
        <w:t xml:space="preserve">the system will perform well at threshold 0.07. At this threshold, </w:t>
      </w:r>
      <w:r w:rsidR="00BF27D6">
        <w:rPr>
          <w:sz w:val="24"/>
        </w:rPr>
        <w:t>it is pretty easy for people to verify themselves with a TAR of 41% while it is difficult for people to impersonate others since the FAR is only at 7%.</w:t>
      </w:r>
      <w:r w:rsidR="00575592">
        <w:rPr>
          <w:sz w:val="24"/>
        </w:rPr>
        <w:t xml:space="preserve"> </w:t>
      </w:r>
      <w:bookmarkStart w:id="0" w:name="_GoBack"/>
      <w:bookmarkEnd w:id="0"/>
      <w:r w:rsidR="00533062">
        <w:rPr>
          <w:sz w:val="24"/>
        </w:rPr>
        <w:t>However, if you are a system administrator, threshold 0.</w:t>
      </w:r>
      <w:r w:rsidR="00BF27D6">
        <w:rPr>
          <w:sz w:val="24"/>
        </w:rPr>
        <w:t>02 will be best because it has the least</w:t>
      </w:r>
      <w:r w:rsidR="00533062">
        <w:rPr>
          <w:sz w:val="24"/>
        </w:rPr>
        <w:t xml:space="preserve"> false acceptances r</w:t>
      </w:r>
      <w:r w:rsidR="00BF27D6">
        <w:rPr>
          <w:sz w:val="24"/>
        </w:rPr>
        <w:t>ate</w:t>
      </w:r>
      <w:r w:rsidR="00533062">
        <w:rPr>
          <w:sz w:val="24"/>
        </w:rPr>
        <w:t xml:space="preserve">. But with that threshold, it is </w:t>
      </w:r>
      <w:r w:rsidR="00D427A1">
        <w:rPr>
          <w:sz w:val="24"/>
        </w:rPr>
        <w:t>a disaster for the users, they can hardly verify themselves.</w:t>
      </w:r>
      <w:r w:rsidR="009D0417">
        <w:rPr>
          <w:sz w:val="24"/>
        </w:rPr>
        <w:t xml:space="preserve"> Having higher threshold in the system allows people to easily verify themselves but it also opens up the window for others to impersonate others, therefore it will be a bad system for security.</w:t>
      </w:r>
    </w:p>
    <w:p w:rsidR="00F22A73" w:rsidRPr="00BE24BC" w:rsidRDefault="00F22A73" w:rsidP="005E69E4">
      <w:pPr>
        <w:spacing w:line="480" w:lineRule="auto"/>
        <w:ind w:firstLine="720"/>
        <w:rPr>
          <w:sz w:val="24"/>
        </w:rPr>
      </w:pPr>
      <w:r>
        <w:rPr>
          <w:sz w:val="24"/>
        </w:rPr>
        <w:t>According to the entire class data, there is no equal error rate, however for threshold 0</w:t>
      </w:r>
      <w:r w:rsidR="00E05F2F">
        <w:rPr>
          <w:sz w:val="24"/>
        </w:rPr>
        <w:t>.11 the FAR and FRR is only 0.04</w:t>
      </w:r>
      <w:r>
        <w:rPr>
          <w:sz w:val="24"/>
        </w:rPr>
        <w:t xml:space="preserve"> apart</w:t>
      </w:r>
      <w:r w:rsidR="00E05F2F">
        <w:rPr>
          <w:sz w:val="24"/>
        </w:rPr>
        <w:t>.</w:t>
      </w:r>
    </w:p>
    <w:sectPr w:rsidR="00F22A73" w:rsidRPr="00BE24BC" w:rsidSect="00F24A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EB"/>
    <w:rsid w:val="00253F6F"/>
    <w:rsid w:val="003652A3"/>
    <w:rsid w:val="00533062"/>
    <w:rsid w:val="00575592"/>
    <w:rsid w:val="005E69E4"/>
    <w:rsid w:val="00834EE7"/>
    <w:rsid w:val="00903CD8"/>
    <w:rsid w:val="009949D7"/>
    <w:rsid w:val="009D0417"/>
    <w:rsid w:val="00BE24BC"/>
    <w:rsid w:val="00BF27D6"/>
    <w:rsid w:val="00D427A1"/>
    <w:rsid w:val="00D60A24"/>
    <w:rsid w:val="00E05F2F"/>
    <w:rsid w:val="00E26225"/>
    <w:rsid w:val="00EA3F4E"/>
    <w:rsid w:val="00F21A1C"/>
    <w:rsid w:val="00F22A73"/>
    <w:rsid w:val="00F2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AE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4AEB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AE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4AEB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Dr. Bon Sy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Haiqiang Zou</vt:lpstr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Haiqiang Zou</dc:title>
  <dc:subject>Biometric</dc:subject>
  <dc:creator>Kvin</dc:creator>
  <cp:lastModifiedBy>Kevin</cp:lastModifiedBy>
  <cp:revision>18</cp:revision>
  <cp:lastPrinted>2013-11-05T19:04:00Z</cp:lastPrinted>
  <dcterms:created xsi:type="dcterms:W3CDTF">2013-11-05T03:15:00Z</dcterms:created>
  <dcterms:modified xsi:type="dcterms:W3CDTF">2013-11-11T00:53:00Z</dcterms:modified>
</cp:coreProperties>
</file>