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B2AE" w14:textId="77777777" w:rsidR="000F1DD4" w:rsidRDefault="000F1DD4" w:rsidP="000F1DD4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A"/>
          <w:sz w:val="40"/>
          <w:szCs w:val="32"/>
        </w:rPr>
      </w:pPr>
      <w:r>
        <w:rPr>
          <w:rFonts w:ascii="Times New Roman" w:hAnsi="Times New Roman" w:cs="Times New Roman"/>
          <w:b/>
          <w:bCs/>
          <w:color w:val="00000A"/>
          <w:sz w:val="40"/>
          <w:szCs w:val="32"/>
        </w:rPr>
        <w:t>Universidad Peruana de Ciencias Aplicadas</w:t>
      </w:r>
    </w:p>
    <w:p w14:paraId="4A008644" w14:textId="77777777" w:rsidR="000F1DD4" w:rsidRDefault="000F1DD4" w:rsidP="000F1DD4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A"/>
          <w:sz w:val="40"/>
          <w:szCs w:val="32"/>
        </w:rPr>
      </w:pPr>
      <w:r>
        <w:rPr>
          <w:rFonts w:ascii="Times New Roman" w:hAnsi="Times New Roman" w:cs="Times New Roman"/>
          <w:b/>
          <w:bCs/>
          <w:color w:val="00000A"/>
          <w:sz w:val="40"/>
          <w:szCs w:val="32"/>
        </w:rPr>
        <w:t>UPC</w:t>
      </w:r>
    </w:p>
    <w:p w14:paraId="112BBC5E" w14:textId="77777777" w:rsidR="000F1DD4" w:rsidRDefault="000F1DD4" w:rsidP="000F1DD4">
      <w:pPr>
        <w:pStyle w:val="Default"/>
        <w:spacing w:line="276" w:lineRule="auto"/>
        <w:ind w:firstLine="708"/>
        <w:jc w:val="center"/>
        <w:rPr>
          <w:color w:val="00000A"/>
          <w:sz w:val="40"/>
          <w:szCs w:val="32"/>
        </w:rPr>
      </w:pPr>
    </w:p>
    <w:p w14:paraId="55E61792" w14:textId="4E8EFA0D" w:rsidR="000F1DD4" w:rsidRDefault="000F1DD4" w:rsidP="000F1DD4">
      <w:pPr>
        <w:pStyle w:val="Default"/>
        <w:spacing w:line="276" w:lineRule="auto"/>
        <w:jc w:val="center"/>
        <w:rPr>
          <w:color w:val="00000A"/>
          <w:sz w:val="23"/>
          <w:szCs w:val="23"/>
        </w:rPr>
      </w:pPr>
      <w:r>
        <w:rPr>
          <w:rFonts w:ascii="Times New Roman" w:hAnsi="Times New Roman" w:cs="Times New Roman"/>
          <w:color w:val="00000A"/>
          <w:sz w:val="28"/>
          <w:szCs w:val="23"/>
        </w:rPr>
        <w:t>“</w:t>
      </w:r>
      <w:r w:rsidRPr="000F1DD4">
        <w:rPr>
          <w:rFonts w:ascii="Times New Roman" w:hAnsi="Times New Roman" w:cs="Times New Roman"/>
          <w:b/>
          <w:bCs/>
          <w:color w:val="00000A"/>
          <w:sz w:val="28"/>
          <w:szCs w:val="23"/>
        </w:rPr>
        <w:t>Año</w:t>
      </w:r>
      <w:r w:rsidRPr="000F1DD4">
        <w:rPr>
          <w:rFonts w:ascii="Times New Roman" w:hAnsi="Times New Roman" w:cs="Times New Roman"/>
          <w:color w:val="00000A"/>
          <w:sz w:val="28"/>
          <w:szCs w:val="23"/>
        </w:rPr>
        <w:t> del Bicentenario del </w:t>
      </w:r>
      <w:r w:rsidRPr="000F1DD4">
        <w:rPr>
          <w:rFonts w:ascii="Times New Roman" w:hAnsi="Times New Roman" w:cs="Times New Roman"/>
          <w:b/>
          <w:bCs/>
          <w:color w:val="00000A"/>
          <w:sz w:val="28"/>
          <w:szCs w:val="23"/>
        </w:rPr>
        <w:t>Perú</w:t>
      </w:r>
      <w:r>
        <w:rPr>
          <w:rFonts w:ascii="Times New Roman" w:hAnsi="Times New Roman" w:cs="Times New Roman"/>
          <w:color w:val="00000A"/>
          <w:sz w:val="28"/>
          <w:szCs w:val="23"/>
        </w:rPr>
        <w:t>”</w:t>
      </w:r>
    </w:p>
    <w:p w14:paraId="7723296E" w14:textId="77777777" w:rsidR="000F1DD4" w:rsidRDefault="000F1DD4" w:rsidP="000F1DD4">
      <w:pPr>
        <w:pStyle w:val="Default"/>
        <w:spacing w:line="276" w:lineRule="auto"/>
        <w:jc w:val="center"/>
        <w:rPr>
          <w:color w:val="00000A"/>
          <w:sz w:val="20"/>
          <w:szCs w:val="20"/>
          <w:lang w:eastAsia="ja-JP"/>
        </w:rPr>
      </w:pPr>
    </w:p>
    <w:p w14:paraId="1AF968A9" w14:textId="77777777" w:rsidR="000F1DD4" w:rsidRDefault="000F1DD4" w:rsidP="000F1DD4">
      <w:pPr>
        <w:pStyle w:val="Default"/>
        <w:spacing w:line="276" w:lineRule="auto"/>
        <w:jc w:val="center"/>
        <w:rPr>
          <w:color w:val="00000A"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7BE52C24" wp14:editId="21DB5C7D">
            <wp:extent cx="5600700" cy="1847850"/>
            <wp:effectExtent l="0" t="0" r="0" b="0"/>
            <wp:docPr id="1" name="Imagen 14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" descr="Upc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D12" w14:textId="77777777" w:rsidR="000F1DD4" w:rsidRDefault="000F1DD4" w:rsidP="000F1DD4">
      <w:pPr>
        <w:pStyle w:val="Default"/>
        <w:spacing w:line="276" w:lineRule="auto"/>
        <w:jc w:val="center"/>
        <w:rPr>
          <w:color w:val="00000A"/>
          <w:sz w:val="28"/>
          <w:szCs w:val="28"/>
        </w:rPr>
      </w:pPr>
    </w:p>
    <w:p w14:paraId="76A8AFBC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06AB8D5" w14:textId="5F840CE0" w:rsidR="000F1DD4" w:rsidRDefault="000F1DD4" w:rsidP="000F1DD4">
      <w:pPr>
        <w:pStyle w:val="Default"/>
        <w:spacing w:line="276" w:lineRule="auto"/>
        <w:jc w:val="center"/>
      </w:pPr>
      <w:r>
        <w:rPr>
          <w:rFonts w:ascii="Times New Roman" w:hAnsi="Times New Roman" w:cs="Times New Roman"/>
          <w:color w:val="00000A"/>
          <w:sz w:val="28"/>
          <w:szCs w:val="22"/>
        </w:rPr>
        <w:t>Curso de Programación Concurrente y Distribuida</w:t>
      </w:r>
    </w:p>
    <w:p w14:paraId="59418ED5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2"/>
        </w:rPr>
      </w:pPr>
    </w:p>
    <w:p w14:paraId="431157D9" w14:textId="77777777" w:rsidR="000F1DD4" w:rsidRDefault="000F1DD4" w:rsidP="000F1DD4">
      <w:pPr>
        <w:pStyle w:val="Default"/>
        <w:spacing w:line="276" w:lineRule="auto"/>
        <w:jc w:val="center"/>
      </w:pPr>
      <w:r>
        <w:rPr>
          <w:rFonts w:ascii="Times New Roman" w:hAnsi="Times New Roman" w:cs="Times New Roman"/>
          <w:color w:val="00000A"/>
          <w:sz w:val="28"/>
          <w:szCs w:val="22"/>
        </w:rPr>
        <w:t>Carrera de Ingeniería de Software</w:t>
      </w:r>
    </w:p>
    <w:p w14:paraId="0B63EAD7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3"/>
        </w:rPr>
      </w:pPr>
    </w:p>
    <w:p w14:paraId="1334E6C4" w14:textId="4B040A0C" w:rsidR="000F1DD4" w:rsidRDefault="000F1DD4" w:rsidP="000F1DD4">
      <w:pPr>
        <w:pStyle w:val="Default"/>
        <w:spacing w:line="276" w:lineRule="auto"/>
        <w:jc w:val="center"/>
      </w:pPr>
      <w:r>
        <w:rPr>
          <w:rFonts w:ascii="Times New Roman" w:hAnsi="Times New Roman" w:cs="Times New Roman"/>
          <w:color w:val="00000A"/>
          <w:sz w:val="28"/>
          <w:szCs w:val="23"/>
        </w:rPr>
        <w:t>Sección:  CC65</w:t>
      </w:r>
    </w:p>
    <w:p w14:paraId="6F85AA91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3"/>
        </w:rPr>
      </w:pPr>
    </w:p>
    <w:p w14:paraId="75ED73CF" w14:textId="77777777" w:rsidR="000F1DD4" w:rsidRDefault="000F1DD4" w:rsidP="000F1DD4">
      <w:pPr>
        <w:pStyle w:val="Default"/>
        <w:spacing w:line="276" w:lineRule="auto"/>
        <w:jc w:val="center"/>
      </w:pPr>
      <w:r>
        <w:rPr>
          <w:rFonts w:ascii="Times New Roman" w:hAnsi="Times New Roman" w:cs="Times New Roman"/>
          <w:color w:val="00000A"/>
          <w:sz w:val="28"/>
          <w:szCs w:val="23"/>
        </w:rPr>
        <w:t>Alumno: Hans Eduardo Retes Rimac</w:t>
      </w:r>
    </w:p>
    <w:p w14:paraId="3180C536" w14:textId="77777777" w:rsidR="000F1DD4" w:rsidRDefault="000F1DD4" w:rsidP="000F1DD4">
      <w:pPr>
        <w:jc w:val="center"/>
        <w:rPr>
          <w:rFonts w:ascii="Calibri" w:eastAsia="Times New Roman" w:hAnsi="Calibri" w:cs="Calibri"/>
          <w:lang w:eastAsia="en-GB"/>
        </w:rPr>
      </w:pPr>
    </w:p>
    <w:p w14:paraId="341A6995" w14:textId="77777777" w:rsidR="000F1DD4" w:rsidRDefault="000F1DD4" w:rsidP="000F1DD4">
      <w:pPr>
        <w:jc w:val="center"/>
        <w:rPr>
          <w:rFonts w:ascii="Calibri" w:eastAsia="Times New Roman" w:hAnsi="Calibri" w:cs="Calibri"/>
          <w:lang w:eastAsia="en-GB"/>
        </w:rPr>
      </w:pPr>
    </w:p>
    <w:p w14:paraId="74513F1C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3"/>
        </w:rPr>
      </w:pPr>
    </w:p>
    <w:p w14:paraId="6BEF0809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3"/>
        </w:rPr>
      </w:pPr>
    </w:p>
    <w:p w14:paraId="4C142CA4" w14:textId="77777777" w:rsidR="000F1DD4" w:rsidRDefault="000F1DD4" w:rsidP="000F1DD4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3"/>
        </w:rPr>
      </w:pPr>
    </w:p>
    <w:p w14:paraId="3D0174A8" w14:textId="32F852D8" w:rsidR="000F1DD4" w:rsidRDefault="000F1DD4" w:rsidP="000F1DD4">
      <w:pPr>
        <w:jc w:val="center"/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t xml:space="preserve">UPC, </w:t>
      </w:r>
      <w:r w:rsidR="00CD5790">
        <w:rPr>
          <w:rFonts w:ascii="Times New Roman" w:hAnsi="Times New Roman"/>
          <w:sz w:val="28"/>
          <w:szCs w:val="23"/>
        </w:rPr>
        <w:t>octubre</w:t>
      </w:r>
      <w:r>
        <w:rPr>
          <w:rFonts w:ascii="Times New Roman" w:hAnsi="Times New Roman"/>
          <w:sz w:val="28"/>
          <w:szCs w:val="23"/>
        </w:rPr>
        <w:t xml:space="preserve"> 31-2021</w:t>
      </w:r>
    </w:p>
    <w:p w14:paraId="7B8F0048" w14:textId="380AC5DD" w:rsidR="00CD5790" w:rsidRDefault="00CD5790" w:rsidP="000F1DD4">
      <w:pPr>
        <w:jc w:val="center"/>
        <w:rPr>
          <w:rFonts w:ascii="Times New Roman" w:hAnsi="Times New Roman"/>
          <w:sz w:val="28"/>
          <w:szCs w:val="23"/>
        </w:rPr>
      </w:pPr>
    </w:p>
    <w:p w14:paraId="105584EE" w14:textId="3BD9698A" w:rsidR="00CD5790" w:rsidRDefault="00CD5790" w:rsidP="000F1DD4">
      <w:pPr>
        <w:jc w:val="center"/>
        <w:rPr>
          <w:rFonts w:ascii="Times New Roman" w:hAnsi="Times New Roman"/>
          <w:sz w:val="28"/>
          <w:szCs w:val="23"/>
        </w:rPr>
      </w:pPr>
    </w:p>
    <w:p w14:paraId="1EB2AD20" w14:textId="47A85DDF" w:rsidR="00CD5790" w:rsidRDefault="00CD5790" w:rsidP="000F1DD4">
      <w:pPr>
        <w:jc w:val="center"/>
        <w:rPr>
          <w:rFonts w:ascii="Times New Roman" w:hAnsi="Times New Roman"/>
          <w:sz w:val="28"/>
          <w:szCs w:val="23"/>
        </w:rPr>
      </w:pPr>
    </w:p>
    <w:p w14:paraId="21260529" w14:textId="4AA0C4DE" w:rsidR="00CD5790" w:rsidRDefault="00CD5790" w:rsidP="000F1DD4">
      <w:pPr>
        <w:jc w:val="center"/>
        <w:rPr>
          <w:rFonts w:ascii="Times New Roman" w:hAnsi="Times New Roman"/>
          <w:sz w:val="28"/>
          <w:szCs w:val="23"/>
        </w:rPr>
      </w:pPr>
    </w:p>
    <w:p w14:paraId="14AD63B9" w14:textId="5AD77956" w:rsidR="00CD5790" w:rsidRDefault="00CD5790" w:rsidP="000F1DD4">
      <w:pPr>
        <w:jc w:val="center"/>
        <w:rPr>
          <w:rFonts w:ascii="Times New Roman" w:hAnsi="Times New Roman"/>
          <w:sz w:val="28"/>
          <w:szCs w:val="23"/>
        </w:rPr>
      </w:pPr>
    </w:p>
    <w:p w14:paraId="52234CA1" w14:textId="2F3FB0A1" w:rsidR="00CD5790" w:rsidRDefault="00CD5790" w:rsidP="000F1DD4">
      <w:pPr>
        <w:jc w:val="center"/>
        <w:rPr>
          <w:rFonts w:ascii="Times New Roman" w:hAnsi="Times New Roman"/>
          <w:sz w:val="28"/>
          <w:szCs w:val="23"/>
        </w:rPr>
      </w:pPr>
    </w:p>
    <w:p w14:paraId="3EEA7F8C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Nombre de la solución a desarrollar:</w:t>
      </w:r>
    </w:p>
    <w:p w14:paraId="452BED49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3AD1AD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-Safe Oxygen</w:t>
      </w:r>
    </w:p>
    <w:p w14:paraId="088AB09E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BA65DE9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Dataset y tema escogido (social, ambiental, cultural o económico) que afrontará la solución.</w:t>
      </w:r>
    </w:p>
    <w:p w14:paraId="486D9C8B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Motivación por la que escogió el tema.</w:t>
      </w:r>
    </w:p>
    <w:p w14:paraId="301B65BA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61A5342" w14:textId="6FFD0204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-El DataSet fue escogido de la página </w:t>
      </w:r>
      <w:hyperlink r:id="rId5" w:history="1">
        <w:r w:rsidRPr="00CD57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PE"/>
          </w:rPr>
          <w:t>https://www.datosabiertos.gob.pe/</w:t>
        </w:r>
      </w:hyperlink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, el cual tiene como título: Monitoreo de calidad de aire QAIRA, Fue un tema de interés debido a que nosotros como limeños específicamente, notamos que siempre nuestro cielo se encuentra de un tono grisáceo, y las personas sienten que el aire que respiran es agua por las altas concentraciones de humedad. Con esta propuesta, queremospredecir qué día va a haber menos concentración de humedad en la ciudad de lima.</w:t>
      </w:r>
    </w:p>
    <w:p w14:paraId="5AF8D7C7" w14:textId="3EB82214" w:rsidR="00CD5790" w:rsidRPr="00CD5790" w:rsidRDefault="00477649" w:rsidP="00CD57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(está insertado en el GitHub)</w:t>
      </w:r>
    </w:p>
    <w:p w14:paraId="177ACE1A" w14:textId="47457E2D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Creación del proyecto en github, tablero kanban y producto backlog (épicas y spikes)</w:t>
      </w:r>
    </w:p>
    <w:p w14:paraId="50066348" w14:textId="19B0A61E" w:rsidR="00CD5790" w:rsidRPr="00477649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14:paraId="28E18ADE" w14:textId="17197C18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  <w:t>GITHUB:</w:t>
      </w:r>
      <w:r w:rsidRPr="00CD5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CD579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PE"/>
          </w:rPr>
          <w:t>https://github.com/Yolzky/Prog_Concu_Distrib_TA2</w:t>
        </w:r>
      </w:hyperlink>
    </w:p>
    <w:p w14:paraId="0439A689" w14:textId="4BBC6631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</w:pPr>
    </w:p>
    <w:p w14:paraId="1A48B940" w14:textId="0F7DD665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  <w:t>Product Backlog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  <w:t>:</w:t>
      </w:r>
    </w:p>
    <w:p w14:paraId="15A94856" w14:textId="77777777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472E0257" w14:textId="77777777" w:rsidR="00CD5790" w:rsidRPr="00A03880" w:rsidRDefault="00CD5790" w:rsidP="00CD5790">
      <w:pPr>
        <w:pStyle w:val="Ttulo3"/>
        <w:rPr>
          <w:rStyle w:val="Ttulo3Car"/>
          <w:rFonts w:eastAsiaTheme="minorEastAsia"/>
          <w:b/>
          <w:bCs/>
          <w:sz w:val="36"/>
          <w:szCs w:val="32"/>
          <w:u w:val="single"/>
        </w:rPr>
      </w:pPr>
      <w:bookmarkStart w:id="0" w:name="_Toc82881307"/>
      <w:bookmarkStart w:id="1" w:name="_Toc86002019"/>
      <w:r w:rsidRPr="00A03880">
        <w:rPr>
          <w:rStyle w:val="Ttulo3Car"/>
          <w:rFonts w:eastAsiaTheme="minorEastAsia"/>
          <w:b/>
          <w:bCs/>
          <w:sz w:val="36"/>
          <w:szCs w:val="32"/>
          <w:u w:val="single"/>
        </w:rPr>
        <w:t>Product Backlog</w:t>
      </w:r>
      <w:bookmarkEnd w:id="0"/>
      <w:bookmarkEnd w:id="1"/>
    </w:p>
    <w:tbl>
      <w:tblPr>
        <w:tblW w:w="3940" w:type="dxa"/>
        <w:tblLook w:val="04A0" w:firstRow="1" w:lastRow="0" w:firstColumn="1" w:lastColumn="0" w:noHBand="0" w:noVBand="1"/>
      </w:tblPr>
      <w:tblGrid>
        <w:gridCol w:w="1542"/>
        <w:gridCol w:w="2200"/>
        <w:gridCol w:w="328"/>
      </w:tblGrid>
      <w:tr w:rsidR="00CD5790" w:rsidRPr="00A03880" w14:paraId="238073B6" w14:textId="77777777" w:rsidTr="00EA11D9">
        <w:trPr>
          <w:trHeight w:val="300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C9B59" w14:textId="77777777" w:rsidR="00CD5790" w:rsidRPr="00A03880" w:rsidRDefault="00CD5790" w:rsidP="00EA11D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Leyenda</w:t>
            </w:r>
          </w:p>
        </w:tc>
      </w:tr>
      <w:tr w:rsidR="00CD5790" w:rsidRPr="00A03880" w14:paraId="74C61E29" w14:textId="77777777" w:rsidTr="00EA11D9">
        <w:trPr>
          <w:trHeight w:val="300"/>
        </w:trPr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1E3C072" w14:textId="77777777" w:rsidR="00CD5790" w:rsidRPr="00A03880" w:rsidRDefault="00CD5790" w:rsidP="00EA11D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Priority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9926" w14:textId="77777777" w:rsidR="00CD5790" w:rsidRPr="00A03880" w:rsidRDefault="00CD5790" w:rsidP="00EA11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Muy Importante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86F" w14:textId="77777777" w:rsidR="00CD5790" w:rsidRPr="00A03880" w:rsidRDefault="00CD5790" w:rsidP="00EA11D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</w:tr>
      <w:tr w:rsidR="00CD5790" w:rsidRPr="00A03880" w14:paraId="1637D1CB" w14:textId="77777777" w:rsidTr="00EA11D9">
        <w:trPr>
          <w:trHeight w:val="300"/>
        </w:trPr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0040D" w14:textId="77777777" w:rsidR="00CD5790" w:rsidRPr="00A03880" w:rsidRDefault="00CD5790" w:rsidP="00EA11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5BFD" w14:textId="77777777" w:rsidR="00CD5790" w:rsidRPr="00A03880" w:rsidRDefault="00CD5790" w:rsidP="00EA11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Baja Importancia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B6BA" w14:textId="77777777" w:rsidR="00CD5790" w:rsidRPr="00A03880" w:rsidRDefault="00CD5790" w:rsidP="00EA11D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1</w:t>
            </w:r>
          </w:p>
        </w:tc>
      </w:tr>
      <w:tr w:rsidR="00CD5790" w:rsidRPr="00A03880" w14:paraId="441D1190" w14:textId="77777777" w:rsidTr="00EA11D9">
        <w:trPr>
          <w:trHeight w:val="300"/>
        </w:trPr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781283" w14:textId="77777777" w:rsidR="00CD5790" w:rsidRPr="00A03880" w:rsidRDefault="00CD5790" w:rsidP="00EA11D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Story Points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2D83" w14:textId="77777777" w:rsidR="00CD5790" w:rsidRPr="00A03880" w:rsidRDefault="00CD5790" w:rsidP="00EA11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Muy Complejo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97" w14:textId="77777777" w:rsidR="00CD5790" w:rsidRPr="00A03880" w:rsidRDefault="00CD5790" w:rsidP="00EA11D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</w:tr>
      <w:tr w:rsidR="00CD5790" w:rsidRPr="00A03880" w14:paraId="13A0DFCF" w14:textId="77777777" w:rsidTr="00EA11D9">
        <w:trPr>
          <w:trHeight w:val="300"/>
        </w:trPr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796E2" w14:textId="77777777" w:rsidR="00CD5790" w:rsidRPr="00A03880" w:rsidRDefault="00CD5790" w:rsidP="00EA11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2036" w14:textId="77777777" w:rsidR="00CD5790" w:rsidRPr="00A03880" w:rsidRDefault="00CD5790" w:rsidP="00EA11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3880">
              <w:rPr>
                <w:rFonts w:ascii="Calibri" w:eastAsia="Times New Roman" w:hAnsi="Calibri" w:cs="Calibri"/>
              </w:rPr>
              <w:t>Baja complejidad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95BB" w14:textId="77777777" w:rsidR="00CD5790" w:rsidRPr="00A03880" w:rsidRDefault="00CD5790" w:rsidP="00EA11D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</w:tr>
    </w:tbl>
    <w:p w14:paraId="1DB6B682" w14:textId="77777777" w:rsidR="00CD5790" w:rsidRDefault="00CD5790" w:rsidP="00CD5790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2976"/>
        <w:gridCol w:w="1119"/>
        <w:gridCol w:w="866"/>
      </w:tblGrid>
      <w:tr w:rsidR="00CD5790" w:rsidRPr="00985D73" w14:paraId="0CB5B9B8" w14:textId="77777777" w:rsidTr="00EA11D9">
        <w:tc>
          <w:tcPr>
            <w:tcW w:w="988" w:type="dxa"/>
            <w:vAlign w:val="center"/>
          </w:tcPr>
          <w:p w14:paraId="058461F3" w14:textId="77777777" w:rsidR="00CD5790" w:rsidRPr="00985D73" w:rsidRDefault="00CD5790" w:rsidP="00EA11D9">
            <w:pPr>
              <w:rPr>
                <w:rFonts w:cstheme="minorHAnsi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b/>
                <w:bCs/>
                <w:sz w:val="20"/>
                <w:szCs w:val="20"/>
              </w:rPr>
              <w:t># Orden</w:t>
            </w:r>
          </w:p>
        </w:tc>
        <w:tc>
          <w:tcPr>
            <w:tcW w:w="992" w:type="dxa"/>
            <w:vAlign w:val="center"/>
          </w:tcPr>
          <w:p w14:paraId="42AE5266" w14:textId="77777777" w:rsidR="00CD5790" w:rsidRPr="00985D73" w:rsidRDefault="00CD5790" w:rsidP="00EA11D9">
            <w:pPr>
              <w:rPr>
                <w:rFonts w:cstheme="minorHAnsi"/>
                <w:sz w:val="20"/>
                <w:szCs w:val="20"/>
              </w:rPr>
            </w:pPr>
            <w:r w:rsidRPr="00985D73">
              <w:rPr>
                <w:rFonts w:cstheme="minorHAnsi"/>
                <w:b/>
                <w:bCs/>
                <w:sz w:val="20"/>
                <w:szCs w:val="20"/>
              </w:rPr>
              <w:t>User Story ID</w:t>
            </w:r>
          </w:p>
        </w:tc>
        <w:tc>
          <w:tcPr>
            <w:tcW w:w="1843" w:type="dxa"/>
            <w:vAlign w:val="center"/>
          </w:tcPr>
          <w:p w14:paraId="349BEE35" w14:textId="77777777" w:rsidR="00CD5790" w:rsidRPr="00985D73" w:rsidRDefault="00CD5790" w:rsidP="00EA11D9">
            <w:pPr>
              <w:rPr>
                <w:rFonts w:cstheme="minorHAnsi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b/>
                <w:bCs/>
                <w:sz w:val="20"/>
                <w:szCs w:val="20"/>
              </w:rPr>
              <w:t>Titulo</w:t>
            </w:r>
          </w:p>
        </w:tc>
        <w:tc>
          <w:tcPr>
            <w:tcW w:w="2976" w:type="dxa"/>
            <w:vAlign w:val="center"/>
          </w:tcPr>
          <w:p w14:paraId="5D0E2CA3" w14:textId="77777777" w:rsidR="00CD5790" w:rsidRPr="00985D73" w:rsidRDefault="00CD5790" w:rsidP="00EA11D9">
            <w:pPr>
              <w:rPr>
                <w:rFonts w:cstheme="minorHAnsi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119" w:type="dxa"/>
            <w:vAlign w:val="center"/>
          </w:tcPr>
          <w:p w14:paraId="03D34AB3" w14:textId="77777777" w:rsidR="00CD5790" w:rsidRPr="00985D73" w:rsidRDefault="00CD5790" w:rsidP="00EA11D9">
            <w:pPr>
              <w:rPr>
                <w:rFonts w:cstheme="minorHAnsi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866" w:type="dxa"/>
            <w:vAlign w:val="center"/>
          </w:tcPr>
          <w:p w14:paraId="5BE57491" w14:textId="77777777" w:rsidR="00CD5790" w:rsidRPr="00985D73" w:rsidRDefault="00CD5790" w:rsidP="00EA11D9">
            <w:pPr>
              <w:rPr>
                <w:rFonts w:cstheme="minorHAnsi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b/>
                <w:bCs/>
                <w:sz w:val="20"/>
                <w:szCs w:val="20"/>
              </w:rPr>
              <w:t>Priority</w:t>
            </w:r>
          </w:p>
        </w:tc>
      </w:tr>
      <w:tr w:rsidR="00CD5790" w:rsidRPr="00985D73" w14:paraId="0FC3DB02" w14:textId="77777777" w:rsidTr="00EA11D9">
        <w:tc>
          <w:tcPr>
            <w:tcW w:w="988" w:type="dxa"/>
            <w:vAlign w:val="center"/>
          </w:tcPr>
          <w:p w14:paraId="32A26F8F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C9E7EC4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US01</w:t>
            </w:r>
          </w:p>
        </w:tc>
        <w:tc>
          <w:tcPr>
            <w:tcW w:w="1843" w:type="dxa"/>
            <w:vAlign w:val="center"/>
          </w:tcPr>
          <w:p w14:paraId="0771F96D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CONOCIMIENTO DE HUMEDAD EN EL AIRE</w:t>
            </w:r>
          </w:p>
        </w:tc>
        <w:tc>
          <w:tcPr>
            <w:tcW w:w="2976" w:type="dxa"/>
            <w:vAlign w:val="center"/>
          </w:tcPr>
          <w:p w14:paraId="3A7A845E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color w:val="000000" w:themeColor="text1"/>
                <w:sz w:val="20"/>
                <w:szCs w:val="20"/>
                <w:lang w:val="es-419"/>
              </w:rPr>
              <w:t>COMO USUARIO QUIERO SABER LA CANTIDAD DE HUMEDAD EN EL AIRE</w:t>
            </w:r>
          </w:p>
        </w:tc>
        <w:tc>
          <w:tcPr>
            <w:tcW w:w="1119" w:type="dxa"/>
            <w:vAlign w:val="center"/>
          </w:tcPr>
          <w:p w14:paraId="0934E5B7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66" w:type="dxa"/>
            <w:vAlign w:val="center"/>
          </w:tcPr>
          <w:p w14:paraId="4D5D4F9B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CD5790" w:rsidRPr="00985D73" w14:paraId="6BAE3E25" w14:textId="77777777" w:rsidTr="00EA11D9">
        <w:trPr>
          <w:trHeight w:val="1314"/>
        </w:trPr>
        <w:tc>
          <w:tcPr>
            <w:tcW w:w="988" w:type="dxa"/>
          </w:tcPr>
          <w:p w14:paraId="67B58C34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AD094BC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US02</w:t>
            </w:r>
          </w:p>
        </w:tc>
        <w:tc>
          <w:tcPr>
            <w:tcW w:w="1843" w:type="dxa"/>
          </w:tcPr>
          <w:p w14:paraId="6EE6D51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DISPONIBILIDAD COMPLETA</w:t>
            </w:r>
          </w:p>
        </w:tc>
        <w:tc>
          <w:tcPr>
            <w:tcW w:w="2976" w:type="dxa"/>
          </w:tcPr>
          <w:p w14:paraId="28891F82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COMO USUARIO QUIERO QUE LA APLICACIÓN ESTÉ DISPONIBLE LAS 24H PARA REALIZAR MIS CONSULTAS DE TIEMPO A TODA HORA</w:t>
            </w:r>
          </w:p>
        </w:tc>
        <w:tc>
          <w:tcPr>
            <w:tcW w:w="1119" w:type="dxa"/>
          </w:tcPr>
          <w:p w14:paraId="2F8A7D64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14:paraId="6EF943E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CD5790" w:rsidRPr="00985D73" w14:paraId="736256DD" w14:textId="77777777" w:rsidTr="00EA11D9">
        <w:tc>
          <w:tcPr>
            <w:tcW w:w="988" w:type="dxa"/>
          </w:tcPr>
          <w:p w14:paraId="1692F3D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1EA0AC2A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US03</w:t>
            </w:r>
          </w:p>
        </w:tc>
        <w:tc>
          <w:tcPr>
            <w:tcW w:w="1843" w:type="dxa"/>
          </w:tcPr>
          <w:p w14:paraId="14F977D0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REALIZAR BÚSQUEDA EN EL TIEMPO</w:t>
            </w:r>
          </w:p>
        </w:tc>
        <w:tc>
          <w:tcPr>
            <w:tcW w:w="2976" w:type="dxa"/>
          </w:tcPr>
          <w:p w14:paraId="4176350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COMO USUARIO QUIERO VER LAS PREDICCIONES PASADAS DE LA HUMEDAD EN EL AIRE</w:t>
            </w:r>
          </w:p>
        </w:tc>
        <w:tc>
          <w:tcPr>
            <w:tcW w:w="1119" w:type="dxa"/>
          </w:tcPr>
          <w:p w14:paraId="6EDC94BF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14:paraId="1F43495E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CD5790" w:rsidRPr="00985D73" w14:paraId="58004E12" w14:textId="77777777" w:rsidTr="00EA11D9">
        <w:tc>
          <w:tcPr>
            <w:tcW w:w="988" w:type="dxa"/>
          </w:tcPr>
          <w:p w14:paraId="1EAB539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2DB1E879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US04</w:t>
            </w:r>
          </w:p>
        </w:tc>
        <w:tc>
          <w:tcPr>
            <w:tcW w:w="1843" w:type="dxa"/>
          </w:tcPr>
          <w:p w14:paraId="1D303B08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FILTRAR DATOS ESPECÍFICOS</w:t>
            </w:r>
          </w:p>
        </w:tc>
        <w:tc>
          <w:tcPr>
            <w:tcW w:w="2976" w:type="dxa"/>
          </w:tcPr>
          <w:p w14:paraId="5E5569E9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COMO USUARIO QUIERO REALIZAR LA BÚSQUEDA DE ALGÚN VALOR EN ESPECÍFICO</w:t>
            </w:r>
          </w:p>
        </w:tc>
        <w:tc>
          <w:tcPr>
            <w:tcW w:w="1119" w:type="dxa"/>
          </w:tcPr>
          <w:p w14:paraId="0DCCFED7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66" w:type="dxa"/>
          </w:tcPr>
          <w:p w14:paraId="0C5946DD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CD5790" w:rsidRPr="00985D73" w14:paraId="42D499B7" w14:textId="77777777" w:rsidTr="00EA11D9">
        <w:tc>
          <w:tcPr>
            <w:tcW w:w="988" w:type="dxa"/>
          </w:tcPr>
          <w:p w14:paraId="1EBFF4D0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451F9519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US05</w:t>
            </w:r>
          </w:p>
        </w:tc>
        <w:tc>
          <w:tcPr>
            <w:tcW w:w="1843" w:type="dxa"/>
          </w:tcPr>
          <w:p w14:paraId="67A7A92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CALIFICAR PREDICCIÓN</w:t>
            </w:r>
          </w:p>
        </w:tc>
        <w:tc>
          <w:tcPr>
            <w:tcW w:w="2976" w:type="dxa"/>
          </w:tcPr>
          <w:p w14:paraId="26108161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COMO USUARIO QUIERO PODER CALIFICAR UNA PREDICCIÓN DE TIEMPO</w:t>
            </w:r>
          </w:p>
        </w:tc>
        <w:tc>
          <w:tcPr>
            <w:tcW w:w="1119" w:type="dxa"/>
          </w:tcPr>
          <w:p w14:paraId="62401BA9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66" w:type="dxa"/>
          </w:tcPr>
          <w:p w14:paraId="50720FCA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CD5790" w:rsidRPr="00985D73" w14:paraId="04C026C4" w14:textId="77777777" w:rsidTr="00EA11D9">
        <w:tc>
          <w:tcPr>
            <w:tcW w:w="988" w:type="dxa"/>
          </w:tcPr>
          <w:p w14:paraId="7119D972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6</w:t>
            </w:r>
          </w:p>
        </w:tc>
        <w:tc>
          <w:tcPr>
            <w:tcW w:w="992" w:type="dxa"/>
          </w:tcPr>
          <w:p w14:paraId="07B7CDB3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US06</w:t>
            </w:r>
          </w:p>
        </w:tc>
        <w:tc>
          <w:tcPr>
            <w:tcW w:w="1843" w:type="dxa"/>
          </w:tcPr>
          <w:p w14:paraId="315AF311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CONOCIMIENTO DE MOVIMIENTOS </w:t>
            </w:r>
          </w:p>
        </w:tc>
        <w:tc>
          <w:tcPr>
            <w:tcW w:w="2976" w:type="dxa"/>
          </w:tcPr>
          <w:p w14:paraId="092B9F02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COMO USUARIO QUIERO CONOCER EL MOVIMIENTO DE LOS GASES EN EL AIRE QUE EMITEN LA HUMEDAD</w:t>
            </w:r>
          </w:p>
        </w:tc>
        <w:tc>
          <w:tcPr>
            <w:tcW w:w="1119" w:type="dxa"/>
          </w:tcPr>
          <w:p w14:paraId="697FBC4F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14:paraId="6467FF75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CD5790" w:rsidRPr="00985D73" w14:paraId="08A60955" w14:textId="77777777" w:rsidTr="00EA11D9">
        <w:tc>
          <w:tcPr>
            <w:tcW w:w="988" w:type="dxa"/>
          </w:tcPr>
          <w:p w14:paraId="5A9BD8F6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27DF3235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85D73">
              <w:rPr>
                <w:rFonts w:cstheme="minorHAnsi"/>
                <w:color w:val="000000" w:themeColor="text1"/>
                <w:sz w:val="20"/>
                <w:szCs w:val="20"/>
              </w:rPr>
              <w:t>US07</w:t>
            </w:r>
          </w:p>
        </w:tc>
        <w:tc>
          <w:tcPr>
            <w:tcW w:w="1843" w:type="dxa"/>
          </w:tcPr>
          <w:p w14:paraId="3895D0C1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RECIBIR NOTIFICACIONES DE HUMEDAD EN EL AIRE</w:t>
            </w:r>
          </w:p>
        </w:tc>
        <w:tc>
          <w:tcPr>
            <w:tcW w:w="2976" w:type="dxa"/>
          </w:tcPr>
          <w:p w14:paraId="66764A1D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COMO USUARIO QUIERO QUE LA PLATAFORMA ME NOTIFIQUE SI ES UN DÍA MUY HÚMERO O MUY SECO</w:t>
            </w:r>
          </w:p>
        </w:tc>
        <w:tc>
          <w:tcPr>
            <w:tcW w:w="1119" w:type="dxa"/>
          </w:tcPr>
          <w:p w14:paraId="630617BE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14:paraId="7BC9D2B9" w14:textId="77777777" w:rsidR="00CD5790" w:rsidRPr="00985D73" w:rsidRDefault="00CD5790" w:rsidP="00EA11D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74905CF0" w14:textId="232AAB3A" w:rsidR="00CD5790" w:rsidRP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36317867" w14:textId="0A27D2E8" w:rsidR="00CD5790" w:rsidRDefault="00CD5790" w:rsidP="00CD5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</w:pPr>
      <w:r w:rsidRPr="00CD57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  <w:t>Tablero KANBAN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  <w:t>:</w:t>
      </w:r>
    </w:p>
    <w:p w14:paraId="113DF560" w14:textId="34D2BFCF" w:rsidR="00CD5790" w:rsidRDefault="00EE0775" w:rsidP="00CD5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s-PE"/>
        </w:rPr>
        <w:drawing>
          <wp:anchor distT="0" distB="0" distL="114300" distR="114300" simplePos="0" relativeHeight="251658240" behindDoc="1" locked="0" layoutInCell="1" allowOverlap="1" wp14:anchorId="120B4617" wp14:editId="7AD7BA57">
            <wp:simplePos x="0" y="0"/>
            <wp:positionH relativeFrom="page">
              <wp:align>right</wp:align>
            </wp:positionH>
            <wp:positionV relativeFrom="paragraph">
              <wp:posOffset>233070</wp:posOffset>
            </wp:positionV>
            <wp:extent cx="7485380" cy="3006090"/>
            <wp:effectExtent l="0" t="0" r="1270" b="381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8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zou Slab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D4"/>
    <w:rsid w:val="000F1DD4"/>
    <w:rsid w:val="00276CD3"/>
    <w:rsid w:val="00477649"/>
    <w:rsid w:val="00CD5790"/>
    <w:rsid w:val="00E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7EA4B"/>
  <w15:chartTrackingRefBased/>
  <w15:docId w15:val="{138AC6CD-EAA0-4E36-8B69-72752B7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D4"/>
  </w:style>
  <w:style w:type="paragraph" w:styleId="Ttulo3">
    <w:name w:val="heading 3"/>
    <w:basedOn w:val="Normal"/>
    <w:link w:val="Ttulo3Car"/>
    <w:uiPriority w:val="2"/>
    <w:unhideWhenUsed/>
    <w:qFormat/>
    <w:rsid w:val="00CD5790"/>
    <w:pPr>
      <w:spacing w:after="240" w:line="240" w:lineRule="auto"/>
      <w:outlineLvl w:val="2"/>
    </w:pPr>
    <w:rPr>
      <w:rFonts w:ascii="Zizou Slab Medium" w:eastAsia="Times New Roman" w:hAnsi="Zizou Slab Medium" w:cs="Times New Roman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0F1DD4"/>
    <w:pPr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CD579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79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2"/>
    <w:rsid w:val="00CD5790"/>
    <w:rPr>
      <w:rFonts w:ascii="Zizou Slab Medium" w:eastAsia="Times New Roman" w:hAnsi="Zizou Slab Medium" w:cs="Times New Roman"/>
      <w:sz w:val="24"/>
      <w:lang w:val="en-US"/>
    </w:rPr>
  </w:style>
  <w:style w:type="table" w:styleId="Tablaconcuadrcula">
    <w:name w:val="Table Grid"/>
    <w:basedOn w:val="Tablanormal"/>
    <w:uiPriority w:val="39"/>
    <w:rsid w:val="00CD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lzky/Prog_Concu_Distrib_TA2" TargetMode="External"/><Relationship Id="rId5" Type="http://schemas.openxmlformats.org/officeDocument/2006/relationships/hyperlink" Target="https://www.datosabiertos.gob.p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u20171c266 (Retes Rimac, Hans Eduardo)</dc:creator>
  <cp:keywords/>
  <dc:description/>
  <cp:lastModifiedBy>u20171c266 (Retes Rimac, Hans Eduardo)</cp:lastModifiedBy>
  <cp:revision>3</cp:revision>
  <dcterms:created xsi:type="dcterms:W3CDTF">2021-11-01T03:21:00Z</dcterms:created>
  <dcterms:modified xsi:type="dcterms:W3CDTF">2021-11-01T03:38:00Z</dcterms:modified>
</cp:coreProperties>
</file>