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693" w:rsidRPr="000A32AB" w:rsidRDefault="00612693" w:rsidP="0034525B">
      <w:pPr>
        <w:spacing w:after="0"/>
        <w:rPr>
          <w:rFonts w:asciiTheme="minorHAnsi" w:hAnsiTheme="minorHAnsi" w:cstheme="minorHAnsi"/>
        </w:rPr>
      </w:pPr>
    </w:p>
    <w:p w:rsidR="008241F8" w:rsidRPr="00186364" w:rsidRDefault="008241F8" w:rsidP="008241F8">
      <w:pPr>
        <w:spacing w:after="0"/>
        <w:rPr>
          <w:rFonts w:asciiTheme="minorHAnsi" w:hAnsiTheme="minorHAnsi" w:cstheme="minorHAnsi"/>
          <w:b/>
          <w:sz w:val="32"/>
          <w:szCs w:val="32"/>
        </w:rPr>
      </w:pPr>
      <w:r w:rsidRPr="00186364">
        <w:rPr>
          <w:rFonts w:asciiTheme="minorHAnsi" w:hAnsiTheme="minorHAnsi" w:cstheme="minorHAnsi"/>
          <w:b/>
          <w:sz w:val="32"/>
          <w:szCs w:val="32"/>
        </w:rPr>
        <w:t>Projeto:</w:t>
      </w:r>
      <w:r w:rsidR="006668E9" w:rsidRPr="00186364">
        <w:rPr>
          <w:rFonts w:asciiTheme="minorHAnsi" w:hAnsiTheme="minorHAnsi" w:cstheme="minorHAnsi"/>
          <w:b/>
          <w:sz w:val="32"/>
          <w:szCs w:val="32"/>
        </w:rPr>
        <w:t>Projeto SIM</w:t>
      </w:r>
    </w:p>
    <w:p w:rsidR="008241F8" w:rsidRPr="00186364" w:rsidRDefault="000A32AB" w:rsidP="00D44753">
      <w:pPr>
        <w:spacing w:after="0"/>
        <w:rPr>
          <w:rFonts w:asciiTheme="minorHAnsi" w:hAnsiTheme="minorHAnsi" w:cstheme="minorHAnsi"/>
          <w:b/>
          <w:sz w:val="28"/>
          <w:szCs w:val="28"/>
        </w:rPr>
      </w:pPr>
      <w:r w:rsidRPr="00186364">
        <w:rPr>
          <w:rFonts w:asciiTheme="minorHAnsi" w:hAnsiTheme="minorHAnsi" w:cstheme="minorHAnsi"/>
          <w:b/>
          <w:sz w:val="28"/>
          <w:szCs w:val="28"/>
        </w:rPr>
        <w:t>DET</w:t>
      </w:r>
      <w:r w:rsidR="008241F8" w:rsidRPr="00186364">
        <w:rPr>
          <w:rFonts w:asciiTheme="minorHAnsi" w:hAnsiTheme="minorHAnsi" w:cstheme="minorHAnsi"/>
          <w:b/>
          <w:sz w:val="28"/>
          <w:szCs w:val="28"/>
        </w:rPr>
        <w:t xml:space="preserve">: </w:t>
      </w:r>
      <w:r w:rsidR="009A75EB" w:rsidRPr="009A75EB">
        <w:rPr>
          <w:rFonts w:asciiTheme="minorHAnsi" w:hAnsiTheme="minorHAnsi" w:cstheme="minorHAnsi"/>
          <w:b/>
          <w:sz w:val="28"/>
          <w:szCs w:val="28"/>
        </w:rPr>
        <w:t>Projeto_SIM_DT_DW_06_[Alocação de Espaço]</w:t>
      </w:r>
    </w:p>
    <w:p w:rsidR="00612693" w:rsidRPr="00186364" w:rsidRDefault="00612693" w:rsidP="0034525B">
      <w:pPr>
        <w:spacing w:after="0"/>
        <w:rPr>
          <w:rFonts w:asciiTheme="minorHAnsi" w:hAnsiTheme="minorHAnsi" w:cstheme="minorHAnsi"/>
        </w:rPr>
      </w:pPr>
    </w:p>
    <w:p w:rsidR="009A56DF" w:rsidRPr="00186364" w:rsidRDefault="009A56DF" w:rsidP="0034525B">
      <w:pPr>
        <w:spacing w:after="0"/>
        <w:rPr>
          <w:rFonts w:asciiTheme="minorHAnsi" w:hAnsiTheme="minorHAnsi" w:cstheme="minorHAnsi"/>
        </w:rPr>
      </w:pPr>
    </w:p>
    <w:tbl>
      <w:tblPr>
        <w:tblW w:w="86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"/>
        <w:gridCol w:w="1182"/>
        <w:gridCol w:w="4553"/>
        <w:gridCol w:w="1954"/>
      </w:tblGrid>
      <w:tr w:rsidR="00302C95" w:rsidRPr="00186364" w:rsidTr="00EA159B">
        <w:trPr>
          <w:jc w:val="center"/>
        </w:trPr>
        <w:tc>
          <w:tcPr>
            <w:tcW w:w="8646" w:type="dxa"/>
            <w:gridSpan w:val="4"/>
            <w:shd w:val="clear" w:color="auto" w:fill="DBE5F1"/>
          </w:tcPr>
          <w:p w:rsidR="00302C95" w:rsidRPr="00186364" w:rsidRDefault="00302C95" w:rsidP="00EA159B">
            <w:pPr>
              <w:spacing w:after="0"/>
              <w:rPr>
                <w:rFonts w:asciiTheme="minorHAnsi" w:hAnsiTheme="minorHAnsi" w:cstheme="minorHAnsi"/>
                <w:b/>
                <w:sz w:val="24"/>
              </w:rPr>
            </w:pPr>
            <w:r w:rsidRPr="00740037">
              <w:rPr>
                <w:rFonts w:asciiTheme="minorHAnsi" w:hAnsiTheme="minorHAnsi" w:cstheme="minorHAnsi"/>
                <w:b/>
                <w:sz w:val="24"/>
                <w:szCs w:val="24"/>
              </w:rPr>
              <w:t>Version History</w:t>
            </w:r>
          </w:p>
        </w:tc>
      </w:tr>
      <w:tr w:rsidR="00302C95" w:rsidRPr="00186364" w:rsidTr="00EA159B">
        <w:trPr>
          <w:jc w:val="center"/>
        </w:trPr>
        <w:tc>
          <w:tcPr>
            <w:tcW w:w="957" w:type="dxa"/>
            <w:shd w:val="clear" w:color="auto" w:fill="DBE5F1"/>
          </w:tcPr>
          <w:p w:rsidR="00302C95" w:rsidRPr="00186364" w:rsidRDefault="00302C95" w:rsidP="00EA159B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Version</w:t>
            </w:r>
            <w:r w:rsidRPr="00186364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1182" w:type="dxa"/>
            <w:shd w:val="clear" w:color="auto" w:fill="DBE5F1"/>
          </w:tcPr>
          <w:p w:rsidR="00302C95" w:rsidRPr="00186364" w:rsidRDefault="00302C95" w:rsidP="00EA159B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Date</w:t>
            </w:r>
            <w:r w:rsidRPr="00186364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4553" w:type="dxa"/>
            <w:shd w:val="clear" w:color="auto" w:fill="DBE5F1"/>
          </w:tcPr>
          <w:p w:rsidR="00302C95" w:rsidRPr="00186364" w:rsidRDefault="00302C95" w:rsidP="00EA159B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11E8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Description of the changes in version:</w:t>
            </w:r>
          </w:p>
        </w:tc>
        <w:tc>
          <w:tcPr>
            <w:tcW w:w="1954" w:type="dxa"/>
            <w:shd w:val="clear" w:color="auto" w:fill="DBE5F1"/>
          </w:tcPr>
          <w:p w:rsidR="00302C95" w:rsidRPr="00186364" w:rsidRDefault="00302C95" w:rsidP="00EA159B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Author</w:t>
            </w:r>
            <w:r w:rsidRPr="00186364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612693" w:rsidRPr="00186364" w:rsidTr="00302C95">
        <w:trPr>
          <w:trHeight w:val="343"/>
          <w:jc w:val="center"/>
        </w:trPr>
        <w:tc>
          <w:tcPr>
            <w:tcW w:w="957" w:type="dxa"/>
          </w:tcPr>
          <w:p w:rsidR="00612693" w:rsidRPr="00186364" w:rsidRDefault="00520F19" w:rsidP="003652D2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18636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AE7638">
              <w:rPr>
                <w:rFonts w:asciiTheme="minorHAnsi" w:hAnsiTheme="minorHAnsi" w:cstheme="minorHAnsi"/>
                <w:sz w:val="20"/>
                <w:szCs w:val="20"/>
              </w:rPr>
              <w:t>.0</w:t>
            </w:r>
          </w:p>
        </w:tc>
        <w:tc>
          <w:tcPr>
            <w:tcW w:w="1182" w:type="dxa"/>
          </w:tcPr>
          <w:p w:rsidR="00612693" w:rsidRPr="00186364" w:rsidRDefault="009A75EB" w:rsidP="00CD407B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25</w:t>
            </w:r>
            <w:r w:rsidR="00520F19" w:rsidRPr="00186364">
              <w:rPr>
                <w:rFonts w:asciiTheme="minorHAnsi" w:hAnsiTheme="minorHAnsi" w:cstheme="minorHAnsi"/>
                <w:sz w:val="20"/>
                <w:szCs w:val="20"/>
              </w:rPr>
              <w:t>/0</w:t>
            </w:r>
            <w:r w:rsidR="00E57EF3">
              <w:rPr>
                <w:rFonts w:asciiTheme="minorHAnsi" w:hAnsiTheme="minorHAnsi" w:cstheme="minorHAnsi"/>
                <w:sz w:val="20"/>
                <w:szCs w:val="20"/>
              </w:rPr>
              <w:t>8</w:t>
            </w:r>
            <w:r w:rsidR="00520F19" w:rsidRPr="00186364">
              <w:rPr>
                <w:rFonts w:asciiTheme="minorHAnsi" w:hAnsiTheme="minorHAnsi" w:cstheme="minorHAnsi"/>
                <w:sz w:val="20"/>
                <w:szCs w:val="20"/>
              </w:rPr>
              <w:t>/2015</w:t>
            </w:r>
          </w:p>
        </w:tc>
        <w:tc>
          <w:tcPr>
            <w:tcW w:w="4553" w:type="dxa"/>
          </w:tcPr>
          <w:p w:rsidR="00612693" w:rsidRPr="00186364" w:rsidRDefault="00520F19" w:rsidP="003652D2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186364">
              <w:rPr>
                <w:rFonts w:asciiTheme="minorHAnsi" w:hAnsiTheme="minorHAnsi" w:cstheme="minorHAnsi"/>
                <w:sz w:val="20"/>
                <w:szCs w:val="20"/>
              </w:rPr>
              <w:t>Document Creation</w:t>
            </w:r>
          </w:p>
        </w:tc>
        <w:tc>
          <w:tcPr>
            <w:tcW w:w="1954" w:type="dxa"/>
          </w:tcPr>
          <w:p w:rsidR="00612693" w:rsidRPr="00186364" w:rsidRDefault="009A75EB" w:rsidP="003652D2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Prabindra Kharbuja</w:t>
            </w:r>
          </w:p>
        </w:tc>
      </w:tr>
      <w:tr w:rsidR="00612693" w:rsidRPr="00186364" w:rsidTr="00520F19">
        <w:trPr>
          <w:jc w:val="center"/>
        </w:trPr>
        <w:tc>
          <w:tcPr>
            <w:tcW w:w="957" w:type="dxa"/>
          </w:tcPr>
          <w:p w:rsidR="00612693" w:rsidRPr="00186364" w:rsidRDefault="00AE7638" w:rsidP="003652D2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1.1</w:t>
            </w:r>
          </w:p>
        </w:tc>
        <w:tc>
          <w:tcPr>
            <w:tcW w:w="1182" w:type="dxa"/>
          </w:tcPr>
          <w:p w:rsidR="00612693" w:rsidRPr="00186364" w:rsidRDefault="00302C95" w:rsidP="00D63046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="00D63046"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/09/2015</w:t>
            </w:r>
          </w:p>
        </w:tc>
        <w:tc>
          <w:tcPr>
            <w:tcW w:w="4553" w:type="dxa"/>
          </w:tcPr>
          <w:p w:rsidR="00612693" w:rsidRPr="00186364" w:rsidRDefault="00302C95" w:rsidP="003652D2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Minor Changes</w:t>
            </w:r>
          </w:p>
        </w:tc>
        <w:tc>
          <w:tcPr>
            <w:tcW w:w="1954" w:type="dxa"/>
          </w:tcPr>
          <w:p w:rsidR="00612693" w:rsidRPr="00186364" w:rsidRDefault="00302C95" w:rsidP="003652D2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Bipin Pandey</w:t>
            </w:r>
          </w:p>
        </w:tc>
      </w:tr>
      <w:tr w:rsidR="00612693" w:rsidRPr="00186364" w:rsidTr="00520F19">
        <w:trPr>
          <w:jc w:val="center"/>
        </w:trPr>
        <w:tc>
          <w:tcPr>
            <w:tcW w:w="957" w:type="dxa"/>
          </w:tcPr>
          <w:p w:rsidR="00612693" w:rsidRPr="00186364" w:rsidRDefault="00612693" w:rsidP="003652D2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82" w:type="dxa"/>
          </w:tcPr>
          <w:p w:rsidR="00612693" w:rsidRPr="00186364" w:rsidRDefault="00612693" w:rsidP="003652D2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553" w:type="dxa"/>
          </w:tcPr>
          <w:p w:rsidR="00612693" w:rsidRPr="00186364" w:rsidRDefault="00612693" w:rsidP="003652D2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54" w:type="dxa"/>
          </w:tcPr>
          <w:p w:rsidR="00612693" w:rsidRPr="00186364" w:rsidRDefault="00612693" w:rsidP="003652D2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12693" w:rsidRPr="00186364" w:rsidTr="00520F19">
        <w:trPr>
          <w:jc w:val="center"/>
        </w:trPr>
        <w:tc>
          <w:tcPr>
            <w:tcW w:w="957" w:type="dxa"/>
          </w:tcPr>
          <w:p w:rsidR="00612693" w:rsidRPr="00186364" w:rsidRDefault="00612693" w:rsidP="003652D2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82" w:type="dxa"/>
          </w:tcPr>
          <w:p w:rsidR="00612693" w:rsidRPr="00186364" w:rsidRDefault="00612693" w:rsidP="003652D2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553" w:type="dxa"/>
          </w:tcPr>
          <w:p w:rsidR="00612693" w:rsidRPr="00186364" w:rsidRDefault="00612693" w:rsidP="003652D2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54" w:type="dxa"/>
          </w:tcPr>
          <w:p w:rsidR="00612693" w:rsidRPr="00186364" w:rsidRDefault="00612693" w:rsidP="003652D2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12693" w:rsidRPr="00186364" w:rsidTr="00520F19">
        <w:trPr>
          <w:jc w:val="center"/>
        </w:trPr>
        <w:tc>
          <w:tcPr>
            <w:tcW w:w="957" w:type="dxa"/>
          </w:tcPr>
          <w:p w:rsidR="00612693" w:rsidRPr="00186364" w:rsidRDefault="00612693" w:rsidP="003652D2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82" w:type="dxa"/>
          </w:tcPr>
          <w:p w:rsidR="00612693" w:rsidRPr="00186364" w:rsidRDefault="00612693" w:rsidP="003652D2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553" w:type="dxa"/>
          </w:tcPr>
          <w:p w:rsidR="00612693" w:rsidRPr="00186364" w:rsidRDefault="00612693" w:rsidP="003652D2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54" w:type="dxa"/>
          </w:tcPr>
          <w:p w:rsidR="00612693" w:rsidRPr="00186364" w:rsidRDefault="00612693" w:rsidP="003652D2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12693" w:rsidRPr="00186364" w:rsidTr="00520F19">
        <w:trPr>
          <w:jc w:val="center"/>
        </w:trPr>
        <w:tc>
          <w:tcPr>
            <w:tcW w:w="957" w:type="dxa"/>
          </w:tcPr>
          <w:p w:rsidR="00612693" w:rsidRPr="00186364" w:rsidRDefault="00612693" w:rsidP="003652D2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82" w:type="dxa"/>
          </w:tcPr>
          <w:p w:rsidR="00612693" w:rsidRPr="00186364" w:rsidRDefault="00612693" w:rsidP="003652D2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553" w:type="dxa"/>
          </w:tcPr>
          <w:p w:rsidR="00612693" w:rsidRPr="00186364" w:rsidRDefault="00612693" w:rsidP="003652D2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54" w:type="dxa"/>
          </w:tcPr>
          <w:p w:rsidR="00612693" w:rsidRPr="00186364" w:rsidRDefault="00612693" w:rsidP="003652D2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3652D2" w:rsidRPr="00186364" w:rsidRDefault="003652D2" w:rsidP="0034525B">
      <w:pPr>
        <w:spacing w:after="0"/>
        <w:rPr>
          <w:rFonts w:asciiTheme="minorHAnsi" w:hAnsiTheme="minorHAnsi" w:cstheme="minorHAnsi"/>
        </w:rPr>
      </w:pPr>
    </w:p>
    <w:p w:rsidR="00612693" w:rsidRPr="00186364" w:rsidRDefault="00612693" w:rsidP="0034525B">
      <w:pPr>
        <w:spacing w:after="0"/>
        <w:rPr>
          <w:rFonts w:asciiTheme="minorHAnsi" w:hAnsiTheme="minorHAnsi" w:cstheme="minorHAnsi"/>
        </w:rPr>
      </w:pPr>
    </w:p>
    <w:p w:rsidR="00612693" w:rsidRPr="00186364" w:rsidRDefault="00612693" w:rsidP="0034525B">
      <w:pPr>
        <w:spacing w:after="0"/>
        <w:rPr>
          <w:rFonts w:asciiTheme="minorHAnsi" w:hAnsiTheme="minorHAnsi" w:cstheme="minorHAnsi"/>
        </w:rPr>
      </w:pPr>
    </w:p>
    <w:p w:rsidR="00A54EC4" w:rsidRPr="00186364" w:rsidRDefault="00A54EC4" w:rsidP="00A54EC4">
      <w:pPr>
        <w:spacing w:after="0"/>
        <w:rPr>
          <w:rFonts w:asciiTheme="minorHAnsi" w:hAnsiTheme="minorHAnsi" w:cstheme="minorHAnsi"/>
          <w:lang w:val="en-US"/>
        </w:rPr>
      </w:pPr>
    </w:p>
    <w:tbl>
      <w:tblPr>
        <w:tblW w:w="86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7"/>
        <w:gridCol w:w="1543"/>
        <w:gridCol w:w="1195"/>
        <w:gridCol w:w="304"/>
        <w:gridCol w:w="3019"/>
      </w:tblGrid>
      <w:tr w:rsidR="00302C95" w:rsidRPr="00186364" w:rsidTr="00EA159B">
        <w:trPr>
          <w:jc w:val="center"/>
        </w:trPr>
        <w:tc>
          <w:tcPr>
            <w:tcW w:w="8668" w:type="dxa"/>
            <w:gridSpan w:val="5"/>
            <w:shd w:val="clear" w:color="auto" w:fill="DBE5F1"/>
            <w:vAlign w:val="center"/>
          </w:tcPr>
          <w:p w:rsidR="00302C95" w:rsidRPr="00186364" w:rsidRDefault="00302C95" w:rsidP="00EA159B">
            <w:pPr>
              <w:spacing w:after="0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Demand Summary</w:t>
            </w:r>
          </w:p>
        </w:tc>
      </w:tr>
      <w:tr w:rsidR="00302C95" w:rsidRPr="00186364" w:rsidTr="00EA159B">
        <w:trPr>
          <w:jc w:val="center"/>
        </w:trPr>
        <w:tc>
          <w:tcPr>
            <w:tcW w:w="2607" w:type="dxa"/>
            <w:shd w:val="clear" w:color="auto" w:fill="DBE5F1"/>
            <w:vAlign w:val="center"/>
          </w:tcPr>
          <w:p w:rsidR="00302C95" w:rsidRPr="00186364" w:rsidRDefault="00302C95" w:rsidP="00EA159B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Issue/Title</w:t>
            </w:r>
            <w:r w:rsidRPr="00186364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1543" w:type="dxa"/>
            <w:vAlign w:val="center"/>
          </w:tcPr>
          <w:p w:rsidR="00302C95" w:rsidRPr="00186364" w:rsidRDefault="00302C95" w:rsidP="00EA159B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5" w:type="dxa"/>
            <w:shd w:val="clear" w:color="auto" w:fill="DBE5F1"/>
            <w:vAlign w:val="center"/>
          </w:tcPr>
          <w:p w:rsidR="00302C95" w:rsidRPr="00186364" w:rsidRDefault="00302C95" w:rsidP="00EA159B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Requester</w:t>
            </w:r>
            <w:r w:rsidRPr="00186364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3323" w:type="dxa"/>
            <w:gridSpan w:val="2"/>
            <w:vAlign w:val="center"/>
          </w:tcPr>
          <w:p w:rsidR="00302C95" w:rsidRPr="00186364" w:rsidRDefault="00302C95" w:rsidP="00EA159B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02C95" w:rsidRPr="00186364" w:rsidTr="00EA159B">
        <w:trPr>
          <w:jc w:val="center"/>
        </w:trPr>
        <w:tc>
          <w:tcPr>
            <w:tcW w:w="2607" w:type="dxa"/>
            <w:shd w:val="clear" w:color="auto" w:fill="DBE5F1"/>
            <w:vAlign w:val="center"/>
          </w:tcPr>
          <w:p w:rsidR="00302C95" w:rsidRPr="00186364" w:rsidRDefault="00302C95" w:rsidP="00EA159B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4524A5">
              <w:rPr>
                <w:rFonts w:asciiTheme="minorHAnsi" w:hAnsiTheme="minorHAnsi" w:cstheme="minorHAnsi"/>
                <w:sz w:val="20"/>
                <w:szCs w:val="20"/>
              </w:rPr>
              <w:t>Demand leader in IT</w:t>
            </w:r>
            <w:r w:rsidRPr="00186364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6061" w:type="dxa"/>
            <w:gridSpan w:val="4"/>
            <w:vAlign w:val="center"/>
          </w:tcPr>
          <w:p w:rsidR="00302C95" w:rsidRPr="00186364" w:rsidRDefault="00302C95" w:rsidP="00EA159B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02C95" w:rsidRPr="00186364" w:rsidTr="00EA159B">
        <w:trPr>
          <w:jc w:val="center"/>
        </w:trPr>
        <w:tc>
          <w:tcPr>
            <w:tcW w:w="2607" w:type="dxa"/>
            <w:shd w:val="clear" w:color="auto" w:fill="DBE5F1"/>
            <w:vAlign w:val="center"/>
          </w:tcPr>
          <w:p w:rsidR="00302C95" w:rsidRPr="00186364" w:rsidRDefault="00302C95" w:rsidP="00EA159B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C11E8B">
              <w:rPr>
                <w:rFonts w:asciiTheme="minorHAnsi" w:hAnsiTheme="minorHAnsi" w:cstheme="minorHAnsi"/>
                <w:sz w:val="20"/>
                <w:szCs w:val="20"/>
              </w:rPr>
              <w:t>Involved areas (cross):</w:t>
            </w:r>
          </w:p>
        </w:tc>
        <w:tc>
          <w:tcPr>
            <w:tcW w:w="3042" w:type="dxa"/>
            <w:gridSpan w:val="3"/>
            <w:shd w:val="clear" w:color="auto" w:fill="DBE5F1"/>
            <w:vAlign w:val="center"/>
          </w:tcPr>
          <w:p w:rsidR="00302C95" w:rsidRPr="00186364" w:rsidRDefault="00302C95" w:rsidP="00EA159B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Responsible</w:t>
            </w:r>
          </w:p>
        </w:tc>
        <w:tc>
          <w:tcPr>
            <w:tcW w:w="3019" w:type="dxa"/>
            <w:shd w:val="clear" w:color="auto" w:fill="DBE5F1"/>
            <w:vAlign w:val="center"/>
          </w:tcPr>
          <w:p w:rsidR="00302C95" w:rsidRPr="00186364" w:rsidRDefault="00302C95" w:rsidP="00EA159B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Involved Programs:</w:t>
            </w:r>
          </w:p>
        </w:tc>
      </w:tr>
      <w:tr w:rsidR="000864D2" w:rsidRPr="00186364" w:rsidTr="00135FFB">
        <w:trPr>
          <w:jc w:val="center"/>
        </w:trPr>
        <w:tc>
          <w:tcPr>
            <w:tcW w:w="2607" w:type="dxa"/>
            <w:vAlign w:val="center"/>
          </w:tcPr>
          <w:p w:rsidR="000864D2" w:rsidRPr="00186364" w:rsidRDefault="000864D2" w:rsidP="00C6113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0" w:name="_Toc122148386"/>
            <w:bookmarkStart w:id="1" w:name="_Toc122148424"/>
            <w:bookmarkStart w:id="2" w:name="_Toc122148541"/>
            <w:bookmarkStart w:id="3" w:name="_Toc122150192"/>
            <w:bookmarkStart w:id="4" w:name="_Toc170706004"/>
          </w:p>
        </w:tc>
        <w:tc>
          <w:tcPr>
            <w:tcW w:w="3042" w:type="dxa"/>
            <w:gridSpan w:val="3"/>
            <w:vAlign w:val="center"/>
          </w:tcPr>
          <w:p w:rsidR="000864D2" w:rsidRPr="00186364" w:rsidRDefault="000864D2" w:rsidP="00C6113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19" w:type="dxa"/>
            <w:vAlign w:val="center"/>
          </w:tcPr>
          <w:p w:rsidR="000864D2" w:rsidRPr="00186364" w:rsidRDefault="000864D2" w:rsidP="00C6113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A56DF" w:rsidRPr="00186364" w:rsidTr="00135FFB">
        <w:trPr>
          <w:jc w:val="center"/>
        </w:trPr>
        <w:tc>
          <w:tcPr>
            <w:tcW w:w="2607" w:type="dxa"/>
            <w:vAlign w:val="center"/>
          </w:tcPr>
          <w:p w:rsidR="009A56DF" w:rsidRPr="00186364" w:rsidRDefault="009A56DF" w:rsidP="00C6113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42" w:type="dxa"/>
            <w:gridSpan w:val="3"/>
            <w:vAlign w:val="center"/>
          </w:tcPr>
          <w:p w:rsidR="009A56DF" w:rsidRPr="00186364" w:rsidRDefault="009A56DF" w:rsidP="00C6113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19" w:type="dxa"/>
            <w:vAlign w:val="center"/>
          </w:tcPr>
          <w:p w:rsidR="009A56DF" w:rsidRPr="00186364" w:rsidRDefault="009A56DF" w:rsidP="00C6113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12693" w:rsidRPr="00186364" w:rsidTr="00135FFB">
        <w:trPr>
          <w:jc w:val="center"/>
        </w:trPr>
        <w:tc>
          <w:tcPr>
            <w:tcW w:w="2607" w:type="dxa"/>
            <w:vAlign w:val="center"/>
          </w:tcPr>
          <w:p w:rsidR="00612693" w:rsidRPr="00186364" w:rsidRDefault="00612693" w:rsidP="00C6113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42" w:type="dxa"/>
            <w:gridSpan w:val="3"/>
            <w:vAlign w:val="center"/>
          </w:tcPr>
          <w:p w:rsidR="00612693" w:rsidRPr="00186364" w:rsidRDefault="00612693" w:rsidP="00C6113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19" w:type="dxa"/>
            <w:vAlign w:val="center"/>
          </w:tcPr>
          <w:p w:rsidR="00612693" w:rsidRPr="00186364" w:rsidRDefault="00612693" w:rsidP="00C6113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12693" w:rsidRPr="00186364" w:rsidTr="00135FFB">
        <w:trPr>
          <w:jc w:val="center"/>
        </w:trPr>
        <w:tc>
          <w:tcPr>
            <w:tcW w:w="2607" w:type="dxa"/>
            <w:vAlign w:val="center"/>
          </w:tcPr>
          <w:p w:rsidR="00612693" w:rsidRPr="00186364" w:rsidRDefault="00612693" w:rsidP="00C6113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42" w:type="dxa"/>
            <w:gridSpan w:val="3"/>
            <w:vAlign w:val="center"/>
          </w:tcPr>
          <w:p w:rsidR="00612693" w:rsidRPr="00186364" w:rsidRDefault="00612693" w:rsidP="00C6113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19" w:type="dxa"/>
            <w:vAlign w:val="center"/>
          </w:tcPr>
          <w:p w:rsidR="00612693" w:rsidRPr="00186364" w:rsidRDefault="00612693" w:rsidP="00C6113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864D2" w:rsidRPr="00186364" w:rsidTr="00135FFB">
        <w:trPr>
          <w:jc w:val="center"/>
        </w:trPr>
        <w:tc>
          <w:tcPr>
            <w:tcW w:w="2607" w:type="dxa"/>
            <w:vAlign w:val="center"/>
          </w:tcPr>
          <w:p w:rsidR="000864D2" w:rsidRPr="00186364" w:rsidRDefault="000864D2" w:rsidP="00C6113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42" w:type="dxa"/>
            <w:gridSpan w:val="3"/>
            <w:vAlign w:val="center"/>
          </w:tcPr>
          <w:p w:rsidR="000864D2" w:rsidRPr="00186364" w:rsidRDefault="000864D2" w:rsidP="00C6113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19" w:type="dxa"/>
            <w:vAlign w:val="center"/>
          </w:tcPr>
          <w:p w:rsidR="000864D2" w:rsidRPr="00186364" w:rsidRDefault="000864D2" w:rsidP="00C6113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bookmarkEnd w:id="0"/>
      <w:bookmarkEnd w:id="1"/>
      <w:bookmarkEnd w:id="2"/>
      <w:bookmarkEnd w:id="3"/>
      <w:bookmarkEnd w:id="4"/>
    </w:tbl>
    <w:p w:rsidR="00632C68" w:rsidRPr="00186364" w:rsidRDefault="00632C68" w:rsidP="0034525B">
      <w:pPr>
        <w:spacing w:after="0"/>
        <w:rPr>
          <w:rFonts w:asciiTheme="minorHAnsi" w:hAnsiTheme="minorHAnsi" w:cstheme="minorHAnsi"/>
          <w:lang w:val="en-US"/>
        </w:rPr>
      </w:pPr>
    </w:p>
    <w:p w:rsidR="00632C68" w:rsidRPr="00186364" w:rsidRDefault="00632C68" w:rsidP="00763DED">
      <w:pPr>
        <w:spacing w:after="0"/>
        <w:rPr>
          <w:rFonts w:asciiTheme="minorHAnsi" w:hAnsiTheme="minorHAnsi" w:cstheme="minorHAnsi"/>
          <w:lang w:val="en-US"/>
        </w:rPr>
      </w:pPr>
    </w:p>
    <w:p w:rsidR="008241F8" w:rsidRPr="00186364" w:rsidRDefault="00763DED" w:rsidP="00763DED">
      <w:pPr>
        <w:spacing w:after="0"/>
        <w:rPr>
          <w:rFonts w:asciiTheme="minorHAnsi" w:hAnsiTheme="minorHAnsi" w:cstheme="minorHAnsi"/>
          <w:lang w:val="en-US"/>
        </w:rPr>
      </w:pPr>
      <w:r w:rsidRPr="00186364">
        <w:rPr>
          <w:rFonts w:asciiTheme="minorHAnsi" w:hAnsiTheme="minorHAnsi" w:cstheme="minorHAnsi"/>
          <w:lang w:val="en-US"/>
        </w:rPr>
        <w:br w:type="page"/>
      </w:r>
    </w:p>
    <w:p w:rsidR="008241F8" w:rsidRPr="00186364" w:rsidRDefault="001C6617">
      <w:pPr>
        <w:pStyle w:val="TOCHeading"/>
        <w:rPr>
          <w:rFonts w:asciiTheme="minorHAnsi" w:hAnsiTheme="minorHAnsi" w:cstheme="minorHAnsi"/>
          <w:color w:val="auto"/>
          <w:lang w:val="pt-BR"/>
        </w:rPr>
      </w:pPr>
      <w:r>
        <w:rPr>
          <w:rFonts w:asciiTheme="minorHAnsi" w:hAnsiTheme="minorHAnsi" w:cstheme="minorHAnsi"/>
          <w:color w:val="auto"/>
          <w:lang w:val="pt-BR"/>
        </w:rPr>
        <w:lastRenderedPageBreak/>
        <w:t>Contents</w:t>
      </w:r>
    </w:p>
    <w:p w:rsidR="00FD6FF1" w:rsidRDefault="002A681A">
      <w:pPr>
        <w:pStyle w:val="TOC1"/>
        <w:tabs>
          <w:tab w:val="left" w:pos="36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86364">
        <w:rPr>
          <w:rFonts w:asciiTheme="minorHAnsi" w:hAnsiTheme="minorHAnsi" w:cstheme="minorHAnsi"/>
        </w:rPr>
        <w:fldChar w:fldCharType="begin"/>
      </w:r>
      <w:r w:rsidR="008241F8" w:rsidRPr="00186364">
        <w:rPr>
          <w:rFonts w:asciiTheme="minorHAnsi" w:hAnsiTheme="minorHAnsi" w:cstheme="minorHAnsi"/>
        </w:rPr>
        <w:instrText xml:space="preserve"> TOC \o "1-3" \h \z \u </w:instrText>
      </w:r>
      <w:r w:rsidRPr="00186364">
        <w:rPr>
          <w:rFonts w:asciiTheme="minorHAnsi" w:hAnsiTheme="minorHAnsi" w:cstheme="minorHAnsi"/>
        </w:rPr>
        <w:fldChar w:fldCharType="separate"/>
      </w:r>
      <w:hyperlink w:anchor="_Toc429729962" w:history="1">
        <w:r w:rsidR="00FD6FF1" w:rsidRPr="00EB0607">
          <w:rPr>
            <w:rStyle w:val="Hyperlink"/>
            <w:rFonts w:cstheme="minorHAnsi"/>
            <w:noProof/>
          </w:rPr>
          <w:t>1</w:t>
        </w:r>
        <w:r w:rsidR="00FD6FF1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FD6FF1" w:rsidRPr="00EB0607">
          <w:rPr>
            <w:rStyle w:val="Hyperlink"/>
            <w:rFonts w:cstheme="minorHAnsi"/>
            <w:noProof/>
          </w:rPr>
          <w:t>Goals Demand</w:t>
        </w:r>
        <w:r w:rsidR="00FD6F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6FF1">
          <w:rPr>
            <w:noProof/>
            <w:webHidden/>
          </w:rPr>
          <w:instrText xml:space="preserve"> PAGEREF _Toc429729962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6FF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D6FF1" w:rsidRDefault="00814077">
      <w:pPr>
        <w:pStyle w:val="TOC2"/>
        <w:tabs>
          <w:tab w:val="left" w:pos="66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29729963" w:history="1">
        <w:r w:rsidR="00FD6FF1" w:rsidRPr="00EB0607">
          <w:rPr>
            <w:rStyle w:val="Hyperlink"/>
            <w:rFonts w:cstheme="minorHAnsi"/>
            <w:noProof/>
          </w:rPr>
          <w:t>1.1</w:t>
        </w:r>
        <w:r w:rsidR="00FD6FF1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FD6FF1" w:rsidRPr="00EB0607">
          <w:rPr>
            <w:rStyle w:val="Hyperlink"/>
            <w:rFonts w:cstheme="minorHAnsi"/>
            <w:noProof/>
          </w:rPr>
          <w:t>Related Documents</w:t>
        </w:r>
        <w:r w:rsidR="00FD6FF1">
          <w:rPr>
            <w:noProof/>
            <w:webHidden/>
          </w:rPr>
          <w:tab/>
        </w:r>
        <w:r w:rsidR="002A681A">
          <w:rPr>
            <w:noProof/>
            <w:webHidden/>
          </w:rPr>
          <w:fldChar w:fldCharType="begin"/>
        </w:r>
        <w:r w:rsidR="00FD6FF1">
          <w:rPr>
            <w:noProof/>
            <w:webHidden/>
          </w:rPr>
          <w:instrText xml:space="preserve"> PAGEREF _Toc429729963 \h </w:instrText>
        </w:r>
        <w:r w:rsidR="002A681A">
          <w:rPr>
            <w:noProof/>
            <w:webHidden/>
          </w:rPr>
        </w:r>
        <w:r w:rsidR="002A681A">
          <w:rPr>
            <w:noProof/>
            <w:webHidden/>
          </w:rPr>
          <w:fldChar w:fldCharType="separate"/>
        </w:r>
        <w:r w:rsidR="00FD6FF1">
          <w:rPr>
            <w:noProof/>
            <w:webHidden/>
          </w:rPr>
          <w:t>3</w:t>
        </w:r>
        <w:r w:rsidR="002A681A">
          <w:rPr>
            <w:noProof/>
            <w:webHidden/>
          </w:rPr>
          <w:fldChar w:fldCharType="end"/>
        </w:r>
      </w:hyperlink>
    </w:p>
    <w:p w:rsidR="00FD6FF1" w:rsidRDefault="00814077">
      <w:pPr>
        <w:pStyle w:val="TOC2"/>
        <w:tabs>
          <w:tab w:val="left" w:pos="66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29729964" w:history="1">
        <w:r w:rsidR="00FD6FF1" w:rsidRPr="00EB0607">
          <w:rPr>
            <w:rStyle w:val="Hyperlink"/>
            <w:rFonts w:cstheme="minorHAnsi"/>
            <w:noProof/>
          </w:rPr>
          <w:t>1.2</w:t>
        </w:r>
        <w:r w:rsidR="00FD6FF1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FD6FF1" w:rsidRPr="00EB0607">
          <w:rPr>
            <w:rStyle w:val="Hyperlink"/>
            <w:rFonts w:cstheme="minorHAnsi"/>
            <w:noProof/>
          </w:rPr>
          <w:t>Glossary</w:t>
        </w:r>
        <w:r w:rsidR="00FD6FF1">
          <w:rPr>
            <w:noProof/>
            <w:webHidden/>
          </w:rPr>
          <w:tab/>
        </w:r>
        <w:r w:rsidR="002A681A">
          <w:rPr>
            <w:noProof/>
            <w:webHidden/>
          </w:rPr>
          <w:fldChar w:fldCharType="begin"/>
        </w:r>
        <w:r w:rsidR="00FD6FF1">
          <w:rPr>
            <w:noProof/>
            <w:webHidden/>
          </w:rPr>
          <w:instrText xml:space="preserve"> PAGEREF _Toc429729964 \h </w:instrText>
        </w:r>
        <w:r w:rsidR="002A681A">
          <w:rPr>
            <w:noProof/>
            <w:webHidden/>
          </w:rPr>
        </w:r>
        <w:r w:rsidR="002A681A">
          <w:rPr>
            <w:noProof/>
            <w:webHidden/>
          </w:rPr>
          <w:fldChar w:fldCharType="separate"/>
        </w:r>
        <w:r w:rsidR="00FD6FF1">
          <w:rPr>
            <w:noProof/>
            <w:webHidden/>
          </w:rPr>
          <w:t>3</w:t>
        </w:r>
        <w:r w:rsidR="002A681A">
          <w:rPr>
            <w:noProof/>
            <w:webHidden/>
          </w:rPr>
          <w:fldChar w:fldCharType="end"/>
        </w:r>
      </w:hyperlink>
    </w:p>
    <w:p w:rsidR="00FD6FF1" w:rsidRDefault="00814077">
      <w:pPr>
        <w:pStyle w:val="TOC1"/>
        <w:tabs>
          <w:tab w:val="left" w:pos="36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29729965" w:history="1">
        <w:r w:rsidR="00FD6FF1" w:rsidRPr="00EB0607">
          <w:rPr>
            <w:rStyle w:val="Hyperlink"/>
            <w:rFonts w:cstheme="minorHAnsi"/>
            <w:noProof/>
          </w:rPr>
          <w:t>2</w:t>
        </w:r>
        <w:r w:rsidR="00FD6FF1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FD6FF1" w:rsidRPr="00EB0607">
          <w:rPr>
            <w:rStyle w:val="Hyperlink"/>
            <w:rFonts w:cstheme="minorHAnsi"/>
            <w:noProof/>
          </w:rPr>
          <w:t>Release plan</w:t>
        </w:r>
        <w:r w:rsidR="00FD6FF1">
          <w:rPr>
            <w:noProof/>
            <w:webHidden/>
          </w:rPr>
          <w:tab/>
        </w:r>
        <w:r w:rsidR="002A681A">
          <w:rPr>
            <w:noProof/>
            <w:webHidden/>
          </w:rPr>
          <w:fldChar w:fldCharType="begin"/>
        </w:r>
        <w:r w:rsidR="00FD6FF1">
          <w:rPr>
            <w:noProof/>
            <w:webHidden/>
          </w:rPr>
          <w:instrText xml:space="preserve"> PAGEREF _Toc429729965 \h </w:instrText>
        </w:r>
        <w:r w:rsidR="002A681A">
          <w:rPr>
            <w:noProof/>
            <w:webHidden/>
          </w:rPr>
        </w:r>
        <w:r w:rsidR="002A681A">
          <w:rPr>
            <w:noProof/>
            <w:webHidden/>
          </w:rPr>
          <w:fldChar w:fldCharType="separate"/>
        </w:r>
        <w:r w:rsidR="00FD6FF1">
          <w:rPr>
            <w:noProof/>
            <w:webHidden/>
          </w:rPr>
          <w:t>3</w:t>
        </w:r>
        <w:r w:rsidR="002A681A">
          <w:rPr>
            <w:noProof/>
            <w:webHidden/>
          </w:rPr>
          <w:fldChar w:fldCharType="end"/>
        </w:r>
      </w:hyperlink>
    </w:p>
    <w:p w:rsidR="00FD6FF1" w:rsidRDefault="00814077">
      <w:pPr>
        <w:pStyle w:val="TOC2"/>
        <w:tabs>
          <w:tab w:val="left" w:pos="66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29729966" w:history="1">
        <w:r w:rsidR="00FD6FF1" w:rsidRPr="00EB0607">
          <w:rPr>
            <w:rStyle w:val="Hyperlink"/>
            <w:rFonts w:cstheme="minorHAnsi"/>
            <w:noProof/>
          </w:rPr>
          <w:t>2.1</w:t>
        </w:r>
        <w:r w:rsidR="00FD6FF1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FD6FF1" w:rsidRPr="00EB0607">
          <w:rPr>
            <w:rStyle w:val="Hyperlink"/>
            <w:rFonts w:cstheme="minorHAnsi"/>
            <w:noProof/>
          </w:rPr>
          <w:t>Detailed Procedures</w:t>
        </w:r>
        <w:r w:rsidR="00FD6FF1">
          <w:rPr>
            <w:noProof/>
            <w:webHidden/>
          </w:rPr>
          <w:tab/>
        </w:r>
        <w:r w:rsidR="002A681A">
          <w:rPr>
            <w:noProof/>
            <w:webHidden/>
          </w:rPr>
          <w:fldChar w:fldCharType="begin"/>
        </w:r>
        <w:r w:rsidR="00FD6FF1">
          <w:rPr>
            <w:noProof/>
            <w:webHidden/>
          </w:rPr>
          <w:instrText xml:space="preserve"> PAGEREF _Toc429729966 \h </w:instrText>
        </w:r>
        <w:r w:rsidR="002A681A">
          <w:rPr>
            <w:noProof/>
            <w:webHidden/>
          </w:rPr>
        </w:r>
        <w:r w:rsidR="002A681A">
          <w:rPr>
            <w:noProof/>
            <w:webHidden/>
          </w:rPr>
          <w:fldChar w:fldCharType="separate"/>
        </w:r>
        <w:r w:rsidR="00FD6FF1">
          <w:rPr>
            <w:noProof/>
            <w:webHidden/>
          </w:rPr>
          <w:t>3</w:t>
        </w:r>
        <w:r w:rsidR="002A681A">
          <w:rPr>
            <w:noProof/>
            <w:webHidden/>
          </w:rPr>
          <w:fldChar w:fldCharType="end"/>
        </w:r>
      </w:hyperlink>
    </w:p>
    <w:p w:rsidR="00FD6FF1" w:rsidRDefault="00814077">
      <w:pPr>
        <w:pStyle w:val="TOC3"/>
        <w:tabs>
          <w:tab w:val="left" w:pos="110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29729967" w:history="1">
        <w:r w:rsidR="00FD6FF1" w:rsidRPr="00EB0607">
          <w:rPr>
            <w:rStyle w:val="Hyperlink"/>
            <w:noProof/>
          </w:rPr>
          <w:t>2.1.1</w:t>
        </w:r>
        <w:r w:rsidR="00FD6FF1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FD6FF1" w:rsidRPr="00EB0607">
          <w:rPr>
            <w:rStyle w:val="Hyperlink"/>
            <w:noProof/>
          </w:rPr>
          <w:t>Pre-Tasks</w:t>
        </w:r>
        <w:r w:rsidR="00FD6FF1">
          <w:rPr>
            <w:noProof/>
            <w:webHidden/>
          </w:rPr>
          <w:tab/>
        </w:r>
        <w:r w:rsidR="002A681A">
          <w:rPr>
            <w:noProof/>
            <w:webHidden/>
          </w:rPr>
          <w:fldChar w:fldCharType="begin"/>
        </w:r>
        <w:r w:rsidR="00FD6FF1">
          <w:rPr>
            <w:noProof/>
            <w:webHidden/>
          </w:rPr>
          <w:instrText xml:space="preserve"> PAGEREF _Toc429729967 \h </w:instrText>
        </w:r>
        <w:r w:rsidR="002A681A">
          <w:rPr>
            <w:noProof/>
            <w:webHidden/>
          </w:rPr>
        </w:r>
        <w:r w:rsidR="002A681A">
          <w:rPr>
            <w:noProof/>
            <w:webHidden/>
          </w:rPr>
          <w:fldChar w:fldCharType="separate"/>
        </w:r>
        <w:r w:rsidR="00FD6FF1">
          <w:rPr>
            <w:noProof/>
            <w:webHidden/>
          </w:rPr>
          <w:t>3</w:t>
        </w:r>
        <w:r w:rsidR="002A681A">
          <w:rPr>
            <w:noProof/>
            <w:webHidden/>
          </w:rPr>
          <w:fldChar w:fldCharType="end"/>
        </w:r>
      </w:hyperlink>
    </w:p>
    <w:p w:rsidR="00FD6FF1" w:rsidRDefault="00814077">
      <w:pPr>
        <w:pStyle w:val="TOC3"/>
        <w:tabs>
          <w:tab w:val="left" w:pos="110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29729968" w:history="1">
        <w:r w:rsidR="00FD6FF1" w:rsidRPr="00EB0607">
          <w:rPr>
            <w:rStyle w:val="Hyperlink"/>
            <w:noProof/>
          </w:rPr>
          <w:t>2.1.2</w:t>
        </w:r>
        <w:r w:rsidR="00FD6FF1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FD6FF1" w:rsidRPr="00EB0607">
          <w:rPr>
            <w:rStyle w:val="Hyperlink"/>
            <w:noProof/>
          </w:rPr>
          <w:t>Implementation Tasks</w:t>
        </w:r>
        <w:r w:rsidR="00FD6FF1">
          <w:rPr>
            <w:noProof/>
            <w:webHidden/>
          </w:rPr>
          <w:tab/>
        </w:r>
        <w:r w:rsidR="002A681A">
          <w:rPr>
            <w:noProof/>
            <w:webHidden/>
          </w:rPr>
          <w:fldChar w:fldCharType="begin"/>
        </w:r>
        <w:r w:rsidR="00FD6FF1">
          <w:rPr>
            <w:noProof/>
            <w:webHidden/>
          </w:rPr>
          <w:instrText xml:space="preserve"> PAGEREF _Toc429729968 \h </w:instrText>
        </w:r>
        <w:r w:rsidR="002A681A">
          <w:rPr>
            <w:noProof/>
            <w:webHidden/>
          </w:rPr>
        </w:r>
        <w:r w:rsidR="002A681A">
          <w:rPr>
            <w:noProof/>
            <w:webHidden/>
          </w:rPr>
          <w:fldChar w:fldCharType="separate"/>
        </w:r>
        <w:r w:rsidR="00FD6FF1">
          <w:rPr>
            <w:noProof/>
            <w:webHidden/>
          </w:rPr>
          <w:t>5</w:t>
        </w:r>
        <w:r w:rsidR="002A681A">
          <w:rPr>
            <w:noProof/>
            <w:webHidden/>
          </w:rPr>
          <w:fldChar w:fldCharType="end"/>
        </w:r>
      </w:hyperlink>
    </w:p>
    <w:p w:rsidR="00FD6FF1" w:rsidRDefault="00814077">
      <w:pPr>
        <w:pStyle w:val="TOC3"/>
        <w:tabs>
          <w:tab w:val="left" w:pos="110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29729969" w:history="1">
        <w:r w:rsidR="00FD6FF1" w:rsidRPr="00EB0607">
          <w:rPr>
            <w:rStyle w:val="Hyperlink"/>
            <w:noProof/>
          </w:rPr>
          <w:t>2.1.3</w:t>
        </w:r>
        <w:r w:rsidR="00FD6FF1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FD6FF1" w:rsidRPr="00EB0607">
          <w:rPr>
            <w:rStyle w:val="Hyperlink"/>
            <w:noProof/>
          </w:rPr>
          <w:t>Post-Tasks</w:t>
        </w:r>
        <w:r w:rsidR="00FD6FF1">
          <w:rPr>
            <w:noProof/>
            <w:webHidden/>
          </w:rPr>
          <w:tab/>
        </w:r>
        <w:r w:rsidR="002A681A">
          <w:rPr>
            <w:noProof/>
            <w:webHidden/>
          </w:rPr>
          <w:fldChar w:fldCharType="begin"/>
        </w:r>
        <w:r w:rsidR="00FD6FF1">
          <w:rPr>
            <w:noProof/>
            <w:webHidden/>
          </w:rPr>
          <w:instrText xml:space="preserve"> PAGEREF _Toc429729969 \h </w:instrText>
        </w:r>
        <w:r w:rsidR="002A681A">
          <w:rPr>
            <w:noProof/>
            <w:webHidden/>
          </w:rPr>
        </w:r>
        <w:r w:rsidR="002A681A">
          <w:rPr>
            <w:noProof/>
            <w:webHidden/>
          </w:rPr>
          <w:fldChar w:fldCharType="separate"/>
        </w:r>
        <w:r w:rsidR="00FD6FF1">
          <w:rPr>
            <w:noProof/>
            <w:webHidden/>
          </w:rPr>
          <w:t>7</w:t>
        </w:r>
        <w:r w:rsidR="002A681A">
          <w:rPr>
            <w:noProof/>
            <w:webHidden/>
          </w:rPr>
          <w:fldChar w:fldCharType="end"/>
        </w:r>
      </w:hyperlink>
    </w:p>
    <w:p w:rsidR="00FD6FF1" w:rsidRDefault="00814077">
      <w:pPr>
        <w:pStyle w:val="TOC2"/>
        <w:tabs>
          <w:tab w:val="left" w:pos="66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29729970" w:history="1">
        <w:r w:rsidR="00FD6FF1" w:rsidRPr="00EB0607">
          <w:rPr>
            <w:rStyle w:val="Hyperlink"/>
            <w:rFonts w:cstheme="minorHAnsi"/>
            <w:noProof/>
          </w:rPr>
          <w:t>2.2</w:t>
        </w:r>
        <w:r w:rsidR="00FD6FF1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FD6FF1" w:rsidRPr="00EB0607">
          <w:rPr>
            <w:rStyle w:val="Hyperlink"/>
            <w:rFonts w:cstheme="minorHAnsi"/>
            <w:noProof/>
            <w:lang w:val="en-US"/>
          </w:rPr>
          <w:t>Return Procedures in case of failure in some functionality</w:t>
        </w:r>
        <w:r w:rsidR="00FD6FF1">
          <w:rPr>
            <w:noProof/>
            <w:webHidden/>
          </w:rPr>
          <w:tab/>
        </w:r>
        <w:r w:rsidR="002A681A">
          <w:rPr>
            <w:noProof/>
            <w:webHidden/>
          </w:rPr>
          <w:fldChar w:fldCharType="begin"/>
        </w:r>
        <w:r w:rsidR="00FD6FF1">
          <w:rPr>
            <w:noProof/>
            <w:webHidden/>
          </w:rPr>
          <w:instrText xml:space="preserve"> PAGEREF _Toc429729970 \h </w:instrText>
        </w:r>
        <w:r w:rsidR="002A681A">
          <w:rPr>
            <w:noProof/>
            <w:webHidden/>
          </w:rPr>
        </w:r>
        <w:r w:rsidR="002A681A">
          <w:rPr>
            <w:noProof/>
            <w:webHidden/>
          </w:rPr>
          <w:fldChar w:fldCharType="separate"/>
        </w:r>
        <w:r w:rsidR="00FD6FF1">
          <w:rPr>
            <w:noProof/>
            <w:webHidden/>
          </w:rPr>
          <w:t>8</w:t>
        </w:r>
        <w:r w:rsidR="002A681A">
          <w:rPr>
            <w:noProof/>
            <w:webHidden/>
          </w:rPr>
          <w:fldChar w:fldCharType="end"/>
        </w:r>
      </w:hyperlink>
    </w:p>
    <w:p w:rsidR="00FD6FF1" w:rsidRDefault="00814077">
      <w:pPr>
        <w:pStyle w:val="TOC3"/>
        <w:tabs>
          <w:tab w:val="left" w:pos="110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29729971" w:history="1">
        <w:r w:rsidR="00FD6FF1" w:rsidRPr="00EB0607">
          <w:rPr>
            <w:rStyle w:val="Hyperlink"/>
            <w:noProof/>
          </w:rPr>
          <w:t>2.2.1</w:t>
        </w:r>
        <w:r w:rsidR="00FD6FF1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FD6FF1" w:rsidRPr="00EB0607">
          <w:rPr>
            <w:rStyle w:val="Hyperlink"/>
            <w:noProof/>
          </w:rPr>
          <w:t>Pre-Tasks</w:t>
        </w:r>
        <w:r w:rsidR="00FD6FF1">
          <w:rPr>
            <w:noProof/>
            <w:webHidden/>
          </w:rPr>
          <w:tab/>
        </w:r>
        <w:r w:rsidR="002A681A">
          <w:rPr>
            <w:noProof/>
            <w:webHidden/>
          </w:rPr>
          <w:fldChar w:fldCharType="begin"/>
        </w:r>
        <w:r w:rsidR="00FD6FF1">
          <w:rPr>
            <w:noProof/>
            <w:webHidden/>
          </w:rPr>
          <w:instrText xml:space="preserve"> PAGEREF _Toc429729971 \h </w:instrText>
        </w:r>
        <w:r w:rsidR="002A681A">
          <w:rPr>
            <w:noProof/>
            <w:webHidden/>
          </w:rPr>
        </w:r>
        <w:r w:rsidR="002A681A">
          <w:rPr>
            <w:noProof/>
            <w:webHidden/>
          </w:rPr>
          <w:fldChar w:fldCharType="separate"/>
        </w:r>
        <w:r w:rsidR="00FD6FF1">
          <w:rPr>
            <w:noProof/>
            <w:webHidden/>
          </w:rPr>
          <w:t>8</w:t>
        </w:r>
        <w:r w:rsidR="002A681A">
          <w:rPr>
            <w:noProof/>
            <w:webHidden/>
          </w:rPr>
          <w:fldChar w:fldCharType="end"/>
        </w:r>
      </w:hyperlink>
    </w:p>
    <w:p w:rsidR="00FD6FF1" w:rsidRDefault="00814077">
      <w:pPr>
        <w:pStyle w:val="TOC3"/>
        <w:tabs>
          <w:tab w:val="left" w:pos="110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29729972" w:history="1">
        <w:r w:rsidR="00FD6FF1" w:rsidRPr="00EB0607">
          <w:rPr>
            <w:rStyle w:val="Hyperlink"/>
            <w:noProof/>
          </w:rPr>
          <w:t>2.2.2</w:t>
        </w:r>
        <w:r w:rsidR="00FD6FF1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FD6FF1" w:rsidRPr="00EB0607">
          <w:rPr>
            <w:rStyle w:val="Hyperlink"/>
            <w:noProof/>
          </w:rPr>
          <w:t>Back</w:t>
        </w:r>
        <w:r w:rsidR="00FD6FF1">
          <w:rPr>
            <w:noProof/>
            <w:webHidden/>
          </w:rPr>
          <w:tab/>
        </w:r>
        <w:r w:rsidR="002A681A">
          <w:rPr>
            <w:noProof/>
            <w:webHidden/>
          </w:rPr>
          <w:fldChar w:fldCharType="begin"/>
        </w:r>
        <w:r w:rsidR="00FD6FF1">
          <w:rPr>
            <w:noProof/>
            <w:webHidden/>
          </w:rPr>
          <w:instrText xml:space="preserve"> PAGEREF _Toc429729972 \h </w:instrText>
        </w:r>
        <w:r w:rsidR="002A681A">
          <w:rPr>
            <w:noProof/>
            <w:webHidden/>
          </w:rPr>
        </w:r>
        <w:r w:rsidR="002A681A">
          <w:rPr>
            <w:noProof/>
            <w:webHidden/>
          </w:rPr>
          <w:fldChar w:fldCharType="separate"/>
        </w:r>
        <w:r w:rsidR="00FD6FF1">
          <w:rPr>
            <w:noProof/>
            <w:webHidden/>
          </w:rPr>
          <w:t>8</w:t>
        </w:r>
        <w:r w:rsidR="002A681A">
          <w:rPr>
            <w:noProof/>
            <w:webHidden/>
          </w:rPr>
          <w:fldChar w:fldCharType="end"/>
        </w:r>
      </w:hyperlink>
    </w:p>
    <w:p w:rsidR="00FD6FF1" w:rsidRDefault="00814077">
      <w:pPr>
        <w:pStyle w:val="TOC3"/>
        <w:tabs>
          <w:tab w:val="left" w:pos="110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29729973" w:history="1">
        <w:r w:rsidR="00FD6FF1" w:rsidRPr="00EB0607">
          <w:rPr>
            <w:rStyle w:val="Hyperlink"/>
            <w:noProof/>
          </w:rPr>
          <w:t>2.2.3</w:t>
        </w:r>
        <w:r w:rsidR="00FD6FF1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FD6FF1" w:rsidRPr="00EB0607">
          <w:rPr>
            <w:rStyle w:val="Hyperlink"/>
            <w:noProof/>
          </w:rPr>
          <w:t>Post-Tasks</w:t>
        </w:r>
        <w:r w:rsidR="00FD6FF1">
          <w:rPr>
            <w:noProof/>
            <w:webHidden/>
          </w:rPr>
          <w:tab/>
        </w:r>
        <w:r w:rsidR="002A681A">
          <w:rPr>
            <w:noProof/>
            <w:webHidden/>
          </w:rPr>
          <w:fldChar w:fldCharType="begin"/>
        </w:r>
        <w:r w:rsidR="00FD6FF1">
          <w:rPr>
            <w:noProof/>
            <w:webHidden/>
          </w:rPr>
          <w:instrText xml:space="preserve"> PAGEREF _Toc429729973 \h </w:instrText>
        </w:r>
        <w:r w:rsidR="002A681A">
          <w:rPr>
            <w:noProof/>
            <w:webHidden/>
          </w:rPr>
        </w:r>
        <w:r w:rsidR="002A681A">
          <w:rPr>
            <w:noProof/>
            <w:webHidden/>
          </w:rPr>
          <w:fldChar w:fldCharType="separate"/>
        </w:r>
        <w:r w:rsidR="00FD6FF1">
          <w:rPr>
            <w:noProof/>
            <w:webHidden/>
          </w:rPr>
          <w:t>9</w:t>
        </w:r>
        <w:r w:rsidR="002A681A">
          <w:rPr>
            <w:noProof/>
            <w:webHidden/>
          </w:rPr>
          <w:fldChar w:fldCharType="end"/>
        </w:r>
      </w:hyperlink>
    </w:p>
    <w:p w:rsidR="00FD6FF1" w:rsidRDefault="00814077">
      <w:pPr>
        <w:pStyle w:val="TOC2"/>
        <w:tabs>
          <w:tab w:val="left" w:pos="66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29729974" w:history="1">
        <w:r w:rsidR="00FD6FF1" w:rsidRPr="00EB0607">
          <w:rPr>
            <w:rStyle w:val="Hyperlink"/>
            <w:rFonts w:cstheme="minorHAnsi"/>
            <w:noProof/>
          </w:rPr>
          <w:t>2.3</w:t>
        </w:r>
        <w:r w:rsidR="00FD6FF1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FD6FF1" w:rsidRPr="00EB0607">
          <w:rPr>
            <w:rStyle w:val="Hyperlink"/>
            <w:rFonts w:cstheme="minorHAnsi"/>
            <w:noProof/>
          </w:rPr>
          <w:t>Communication Plan</w:t>
        </w:r>
        <w:r w:rsidR="00FD6FF1">
          <w:rPr>
            <w:noProof/>
            <w:webHidden/>
          </w:rPr>
          <w:tab/>
        </w:r>
        <w:r w:rsidR="002A681A">
          <w:rPr>
            <w:noProof/>
            <w:webHidden/>
          </w:rPr>
          <w:fldChar w:fldCharType="begin"/>
        </w:r>
        <w:r w:rsidR="00FD6FF1">
          <w:rPr>
            <w:noProof/>
            <w:webHidden/>
          </w:rPr>
          <w:instrText xml:space="preserve"> PAGEREF _Toc429729974 \h </w:instrText>
        </w:r>
        <w:r w:rsidR="002A681A">
          <w:rPr>
            <w:noProof/>
            <w:webHidden/>
          </w:rPr>
        </w:r>
        <w:r w:rsidR="002A681A">
          <w:rPr>
            <w:noProof/>
            <w:webHidden/>
          </w:rPr>
          <w:fldChar w:fldCharType="separate"/>
        </w:r>
        <w:r w:rsidR="00FD6FF1">
          <w:rPr>
            <w:noProof/>
            <w:webHidden/>
          </w:rPr>
          <w:t>9</w:t>
        </w:r>
        <w:r w:rsidR="002A681A">
          <w:rPr>
            <w:noProof/>
            <w:webHidden/>
          </w:rPr>
          <w:fldChar w:fldCharType="end"/>
        </w:r>
      </w:hyperlink>
    </w:p>
    <w:p w:rsidR="00FD6FF1" w:rsidRDefault="00814077">
      <w:pPr>
        <w:pStyle w:val="TOC1"/>
        <w:tabs>
          <w:tab w:val="left" w:pos="36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29729975" w:history="1">
        <w:r w:rsidR="00FD6FF1" w:rsidRPr="00EB0607">
          <w:rPr>
            <w:rStyle w:val="Hyperlink"/>
            <w:rFonts w:cstheme="minorHAnsi"/>
            <w:noProof/>
          </w:rPr>
          <w:t>3</w:t>
        </w:r>
        <w:r w:rsidR="00FD6FF1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FD6FF1" w:rsidRPr="00EB0607">
          <w:rPr>
            <w:rStyle w:val="Hyperlink"/>
            <w:rFonts w:cstheme="minorHAnsi"/>
            <w:noProof/>
          </w:rPr>
          <w:t>Bugs Base Identified</w:t>
        </w:r>
        <w:r w:rsidR="00FD6FF1">
          <w:rPr>
            <w:noProof/>
            <w:webHidden/>
          </w:rPr>
          <w:tab/>
        </w:r>
        <w:r w:rsidR="002A681A">
          <w:rPr>
            <w:noProof/>
            <w:webHidden/>
          </w:rPr>
          <w:fldChar w:fldCharType="begin"/>
        </w:r>
        <w:r w:rsidR="00FD6FF1">
          <w:rPr>
            <w:noProof/>
            <w:webHidden/>
          </w:rPr>
          <w:instrText xml:space="preserve"> PAGEREF _Toc429729975 \h </w:instrText>
        </w:r>
        <w:r w:rsidR="002A681A">
          <w:rPr>
            <w:noProof/>
            <w:webHidden/>
          </w:rPr>
        </w:r>
        <w:r w:rsidR="002A681A">
          <w:rPr>
            <w:noProof/>
            <w:webHidden/>
          </w:rPr>
          <w:fldChar w:fldCharType="separate"/>
        </w:r>
        <w:r w:rsidR="00FD6FF1">
          <w:rPr>
            <w:noProof/>
            <w:webHidden/>
          </w:rPr>
          <w:t>9</w:t>
        </w:r>
        <w:r w:rsidR="002A681A">
          <w:rPr>
            <w:noProof/>
            <w:webHidden/>
          </w:rPr>
          <w:fldChar w:fldCharType="end"/>
        </w:r>
      </w:hyperlink>
    </w:p>
    <w:p w:rsidR="00FD6FF1" w:rsidRDefault="00814077">
      <w:pPr>
        <w:pStyle w:val="TOC1"/>
        <w:tabs>
          <w:tab w:val="left" w:pos="36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29729976" w:history="1">
        <w:r w:rsidR="00FD6FF1" w:rsidRPr="00EB0607">
          <w:rPr>
            <w:rStyle w:val="Hyperlink"/>
            <w:rFonts w:cstheme="minorHAnsi"/>
            <w:noProof/>
          </w:rPr>
          <w:t>4</w:t>
        </w:r>
        <w:r w:rsidR="00FD6FF1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FD6FF1" w:rsidRPr="00EB0607">
          <w:rPr>
            <w:rStyle w:val="Hyperlink"/>
            <w:rFonts w:cstheme="minorHAnsi"/>
            <w:noProof/>
          </w:rPr>
          <w:t>Attachments</w:t>
        </w:r>
        <w:r w:rsidR="00FD6FF1">
          <w:rPr>
            <w:noProof/>
            <w:webHidden/>
          </w:rPr>
          <w:tab/>
        </w:r>
        <w:r w:rsidR="002A681A">
          <w:rPr>
            <w:noProof/>
            <w:webHidden/>
          </w:rPr>
          <w:fldChar w:fldCharType="begin"/>
        </w:r>
        <w:r w:rsidR="00FD6FF1">
          <w:rPr>
            <w:noProof/>
            <w:webHidden/>
          </w:rPr>
          <w:instrText xml:space="preserve"> PAGEREF _Toc429729976 \h </w:instrText>
        </w:r>
        <w:r w:rsidR="002A681A">
          <w:rPr>
            <w:noProof/>
            <w:webHidden/>
          </w:rPr>
        </w:r>
        <w:r w:rsidR="002A681A">
          <w:rPr>
            <w:noProof/>
            <w:webHidden/>
          </w:rPr>
          <w:fldChar w:fldCharType="separate"/>
        </w:r>
        <w:r w:rsidR="00FD6FF1">
          <w:rPr>
            <w:noProof/>
            <w:webHidden/>
          </w:rPr>
          <w:t>9</w:t>
        </w:r>
        <w:r w:rsidR="002A681A">
          <w:rPr>
            <w:noProof/>
            <w:webHidden/>
          </w:rPr>
          <w:fldChar w:fldCharType="end"/>
        </w:r>
      </w:hyperlink>
    </w:p>
    <w:p w:rsidR="008241F8" w:rsidRPr="00186364" w:rsidRDefault="002A681A">
      <w:pPr>
        <w:rPr>
          <w:rFonts w:asciiTheme="minorHAnsi" w:hAnsiTheme="minorHAnsi" w:cstheme="minorHAnsi"/>
        </w:rPr>
      </w:pPr>
      <w:r w:rsidRPr="00186364">
        <w:rPr>
          <w:rFonts w:asciiTheme="minorHAnsi" w:hAnsiTheme="minorHAnsi" w:cstheme="minorHAnsi"/>
        </w:rPr>
        <w:fldChar w:fldCharType="end"/>
      </w:r>
    </w:p>
    <w:p w:rsidR="008241F8" w:rsidRPr="00186364" w:rsidRDefault="008241F8" w:rsidP="00763DED">
      <w:pPr>
        <w:spacing w:after="0"/>
        <w:rPr>
          <w:rFonts w:asciiTheme="minorHAnsi" w:hAnsiTheme="minorHAnsi" w:cstheme="minorHAnsi"/>
        </w:rPr>
      </w:pPr>
      <w:r w:rsidRPr="00186364">
        <w:rPr>
          <w:rFonts w:asciiTheme="minorHAnsi" w:hAnsiTheme="minorHAnsi" w:cstheme="minorHAnsi"/>
        </w:rPr>
        <w:br w:type="page"/>
      </w:r>
    </w:p>
    <w:p w:rsidR="001C6617" w:rsidRPr="00186364" w:rsidRDefault="001C6617" w:rsidP="001C6617">
      <w:pPr>
        <w:pStyle w:val="Heading1"/>
        <w:pBdr>
          <w:bottom w:val="single" w:sz="6" w:space="1" w:color="auto"/>
        </w:pBdr>
        <w:shd w:val="clear" w:color="auto" w:fill="DBE5F1"/>
        <w:rPr>
          <w:rFonts w:asciiTheme="minorHAnsi" w:hAnsiTheme="minorHAnsi" w:cstheme="minorHAnsi"/>
        </w:rPr>
      </w:pPr>
      <w:bookmarkStart w:id="5" w:name="_Toc429136555"/>
      <w:bookmarkStart w:id="6" w:name="_Toc429729962"/>
      <w:r>
        <w:rPr>
          <w:rFonts w:asciiTheme="minorHAnsi" w:hAnsiTheme="minorHAnsi" w:cstheme="minorHAnsi"/>
        </w:rPr>
        <w:lastRenderedPageBreak/>
        <w:t>Goals Demand</w:t>
      </w:r>
      <w:bookmarkEnd w:id="5"/>
      <w:bookmarkEnd w:id="6"/>
    </w:p>
    <w:p w:rsidR="00612693" w:rsidRPr="00186364" w:rsidRDefault="00612693" w:rsidP="002236D2">
      <w:pPr>
        <w:spacing w:after="0"/>
        <w:rPr>
          <w:rFonts w:asciiTheme="minorHAnsi" w:hAnsiTheme="minorHAnsi" w:cstheme="minorHAnsi"/>
          <w:sz w:val="20"/>
          <w:szCs w:val="20"/>
        </w:rPr>
      </w:pPr>
    </w:p>
    <w:p w:rsidR="007B6747" w:rsidRPr="00186364" w:rsidRDefault="005F6C45" w:rsidP="002236D2">
      <w:p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186364">
        <w:rPr>
          <w:rFonts w:asciiTheme="minorHAnsi" w:hAnsiTheme="minorHAnsi" w:cstheme="minorHAnsi"/>
          <w:sz w:val="20"/>
          <w:szCs w:val="20"/>
          <w:lang w:val="en-US"/>
        </w:rPr>
        <w:t xml:space="preserve">The objective of this document is to provide step by step guide to implement </w:t>
      </w:r>
      <w:proofErr w:type="spellStart"/>
      <w:r w:rsidR="009A75EB" w:rsidRPr="009A75EB">
        <w:rPr>
          <w:rFonts w:asciiTheme="minorHAnsi" w:hAnsiTheme="minorHAnsi" w:cstheme="minorHAnsi"/>
          <w:sz w:val="20"/>
          <w:szCs w:val="20"/>
          <w:lang w:val="en-US"/>
        </w:rPr>
        <w:t>SDE_NB_Retail_SpaceAllocationFact</w:t>
      </w:r>
      <w:proofErr w:type="spellEnd"/>
      <w:r w:rsidR="009A75EB">
        <w:rPr>
          <w:rFonts w:asciiTheme="minorHAnsi" w:hAnsiTheme="minorHAnsi" w:cstheme="minorHAnsi"/>
          <w:sz w:val="20"/>
          <w:szCs w:val="20"/>
          <w:lang w:val="en-US"/>
        </w:rPr>
        <w:t xml:space="preserve"> and </w:t>
      </w:r>
      <w:proofErr w:type="spellStart"/>
      <w:r w:rsidR="009A75EB" w:rsidRPr="009A75EB">
        <w:rPr>
          <w:rFonts w:asciiTheme="minorHAnsi" w:hAnsiTheme="minorHAnsi" w:cstheme="minorHAnsi"/>
          <w:sz w:val="20"/>
          <w:szCs w:val="20"/>
          <w:lang w:val="en-US"/>
        </w:rPr>
        <w:t>SIL_NB_Retail_SpaceAllocationFact</w:t>
      </w:r>
      <w:r w:rsidRPr="00186364">
        <w:rPr>
          <w:rFonts w:asciiTheme="minorHAnsi" w:hAnsiTheme="minorHAnsi" w:cstheme="minorHAnsi"/>
          <w:sz w:val="20"/>
          <w:szCs w:val="20"/>
          <w:lang w:val="en-US"/>
        </w:rPr>
        <w:t>package</w:t>
      </w:r>
      <w:r w:rsidR="00E958B2">
        <w:rPr>
          <w:rFonts w:asciiTheme="minorHAnsi" w:hAnsiTheme="minorHAnsi" w:cstheme="minorHAnsi"/>
          <w:sz w:val="20"/>
          <w:szCs w:val="20"/>
          <w:lang w:val="en-US"/>
        </w:rPr>
        <w:t>s</w:t>
      </w:r>
      <w:proofErr w:type="spellEnd"/>
      <w:r w:rsidRPr="00186364">
        <w:rPr>
          <w:rFonts w:asciiTheme="minorHAnsi" w:hAnsiTheme="minorHAnsi" w:cstheme="minorHAnsi"/>
          <w:sz w:val="20"/>
          <w:szCs w:val="20"/>
          <w:lang w:val="en-US"/>
        </w:rPr>
        <w:t xml:space="preserve">. The information related to the pre and post process for implementation </w:t>
      </w:r>
      <w:r w:rsidR="00102182" w:rsidRPr="00186364">
        <w:rPr>
          <w:rFonts w:asciiTheme="minorHAnsi" w:hAnsiTheme="minorHAnsi" w:cstheme="minorHAnsi"/>
          <w:sz w:val="20"/>
          <w:szCs w:val="20"/>
          <w:lang w:val="en-US"/>
        </w:rPr>
        <w:t>is</w:t>
      </w:r>
      <w:r w:rsidRPr="00186364">
        <w:rPr>
          <w:rFonts w:asciiTheme="minorHAnsi" w:hAnsiTheme="minorHAnsi" w:cstheme="minorHAnsi"/>
          <w:sz w:val="20"/>
          <w:szCs w:val="20"/>
          <w:lang w:val="en-US"/>
        </w:rPr>
        <w:t xml:space="preserve"> included. </w:t>
      </w:r>
    </w:p>
    <w:p w:rsidR="00A54EC4" w:rsidRPr="00186364" w:rsidRDefault="00A54EC4" w:rsidP="002236D2">
      <w:p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</w:p>
    <w:p w:rsidR="001C6617" w:rsidRPr="00186364" w:rsidRDefault="001C6617" w:rsidP="001C6617">
      <w:pPr>
        <w:pStyle w:val="Heading2"/>
        <w:numPr>
          <w:ilvl w:val="1"/>
          <w:numId w:val="2"/>
        </w:numPr>
        <w:pBdr>
          <w:bottom w:val="single" w:sz="6" w:space="1" w:color="auto"/>
        </w:pBdr>
        <w:shd w:val="clear" w:color="auto" w:fill="DBE5F1"/>
        <w:rPr>
          <w:rFonts w:asciiTheme="minorHAnsi" w:hAnsiTheme="minorHAnsi" w:cstheme="minorHAnsi"/>
        </w:rPr>
      </w:pPr>
      <w:bookmarkStart w:id="7" w:name="_Toc429136556"/>
      <w:bookmarkStart w:id="8" w:name="_Toc429729963"/>
      <w:r>
        <w:rPr>
          <w:rFonts w:asciiTheme="minorHAnsi" w:hAnsiTheme="minorHAnsi" w:cstheme="minorHAnsi"/>
        </w:rPr>
        <w:t>Related Documents</w:t>
      </w:r>
      <w:bookmarkEnd w:id="7"/>
      <w:bookmarkEnd w:id="8"/>
    </w:p>
    <w:p w:rsidR="000A32AB" w:rsidRPr="00186364" w:rsidRDefault="000A32AB" w:rsidP="000A32AB">
      <w:pPr>
        <w:pStyle w:val="ListParagraph"/>
        <w:spacing w:after="0"/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W w:w="994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86"/>
        <w:gridCol w:w="2103"/>
        <w:gridCol w:w="4359"/>
      </w:tblGrid>
      <w:tr w:rsidR="001C6617" w:rsidRPr="00186364" w:rsidTr="00EA159B">
        <w:trPr>
          <w:jc w:val="center"/>
        </w:trPr>
        <w:tc>
          <w:tcPr>
            <w:tcW w:w="3486" w:type="dxa"/>
            <w:shd w:val="clear" w:color="auto" w:fill="DBE5F1"/>
            <w:vAlign w:val="center"/>
          </w:tcPr>
          <w:p w:rsidR="001C6617" w:rsidRPr="00186364" w:rsidRDefault="001C6617" w:rsidP="00EA159B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2103" w:type="dxa"/>
            <w:shd w:val="clear" w:color="auto" w:fill="DBE5F1"/>
            <w:vAlign w:val="center"/>
          </w:tcPr>
          <w:p w:rsidR="001C6617" w:rsidRPr="00186364" w:rsidRDefault="001C6617" w:rsidP="00EA159B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Version</w:t>
            </w:r>
          </w:p>
        </w:tc>
        <w:tc>
          <w:tcPr>
            <w:tcW w:w="4359" w:type="dxa"/>
            <w:shd w:val="clear" w:color="auto" w:fill="DBE5F1"/>
            <w:vAlign w:val="center"/>
          </w:tcPr>
          <w:p w:rsidR="001C6617" w:rsidRPr="00186364" w:rsidRDefault="001C6617" w:rsidP="00EA159B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Localization</w:t>
            </w:r>
          </w:p>
        </w:tc>
      </w:tr>
      <w:tr w:rsidR="001C6617" w:rsidRPr="00186364" w:rsidTr="00002F0A">
        <w:trPr>
          <w:jc w:val="center"/>
        </w:trPr>
        <w:tc>
          <w:tcPr>
            <w:tcW w:w="3486" w:type="dxa"/>
          </w:tcPr>
          <w:p w:rsidR="001C6617" w:rsidRPr="00425431" w:rsidRDefault="001C6617" w:rsidP="008668A8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9A75EB">
              <w:rPr>
                <w:rFonts w:asciiTheme="minorHAnsi" w:hAnsiTheme="minorHAnsi" w:cstheme="minorHAnsi"/>
                <w:sz w:val="20"/>
                <w:szCs w:val="20"/>
              </w:rPr>
              <w:t>Projeto_SIM_DT_DW_06_[Alocação de Espaço]</w:t>
            </w:r>
          </w:p>
        </w:tc>
        <w:tc>
          <w:tcPr>
            <w:tcW w:w="2103" w:type="dxa"/>
          </w:tcPr>
          <w:p w:rsidR="001C6617" w:rsidRPr="00425431" w:rsidRDefault="001C6617" w:rsidP="009A75EB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tcW w:w="4359" w:type="dxa"/>
          </w:tcPr>
          <w:p w:rsidR="001C6617" w:rsidRPr="00186364" w:rsidRDefault="001C6617" w:rsidP="00EA159B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407CA7">
              <w:rPr>
                <w:rFonts w:cs="Calibri"/>
                <w:color w:val="000000"/>
                <w:sz w:val="20"/>
                <w:szCs w:val="20"/>
              </w:rPr>
              <w:t>Sharepoint Renner &gt; Documentos &gt; Retail &gt; Documentos Técnicos &gt; DW &gt;</w:t>
            </w:r>
          </w:p>
        </w:tc>
      </w:tr>
    </w:tbl>
    <w:p w:rsidR="000A32AB" w:rsidRPr="00186364" w:rsidRDefault="000A32AB" w:rsidP="000A32AB">
      <w:pPr>
        <w:spacing w:after="0"/>
        <w:contextualSpacing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1C6617" w:rsidRPr="00186364" w:rsidRDefault="001C6617" w:rsidP="001C6617">
      <w:pPr>
        <w:pStyle w:val="Heading2"/>
        <w:numPr>
          <w:ilvl w:val="1"/>
          <w:numId w:val="2"/>
        </w:numPr>
        <w:pBdr>
          <w:bottom w:val="single" w:sz="6" w:space="0" w:color="auto"/>
        </w:pBdr>
        <w:shd w:val="clear" w:color="auto" w:fill="DBE5F1"/>
        <w:rPr>
          <w:rFonts w:asciiTheme="minorHAnsi" w:hAnsiTheme="minorHAnsi" w:cstheme="minorHAnsi"/>
        </w:rPr>
      </w:pPr>
      <w:bookmarkStart w:id="9" w:name="_Toc429136557"/>
      <w:bookmarkStart w:id="10" w:name="_Toc429729964"/>
      <w:r w:rsidRPr="00186364">
        <w:rPr>
          <w:rFonts w:asciiTheme="minorHAnsi" w:hAnsiTheme="minorHAnsi" w:cstheme="minorHAnsi"/>
        </w:rPr>
        <w:t>Gloss</w:t>
      </w:r>
      <w:r>
        <w:rPr>
          <w:rFonts w:asciiTheme="minorHAnsi" w:hAnsiTheme="minorHAnsi" w:cstheme="minorHAnsi"/>
        </w:rPr>
        <w:t>ary</w:t>
      </w:r>
      <w:bookmarkEnd w:id="9"/>
      <w:bookmarkEnd w:id="10"/>
    </w:p>
    <w:p w:rsidR="000A32AB" w:rsidRPr="00186364" w:rsidRDefault="000A32AB" w:rsidP="000A32AB">
      <w:pPr>
        <w:contextualSpacing/>
        <w:rPr>
          <w:rFonts w:asciiTheme="minorHAnsi" w:hAnsiTheme="minorHAnsi" w:cstheme="minorHAnsi"/>
        </w:rPr>
      </w:pPr>
    </w:p>
    <w:tbl>
      <w:tblPr>
        <w:tblW w:w="994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30"/>
        <w:gridCol w:w="8718"/>
      </w:tblGrid>
      <w:tr w:rsidR="001C6617" w:rsidRPr="00186364" w:rsidTr="00EA159B">
        <w:trPr>
          <w:jc w:val="center"/>
        </w:trPr>
        <w:tc>
          <w:tcPr>
            <w:tcW w:w="1230" w:type="dxa"/>
            <w:shd w:val="clear" w:color="auto" w:fill="DBE5F1"/>
            <w:vAlign w:val="center"/>
          </w:tcPr>
          <w:p w:rsidR="001C6617" w:rsidRPr="00186364" w:rsidRDefault="001C6617" w:rsidP="00EA159B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Acronym</w:t>
            </w:r>
          </w:p>
        </w:tc>
        <w:tc>
          <w:tcPr>
            <w:tcW w:w="8718" w:type="dxa"/>
            <w:shd w:val="clear" w:color="auto" w:fill="DBE5F1"/>
            <w:vAlign w:val="center"/>
          </w:tcPr>
          <w:p w:rsidR="001C6617" w:rsidRPr="00186364" w:rsidRDefault="001C6617" w:rsidP="00EA159B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Description</w:t>
            </w:r>
          </w:p>
        </w:tc>
      </w:tr>
      <w:tr w:rsidR="000A32AB" w:rsidRPr="00186364" w:rsidTr="00002F0A">
        <w:trPr>
          <w:jc w:val="center"/>
        </w:trPr>
        <w:tc>
          <w:tcPr>
            <w:tcW w:w="1230" w:type="dxa"/>
          </w:tcPr>
          <w:p w:rsidR="000A32AB" w:rsidRPr="00186364" w:rsidRDefault="004913CF" w:rsidP="00002F0A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86364">
              <w:rPr>
                <w:rFonts w:asciiTheme="minorHAnsi" w:hAnsiTheme="minorHAnsi" w:cstheme="minorHAnsi"/>
                <w:sz w:val="20"/>
                <w:szCs w:val="20"/>
              </w:rPr>
              <w:t>FOLD</w:t>
            </w:r>
          </w:p>
        </w:tc>
        <w:tc>
          <w:tcPr>
            <w:tcW w:w="8718" w:type="dxa"/>
          </w:tcPr>
          <w:p w:rsidR="000A32AB" w:rsidRPr="00186364" w:rsidRDefault="004913CF" w:rsidP="00002F0A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86364">
              <w:rPr>
                <w:rFonts w:asciiTheme="minorHAnsi" w:hAnsiTheme="minorHAnsi" w:cstheme="minorHAnsi"/>
                <w:sz w:val="20"/>
                <w:szCs w:val="20"/>
              </w:rPr>
              <w:t>Folder</w:t>
            </w:r>
          </w:p>
        </w:tc>
      </w:tr>
      <w:tr w:rsidR="000A32AB" w:rsidRPr="00186364" w:rsidTr="00002F0A">
        <w:trPr>
          <w:jc w:val="center"/>
        </w:trPr>
        <w:tc>
          <w:tcPr>
            <w:tcW w:w="1230" w:type="dxa"/>
          </w:tcPr>
          <w:p w:rsidR="000A32AB" w:rsidRPr="00186364" w:rsidRDefault="006E7AF9" w:rsidP="00002F0A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86364">
              <w:rPr>
                <w:rFonts w:asciiTheme="minorHAnsi" w:hAnsiTheme="minorHAnsi" w:cstheme="minorHAnsi"/>
                <w:sz w:val="20"/>
                <w:szCs w:val="20"/>
              </w:rPr>
              <w:t>SDE</w:t>
            </w:r>
          </w:p>
        </w:tc>
        <w:tc>
          <w:tcPr>
            <w:tcW w:w="8718" w:type="dxa"/>
          </w:tcPr>
          <w:p w:rsidR="000A32AB" w:rsidRPr="00186364" w:rsidRDefault="005F6C45" w:rsidP="00002F0A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8636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So</w:t>
            </w:r>
            <w:r w:rsidR="00F47C6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urce Dependent Extract</w:t>
            </w:r>
          </w:p>
        </w:tc>
      </w:tr>
      <w:tr w:rsidR="00962BFB" w:rsidRPr="00186364" w:rsidTr="00002F0A">
        <w:trPr>
          <w:jc w:val="center"/>
        </w:trPr>
        <w:tc>
          <w:tcPr>
            <w:tcW w:w="1230" w:type="dxa"/>
          </w:tcPr>
          <w:p w:rsidR="00962BFB" w:rsidRPr="00186364" w:rsidRDefault="00962BFB" w:rsidP="00002F0A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86364">
              <w:rPr>
                <w:rFonts w:asciiTheme="minorHAnsi" w:hAnsiTheme="minorHAnsi" w:cstheme="minorHAnsi"/>
                <w:sz w:val="20"/>
                <w:szCs w:val="20"/>
              </w:rPr>
              <w:t>KM</w:t>
            </w:r>
          </w:p>
        </w:tc>
        <w:tc>
          <w:tcPr>
            <w:tcW w:w="8718" w:type="dxa"/>
          </w:tcPr>
          <w:p w:rsidR="00962BFB" w:rsidRPr="00186364" w:rsidRDefault="00962BFB" w:rsidP="00002F0A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8636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Knowledge Module</w:t>
            </w:r>
          </w:p>
        </w:tc>
      </w:tr>
      <w:tr w:rsidR="00CE128B" w:rsidRPr="00186364" w:rsidTr="00002F0A">
        <w:trPr>
          <w:jc w:val="center"/>
        </w:trPr>
        <w:tc>
          <w:tcPr>
            <w:tcW w:w="1230" w:type="dxa"/>
          </w:tcPr>
          <w:p w:rsidR="00CE128B" w:rsidRPr="00186364" w:rsidRDefault="00CE128B" w:rsidP="00002F0A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SIL</w:t>
            </w:r>
          </w:p>
        </w:tc>
        <w:tc>
          <w:tcPr>
            <w:tcW w:w="8718" w:type="dxa"/>
          </w:tcPr>
          <w:p w:rsidR="00CE128B" w:rsidRPr="00186364" w:rsidRDefault="00CE128B" w:rsidP="00002F0A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Source Independent Load</w:t>
            </w:r>
          </w:p>
        </w:tc>
      </w:tr>
    </w:tbl>
    <w:p w:rsidR="00620D3F" w:rsidRPr="00186364" w:rsidRDefault="00620D3F" w:rsidP="0034525B">
      <w:pPr>
        <w:spacing w:after="0"/>
        <w:rPr>
          <w:rFonts w:asciiTheme="minorHAnsi" w:hAnsiTheme="minorHAnsi" w:cstheme="minorHAnsi"/>
          <w:sz w:val="20"/>
          <w:szCs w:val="20"/>
          <w:lang w:val="en-US"/>
        </w:rPr>
      </w:pPr>
    </w:p>
    <w:p w:rsidR="002236D2" w:rsidRPr="00186364" w:rsidRDefault="00A54EC4" w:rsidP="00160DE4">
      <w:pPr>
        <w:pStyle w:val="Heading1"/>
        <w:pBdr>
          <w:bottom w:val="single" w:sz="6" w:space="1" w:color="auto"/>
        </w:pBdr>
        <w:shd w:val="clear" w:color="auto" w:fill="DBE5F1"/>
        <w:rPr>
          <w:rFonts w:asciiTheme="minorHAnsi" w:hAnsiTheme="minorHAnsi" w:cstheme="minorHAnsi"/>
        </w:rPr>
      </w:pPr>
      <w:bookmarkStart w:id="11" w:name="_Toc429729965"/>
      <w:r w:rsidRPr="00186364">
        <w:rPr>
          <w:rFonts w:asciiTheme="minorHAnsi" w:hAnsiTheme="minorHAnsi" w:cstheme="minorHAnsi"/>
        </w:rPr>
        <w:t>Release plan</w:t>
      </w:r>
      <w:bookmarkEnd w:id="11"/>
    </w:p>
    <w:p w:rsidR="00573E25" w:rsidRPr="00186364" w:rsidRDefault="00573E25" w:rsidP="001C294F">
      <w:pPr>
        <w:spacing w:after="0"/>
        <w:rPr>
          <w:rFonts w:asciiTheme="minorHAnsi" w:hAnsiTheme="minorHAnsi" w:cstheme="minorHAnsi"/>
          <w:sz w:val="22"/>
        </w:rPr>
      </w:pPr>
    </w:p>
    <w:p w:rsidR="00D11A61" w:rsidRPr="00186364" w:rsidRDefault="00A54EC4" w:rsidP="00A54EC4">
      <w:pPr>
        <w:pStyle w:val="Heading2"/>
        <w:numPr>
          <w:ilvl w:val="1"/>
          <w:numId w:val="2"/>
        </w:numPr>
        <w:pBdr>
          <w:bottom w:val="single" w:sz="6" w:space="0" w:color="auto"/>
        </w:pBdr>
        <w:shd w:val="clear" w:color="auto" w:fill="DBE5F1"/>
        <w:rPr>
          <w:rFonts w:asciiTheme="minorHAnsi" w:hAnsiTheme="minorHAnsi" w:cstheme="minorHAnsi"/>
        </w:rPr>
      </w:pPr>
      <w:bookmarkStart w:id="12" w:name="_Toc429729966"/>
      <w:r w:rsidRPr="00186364">
        <w:rPr>
          <w:rFonts w:asciiTheme="minorHAnsi" w:hAnsiTheme="minorHAnsi" w:cstheme="minorHAnsi"/>
        </w:rPr>
        <w:t>Detailed Procedures</w:t>
      </w:r>
      <w:bookmarkEnd w:id="12"/>
    </w:p>
    <w:p w:rsidR="00962BFB" w:rsidRPr="00186364" w:rsidRDefault="00B872A3" w:rsidP="00D11A61">
      <w:pPr>
        <w:spacing w:after="100" w:afterAutospacing="1"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Program consists</w:t>
      </w:r>
      <w:r w:rsidR="00E34A30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8668A8">
        <w:rPr>
          <w:rFonts w:asciiTheme="minorHAnsi" w:hAnsiTheme="minorHAnsi" w:cstheme="minorHAnsi"/>
          <w:sz w:val="20"/>
          <w:szCs w:val="20"/>
          <w:lang w:val="en-US"/>
        </w:rPr>
        <w:t>of extraction</w:t>
      </w:r>
      <w:r w:rsidR="000A7862">
        <w:rPr>
          <w:rFonts w:asciiTheme="minorHAnsi" w:hAnsiTheme="minorHAnsi" w:cstheme="minorHAnsi"/>
          <w:sz w:val="20"/>
          <w:szCs w:val="20"/>
          <w:lang w:val="en-US"/>
        </w:rPr>
        <w:t>,</w:t>
      </w:r>
      <w:r w:rsidR="00E34A30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60336D">
        <w:rPr>
          <w:rFonts w:asciiTheme="minorHAnsi" w:hAnsiTheme="minorHAnsi" w:cstheme="minorHAnsi"/>
          <w:sz w:val="20"/>
          <w:szCs w:val="20"/>
          <w:lang w:val="en-US"/>
        </w:rPr>
        <w:t xml:space="preserve">loading </w:t>
      </w:r>
      <w:r w:rsidR="000A7862">
        <w:rPr>
          <w:rFonts w:asciiTheme="minorHAnsi" w:hAnsiTheme="minorHAnsi" w:cstheme="minorHAnsi"/>
          <w:sz w:val="20"/>
          <w:szCs w:val="20"/>
          <w:lang w:val="en-US"/>
        </w:rPr>
        <w:t>and post processing parts</w:t>
      </w:r>
      <w:r w:rsidR="0060336D">
        <w:rPr>
          <w:rFonts w:asciiTheme="minorHAnsi" w:hAnsiTheme="minorHAnsi" w:cstheme="minorHAnsi"/>
          <w:sz w:val="20"/>
          <w:szCs w:val="20"/>
          <w:lang w:val="en-US"/>
        </w:rPr>
        <w:t xml:space="preserve">. So </w:t>
      </w:r>
      <w:r w:rsidR="000A7862">
        <w:rPr>
          <w:rFonts w:asciiTheme="minorHAnsi" w:hAnsiTheme="minorHAnsi" w:cstheme="minorHAnsi"/>
          <w:sz w:val="20"/>
          <w:szCs w:val="20"/>
          <w:lang w:val="en-US"/>
        </w:rPr>
        <w:t>three</w:t>
      </w:r>
      <w:r w:rsidR="0060336D">
        <w:rPr>
          <w:rFonts w:asciiTheme="minorHAnsi" w:hAnsiTheme="minorHAnsi" w:cstheme="minorHAnsi"/>
          <w:sz w:val="20"/>
          <w:szCs w:val="20"/>
          <w:lang w:val="en-US"/>
        </w:rPr>
        <w:t xml:space="preserve"> level</w:t>
      </w:r>
      <w:r w:rsidR="000A7862">
        <w:rPr>
          <w:rFonts w:asciiTheme="minorHAnsi" w:hAnsiTheme="minorHAnsi" w:cstheme="minorHAnsi"/>
          <w:sz w:val="20"/>
          <w:szCs w:val="20"/>
          <w:lang w:val="en-US"/>
        </w:rPr>
        <w:t xml:space="preserve"> of implementation is</w:t>
      </w:r>
      <w:r w:rsidR="0060336D">
        <w:rPr>
          <w:rFonts w:asciiTheme="minorHAnsi" w:hAnsiTheme="minorHAnsi" w:cstheme="minorHAnsi"/>
          <w:sz w:val="20"/>
          <w:szCs w:val="20"/>
          <w:lang w:val="en-US"/>
        </w:rPr>
        <w:t xml:space="preserve"> needed. </w:t>
      </w:r>
      <w:r w:rsidR="00962BFB" w:rsidRPr="00186364">
        <w:rPr>
          <w:rFonts w:asciiTheme="minorHAnsi" w:hAnsiTheme="minorHAnsi" w:cstheme="minorHAnsi"/>
          <w:sz w:val="20"/>
          <w:szCs w:val="20"/>
          <w:lang w:val="en-US"/>
        </w:rPr>
        <w:t xml:space="preserve">Following </w:t>
      </w:r>
      <w:r w:rsidR="00962BFB" w:rsidRPr="00FB0C45">
        <w:rPr>
          <w:rFonts w:asciiTheme="minorHAnsi" w:hAnsiTheme="minorHAnsi" w:cstheme="minorHAnsi"/>
          <w:sz w:val="20"/>
          <w:szCs w:val="20"/>
          <w:lang w:val="en-US"/>
        </w:rPr>
        <w:t>are the procedures need to follow to implement the</w:t>
      </w:r>
      <w:r w:rsidR="00F47C6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="00D8596B" w:rsidRPr="009A75EB">
        <w:rPr>
          <w:rFonts w:asciiTheme="minorHAnsi" w:hAnsiTheme="minorHAnsi" w:cstheme="minorHAnsi"/>
          <w:sz w:val="20"/>
          <w:szCs w:val="20"/>
          <w:lang w:val="en-US"/>
        </w:rPr>
        <w:t>SDE_NB_Retail_SpaceAllocationFact</w:t>
      </w:r>
      <w:proofErr w:type="spellEnd"/>
      <w:r w:rsidR="000A7862" w:rsidRPr="000A7862">
        <w:rPr>
          <w:sz w:val="20"/>
          <w:szCs w:val="20"/>
          <w:lang w:val="en-US"/>
        </w:rPr>
        <w:t xml:space="preserve"> (</w:t>
      </w:r>
      <w:r w:rsidR="000A7862">
        <w:rPr>
          <w:sz w:val="20"/>
          <w:szCs w:val="20"/>
          <w:lang w:val="en-US"/>
        </w:rPr>
        <w:t>e</w:t>
      </w:r>
      <w:r w:rsidR="000A7862" w:rsidRPr="000A7862">
        <w:rPr>
          <w:sz w:val="20"/>
          <w:szCs w:val="20"/>
          <w:lang w:val="en-US"/>
        </w:rPr>
        <w:t>xtract</w:t>
      </w:r>
      <w:r w:rsidR="00D8596B">
        <w:rPr>
          <w:sz w:val="20"/>
          <w:szCs w:val="20"/>
          <w:lang w:val="en-US"/>
        </w:rPr>
        <w:t xml:space="preserve">ion) and </w:t>
      </w:r>
      <w:proofErr w:type="spellStart"/>
      <w:r w:rsidR="00D8596B" w:rsidRPr="009A75EB">
        <w:rPr>
          <w:rFonts w:asciiTheme="minorHAnsi" w:hAnsiTheme="minorHAnsi" w:cstheme="minorHAnsi"/>
          <w:sz w:val="20"/>
          <w:szCs w:val="20"/>
          <w:lang w:val="en-US"/>
        </w:rPr>
        <w:t>SIL_NB_Retail_SpaceAllocationFact</w:t>
      </w:r>
      <w:proofErr w:type="spellEnd"/>
      <w:r w:rsidR="00E34A30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0A7862" w:rsidRPr="000A7862">
        <w:rPr>
          <w:sz w:val="20"/>
          <w:szCs w:val="20"/>
          <w:lang w:val="en-US"/>
        </w:rPr>
        <w:t>(</w:t>
      </w:r>
      <w:r w:rsidR="000A7862">
        <w:rPr>
          <w:sz w:val="20"/>
          <w:szCs w:val="20"/>
          <w:lang w:val="en-US"/>
        </w:rPr>
        <w:t>l</w:t>
      </w:r>
      <w:r w:rsidR="000A7862" w:rsidRPr="000A7862">
        <w:rPr>
          <w:sz w:val="20"/>
          <w:szCs w:val="20"/>
          <w:lang w:val="en-US"/>
        </w:rPr>
        <w:t>oad</w:t>
      </w:r>
      <w:r w:rsidR="000A7862">
        <w:rPr>
          <w:sz w:val="20"/>
          <w:szCs w:val="20"/>
          <w:lang w:val="en-US"/>
        </w:rPr>
        <w:t>ing</w:t>
      </w:r>
      <w:r w:rsidR="000A7862" w:rsidRPr="000A7862">
        <w:rPr>
          <w:sz w:val="20"/>
          <w:szCs w:val="20"/>
          <w:lang w:val="en-US"/>
        </w:rPr>
        <w:t>)</w:t>
      </w:r>
      <w:r w:rsidR="000A7862">
        <w:rPr>
          <w:rFonts w:asciiTheme="minorHAnsi" w:hAnsiTheme="minorHAnsi" w:cstheme="minorHAnsi"/>
          <w:sz w:val="20"/>
          <w:szCs w:val="20"/>
          <w:lang w:val="en-US"/>
        </w:rPr>
        <w:t xml:space="preserve"> the p</w:t>
      </w:r>
      <w:r w:rsidR="00962BFB" w:rsidRPr="00FB0C45">
        <w:rPr>
          <w:rFonts w:asciiTheme="minorHAnsi" w:hAnsiTheme="minorHAnsi" w:cstheme="minorHAnsi"/>
          <w:sz w:val="20"/>
          <w:szCs w:val="20"/>
          <w:lang w:val="en-US"/>
        </w:rPr>
        <w:t>rogram successfully</w:t>
      </w:r>
      <w:r w:rsidR="00391794" w:rsidRPr="00FB0C45">
        <w:rPr>
          <w:rFonts w:asciiTheme="minorHAnsi" w:hAnsiTheme="minorHAnsi" w:cstheme="minorHAnsi"/>
          <w:sz w:val="20"/>
          <w:szCs w:val="20"/>
          <w:lang w:val="en-US"/>
        </w:rPr>
        <w:t xml:space="preserve"> a</w:t>
      </w:r>
      <w:r w:rsidR="00962BFB" w:rsidRPr="00FB0C45">
        <w:rPr>
          <w:rFonts w:asciiTheme="minorHAnsi" w:hAnsiTheme="minorHAnsi" w:cstheme="minorHAnsi"/>
          <w:sz w:val="20"/>
          <w:szCs w:val="20"/>
          <w:lang w:val="en-US"/>
        </w:rPr>
        <w:t xml:space="preserve">nd </w:t>
      </w:r>
      <w:r w:rsidR="00391794" w:rsidRPr="00FB0C45">
        <w:rPr>
          <w:rFonts w:asciiTheme="minorHAnsi" w:hAnsiTheme="minorHAnsi" w:cstheme="minorHAnsi"/>
          <w:sz w:val="20"/>
          <w:szCs w:val="20"/>
          <w:lang w:val="en-US"/>
        </w:rPr>
        <w:t>the possible issues that may arise during implementation.</w:t>
      </w:r>
      <w:r w:rsidR="00391794" w:rsidRPr="00186364">
        <w:rPr>
          <w:rFonts w:asciiTheme="minorHAnsi" w:hAnsiTheme="minorHAnsi" w:cstheme="minorHAnsi"/>
          <w:sz w:val="20"/>
          <w:szCs w:val="20"/>
          <w:lang w:val="en-US"/>
        </w:rPr>
        <w:br/>
      </w:r>
      <w:r w:rsidR="00962BFB" w:rsidRPr="00186364">
        <w:rPr>
          <w:rFonts w:asciiTheme="minorHAnsi" w:hAnsiTheme="minorHAnsi" w:cstheme="minorHAnsi"/>
          <w:sz w:val="20"/>
          <w:szCs w:val="20"/>
          <w:lang w:val="en-US"/>
        </w:rPr>
        <w:t xml:space="preserve">It is divided into three steps, Pre Task, Implementation Tasks and Post Tasks. </w:t>
      </w:r>
      <w:r w:rsidR="00962BFB" w:rsidRPr="00186364">
        <w:rPr>
          <w:rFonts w:asciiTheme="minorHAnsi" w:hAnsiTheme="minorHAnsi" w:cstheme="minorHAnsi"/>
          <w:sz w:val="20"/>
          <w:szCs w:val="20"/>
          <w:lang w:val="en-US"/>
        </w:rPr>
        <w:br/>
      </w:r>
    </w:p>
    <w:p w:rsidR="00D11A61" w:rsidRDefault="00A54EC4" w:rsidP="00D11A61">
      <w:pPr>
        <w:pStyle w:val="Heading3"/>
        <w:ind w:left="567" w:hanging="567"/>
      </w:pPr>
      <w:bookmarkStart w:id="13" w:name="_Toc429729967"/>
      <w:r w:rsidRPr="00186364">
        <w:t>Pre-Tasks</w:t>
      </w:r>
      <w:bookmarkEnd w:id="13"/>
    </w:p>
    <w:p w:rsidR="001C6617" w:rsidRDefault="001C6617" w:rsidP="001C6617">
      <w:pPr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 xml:space="preserve">The interfaces associated with this Program are: </w:t>
      </w:r>
    </w:p>
    <w:p w:rsidR="001C6617" w:rsidRDefault="001C6617" w:rsidP="001C6617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977933">
        <w:rPr>
          <w:rFonts w:asciiTheme="minorHAnsi" w:hAnsiTheme="minorHAnsi" w:cstheme="minorHAnsi"/>
          <w:sz w:val="20"/>
          <w:szCs w:val="20"/>
          <w:lang w:val="en-US"/>
        </w:rPr>
        <w:t>Interfaces for extraction:</w:t>
      </w:r>
    </w:p>
    <w:p w:rsidR="001C6617" w:rsidRDefault="001C6617" w:rsidP="001C6617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  <w:lang w:val="en-US"/>
        </w:rPr>
      </w:pPr>
      <w:proofErr w:type="spellStart"/>
      <w:r w:rsidRPr="00D8596B">
        <w:rPr>
          <w:sz w:val="20"/>
          <w:szCs w:val="20"/>
          <w:lang w:val="en-US"/>
        </w:rPr>
        <w:t>SDE_Retail_SpaceAllocationStageLoad</w:t>
      </w:r>
      <w:proofErr w:type="spellEnd"/>
    </w:p>
    <w:p w:rsidR="001C6617" w:rsidRPr="00607CBC" w:rsidRDefault="001C6617" w:rsidP="001C6617">
      <w:pPr>
        <w:tabs>
          <w:tab w:val="left" w:pos="0"/>
        </w:tabs>
        <w:rPr>
          <w:sz w:val="20"/>
          <w:lang w:val="en-US"/>
        </w:rPr>
      </w:pPr>
      <w:r w:rsidRPr="00607CBC">
        <w:rPr>
          <w:sz w:val="20"/>
          <w:lang w:val="en-US"/>
        </w:rPr>
        <w:t>Interfaces for Loading:</w:t>
      </w:r>
    </w:p>
    <w:p w:rsidR="001C6617" w:rsidRDefault="001C6617" w:rsidP="001C6617">
      <w:pPr>
        <w:pStyle w:val="ListParagraph"/>
        <w:numPr>
          <w:ilvl w:val="0"/>
          <w:numId w:val="9"/>
        </w:numPr>
        <w:spacing w:after="0" w:line="240" w:lineRule="auto"/>
        <w:rPr>
          <w:szCs w:val="20"/>
          <w:lang w:val="en-US"/>
        </w:rPr>
      </w:pPr>
      <w:proofErr w:type="spellStart"/>
      <w:r w:rsidRPr="007C137F">
        <w:rPr>
          <w:sz w:val="20"/>
          <w:szCs w:val="20"/>
          <w:lang w:val="en-US"/>
        </w:rPr>
        <w:t>SIL_Retail_SpaceAllocationTempLoad</w:t>
      </w:r>
      <w:proofErr w:type="spellEnd"/>
    </w:p>
    <w:p w:rsidR="001C6617" w:rsidRPr="00F32361" w:rsidRDefault="001C6617" w:rsidP="001C6617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  <w:lang w:val="en-US"/>
        </w:rPr>
      </w:pPr>
      <w:proofErr w:type="spellStart"/>
      <w:r w:rsidRPr="007C137F">
        <w:rPr>
          <w:sz w:val="20"/>
          <w:szCs w:val="20"/>
          <w:lang w:val="en-US"/>
        </w:rPr>
        <w:t>SIL_Retail_SpaceAllocationLoad</w:t>
      </w:r>
      <w:proofErr w:type="spellEnd"/>
    </w:p>
    <w:p w:rsidR="00A54EC4" w:rsidRPr="008E6933" w:rsidRDefault="00B31030" w:rsidP="008E6933">
      <w:pPr>
        <w:rPr>
          <w:rFonts w:asciiTheme="minorHAnsi" w:hAnsiTheme="minorHAnsi" w:cstheme="minorHAnsi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 xml:space="preserve">Below are the steps and procedure to be </w:t>
      </w:r>
      <w:r w:rsidRPr="00186364">
        <w:rPr>
          <w:rFonts w:asciiTheme="minorHAnsi" w:hAnsiTheme="minorHAnsi" w:cstheme="minorHAnsi"/>
          <w:sz w:val="20"/>
          <w:szCs w:val="20"/>
          <w:lang w:val="en-US"/>
        </w:rPr>
        <w:t>considered before implementing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4140"/>
        <w:gridCol w:w="1530"/>
        <w:gridCol w:w="2070"/>
        <w:gridCol w:w="1891"/>
      </w:tblGrid>
      <w:tr w:rsidR="001C6617" w:rsidRPr="00186364" w:rsidTr="001C6617">
        <w:trPr>
          <w:jc w:val="center"/>
        </w:trPr>
        <w:tc>
          <w:tcPr>
            <w:tcW w:w="648" w:type="dxa"/>
            <w:tcBorders>
              <w:bottom w:val="single" w:sz="4" w:space="0" w:color="000000"/>
            </w:tcBorders>
            <w:shd w:val="clear" w:color="auto" w:fill="DBE5F1"/>
            <w:vAlign w:val="center"/>
          </w:tcPr>
          <w:p w:rsidR="001C6617" w:rsidRPr="00186364" w:rsidRDefault="001C6617" w:rsidP="00EA159B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86364">
              <w:rPr>
                <w:rFonts w:asciiTheme="minorHAnsi" w:hAnsiTheme="minorHAnsi" w:cstheme="minorHAnsi"/>
                <w:b/>
                <w:sz w:val="20"/>
                <w:szCs w:val="20"/>
              </w:rPr>
              <w:t>Seq.</w:t>
            </w:r>
          </w:p>
        </w:tc>
        <w:tc>
          <w:tcPr>
            <w:tcW w:w="4140" w:type="dxa"/>
            <w:tcBorders>
              <w:bottom w:val="single" w:sz="4" w:space="0" w:color="000000"/>
            </w:tcBorders>
            <w:shd w:val="clear" w:color="auto" w:fill="DBE5F1"/>
            <w:vAlign w:val="center"/>
          </w:tcPr>
          <w:p w:rsidR="001C6617" w:rsidRPr="00186364" w:rsidRDefault="001C6617" w:rsidP="00EA159B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Activity</w:t>
            </w:r>
          </w:p>
        </w:tc>
        <w:tc>
          <w:tcPr>
            <w:tcW w:w="1530" w:type="dxa"/>
            <w:tcBorders>
              <w:bottom w:val="single" w:sz="4" w:space="0" w:color="000000"/>
            </w:tcBorders>
            <w:shd w:val="clear" w:color="auto" w:fill="DBE5F1"/>
            <w:vAlign w:val="center"/>
          </w:tcPr>
          <w:p w:rsidR="001C6617" w:rsidRPr="00186364" w:rsidRDefault="001C6617" w:rsidP="00EA159B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Executive Team</w:t>
            </w:r>
          </w:p>
        </w:tc>
        <w:tc>
          <w:tcPr>
            <w:tcW w:w="2070" w:type="dxa"/>
            <w:tcBorders>
              <w:bottom w:val="single" w:sz="4" w:space="0" w:color="000000"/>
            </w:tcBorders>
            <w:shd w:val="clear" w:color="auto" w:fill="DBE5F1"/>
            <w:vAlign w:val="center"/>
          </w:tcPr>
          <w:p w:rsidR="001C6617" w:rsidRPr="00186364" w:rsidRDefault="001C6617" w:rsidP="00EA159B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Dependency</w:t>
            </w:r>
          </w:p>
        </w:tc>
        <w:tc>
          <w:tcPr>
            <w:tcW w:w="1891" w:type="dxa"/>
            <w:tcBorders>
              <w:bottom w:val="single" w:sz="4" w:space="0" w:color="000000"/>
            </w:tcBorders>
            <w:shd w:val="clear" w:color="auto" w:fill="DBE5F1"/>
          </w:tcPr>
          <w:p w:rsidR="001C6617" w:rsidRPr="00186364" w:rsidRDefault="001C6617" w:rsidP="00EA159B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Remarks</w:t>
            </w:r>
          </w:p>
        </w:tc>
      </w:tr>
      <w:tr w:rsidR="001C6617" w:rsidRPr="00186364" w:rsidTr="001C6617">
        <w:trPr>
          <w:jc w:val="center"/>
        </w:trPr>
        <w:tc>
          <w:tcPr>
            <w:tcW w:w="648" w:type="dxa"/>
            <w:shd w:val="clear" w:color="auto" w:fill="FFFFFF" w:themeFill="background1"/>
          </w:tcPr>
          <w:p w:rsidR="001C6617" w:rsidRPr="00186364" w:rsidRDefault="001C6617" w:rsidP="00EA159B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8636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4140" w:type="dxa"/>
            <w:shd w:val="clear" w:color="auto" w:fill="FFFFFF" w:themeFill="background1"/>
          </w:tcPr>
          <w:p w:rsidR="001C6617" w:rsidRPr="00827E68" w:rsidRDefault="001C6617" w:rsidP="00EA159B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67F7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Check whether if the </w:t>
            </w:r>
            <w:r w:rsidRPr="00A67F77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RNR Oracle Retail Analytics</w:t>
            </w:r>
            <w:r w:rsidRPr="00A67F7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project is present or not in designer tab. If not, create with the same name.</w:t>
            </w:r>
          </w:p>
          <w:p w:rsidR="001C6617" w:rsidRPr="00186364" w:rsidRDefault="001C6617" w:rsidP="00EA159B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A67F77">
              <w:rPr>
                <w:rFonts w:cs="Calibri"/>
                <w:i/>
                <w:sz w:val="20"/>
                <w:lang w:val="en-US"/>
              </w:rPr>
              <w:t>(For detail see section 4 of this document)</w:t>
            </w:r>
          </w:p>
        </w:tc>
        <w:tc>
          <w:tcPr>
            <w:tcW w:w="1530" w:type="dxa"/>
            <w:shd w:val="clear" w:color="auto" w:fill="FFFFFF" w:themeFill="background1"/>
          </w:tcPr>
          <w:p w:rsidR="001C6617" w:rsidRPr="00186364" w:rsidRDefault="001C6617" w:rsidP="00EA159B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Infrastructure Team</w:t>
            </w:r>
          </w:p>
        </w:tc>
        <w:tc>
          <w:tcPr>
            <w:tcW w:w="2070" w:type="dxa"/>
            <w:shd w:val="clear" w:color="auto" w:fill="FFFFFF" w:themeFill="background1"/>
          </w:tcPr>
          <w:p w:rsidR="001C6617" w:rsidRPr="00186364" w:rsidRDefault="001C6617" w:rsidP="0091042E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91" w:type="dxa"/>
            <w:shd w:val="clear" w:color="auto" w:fill="FFFFFF" w:themeFill="background1"/>
          </w:tcPr>
          <w:p w:rsidR="001C6617" w:rsidRPr="00186364" w:rsidRDefault="001C6617" w:rsidP="0091042E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C6617" w:rsidRPr="00186364" w:rsidTr="001C6617">
        <w:trPr>
          <w:jc w:val="center"/>
        </w:trPr>
        <w:tc>
          <w:tcPr>
            <w:tcW w:w="648" w:type="dxa"/>
            <w:shd w:val="clear" w:color="auto" w:fill="FFFFFF" w:themeFill="background1"/>
          </w:tcPr>
          <w:p w:rsidR="001C6617" w:rsidRPr="00186364" w:rsidRDefault="001C6617" w:rsidP="0091042E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2</w:t>
            </w:r>
          </w:p>
        </w:tc>
        <w:tc>
          <w:tcPr>
            <w:tcW w:w="4140" w:type="dxa"/>
            <w:shd w:val="clear" w:color="auto" w:fill="FFFFFF" w:themeFill="background1"/>
          </w:tcPr>
          <w:p w:rsidR="001C6617" w:rsidRPr="00186364" w:rsidRDefault="001C6617" w:rsidP="00D8596B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86364">
              <w:rPr>
                <w:rFonts w:asciiTheme="minorHAnsi" w:hAnsiTheme="minorHAnsi" w:cstheme="minorHAnsi"/>
                <w:sz w:val="20"/>
                <w:szCs w:val="20"/>
              </w:rPr>
              <w:t>Create one back up of the program folder (duplicate):</w:t>
            </w:r>
            <w:r w:rsidRPr="00186364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186364">
              <w:rPr>
                <w:rFonts w:cs="Calibri"/>
                <w:i/>
                <w:sz w:val="20"/>
              </w:rPr>
              <w:t>Take backup of the package-&gt;Open the project  in ODI Designer, expand SDE folder, right click the specific folder that need to keep as backup and select Duplicate Selection.</w:t>
            </w:r>
            <w:r>
              <w:rPr>
                <w:rFonts w:cs="Calibri"/>
                <w:i/>
                <w:sz w:val="20"/>
              </w:rPr>
              <w:br/>
            </w:r>
            <w:r w:rsidRPr="00A67F77">
              <w:rPr>
                <w:rFonts w:cs="Calibri"/>
                <w:i/>
                <w:sz w:val="20"/>
                <w:lang w:val="en-US"/>
              </w:rPr>
              <w:t>(For detail see section 4 of this document)</w:t>
            </w:r>
          </w:p>
        </w:tc>
        <w:tc>
          <w:tcPr>
            <w:tcW w:w="1530" w:type="dxa"/>
            <w:shd w:val="clear" w:color="auto" w:fill="FFFFFF" w:themeFill="background1"/>
          </w:tcPr>
          <w:p w:rsidR="001C6617" w:rsidRPr="00186364" w:rsidRDefault="001C6617" w:rsidP="00CE3218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E3218">
              <w:rPr>
                <w:rFonts w:asciiTheme="minorHAnsi" w:hAnsiTheme="minorHAnsi" w:cstheme="minorHAnsi"/>
                <w:sz w:val="20"/>
                <w:szCs w:val="20"/>
              </w:rPr>
              <w:t>Infrastructure Team</w:t>
            </w:r>
          </w:p>
        </w:tc>
        <w:tc>
          <w:tcPr>
            <w:tcW w:w="2070" w:type="dxa"/>
            <w:shd w:val="clear" w:color="auto" w:fill="FFFFFF" w:themeFill="background1"/>
          </w:tcPr>
          <w:p w:rsidR="001C6617" w:rsidRPr="00186364" w:rsidRDefault="001C6617" w:rsidP="0091042E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91" w:type="dxa"/>
            <w:shd w:val="clear" w:color="auto" w:fill="FFFFFF" w:themeFill="background1"/>
          </w:tcPr>
          <w:p w:rsidR="001C6617" w:rsidRPr="00186364" w:rsidRDefault="001C6617" w:rsidP="0091042E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C6617" w:rsidRPr="00186364" w:rsidTr="001C6617">
        <w:trPr>
          <w:jc w:val="center"/>
        </w:trPr>
        <w:tc>
          <w:tcPr>
            <w:tcW w:w="648" w:type="dxa"/>
            <w:shd w:val="clear" w:color="auto" w:fill="FFFFFF" w:themeFill="background1"/>
          </w:tcPr>
          <w:p w:rsidR="001C6617" w:rsidRDefault="001C6617" w:rsidP="0091042E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4140" w:type="dxa"/>
            <w:shd w:val="clear" w:color="auto" w:fill="FFFFFF" w:themeFill="background1"/>
          </w:tcPr>
          <w:p w:rsidR="001C6617" w:rsidRPr="00186364" w:rsidRDefault="001C6617" w:rsidP="00EA159B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86364">
              <w:rPr>
                <w:rFonts w:asciiTheme="minorHAnsi" w:hAnsiTheme="minorHAnsi" w:cstheme="minorHAnsi"/>
                <w:sz w:val="20"/>
                <w:szCs w:val="20"/>
              </w:rPr>
              <w:t xml:space="preserve">Check whether the following variables are present or not. If not import the variables(to import (Right click the variables icon, inside the project): </w:t>
            </w:r>
          </w:p>
          <w:p w:rsidR="001C6617" w:rsidRPr="001C6617" w:rsidRDefault="001C6617" w:rsidP="00EA159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C6617">
              <w:rPr>
                <w:rFonts w:asciiTheme="minorHAnsi" w:hAnsiTheme="minorHAnsi" w:cstheme="minorHAnsi"/>
                <w:b/>
                <w:sz w:val="20"/>
                <w:szCs w:val="20"/>
              </w:rPr>
              <w:t>RA_SRC_BASE_HOME</w:t>
            </w:r>
          </w:p>
          <w:p w:rsidR="001C6617" w:rsidRPr="001C6617" w:rsidRDefault="001C6617" w:rsidP="00EA159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C6617">
              <w:rPr>
                <w:rFonts w:asciiTheme="minorHAnsi" w:hAnsiTheme="minorHAnsi" w:cstheme="minorHAnsi"/>
                <w:b/>
                <w:sz w:val="20"/>
                <w:szCs w:val="20"/>
              </w:rPr>
              <w:t>RA_SRC_LOG_FILE</w:t>
            </w:r>
          </w:p>
          <w:p w:rsidR="001C6617" w:rsidRPr="001C6617" w:rsidRDefault="001C6617" w:rsidP="00EA159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C6617">
              <w:rPr>
                <w:rFonts w:asciiTheme="minorHAnsi" w:hAnsiTheme="minorHAnsi" w:cstheme="minorHAnsi"/>
                <w:b/>
                <w:sz w:val="20"/>
                <w:szCs w:val="20"/>
              </w:rPr>
              <w:t>RA_BUSINESS_CURRENT_DT</w:t>
            </w:r>
          </w:p>
          <w:p w:rsidR="001C6617" w:rsidRPr="001C6617" w:rsidRDefault="001C6617" w:rsidP="00EA159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C6617">
              <w:rPr>
                <w:rFonts w:asciiTheme="minorHAnsi" w:hAnsiTheme="minorHAnsi" w:cstheme="minorHAnsi"/>
                <w:b/>
                <w:sz w:val="20"/>
                <w:szCs w:val="20"/>
              </w:rPr>
              <w:t>RA_SRC_BUSINESS_CURRENT_DT</w:t>
            </w:r>
          </w:p>
          <w:p w:rsidR="001C6617" w:rsidRPr="001C6617" w:rsidRDefault="001C6617" w:rsidP="00EA159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C6617">
              <w:rPr>
                <w:rFonts w:asciiTheme="minorHAnsi" w:hAnsiTheme="minorHAnsi" w:cstheme="minorHAnsi"/>
                <w:b/>
                <w:sz w:val="20"/>
                <w:szCs w:val="20"/>
              </w:rPr>
              <w:t>RA_SRC_THREAD_VAL</w:t>
            </w:r>
          </w:p>
          <w:p w:rsidR="001C6617" w:rsidRPr="001C6617" w:rsidRDefault="001C6617" w:rsidP="00EA159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C6617">
              <w:rPr>
                <w:rFonts w:asciiTheme="minorHAnsi" w:hAnsiTheme="minorHAnsi" w:cstheme="minorHAnsi"/>
                <w:b/>
                <w:sz w:val="20"/>
                <w:szCs w:val="20"/>
              </w:rPr>
              <w:t>RA_THREAD_VAL</w:t>
            </w:r>
          </w:p>
          <w:p w:rsidR="001C6617" w:rsidRPr="001C6617" w:rsidRDefault="001C6617" w:rsidP="00EA159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C6617">
              <w:rPr>
                <w:rFonts w:asciiTheme="minorHAnsi" w:hAnsiTheme="minorHAnsi" w:cstheme="minorHAnsi"/>
                <w:b/>
                <w:sz w:val="20"/>
                <w:szCs w:val="20"/>
              </w:rPr>
              <w:t>RA_TRUNCATE_LATEST_PARTITION</w:t>
            </w:r>
          </w:p>
          <w:p w:rsidR="001C6617" w:rsidRPr="001C6617" w:rsidRDefault="001C6617" w:rsidP="00EA159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C6617">
              <w:rPr>
                <w:rFonts w:asciiTheme="minorHAnsi" w:hAnsiTheme="minorHAnsi" w:cstheme="minorHAnsi"/>
                <w:b/>
                <w:sz w:val="20"/>
                <w:szCs w:val="20"/>
              </w:rPr>
              <w:t>LOADING_TAB_PREFIX</w:t>
            </w:r>
          </w:p>
          <w:p w:rsidR="001C6617" w:rsidRPr="001C6617" w:rsidRDefault="001C6617" w:rsidP="00EA159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C6617">
              <w:rPr>
                <w:rFonts w:asciiTheme="minorHAnsi" w:hAnsiTheme="minorHAnsi" w:cstheme="minorHAnsi"/>
                <w:b/>
                <w:sz w:val="20"/>
                <w:szCs w:val="20"/>
              </w:rPr>
              <w:t>RA_CATEGORY</w:t>
            </w:r>
          </w:p>
          <w:p w:rsidR="001C6617" w:rsidRPr="001C6617" w:rsidRDefault="001C6617" w:rsidP="00EA159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C6617">
              <w:rPr>
                <w:rFonts w:asciiTheme="minorHAnsi" w:hAnsiTheme="minorHAnsi" w:cstheme="minorHAnsi"/>
                <w:b/>
                <w:sz w:val="20"/>
                <w:szCs w:val="20"/>
              </w:rPr>
              <w:t>DATASOURCE_NUM_ID</w:t>
            </w:r>
          </w:p>
          <w:p w:rsidR="001C6617" w:rsidRPr="001C6617" w:rsidRDefault="001C6617" w:rsidP="00EA159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C6617">
              <w:rPr>
                <w:rFonts w:asciiTheme="minorHAnsi" w:hAnsiTheme="minorHAnsi" w:cstheme="minorHAnsi"/>
                <w:b/>
                <w:sz w:val="20"/>
                <w:szCs w:val="20"/>
              </w:rPr>
              <w:t>RA_SRC_LANGUAGE_LIST</w:t>
            </w:r>
          </w:p>
          <w:p w:rsidR="001C6617" w:rsidRPr="001C6617" w:rsidRDefault="001C6617" w:rsidP="00EA159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C6617">
              <w:rPr>
                <w:rFonts w:asciiTheme="minorHAnsi" w:hAnsiTheme="minorHAnsi" w:cstheme="minorHAnsi"/>
                <w:b/>
                <w:sz w:val="20"/>
                <w:szCs w:val="20"/>
              </w:rPr>
              <w:t>RA_SRC_PRIMARY_LANGUAGE_CODE</w:t>
            </w:r>
          </w:p>
          <w:p w:rsidR="001C6617" w:rsidRPr="001C6617" w:rsidRDefault="001C6617" w:rsidP="00EA159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C6617">
              <w:rPr>
                <w:rFonts w:asciiTheme="minorHAnsi" w:hAnsiTheme="minorHAnsi" w:cstheme="minorHAnsi"/>
                <w:b/>
                <w:sz w:val="20"/>
                <w:szCs w:val="20"/>
              </w:rPr>
              <w:t>RA_SRC_IS_INCREMENTAL</w:t>
            </w:r>
          </w:p>
          <w:p w:rsidR="001C6617" w:rsidRPr="001C6617" w:rsidRDefault="001C6617" w:rsidP="00EA159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C6617">
              <w:rPr>
                <w:rFonts w:asciiTheme="minorHAnsi" w:hAnsiTheme="minorHAnsi" w:cstheme="minorHAnsi"/>
                <w:b/>
                <w:sz w:val="20"/>
                <w:szCs w:val="20"/>
              </w:rPr>
              <w:t>RA_FUTURE_EFFECTIVE_TO_DT</w:t>
            </w:r>
          </w:p>
          <w:p w:rsidR="001C6617" w:rsidRPr="00B76A54" w:rsidRDefault="001C6617" w:rsidP="001C6617">
            <w:pPr>
              <w:tabs>
                <w:tab w:val="right" w:pos="392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2C08A0">
              <w:rPr>
                <w:rFonts w:cs="Calibri"/>
                <w:i/>
                <w:lang w:val="en-US"/>
              </w:rPr>
              <w:t>(For detail see section 4 of this document)</w:t>
            </w:r>
            <w:r>
              <w:rPr>
                <w:rFonts w:cs="Calibri"/>
                <w:i/>
                <w:sz w:val="20"/>
              </w:rPr>
              <w:tab/>
            </w:r>
          </w:p>
        </w:tc>
        <w:tc>
          <w:tcPr>
            <w:tcW w:w="1530" w:type="dxa"/>
            <w:shd w:val="clear" w:color="auto" w:fill="FFFFFF" w:themeFill="background1"/>
          </w:tcPr>
          <w:p w:rsidR="001C6617" w:rsidRPr="00186364" w:rsidRDefault="001C6617" w:rsidP="00EA159B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E3218">
              <w:rPr>
                <w:rFonts w:asciiTheme="minorHAnsi" w:hAnsiTheme="minorHAnsi" w:cstheme="minorHAnsi"/>
                <w:sz w:val="20"/>
                <w:szCs w:val="20"/>
              </w:rPr>
              <w:t>Infrastructure Team</w:t>
            </w:r>
          </w:p>
        </w:tc>
        <w:tc>
          <w:tcPr>
            <w:tcW w:w="2070" w:type="dxa"/>
            <w:shd w:val="clear" w:color="auto" w:fill="FFFFFF" w:themeFill="background1"/>
          </w:tcPr>
          <w:p w:rsidR="001C6617" w:rsidRPr="00186364" w:rsidRDefault="001C6617" w:rsidP="0091042E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91" w:type="dxa"/>
            <w:shd w:val="clear" w:color="auto" w:fill="FFFFFF" w:themeFill="background1"/>
          </w:tcPr>
          <w:p w:rsidR="001C6617" w:rsidRPr="00186364" w:rsidRDefault="001C6617" w:rsidP="0091042E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A7D35" w:rsidRPr="00186364" w:rsidTr="001C6617">
        <w:trPr>
          <w:jc w:val="center"/>
        </w:trPr>
        <w:tc>
          <w:tcPr>
            <w:tcW w:w="648" w:type="dxa"/>
            <w:shd w:val="clear" w:color="auto" w:fill="FFFFFF" w:themeFill="background1"/>
          </w:tcPr>
          <w:p w:rsidR="008A7D35" w:rsidRDefault="008A7D35" w:rsidP="0091042E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4140" w:type="dxa"/>
            <w:shd w:val="clear" w:color="auto" w:fill="FFFFFF" w:themeFill="background1"/>
          </w:tcPr>
          <w:p w:rsidR="008A7D35" w:rsidRPr="008A7D35" w:rsidRDefault="008A7D35" w:rsidP="001C6617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86364">
              <w:rPr>
                <w:rFonts w:asciiTheme="minorHAnsi" w:hAnsiTheme="minorHAnsi" w:cstheme="minorHAnsi"/>
                <w:sz w:val="20"/>
                <w:szCs w:val="20"/>
              </w:rPr>
              <w:t>Check whether the following knowledge modules are present or not. If not import this knowledge module:</w:t>
            </w:r>
          </w:p>
          <w:p w:rsidR="008A7D35" w:rsidRPr="008A7D35" w:rsidRDefault="008A7D35" w:rsidP="001C661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A7D35">
              <w:rPr>
                <w:rFonts w:asciiTheme="minorHAnsi" w:hAnsiTheme="minorHAnsi" w:cstheme="minorHAnsi"/>
                <w:b/>
                <w:sz w:val="20"/>
                <w:szCs w:val="20"/>
              </w:rPr>
              <w:t>IKM RA Oracle Generic Insert with Control</w:t>
            </w:r>
          </w:p>
          <w:p w:rsidR="008A7D35" w:rsidRPr="008A7D35" w:rsidRDefault="008A7D35" w:rsidP="001C661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A7D35">
              <w:rPr>
                <w:rFonts w:asciiTheme="minorHAnsi" w:hAnsiTheme="minorHAnsi" w:cstheme="minorHAnsi"/>
                <w:b/>
                <w:sz w:val="20"/>
                <w:szCs w:val="20"/>
              </w:rPr>
              <w:t>LKM RA Oracle to Oracle (DBLink) with control</w:t>
            </w:r>
          </w:p>
          <w:p w:rsidR="008A7D35" w:rsidRDefault="008A7D35" w:rsidP="001C661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A7D35">
              <w:rPr>
                <w:rFonts w:asciiTheme="minorHAnsi" w:hAnsiTheme="minorHAnsi" w:cstheme="minorHAnsi"/>
                <w:b/>
                <w:sz w:val="20"/>
                <w:szCs w:val="20"/>
              </w:rPr>
              <w:t>CKM Oracle</w:t>
            </w:r>
          </w:p>
          <w:p w:rsidR="00BB4F7B" w:rsidRPr="00BB4F7B" w:rsidRDefault="00BB4F7B" w:rsidP="00BB4F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4F7B">
              <w:rPr>
                <w:rFonts w:asciiTheme="minorHAnsi" w:hAnsiTheme="minorHAnsi" w:cstheme="minorHAnsi"/>
                <w:b/>
                <w:sz w:val="20"/>
                <w:szCs w:val="20"/>
              </w:rPr>
              <w:t>IKM RA Oracle Insert Temp Load with Control</w:t>
            </w:r>
          </w:p>
          <w:p w:rsidR="00BB4F7B" w:rsidRPr="00BB4F7B" w:rsidRDefault="00BB4F7B" w:rsidP="001C661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4F7B">
              <w:rPr>
                <w:rFonts w:asciiTheme="minorHAnsi" w:hAnsiTheme="minorHAnsi" w:cstheme="minorHAnsi"/>
                <w:b/>
                <w:sz w:val="20"/>
                <w:szCs w:val="20"/>
              </w:rPr>
              <w:t>CKM BIAPPS Oracle</w:t>
            </w:r>
          </w:p>
          <w:p w:rsidR="008A7D35" w:rsidRPr="00186364" w:rsidRDefault="008A7D35" w:rsidP="001C6617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2C08A0">
              <w:rPr>
                <w:rFonts w:cs="Calibri"/>
                <w:i/>
                <w:lang w:val="en-US"/>
              </w:rPr>
              <w:t>(For detail see section 4 of this document)</w:t>
            </w:r>
            <w:r>
              <w:rPr>
                <w:rFonts w:cs="Calibri"/>
                <w:i/>
                <w:lang w:val="en-US"/>
              </w:rPr>
              <w:tab/>
            </w:r>
          </w:p>
        </w:tc>
        <w:tc>
          <w:tcPr>
            <w:tcW w:w="1530" w:type="dxa"/>
            <w:shd w:val="clear" w:color="auto" w:fill="FFFFFF" w:themeFill="background1"/>
          </w:tcPr>
          <w:p w:rsidR="008A7D35" w:rsidRPr="00186364" w:rsidRDefault="008A7D35" w:rsidP="00EA159B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E3218">
              <w:rPr>
                <w:rFonts w:asciiTheme="minorHAnsi" w:hAnsiTheme="minorHAnsi" w:cstheme="minorHAnsi"/>
                <w:sz w:val="20"/>
                <w:szCs w:val="20"/>
              </w:rPr>
              <w:t>Infrastructure Team</w:t>
            </w:r>
          </w:p>
        </w:tc>
        <w:tc>
          <w:tcPr>
            <w:tcW w:w="2070" w:type="dxa"/>
            <w:shd w:val="clear" w:color="auto" w:fill="FFFFFF" w:themeFill="background1"/>
          </w:tcPr>
          <w:p w:rsidR="008A7D35" w:rsidRPr="00186364" w:rsidRDefault="008A7D35" w:rsidP="0091042E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91" w:type="dxa"/>
            <w:shd w:val="clear" w:color="auto" w:fill="FFFFFF" w:themeFill="background1"/>
          </w:tcPr>
          <w:p w:rsidR="008A7D35" w:rsidRPr="00186364" w:rsidRDefault="008A7D35" w:rsidP="0091042E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A7D35" w:rsidRPr="00186364" w:rsidTr="001C6617">
        <w:trPr>
          <w:jc w:val="center"/>
        </w:trPr>
        <w:tc>
          <w:tcPr>
            <w:tcW w:w="648" w:type="dxa"/>
            <w:shd w:val="clear" w:color="auto" w:fill="FFFFFF" w:themeFill="background1"/>
          </w:tcPr>
          <w:p w:rsidR="008A7D35" w:rsidRPr="00186364" w:rsidRDefault="008A7D35" w:rsidP="00EA159B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4140" w:type="dxa"/>
            <w:shd w:val="clear" w:color="auto" w:fill="FFFFFF" w:themeFill="background1"/>
          </w:tcPr>
          <w:p w:rsidR="008A7D35" w:rsidRPr="00203E05" w:rsidRDefault="008A7D35" w:rsidP="00EA159B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03E0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Check whether </w:t>
            </w:r>
            <w:r w:rsidRPr="00203E05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RA Log Error File</w:t>
            </w:r>
            <w:r w:rsidRPr="00203E0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is present or not in Procedure part. If not import </w:t>
            </w:r>
            <w:r w:rsidRPr="00203E05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‘</w:t>
            </w:r>
            <w:proofErr w:type="spellStart"/>
            <w:r w:rsidRPr="00203E05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RA_Error_Log_File</w:t>
            </w:r>
            <w:proofErr w:type="spellEnd"/>
            <w:r w:rsidRPr="00203E05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’</w:t>
            </w:r>
          </w:p>
          <w:p w:rsidR="008A7D35" w:rsidRPr="00A67F77" w:rsidRDefault="008A7D35" w:rsidP="00EA159B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cs="Calibri"/>
                <w:i/>
                <w:sz w:val="20"/>
                <w:lang w:val="en-US"/>
              </w:rPr>
              <w:t>(For detail see section 4 of this document)</w:t>
            </w:r>
          </w:p>
        </w:tc>
        <w:tc>
          <w:tcPr>
            <w:tcW w:w="1530" w:type="dxa"/>
            <w:shd w:val="clear" w:color="auto" w:fill="FFFFFF" w:themeFill="background1"/>
          </w:tcPr>
          <w:p w:rsidR="008A7D35" w:rsidRDefault="008A7D35" w:rsidP="00EA159B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2959ED">
              <w:rPr>
                <w:rFonts w:asciiTheme="minorHAnsi" w:hAnsiTheme="minorHAnsi" w:cstheme="minorHAnsi"/>
                <w:sz w:val="20"/>
                <w:szCs w:val="20"/>
              </w:rPr>
              <w:t>Infrastructure Team</w:t>
            </w:r>
          </w:p>
        </w:tc>
        <w:tc>
          <w:tcPr>
            <w:tcW w:w="2070" w:type="dxa"/>
            <w:shd w:val="clear" w:color="auto" w:fill="FFFFFF" w:themeFill="background1"/>
          </w:tcPr>
          <w:p w:rsidR="008A7D35" w:rsidRPr="00186364" w:rsidRDefault="008A7D35" w:rsidP="0091042E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91" w:type="dxa"/>
            <w:shd w:val="clear" w:color="auto" w:fill="FFFFFF" w:themeFill="background1"/>
          </w:tcPr>
          <w:p w:rsidR="008A7D35" w:rsidRPr="00186364" w:rsidRDefault="008A7D35" w:rsidP="0091042E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A7D35" w:rsidRPr="00186364" w:rsidTr="001C6617">
        <w:trPr>
          <w:jc w:val="center"/>
        </w:trPr>
        <w:tc>
          <w:tcPr>
            <w:tcW w:w="648" w:type="dxa"/>
            <w:shd w:val="clear" w:color="auto" w:fill="FFFFFF" w:themeFill="background1"/>
          </w:tcPr>
          <w:p w:rsidR="008A7D35" w:rsidRPr="00186364" w:rsidRDefault="008A7D35" w:rsidP="00EA159B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4140" w:type="dxa"/>
            <w:shd w:val="clear" w:color="auto" w:fill="FFFFFF" w:themeFill="background1"/>
          </w:tcPr>
          <w:p w:rsidR="008A7D35" w:rsidRPr="00A67F77" w:rsidRDefault="008A7D35" w:rsidP="00EA159B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20D5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Check whether if the Topology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</w:t>
            </w:r>
            <w:r w:rsidRPr="00620D5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correct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connections, from RMS and from RMA</w:t>
            </w:r>
            <w:r w:rsidRPr="00620D5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. Check either, if the context </w:t>
            </w:r>
            <w:r w:rsidRPr="00A67F77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Development</w:t>
            </w:r>
            <w:r w:rsidRPr="00620D5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and the Agent </w:t>
            </w: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odi</w:t>
            </w:r>
            <w:r w:rsidRPr="00A67F77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_dev</w:t>
            </w:r>
            <w:proofErr w:type="spellEnd"/>
            <w:r w:rsidRPr="00620D5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are present on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the</w:t>
            </w:r>
            <w:r w:rsidRPr="00620D5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environment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1530" w:type="dxa"/>
            <w:shd w:val="clear" w:color="auto" w:fill="FFFFFF" w:themeFill="background1"/>
          </w:tcPr>
          <w:p w:rsidR="008A7D35" w:rsidRDefault="008A7D35" w:rsidP="00EA159B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2959ED">
              <w:rPr>
                <w:rFonts w:asciiTheme="minorHAnsi" w:hAnsiTheme="minorHAnsi" w:cstheme="minorHAnsi"/>
                <w:sz w:val="20"/>
                <w:szCs w:val="20"/>
              </w:rPr>
              <w:t>Infrastructure Team</w:t>
            </w:r>
          </w:p>
        </w:tc>
        <w:tc>
          <w:tcPr>
            <w:tcW w:w="2070" w:type="dxa"/>
            <w:shd w:val="clear" w:color="auto" w:fill="FFFFFF" w:themeFill="background1"/>
          </w:tcPr>
          <w:p w:rsidR="008A7D35" w:rsidRPr="00186364" w:rsidRDefault="008A7D35" w:rsidP="0091042E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91" w:type="dxa"/>
            <w:shd w:val="clear" w:color="auto" w:fill="FFFFFF" w:themeFill="background1"/>
          </w:tcPr>
          <w:p w:rsidR="008A7D35" w:rsidRPr="00186364" w:rsidRDefault="008A7D35" w:rsidP="0091042E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D11A61" w:rsidRDefault="00D11A61">
      <w:pPr>
        <w:spacing w:after="0" w:line="240" w:lineRule="auto"/>
        <w:rPr>
          <w:rFonts w:asciiTheme="minorHAnsi" w:hAnsiTheme="minorHAnsi" w:cstheme="minorHAnsi"/>
          <w:b/>
          <w:i/>
          <w:sz w:val="22"/>
          <w:szCs w:val="20"/>
        </w:rPr>
      </w:pPr>
    </w:p>
    <w:p w:rsidR="00E7664B" w:rsidRDefault="00E7664B">
      <w:pPr>
        <w:spacing w:after="0" w:line="240" w:lineRule="auto"/>
        <w:rPr>
          <w:rFonts w:asciiTheme="minorHAnsi" w:hAnsiTheme="minorHAnsi" w:cstheme="minorHAnsi"/>
          <w:b/>
          <w:i/>
          <w:sz w:val="22"/>
          <w:szCs w:val="20"/>
        </w:rPr>
      </w:pPr>
    </w:p>
    <w:p w:rsidR="00E7664B" w:rsidRDefault="00E7664B">
      <w:pPr>
        <w:spacing w:after="0" w:line="240" w:lineRule="auto"/>
        <w:rPr>
          <w:rFonts w:asciiTheme="minorHAnsi" w:hAnsiTheme="minorHAnsi" w:cstheme="minorHAnsi"/>
          <w:b/>
          <w:i/>
          <w:sz w:val="22"/>
          <w:szCs w:val="20"/>
        </w:rPr>
      </w:pPr>
    </w:p>
    <w:p w:rsidR="00D11A61" w:rsidRPr="00186364" w:rsidRDefault="00A54EC4" w:rsidP="00D11A61">
      <w:pPr>
        <w:pStyle w:val="Heading3"/>
        <w:ind w:left="567" w:hanging="567"/>
      </w:pPr>
      <w:bookmarkStart w:id="14" w:name="_Toc429729968"/>
      <w:r w:rsidRPr="00186364">
        <w:lastRenderedPageBreak/>
        <w:t>Implementation Tasks</w:t>
      </w:r>
      <w:bookmarkEnd w:id="14"/>
    </w:p>
    <w:p w:rsidR="003453FC" w:rsidRPr="00B71E9A" w:rsidRDefault="003453FC" w:rsidP="003453FC">
      <w:pPr>
        <w:spacing w:after="100" w:afterAutospacing="1" w:line="240" w:lineRule="auto"/>
        <w:rPr>
          <w:rFonts w:asciiTheme="minorHAnsi" w:hAnsiTheme="minorHAnsi" w:cstheme="minorHAnsi"/>
          <w:sz w:val="22"/>
          <w:szCs w:val="20"/>
          <w:lang w:val="en-US"/>
        </w:rPr>
      </w:pPr>
      <w:r w:rsidRPr="00F47C63">
        <w:rPr>
          <w:rFonts w:asciiTheme="minorHAnsi" w:hAnsiTheme="minorHAnsi" w:cstheme="minorHAnsi"/>
          <w:sz w:val="20"/>
          <w:szCs w:val="20"/>
          <w:lang w:val="en-US"/>
        </w:rPr>
        <w:t xml:space="preserve">This is the detail information for implementing the program </w:t>
      </w:r>
      <w:proofErr w:type="spellStart"/>
      <w:r w:rsidR="00B6474B" w:rsidRPr="009A75EB">
        <w:rPr>
          <w:rFonts w:asciiTheme="minorHAnsi" w:hAnsiTheme="minorHAnsi" w:cstheme="minorHAnsi"/>
          <w:sz w:val="20"/>
          <w:szCs w:val="20"/>
          <w:lang w:val="en-US"/>
        </w:rPr>
        <w:t>SDE_NB_Retail_SpaceAllocationFact</w:t>
      </w:r>
      <w:proofErr w:type="spellEnd"/>
      <w:r w:rsidR="00B6474B" w:rsidRPr="00F47C63">
        <w:rPr>
          <w:sz w:val="20"/>
          <w:lang w:val="en-US"/>
        </w:rPr>
        <w:t xml:space="preserve"> </w:t>
      </w:r>
      <w:r w:rsidRPr="00F47C63">
        <w:rPr>
          <w:sz w:val="20"/>
          <w:lang w:val="en-US"/>
        </w:rPr>
        <w:t xml:space="preserve">and </w:t>
      </w:r>
      <w:proofErr w:type="spellStart"/>
      <w:r w:rsidR="00B6474B">
        <w:rPr>
          <w:rFonts w:asciiTheme="minorHAnsi" w:hAnsiTheme="minorHAnsi" w:cstheme="minorHAnsi"/>
          <w:sz w:val="20"/>
          <w:szCs w:val="20"/>
          <w:lang w:val="en-US"/>
        </w:rPr>
        <w:t>SIL</w:t>
      </w:r>
      <w:r w:rsidR="00B6474B" w:rsidRPr="009A75EB">
        <w:rPr>
          <w:rFonts w:asciiTheme="minorHAnsi" w:hAnsiTheme="minorHAnsi" w:cstheme="minorHAnsi"/>
          <w:sz w:val="20"/>
          <w:szCs w:val="20"/>
          <w:lang w:val="en-US"/>
        </w:rPr>
        <w:t>_NB_Retail_SpaceAllocationFact</w:t>
      </w:r>
      <w:proofErr w:type="spellEnd"/>
      <w:r w:rsidRPr="00F47C63">
        <w:rPr>
          <w:sz w:val="20"/>
          <w:szCs w:val="20"/>
          <w:lang w:val="en-US"/>
        </w:rPr>
        <w:t xml:space="preserve"> </w:t>
      </w:r>
      <w:r w:rsidRPr="00F47C63">
        <w:rPr>
          <w:rFonts w:asciiTheme="minorHAnsi" w:hAnsiTheme="minorHAnsi" w:cstheme="minorHAnsi"/>
          <w:sz w:val="20"/>
          <w:szCs w:val="20"/>
          <w:lang w:val="en-US"/>
        </w:rPr>
        <w:t>in ODI.</w:t>
      </w:r>
      <w:r w:rsidRPr="00B71E9A">
        <w:rPr>
          <w:rFonts w:asciiTheme="minorHAnsi" w:hAnsiTheme="minorHAnsi" w:cstheme="minorHAnsi"/>
          <w:sz w:val="22"/>
          <w:szCs w:val="20"/>
          <w:lang w:val="en-US"/>
        </w:rPr>
        <w:br/>
      </w:r>
    </w:p>
    <w:p w:rsidR="0091042E" w:rsidRPr="00186364" w:rsidRDefault="0091042E" w:rsidP="00135A48">
      <w:pPr>
        <w:spacing w:after="100" w:afterAutospacing="1"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For Extraction (SDE):</w:t>
      </w:r>
      <w:r w:rsidR="003453FC" w:rsidRPr="003453FC">
        <w:t xml:space="preserve"> </w:t>
      </w:r>
      <w:proofErr w:type="spellStart"/>
      <w:r w:rsidR="00B6474B" w:rsidRPr="009A75EB">
        <w:rPr>
          <w:rFonts w:asciiTheme="minorHAnsi" w:hAnsiTheme="minorHAnsi" w:cstheme="minorHAnsi"/>
          <w:sz w:val="20"/>
          <w:szCs w:val="20"/>
          <w:lang w:val="en-US"/>
        </w:rPr>
        <w:t>SDE_NB_Retail_SpaceAllocationFact</w:t>
      </w:r>
      <w:proofErr w:type="spellEnd"/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8"/>
        <w:gridCol w:w="3626"/>
        <w:gridCol w:w="804"/>
        <w:gridCol w:w="900"/>
        <w:gridCol w:w="1260"/>
        <w:gridCol w:w="1530"/>
        <w:gridCol w:w="10"/>
        <w:gridCol w:w="1521"/>
      </w:tblGrid>
      <w:tr w:rsidR="00F60A4C" w:rsidRPr="00186364" w:rsidTr="00F60A4C">
        <w:trPr>
          <w:jc w:val="center"/>
        </w:trPr>
        <w:tc>
          <w:tcPr>
            <w:tcW w:w="305" w:type="pct"/>
            <w:tcBorders>
              <w:bottom w:val="single" w:sz="4" w:space="0" w:color="000000"/>
            </w:tcBorders>
            <w:shd w:val="clear" w:color="auto" w:fill="DBE5F1"/>
            <w:vAlign w:val="center"/>
          </w:tcPr>
          <w:p w:rsidR="003453FC" w:rsidRPr="00186364" w:rsidRDefault="003453FC" w:rsidP="00EA159B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86364">
              <w:rPr>
                <w:rFonts w:asciiTheme="minorHAnsi" w:hAnsiTheme="minorHAnsi" w:cstheme="minorHAnsi"/>
                <w:b/>
                <w:sz w:val="20"/>
                <w:szCs w:val="20"/>
              </w:rPr>
              <w:t>Seq</w:t>
            </w:r>
          </w:p>
        </w:tc>
        <w:tc>
          <w:tcPr>
            <w:tcW w:w="1764" w:type="pct"/>
            <w:tcBorders>
              <w:bottom w:val="single" w:sz="4" w:space="0" w:color="000000"/>
            </w:tcBorders>
            <w:shd w:val="clear" w:color="auto" w:fill="DBE5F1"/>
            <w:vAlign w:val="center"/>
          </w:tcPr>
          <w:p w:rsidR="003453FC" w:rsidRPr="00186364" w:rsidRDefault="003453FC" w:rsidP="00EA159B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</w:t>
            </w:r>
            <w:r w:rsidRPr="0053570F">
              <w:rPr>
                <w:rFonts w:asciiTheme="minorHAnsi" w:hAnsiTheme="minorHAnsi" w:cstheme="minorHAnsi"/>
                <w:b/>
                <w:sz w:val="20"/>
                <w:szCs w:val="20"/>
              </w:rPr>
              <w:t>ctivity</w:t>
            </w:r>
          </w:p>
        </w:tc>
        <w:tc>
          <w:tcPr>
            <w:tcW w:w="391" w:type="pct"/>
            <w:shd w:val="clear" w:color="auto" w:fill="DBE5F1"/>
            <w:vAlign w:val="center"/>
          </w:tcPr>
          <w:p w:rsidR="003453FC" w:rsidRPr="00186364" w:rsidRDefault="003453FC" w:rsidP="00EA159B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Server</w:t>
            </w:r>
          </w:p>
        </w:tc>
        <w:tc>
          <w:tcPr>
            <w:tcW w:w="438" w:type="pct"/>
            <w:shd w:val="clear" w:color="auto" w:fill="DBE5F1"/>
            <w:vAlign w:val="center"/>
          </w:tcPr>
          <w:p w:rsidR="003453FC" w:rsidRPr="00186364" w:rsidRDefault="003453FC" w:rsidP="00EA159B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86364">
              <w:rPr>
                <w:rFonts w:asciiTheme="minorHAnsi" w:hAnsiTheme="minorHAnsi" w:cstheme="minorHAnsi"/>
                <w:b/>
                <w:sz w:val="20"/>
                <w:szCs w:val="20"/>
              </w:rPr>
              <w:t>Branch</w:t>
            </w:r>
          </w:p>
        </w:tc>
        <w:tc>
          <w:tcPr>
            <w:tcW w:w="613" w:type="pct"/>
            <w:shd w:val="clear" w:color="auto" w:fill="DBE5F1"/>
            <w:vAlign w:val="center"/>
          </w:tcPr>
          <w:p w:rsidR="003453FC" w:rsidRPr="00186364" w:rsidRDefault="003453FC" w:rsidP="00EA159B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Dependency</w:t>
            </w:r>
          </w:p>
        </w:tc>
        <w:tc>
          <w:tcPr>
            <w:tcW w:w="744" w:type="pct"/>
            <w:shd w:val="clear" w:color="auto" w:fill="DBE5F1"/>
          </w:tcPr>
          <w:p w:rsidR="003453FC" w:rsidRPr="0053570F" w:rsidRDefault="003453FC" w:rsidP="00EA159B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Remarks</w:t>
            </w:r>
          </w:p>
        </w:tc>
        <w:tc>
          <w:tcPr>
            <w:tcW w:w="745" w:type="pct"/>
            <w:gridSpan w:val="2"/>
            <w:shd w:val="clear" w:color="auto" w:fill="DBE5F1"/>
            <w:vAlign w:val="center"/>
          </w:tcPr>
          <w:p w:rsidR="003453FC" w:rsidRPr="00186364" w:rsidRDefault="003453FC" w:rsidP="00EA159B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3570F">
              <w:rPr>
                <w:rFonts w:asciiTheme="minorHAnsi" w:hAnsiTheme="minorHAnsi" w:cstheme="minorHAnsi"/>
                <w:b/>
                <w:sz w:val="20"/>
                <w:szCs w:val="20"/>
              </w:rPr>
              <w:t>Executive Team</w:t>
            </w:r>
          </w:p>
        </w:tc>
      </w:tr>
      <w:tr w:rsidR="00F60A4C" w:rsidRPr="00186364" w:rsidTr="00F60A4C">
        <w:trPr>
          <w:jc w:val="center"/>
        </w:trPr>
        <w:tc>
          <w:tcPr>
            <w:tcW w:w="305" w:type="pct"/>
            <w:shd w:val="clear" w:color="auto" w:fill="auto"/>
          </w:tcPr>
          <w:p w:rsidR="00F60A4C" w:rsidRPr="006828CF" w:rsidRDefault="00F60A4C" w:rsidP="00B737DF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764" w:type="pct"/>
            <w:shd w:val="clear" w:color="auto" w:fill="auto"/>
          </w:tcPr>
          <w:p w:rsidR="00F60A4C" w:rsidRPr="00186364" w:rsidRDefault="00F60A4C" w:rsidP="00EA159B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Populate the C_ODI_PARAM table of </w:t>
            </w:r>
            <w:r w:rsidRPr="00EA159B">
              <w:rPr>
                <w:rFonts w:asciiTheme="minorHAnsi" w:hAnsiTheme="minorHAnsi" w:cstheme="minorHAnsi"/>
                <w:b/>
                <w:sz w:val="20"/>
                <w:szCs w:val="20"/>
              </w:rPr>
              <w:t>RMSBATCH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schema.</w:t>
            </w:r>
          </w:p>
        </w:tc>
        <w:tc>
          <w:tcPr>
            <w:tcW w:w="391" w:type="pct"/>
            <w:shd w:val="clear" w:color="auto" w:fill="auto"/>
          </w:tcPr>
          <w:p w:rsidR="00F60A4C" w:rsidRPr="00186364" w:rsidRDefault="00F60A4C" w:rsidP="00EA159B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8" w:type="pct"/>
            <w:shd w:val="clear" w:color="auto" w:fill="auto"/>
          </w:tcPr>
          <w:p w:rsidR="00F60A4C" w:rsidRPr="00186364" w:rsidRDefault="00F60A4C" w:rsidP="00EA159B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13" w:type="pct"/>
            <w:shd w:val="clear" w:color="auto" w:fill="auto"/>
          </w:tcPr>
          <w:p w:rsidR="00F60A4C" w:rsidRPr="00186364" w:rsidRDefault="00F60A4C" w:rsidP="00EA159B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4" w:type="pct"/>
          </w:tcPr>
          <w:p w:rsidR="00F60A4C" w:rsidRPr="00CE3218" w:rsidRDefault="00F60A4C" w:rsidP="00CE3218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B6E20">
              <w:rPr>
                <w:rFonts w:asciiTheme="minorHAnsi" w:hAnsiTheme="minorHAnsi" w:cstheme="minorHAnsi"/>
                <w:sz w:val="20"/>
                <w:szCs w:val="20"/>
              </w:rPr>
              <w:object w:dxaOrig="1551" w:dyaOrig="10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.75pt;height:50.25pt" o:ole="">
                  <v:imagedata r:id="rId8" o:title=""/>
                </v:shape>
                <o:OLEObject Type="Embed" ProgID="Package" ShapeID="_x0000_i1025" DrawAspect="Icon" ObjectID="_1504437615" r:id="rId9"/>
              </w:object>
            </w:r>
          </w:p>
        </w:tc>
        <w:tc>
          <w:tcPr>
            <w:tcW w:w="745" w:type="pct"/>
            <w:gridSpan w:val="2"/>
            <w:shd w:val="clear" w:color="auto" w:fill="auto"/>
          </w:tcPr>
          <w:p w:rsidR="00F60A4C" w:rsidRPr="00186364" w:rsidRDefault="00F60A4C" w:rsidP="00EA159B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E3218">
              <w:rPr>
                <w:rFonts w:asciiTheme="minorHAnsi" w:hAnsiTheme="minorHAnsi" w:cstheme="minorHAnsi"/>
                <w:sz w:val="20"/>
                <w:szCs w:val="20"/>
              </w:rPr>
              <w:t>Infrastructure Team</w:t>
            </w:r>
          </w:p>
        </w:tc>
      </w:tr>
      <w:tr w:rsidR="00F60A4C" w:rsidRPr="00186364" w:rsidTr="00F60A4C">
        <w:trPr>
          <w:jc w:val="center"/>
        </w:trPr>
        <w:tc>
          <w:tcPr>
            <w:tcW w:w="305" w:type="pct"/>
            <w:shd w:val="clear" w:color="auto" w:fill="auto"/>
          </w:tcPr>
          <w:p w:rsidR="00F60A4C" w:rsidRDefault="00F60A4C" w:rsidP="00B737DF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764" w:type="pct"/>
            <w:shd w:val="clear" w:color="auto" w:fill="auto"/>
          </w:tcPr>
          <w:p w:rsidR="00F60A4C" w:rsidRDefault="00F60A4C" w:rsidP="00EA159B">
            <w:pPr>
              <w:spacing w:after="0" w:line="240" w:lineRule="auto"/>
              <w:contextualSpacing/>
              <w:rPr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Create staging table</w:t>
            </w:r>
            <w:r w:rsidRPr="00D8596B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in </w:t>
            </w:r>
            <w:r w:rsidRPr="00EA159B">
              <w:rPr>
                <w:b/>
                <w:sz w:val="20"/>
                <w:lang w:val="en-US"/>
              </w:rPr>
              <w:t>RADM</w:t>
            </w:r>
            <w:r>
              <w:rPr>
                <w:sz w:val="20"/>
                <w:lang w:val="en-US"/>
              </w:rPr>
              <w:t xml:space="preserve"> schema:</w:t>
            </w:r>
          </w:p>
          <w:p w:rsidR="00F60A4C" w:rsidRPr="00186364" w:rsidRDefault="00F60A4C" w:rsidP="00EA159B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8596B">
              <w:rPr>
                <w:sz w:val="20"/>
                <w:lang w:val="en-US"/>
              </w:rPr>
              <w:t>NB_SPACE_ALLOC_DP_LC_DY_FS</w:t>
            </w:r>
          </w:p>
        </w:tc>
        <w:tc>
          <w:tcPr>
            <w:tcW w:w="391" w:type="pct"/>
            <w:shd w:val="clear" w:color="auto" w:fill="auto"/>
          </w:tcPr>
          <w:p w:rsidR="00F60A4C" w:rsidRPr="00186364" w:rsidRDefault="00F60A4C" w:rsidP="00EA159B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438" w:type="pct"/>
            <w:shd w:val="clear" w:color="auto" w:fill="auto"/>
          </w:tcPr>
          <w:p w:rsidR="00F60A4C" w:rsidRPr="00186364" w:rsidRDefault="00F60A4C" w:rsidP="00EA159B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613" w:type="pct"/>
            <w:shd w:val="clear" w:color="auto" w:fill="auto"/>
          </w:tcPr>
          <w:p w:rsidR="00F60A4C" w:rsidRPr="00186364" w:rsidRDefault="00F60A4C" w:rsidP="00EA159B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744" w:type="pct"/>
          </w:tcPr>
          <w:p w:rsidR="00F60A4C" w:rsidRPr="00CE3218" w:rsidRDefault="00F60A4C" w:rsidP="00CE3218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B6E2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object w:dxaOrig="1551" w:dyaOrig="1004">
                <v:shape id="_x0000_i1026" type="#_x0000_t75" style="width:57.75pt;height:50.25pt" o:ole="">
                  <v:imagedata r:id="rId10" o:title=""/>
                </v:shape>
                <o:OLEObject Type="Embed" ProgID="Package" ShapeID="_x0000_i1026" DrawAspect="Icon" ObjectID="_1504437616" r:id="rId11"/>
              </w:object>
            </w:r>
          </w:p>
        </w:tc>
        <w:tc>
          <w:tcPr>
            <w:tcW w:w="745" w:type="pct"/>
            <w:gridSpan w:val="2"/>
            <w:shd w:val="clear" w:color="auto" w:fill="auto"/>
          </w:tcPr>
          <w:p w:rsidR="00F60A4C" w:rsidRPr="00186364" w:rsidRDefault="00F60A4C" w:rsidP="00EA159B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E3218">
              <w:rPr>
                <w:rFonts w:asciiTheme="minorHAnsi" w:hAnsiTheme="minorHAnsi" w:cstheme="minorHAnsi"/>
                <w:sz w:val="20"/>
                <w:szCs w:val="20"/>
              </w:rPr>
              <w:t>Infrastructure Team</w:t>
            </w:r>
          </w:p>
        </w:tc>
      </w:tr>
      <w:tr w:rsidR="00F60A4C" w:rsidRPr="00186364" w:rsidTr="00F60A4C">
        <w:trPr>
          <w:jc w:val="center"/>
        </w:trPr>
        <w:tc>
          <w:tcPr>
            <w:tcW w:w="305" w:type="pct"/>
            <w:shd w:val="clear" w:color="auto" w:fill="auto"/>
          </w:tcPr>
          <w:p w:rsidR="00F60A4C" w:rsidRPr="006828CF" w:rsidRDefault="00F60A4C" w:rsidP="00B737DF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764" w:type="pct"/>
            <w:shd w:val="clear" w:color="auto" w:fill="auto"/>
          </w:tcPr>
          <w:p w:rsidR="00F60A4C" w:rsidRPr="00186364" w:rsidRDefault="00F60A4C" w:rsidP="00B737D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Create Synonym for </w:t>
            </w:r>
            <w:r w:rsidRPr="007C05F2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RADM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tables to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RAFEDM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schema.</w:t>
            </w:r>
          </w:p>
        </w:tc>
        <w:tc>
          <w:tcPr>
            <w:tcW w:w="391" w:type="pct"/>
            <w:shd w:val="clear" w:color="auto" w:fill="auto"/>
          </w:tcPr>
          <w:p w:rsidR="00F60A4C" w:rsidRPr="00186364" w:rsidRDefault="00F60A4C" w:rsidP="00B737DF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8" w:type="pct"/>
            <w:shd w:val="clear" w:color="auto" w:fill="auto"/>
          </w:tcPr>
          <w:p w:rsidR="00F60A4C" w:rsidRPr="00186364" w:rsidRDefault="00F60A4C" w:rsidP="00B737DF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13" w:type="pct"/>
            <w:shd w:val="clear" w:color="auto" w:fill="auto"/>
          </w:tcPr>
          <w:p w:rsidR="00F60A4C" w:rsidRPr="00186364" w:rsidRDefault="00F60A4C" w:rsidP="00B737DF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4" w:type="pct"/>
          </w:tcPr>
          <w:p w:rsidR="00F60A4C" w:rsidRDefault="00F60A4C" w:rsidP="00B737DF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object w:dxaOrig="1551" w:dyaOrig="1004">
                <v:shape id="_x0000_i1027" type="#_x0000_t75" style="width:64.5pt;height:43.5pt" o:ole="">
                  <v:imagedata r:id="rId12" o:title=""/>
                </v:shape>
                <o:OLEObject Type="Embed" ProgID="Package" ShapeID="_x0000_i1027" DrawAspect="Icon" ObjectID="_1504437617" r:id="rId13"/>
              </w:object>
            </w:r>
          </w:p>
        </w:tc>
        <w:tc>
          <w:tcPr>
            <w:tcW w:w="745" w:type="pct"/>
            <w:gridSpan w:val="2"/>
            <w:shd w:val="clear" w:color="auto" w:fill="auto"/>
          </w:tcPr>
          <w:p w:rsidR="00F60A4C" w:rsidRDefault="00F60A4C" w:rsidP="00B737DF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Infrastructure Team</w:t>
            </w:r>
          </w:p>
        </w:tc>
      </w:tr>
      <w:tr w:rsidR="00F60A4C" w:rsidRPr="00186364" w:rsidTr="00F60A4C">
        <w:trPr>
          <w:jc w:val="center"/>
        </w:trPr>
        <w:tc>
          <w:tcPr>
            <w:tcW w:w="305" w:type="pct"/>
            <w:shd w:val="clear" w:color="auto" w:fill="auto"/>
          </w:tcPr>
          <w:p w:rsidR="00F60A4C" w:rsidRPr="00186364" w:rsidRDefault="00F60A4C" w:rsidP="00B737DF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764" w:type="pct"/>
            <w:shd w:val="clear" w:color="auto" w:fill="auto"/>
          </w:tcPr>
          <w:p w:rsidR="00F60A4C" w:rsidRPr="00186364" w:rsidRDefault="00F60A4C" w:rsidP="00B737D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399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Grant privileges to this synonym on </w:t>
            </w:r>
            <w:r w:rsidRPr="00B83991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RA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FEDM</w:t>
            </w:r>
            <w:r w:rsidRPr="00B8399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user from </w:t>
            </w:r>
            <w:r w:rsidRPr="00B83991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RADM</w:t>
            </w:r>
            <w:r w:rsidRPr="00B8399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schema</w:t>
            </w:r>
          </w:p>
        </w:tc>
        <w:tc>
          <w:tcPr>
            <w:tcW w:w="391" w:type="pct"/>
            <w:shd w:val="clear" w:color="auto" w:fill="auto"/>
          </w:tcPr>
          <w:p w:rsidR="00F60A4C" w:rsidRPr="00186364" w:rsidRDefault="00F60A4C" w:rsidP="00B737DF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8" w:type="pct"/>
            <w:shd w:val="clear" w:color="auto" w:fill="auto"/>
          </w:tcPr>
          <w:p w:rsidR="00F60A4C" w:rsidRPr="00186364" w:rsidRDefault="00F60A4C" w:rsidP="00B737DF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13" w:type="pct"/>
            <w:shd w:val="clear" w:color="auto" w:fill="auto"/>
          </w:tcPr>
          <w:p w:rsidR="00F60A4C" w:rsidRPr="00186364" w:rsidRDefault="00F60A4C" w:rsidP="00B737DF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4" w:type="pct"/>
          </w:tcPr>
          <w:p w:rsidR="00F60A4C" w:rsidRDefault="00F60A4C" w:rsidP="00B737DF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object w:dxaOrig="1551" w:dyaOrig="1004">
                <v:shape id="_x0000_i1028" type="#_x0000_t75" style="width:64.5pt;height:43.5pt" o:ole="">
                  <v:imagedata r:id="rId14" o:title=""/>
                </v:shape>
                <o:OLEObject Type="Embed" ProgID="Package" ShapeID="_x0000_i1028" DrawAspect="Icon" ObjectID="_1504437618" r:id="rId15"/>
              </w:object>
            </w:r>
          </w:p>
        </w:tc>
        <w:tc>
          <w:tcPr>
            <w:tcW w:w="745" w:type="pct"/>
            <w:gridSpan w:val="2"/>
            <w:shd w:val="clear" w:color="auto" w:fill="auto"/>
          </w:tcPr>
          <w:p w:rsidR="00F60A4C" w:rsidRDefault="00F60A4C" w:rsidP="00B737DF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Infrastructure Team</w:t>
            </w:r>
          </w:p>
        </w:tc>
      </w:tr>
      <w:tr w:rsidR="0078761D" w:rsidRPr="00186364" w:rsidTr="00F60A4C">
        <w:trPr>
          <w:jc w:val="center"/>
        </w:trPr>
        <w:tc>
          <w:tcPr>
            <w:tcW w:w="305" w:type="pct"/>
            <w:shd w:val="clear" w:color="auto" w:fill="auto"/>
          </w:tcPr>
          <w:p w:rsidR="0078761D" w:rsidRDefault="0078761D" w:rsidP="00FF684F">
            <w:pPr>
              <w:spacing w:after="0" w:line="240" w:lineRule="auto"/>
              <w:contextualSpacing/>
              <w:jc w:val="center"/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764" w:type="pct"/>
            <w:shd w:val="clear" w:color="auto" w:fill="auto"/>
          </w:tcPr>
          <w:p w:rsidR="0078761D" w:rsidRDefault="0078761D" w:rsidP="00FF684F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Create synonym for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RMS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tables to </w:t>
            </w:r>
            <w:r w:rsidRPr="00DE1FE6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MSBATCH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schema</w:t>
            </w:r>
          </w:p>
        </w:tc>
        <w:tc>
          <w:tcPr>
            <w:tcW w:w="391" w:type="pct"/>
            <w:shd w:val="clear" w:color="auto" w:fill="auto"/>
          </w:tcPr>
          <w:p w:rsidR="0078761D" w:rsidRPr="0064731E" w:rsidRDefault="0078761D" w:rsidP="00FF684F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438" w:type="pct"/>
            <w:shd w:val="clear" w:color="auto" w:fill="auto"/>
          </w:tcPr>
          <w:p w:rsidR="0078761D" w:rsidRPr="0064731E" w:rsidRDefault="0078761D" w:rsidP="00FF684F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613" w:type="pct"/>
            <w:shd w:val="clear" w:color="auto" w:fill="auto"/>
          </w:tcPr>
          <w:p w:rsidR="0078761D" w:rsidRDefault="0078761D" w:rsidP="00FF684F">
            <w:pPr>
              <w:spacing w:after="0" w:line="240" w:lineRule="auto"/>
              <w:contextualSpacing/>
              <w:rPr>
                <w:sz w:val="20"/>
                <w:lang w:val="en-US"/>
              </w:rPr>
            </w:pPr>
          </w:p>
        </w:tc>
        <w:tc>
          <w:tcPr>
            <w:tcW w:w="744" w:type="pct"/>
          </w:tcPr>
          <w:p w:rsidR="0078761D" w:rsidRDefault="0078761D" w:rsidP="00FF684F">
            <w:pPr>
              <w:spacing w:after="0" w:line="240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object w:dxaOrig="1551" w:dyaOrig="1004">
                <v:shape id="_x0000_i1029" type="#_x0000_t75" style="width:64.5pt;height:50.25pt" o:ole="">
                  <v:imagedata r:id="rId16" o:title=""/>
                </v:shape>
                <o:OLEObject Type="Embed" ProgID="Package" ShapeID="_x0000_i1029" DrawAspect="Icon" ObjectID="_1504437619" r:id="rId17"/>
              </w:object>
            </w:r>
          </w:p>
        </w:tc>
        <w:tc>
          <w:tcPr>
            <w:tcW w:w="745" w:type="pct"/>
            <w:gridSpan w:val="2"/>
            <w:shd w:val="clear" w:color="auto" w:fill="auto"/>
          </w:tcPr>
          <w:p w:rsidR="0078761D" w:rsidRPr="002959ED" w:rsidRDefault="0078761D" w:rsidP="00FF684F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Infrastructure Team</w:t>
            </w:r>
          </w:p>
        </w:tc>
      </w:tr>
      <w:tr w:rsidR="0078761D" w:rsidRPr="00186364" w:rsidTr="00F60A4C">
        <w:trPr>
          <w:jc w:val="center"/>
        </w:trPr>
        <w:tc>
          <w:tcPr>
            <w:tcW w:w="305" w:type="pct"/>
            <w:shd w:val="clear" w:color="auto" w:fill="auto"/>
          </w:tcPr>
          <w:p w:rsidR="0078761D" w:rsidRDefault="0078761D" w:rsidP="00FF684F">
            <w:pPr>
              <w:spacing w:after="0" w:line="240" w:lineRule="auto"/>
              <w:contextualSpacing/>
              <w:jc w:val="center"/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1764" w:type="pct"/>
            <w:shd w:val="clear" w:color="auto" w:fill="auto"/>
          </w:tcPr>
          <w:p w:rsidR="0078761D" w:rsidRDefault="0078761D" w:rsidP="00FF684F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F26B2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Grant privileges to this synonym on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RMSBATCH</w:t>
            </w:r>
            <w:r w:rsidRPr="00F26B2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user from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RMS</w:t>
            </w:r>
            <w:r w:rsidRPr="00F26B2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schema</w:t>
            </w:r>
          </w:p>
        </w:tc>
        <w:tc>
          <w:tcPr>
            <w:tcW w:w="391" w:type="pct"/>
            <w:shd w:val="clear" w:color="auto" w:fill="auto"/>
          </w:tcPr>
          <w:p w:rsidR="0078761D" w:rsidRPr="0064731E" w:rsidRDefault="0078761D" w:rsidP="00FF684F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438" w:type="pct"/>
            <w:shd w:val="clear" w:color="auto" w:fill="auto"/>
          </w:tcPr>
          <w:p w:rsidR="0078761D" w:rsidRPr="0064731E" w:rsidRDefault="0078761D" w:rsidP="00FF684F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613" w:type="pct"/>
            <w:shd w:val="clear" w:color="auto" w:fill="auto"/>
          </w:tcPr>
          <w:p w:rsidR="0078761D" w:rsidRDefault="0078761D" w:rsidP="00FF684F">
            <w:pPr>
              <w:spacing w:after="0" w:line="240" w:lineRule="auto"/>
              <w:contextualSpacing/>
              <w:rPr>
                <w:sz w:val="20"/>
                <w:lang w:val="en-US"/>
              </w:rPr>
            </w:pPr>
          </w:p>
        </w:tc>
        <w:tc>
          <w:tcPr>
            <w:tcW w:w="744" w:type="pct"/>
          </w:tcPr>
          <w:p w:rsidR="0078761D" w:rsidRDefault="00CF7724" w:rsidP="00FF684F">
            <w:pPr>
              <w:spacing w:after="0" w:line="240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object w:dxaOrig="1551" w:dyaOrig="1004">
                <v:shape id="_x0000_i1030" type="#_x0000_t75" style="width:69.75pt;height:50.25pt" o:ole="">
                  <v:imagedata r:id="rId18" o:title=""/>
                </v:shape>
                <o:OLEObject Type="Embed" ProgID="Package" ShapeID="_x0000_i1030" DrawAspect="Icon" ObjectID="_1504437620" r:id="rId19"/>
              </w:object>
            </w:r>
          </w:p>
        </w:tc>
        <w:tc>
          <w:tcPr>
            <w:tcW w:w="745" w:type="pct"/>
            <w:gridSpan w:val="2"/>
            <w:shd w:val="clear" w:color="auto" w:fill="auto"/>
          </w:tcPr>
          <w:p w:rsidR="0078761D" w:rsidRPr="002959ED" w:rsidRDefault="0078761D" w:rsidP="00FF684F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DBA Team</w:t>
            </w:r>
          </w:p>
        </w:tc>
      </w:tr>
      <w:tr w:rsidR="0078761D" w:rsidRPr="00186364" w:rsidTr="00F60A4C">
        <w:trPr>
          <w:jc w:val="center"/>
        </w:trPr>
        <w:tc>
          <w:tcPr>
            <w:tcW w:w="305" w:type="pct"/>
            <w:shd w:val="clear" w:color="auto" w:fill="auto"/>
          </w:tcPr>
          <w:p w:rsidR="0078761D" w:rsidRPr="00186364" w:rsidRDefault="0078761D" w:rsidP="00B737DF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764" w:type="pct"/>
            <w:shd w:val="clear" w:color="auto" w:fill="auto"/>
          </w:tcPr>
          <w:p w:rsidR="0078761D" w:rsidRPr="00186364" w:rsidRDefault="0078761D" w:rsidP="00EA159B">
            <w:pPr>
              <w:spacing w:after="0" w:line="240" w:lineRule="auto"/>
              <w:contextualSpacing/>
              <w:rPr>
                <w:noProof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Create synonym for </w:t>
            </w:r>
            <w:r w:rsidRPr="007C05F2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RADM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tables to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RABATCH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schema.</w:t>
            </w:r>
          </w:p>
        </w:tc>
        <w:tc>
          <w:tcPr>
            <w:tcW w:w="391" w:type="pct"/>
            <w:shd w:val="clear" w:color="auto" w:fill="auto"/>
          </w:tcPr>
          <w:p w:rsidR="0078761D" w:rsidRPr="00186364" w:rsidRDefault="0078761D" w:rsidP="00EA159B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8" w:type="pct"/>
            <w:shd w:val="clear" w:color="auto" w:fill="auto"/>
          </w:tcPr>
          <w:p w:rsidR="0078761D" w:rsidRPr="00186364" w:rsidRDefault="0078761D" w:rsidP="00EA159B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613" w:type="pct"/>
            <w:shd w:val="clear" w:color="auto" w:fill="auto"/>
          </w:tcPr>
          <w:p w:rsidR="0078761D" w:rsidRPr="00A2465D" w:rsidRDefault="0078761D" w:rsidP="00EA159B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9" w:type="pct"/>
            <w:gridSpan w:val="2"/>
          </w:tcPr>
          <w:p w:rsidR="0078761D" w:rsidRPr="00CE3218" w:rsidRDefault="0078761D" w:rsidP="00CE3218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B6E20">
              <w:rPr>
                <w:rFonts w:asciiTheme="minorHAnsi" w:hAnsiTheme="minorHAnsi" w:cstheme="minorHAnsi"/>
                <w:sz w:val="20"/>
                <w:szCs w:val="20"/>
              </w:rPr>
              <w:object w:dxaOrig="1551" w:dyaOrig="1004">
                <v:shape id="_x0000_i1031" type="#_x0000_t75" style="width:43.5pt;height:50.25pt" o:ole="">
                  <v:imagedata r:id="rId20" o:title=""/>
                </v:shape>
                <o:OLEObject Type="Embed" ProgID="Package" ShapeID="_x0000_i1031" DrawAspect="Icon" ObjectID="_1504437621" r:id="rId21"/>
              </w:object>
            </w:r>
          </w:p>
        </w:tc>
        <w:tc>
          <w:tcPr>
            <w:tcW w:w="740" w:type="pct"/>
            <w:shd w:val="clear" w:color="auto" w:fill="auto"/>
          </w:tcPr>
          <w:p w:rsidR="0078761D" w:rsidRPr="00186364" w:rsidRDefault="0078761D" w:rsidP="00EA159B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E3218">
              <w:rPr>
                <w:rFonts w:asciiTheme="minorHAnsi" w:hAnsiTheme="minorHAnsi" w:cstheme="minorHAnsi"/>
                <w:sz w:val="20"/>
                <w:szCs w:val="20"/>
              </w:rPr>
              <w:t>Infrastructure Team</w:t>
            </w:r>
          </w:p>
        </w:tc>
      </w:tr>
      <w:tr w:rsidR="0078761D" w:rsidRPr="00186364" w:rsidTr="00F60A4C">
        <w:trPr>
          <w:jc w:val="center"/>
        </w:trPr>
        <w:tc>
          <w:tcPr>
            <w:tcW w:w="305" w:type="pct"/>
            <w:shd w:val="clear" w:color="auto" w:fill="auto"/>
          </w:tcPr>
          <w:p w:rsidR="0078761D" w:rsidRPr="006828CF" w:rsidRDefault="0078761D" w:rsidP="00B737DF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764" w:type="pct"/>
            <w:shd w:val="clear" w:color="auto" w:fill="auto"/>
          </w:tcPr>
          <w:p w:rsidR="0078761D" w:rsidRDefault="0078761D" w:rsidP="00EA159B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114E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Grant privileges to this synonym on </w:t>
            </w:r>
            <w:r w:rsidRPr="00F114E5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RABATCH</w:t>
            </w:r>
            <w:r w:rsidRPr="00F114E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user from </w:t>
            </w:r>
            <w:r w:rsidRPr="00F114E5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RADM</w:t>
            </w:r>
            <w:r w:rsidRPr="00F114E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schema</w:t>
            </w:r>
          </w:p>
        </w:tc>
        <w:tc>
          <w:tcPr>
            <w:tcW w:w="391" w:type="pct"/>
            <w:shd w:val="clear" w:color="auto" w:fill="auto"/>
          </w:tcPr>
          <w:p w:rsidR="0078761D" w:rsidRPr="00186364" w:rsidRDefault="0078761D" w:rsidP="00EA159B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8" w:type="pct"/>
            <w:shd w:val="clear" w:color="auto" w:fill="auto"/>
          </w:tcPr>
          <w:p w:rsidR="0078761D" w:rsidRPr="00186364" w:rsidRDefault="0078761D" w:rsidP="00EA159B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613" w:type="pct"/>
            <w:shd w:val="clear" w:color="auto" w:fill="auto"/>
          </w:tcPr>
          <w:p w:rsidR="0078761D" w:rsidRPr="00675706" w:rsidRDefault="0078761D" w:rsidP="00EA159B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9" w:type="pct"/>
            <w:gridSpan w:val="2"/>
          </w:tcPr>
          <w:p w:rsidR="0078761D" w:rsidRPr="00CE3218" w:rsidRDefault="0078761D" w:rsidP="00CE3218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object w:dxaOrig="1551" w:dyaOrig="1004">
                <v:shape id="_x0000_i1032" type="#_x0000_t75" style="width:79.5pt;height:50.25pt" o:ole="">
                  <v:imagedata r:id="rId22" o:title=""/>
                </v:shape>
                <o:OLEObject Type="Embed" ProgID="Package" ShapeID="_x0000_i1032" DrawAspect="Icon" ObjectID="_1504437622" r:id="rId23"/>
              </w:object>
            </w:r>
          </w:p>
        </w:tc>
        <w:tc>
          <w:tcPr>
            <w:tcW w:w="740" w:type="pct"/>
            <w:shd w:val="clear" w:color="auto" w:fill="auto"/>
          </w:tcPr>
          <w:p w:rsidR="0078761D" w:rsidRPr="00186364" w:rsidRDefault="0078761D" w:rsidP="00EA159B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DBA</w:t>
            </w:r>
            <w:r w:rsidRPr="00CE3218">
              <w:rPr>
                <w:rFonts w:asciiTheme="minorHAnsi" w:hAnsiTheme="minorHAnsi" w:cstheme="minorHAnsi"/>
                <w:sz w:val="20"/>
                <w:szCs w:val="20"/>
              </w:rPr>
              <w:t xml:space="preserve"> Team</w:t>
            </w:r>
          </w:p>
        </w:tc>
      </w:tr>
      <w:tr w:rsidR="0078761D" w:rsidRPr="00186364" w:rsidTr="00F60A4C">
        <w:trPr>
          <w:jc w:val="center"/>
        </w:trPr>
        <w:tc>
          <w:tcPr>
            <w:tcW w:w="305" w:type="pct"/>
            <w:shd w:val="clear" w:color="auto" w:fill="auto"/>
          </w:tcPr>
          <w:p w:rsidR="0078761D" w:rsidRPr="006828CF" w:rsidRDefault="0078761D" w:rsidP="00B737DF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1764" w:type="pct"/>
            <w:shd w:val="clear" w:color="auto" w:fill="auto"/>
          </w:tcPr>
          <w:p w:rsidR="0078761D" w:rsidRPr="00B113F1" w:rsidRDefault="0078761D" w:rsidP="00992BC1">
            <w:pPr>
              <w:spacing w:after="0" w:line="240" w:lineRule="auto"/>
              <w:contextualSpacing/>
              <w:rPr>
                <w:noProof/>
                <w:sz w:val="20"/>
                <w:szCs w:val="20"/>
              </w:rPr>
            </w:pPr>
            <w:r w:rsidRPr="00B113F1">
              <w:rPr>
                <w:noProof/>
                <w:sz w:val="20"/>
                <w:szCs w:val="20"/>
              </w:rPr>
              <w:t xml:space="preserve">Check whether the </w:t>
            </w:r>
            <w:r w:rsidRPr="00B113F1">
              <w:rPr>
                <w:b/>
                <w:noProof/>
                <w:sz w:val="20"/>
                <w:szCs w:val="20"/>
              </w:rPr>
              <w:t>RNR Oracle Retail Analytics</w:t>
            </w:r>
            <w:r w:rsidRPr="00B113F1">
              <w:rPr>
                <w:noProof/>
                <w:sz w:val="20"/>
                <w:szCs w:val="20"/>
              </w:rPr>
              <w:t xml:space="preserve"> folder is present or not in Models section. If not create with the same name.</w:t>
            </w:r>
          </w:p>
          <w:p w:rsidR="0078761D" w:rsidRPr="00B113F1" w:rsidRDefault="0078761D" w:rsidP="00992BC1">
            <w:pPr>
              <w:spacing w:after="0" w:line="240" w:lineRule="auto"/>
              <w:contextualSpacing/>
              <w:rPr>
                <w:noProof/>
                <w:sz w:val="20"/>
                <w:szCs w:val="20"/>
              </w:rPr>
            </w:pPr>
            <w:r w:rsidRPr="00B113F1">
              <w:rPr>
                <w:noProof/>
                <w:sz w:val="20"/>
                <w:szCs w:val="20"/>
              </w:rPr>
              <w:t xml:space="preserve">Inside it check whether the folders </w:t>
            </w:r>
            <w:r w:rsidRPr="00B113F1">
              <w:rPr>
                <w:b/>
                <w:noProof/>
                <w:sz w:val="20"/>
                <w:szCs w:val="20"/>
              </w:rPr>
              <w:t>Aggregate</w:t>
            </w:r>
            <w:r w:rsidRPr="00B113F1">
              <w:rPr>
                <w:noProof/>
                <w:sz w:val="20"/>
                <w:szCs w:val="20"/>
              </w:rPr>
              <w:t xml:space="preserve">, </w:t>
            </w:r>
            <w:r w:rsidRPr="00B113F1">
              <w:rPr>
                <w:b/>
                <w:noProof/>
                <w:sz w:val="20"/>
                <w:szCs w:val="20"/>
              </w:rPr>
              <w:t>Dimension</w:t>
            </w:r>
            <w:r w:rsidRPr="00B113F1">
              <w:rPr>
                <w:noProof/>
                <w:sz w:val="20"/>
                <w:szCs w:val="20"/>
              </w:rPr>
              <w:t xml:space="preserve">, </w:t>
            </w:r>
            <w:r w:rsidRPr="00B113F1">
              <w:rPr>
                <w:b/>
                <w:noProof/>
                <w:sz w:val="20"/>
                <w:szCs w:val="20"/>
              </w:rPr>
              <w:t>Dimension Stage</w:t>
            </w:r>
            <w:r w:rsidRPr="00B113F1">
              <w:rPr>
                <w:noProof/>
                <w:sz w:val="20"/>
                <w:szCs w:val="20"/>
              </w:rPr>
              <w:t xml:space="preserve">, </w:t>
            </w:r>
            <w:r w:rsidRPr="00B113F1">
              <w:rPr>
                <w:b/>
                <w:noProof/>
                <w:sz w:val="20"/>
                <w:szCs w:val="20"/>
              </w:rPr>
              <w:t>Fact</w:t>
            </w:r>
            <w:r w:rsidRPr="00B113F1">
              <w:rPr>
                <w:noProof/>
                <w:sz w:val="20"/>
                <w:szCs w:val="20"/>
              </w:rPr>
              <w:t xml:space="preserve">, </w:t>
            </w:r>
            <w:r w:rsidRPr="00B113F1">
              <w:rPr>
                <w:b/>
                <w:noProof/>
                <w:sz w:val="20"/>
                <w:szCs w:val="20"/>
              </w:rPr>
              <w:t>Fact Stage</w:t>
            </w:r>
            <w:r w:rsidRPr="00B113F1">
              <w:rPr>
                <w:noProof/>
                <w:sz w:val="20"/>
                <w:szCs w:val="20"/>
              </w:rPr>
              <w:t xml:space="preserve">, </w:t>
            </w:r>
            <w:r w:rsidRPr="00B113F1">
              <w:rPr>
                <w:b/>
                <w:noProof/>
                <w:sz w:val="20"/>
                <w:szCs w:val="20"/>
              </w:rPr>
              <w:t>Fact Temporary</w:t>
            </w:r>
            <w:r w:rsidRPr="00B113F1">
              <w:rPr>
                <w:noProof/>
                <w:sz w:val="20"/>
                <w:szCs w:val="20"/>
              </w:rPr>
              <w:t xml:space="preserve">, </w:t>
            </w:r>
            <w:r w:rsidRPr="00B113F1">
              <w:rPr>
                <w:b/>
                <w:noProof/>
                <w:sz w:val="20"/>
                <w:szCs w:val="20"/>
              </w:rPr>
              <w:t>General</w:t>
            </w:r>
            <w:r w:rsidRPr="00B113F1">
              <w:rPr>
                <w:noProof/>
                <w:sz w:val="20"/>
                <w:szCs w:val="20"/>
              </w:rPr>
              <w:t xml:space="preserve">, </w:t>
            </w:r>
            <w:r w:rsidRPr="00B113F1">
              <w:rPr>
                <w:b/>
                <w:noProof/>
                <w:sz w:val="20"/>
                <w:szCs w:val="20"/>
              </w:rPr>
              <w:t>General Stage</w:t>
            </w:r>
            <w:r w:rsidRPr="00B113F1">
              <w:rPr>
                <w:noProof/>
                <w:sz w:val="20"/>
                <w:szCs w:val="20"/>
              </w:rPr>
              <w:t xml:space="preserve">, </w:t>
            </w:r>
            <w:r w:rsidRPr="00B113F1">
              <w:rPr>
                <w:b/>
                <w:noProof/>
                <w:sz w:val="20"/>
                <w:szCs w:val="20"/>
              </w:rPr>
              <w:t>RA Processing Views</w:t>
            </w:r>
            <w:r w:rsidRPr="00B113F1">
              <w:rPr>
                <w:noProof/>
                <w:sz w:val="20"/>
                <w:szCs w:val="20"/>
              </w:rPr>
              <w:t xml:space="preserve"> and </w:t>
            </w:r>
            <w:r w:rsidRPr="00B113F1">
              <w:rPr>
                <w:b/>
                <w:noProof/>
                <w:sz w:val="20"/>
                <w:szCs w:val="20"/>
              </w:rPr>
              <w:t>Source File</w:t>
            </w:r>
            <w:r w:rsidRPr="00B113F1">
              <w:rPr>
                <w:noProof/>
                <w:sz w:val="20"/>
                <w:szCs w:val="20"/>
              </w:rPr>
              <w:t xml:space="preserve"> are present or not . If not present then select New Model and create the models in respective </w:t>
            </w:r>
            <w:r w:rsidRPr="00B113F1">
              <w:rPr>
                <w:noProof/>
                <w:sz w:val="20"/>
                <w:szCs w:val="20"/>
              </w:rPr>
              <w:lastRenderedPageBreak/>
              <w:t>folders. Then</w:t>
            </w:r>
          </w:p>
          <w:p w:rsidR="0078761D" w:rsidRPr="00B113F1" w:rsidRDefault="0078761D" w:rsidP="00992BC1">
            <w:pPr>
              <w:spacing w:after="0" w:line="240" w:lineRule="auto"/>
              <w:contextualSpacing/>
              <w:rPr>
                <w:noProof/>
                <w:sz w:val="20"/>
                <w:szCs w:val="20"/>
              </w:rPr>
            </w:pPr>
            <w:r w:rsidRPr="00B113F1">
              <w:rPr>
                <w:noProof/>
                <w:sz w:val="20"/>
                <w:szCs w:val="20"/>
              </w:rPr>
              <w:t>perform the reverse engineering.</w:t>
            </w:r>
          </w:p>
          <w:p w:rsidR="0078761D" w:rsidRPr="00B113F1" w:rsidRDefault="0078761D" w:rsidP="00992BC1">
            <w:pPr>
              <w:spacing w:after="0" w:line="240" w:lineRule="auto"/>
              <w:contextualSpacing/>
              <w:rPr>
                <w:noProof/>
                <w:sz w:val="20"/>
                <w:szCs w:val="20"/>
              </w:rPr>
            </w:pPr>
          </w:p>
          <w:p w:rsidR="0078761D" w:rsidRPr="00B113F1" w:rsidRDefault="0078761D" w:rsidP="00992BC1">
            <w:pPr>
              <w:spacing w:after="0" w:line="240" w:lineRule="auto"/>
              <w:contextualSpacing/>
              <w:rPr>
                <w:noProof/>
                <w:sz w:val="20"/>
                <w:szCs w:val="20"/>
              </w:rPr>
            </w:pPr>
            <w:r w:rsidRPr="00B113F1">
              <w:rPr>
                <w:noProof/>
                <w:sz w:val="20"/>
                <w:szCs w:val="20"/>
              </w:rPr>
              <w:t xml:space="preserve">Similarly check </w:t>
            </w:r>
            <w:r w:rsidRPr="00B113F1">
              <w:rPr>
                <w:b/>
                <w:noProof/>
                <w:sz w:val="20"/>
                <w:szCs w:val="20"/>
              </w:rPr>
              <w:t>whether RNR Oracle Retail Sources</w:t>
            </w:r>
            <w:r w:rsidRPr="00B113F1">
              <w:rPr>
                <w:noProof/>
                <w:sz w:val="20"/>
                <w:szCs w:val="20"/>
              </w:rPr>
              <w:t xml:space="preserve"> folder is present or not in Models section. If not create with the same name.</w:t>
            </w:r>
          </w:p>
          <w:p w:rsidR="0078761D" w:rsidRDefault="0078761D" w:rsidP="00992BC1">
            <w:pPr>
              <w:spacing w:after="0" w:line="240" w:lineRule="auto"/>
              <w:contextualSpacing/>
              <w:rPr>
                <w:noProof/>
                <w:sz w:val="20"/>
                <w:szCs w:val="20"/>
              </w:rPr>
            </w:pPr>
            <w:r w:rsidRPr="00B113F1">
              <w:rPr>
                <w:noProof/>
                <w:sz w:val="20"/>
                <w:szCs w:val="20"/>
              </w:rPr>
              <w:t xml:space="preserve">Inside it check whether the folders </w:t>
            </w:r>
            <w:r w:rsidRPr="00B16CD5">
              <w:rPr>
                <w:b/>
                <w:noProof/>
                <w:sz w:val="20"/>
                <w:szCs w:val="20"/>
              </w:rPr>
              <w:t>RA Processing Views</w:t>
            </w:r>
            <w:r w:rsidRPr="00B113F1">
              <w:rPr>
                <w:noProof/>
                <w:sz w:val="20"/>
                <w:szCs w:val="20"/>
              </w:rPr>
              <w:t xml:space="preserve"> is present or not. If not present then select New Model and create the model in respective folders. Then perform the reverse engineering.</w:t>
            </w:r>
          </w:p>
          <w:p w:rsidR="0078761D" w:rsidRDefault="0078761D" w:rsidP="00992BC1">
            <w:pPr>
              <w:spacing w:after="0" w:line="240" w:lineRule="auto"/>
              <w:contextualSpacing/>
              <w:rPr>
                <w:noProof/>
                <w:sz w:val="20"/>
                <w:szCs w:val="20"/>
              </w:rPr>
            </w:pPr>
          </w:p>
          <w:p w:rsidR="0078761D" w:rsidRPr="000D4104" w:rsidRDefault="0078761D" w:rsidP="00992BC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noProof/>
                <w:sz w:val="20"/>
                <w:szCs w:val="20"/>
                <w:lang w:val="en-US"/>
              </w:rPr>
            </w:pPr>
            <w:r>
              <w:rPr>
                <w:rFonts w:cs="Calibri"/>
                <w:i/>
                <w:sz w:val="20"/>
              </w:rPr>
              <w:t>(For detail see section 4 of this document)</w:t>
            </w:r>
          </w:p>
        </w:tc>
        <w:tc>
          <w:tcPr>
            <w:tcW w:w="391" w:type="pct"/>
            <w:shd w:val="clear" w:color="auto" w:fill="auto"/>
          </w:tcPr>
          <w:p w:rsidR="0078761D" w:rsidRPr="00186364" w:rsidRDefault="0078761D" w:rsidP="00B6474B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8" w:type="pct"/>
            <w:shd w:val="clear" w:color="auto" w:fill="auto"/>
          </w:tcPr>
          <w:p w:rsidR="0078761D" w:rsidRPr="00186364" w:rsidRDefault="0078761D" w:rsidP="00B6474B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613" w:type="pct"/>
            <w:shd w:val="clear" w:color="auto" w:fill="auto"/>
          </w:tcPr>
          <w:p w:rsidR="0078761D" w:rsidRPr="00675706" w:rsidRDefault="0078761D" w:rsidP="00B6474B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9" w:type="pct"/>
            <w:gridSpan w:val="2"/>
          </w:tcPr>
          <w:p w:rsidR="0078761D" w:rsidRPr="004B6E20" w:rsidRDefault="0078761D" w:rsidP="00B6474B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0" w:type="pct"/>
            <w:shd w:val="clear" w:color="auto" w:fill="auto"/>
          </w:tcPr>
          <w:p w:rsidR="0078761D" w:rsidRDefault="0078761D" w:rsidP="00B6474B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E3218">
              <w:rPr>
                <w:rFonts w:asciiTheme="minorHAnsi" w:hAnsiTheme="minorHAnsi" w:cstheme="minorHAnsi"/>
                <w:sz w:val="20"/>
                <w:szCs w:val="20"/>
              </w:rPr>
              <w:t>Infrastructure Team</w:t>
            </w:r>
          </w:p>
        </w:tc>
      </w:tr>
      <w:tr w:rsidR="0078761D" w:rsidRPr="00186364" w:rsidTr="00F60A4C">
        <w:trPr>
          <w:jc w:val="center"/>
        </w:trPr>
        <w:tc>
          <w:tcPr>
            <w:tcW w:w="305" w:type="pct"/>
            <w:shd w:val="clear" w:color="auto" w:fill="auto"/>
          </w:tcPr>
          <w:p w:rsidR="0078761D" w:rsidRPr="00186364" w:rsidRDefault="0078761D" w:rsidP="00B737DF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8</w:t>
            </w:r>
          </w:p>
        </w:tc>
        <w:tc>
          <w:tcPr>
            <w:tcW w:w="1764" w:type="pct"/>
            <w:shd w:val="clear" w:color="auto" w:fill="auto"/>
          </w:tcPr>
          <w:p w:rsidR="0078761D" w:rsidRDefault="0078761D" w:rsidP="005028C3">
            <w:pPr>
              <w:rPr>
                <w:sz w:val="20"/>
                <w:szCs w:val="20"/>
              </w:rPr>
            </w:pPr>
            <w:r w:rsidRPr="00186364">
              <w:rPr>
                <w:rFonts w:asciiTheme="minorHAnsi" w:hAnsiTheme="minorHAnsi" w:cstheme="minorHAnsi"/>
                <w:sz w:val="20"/>
                <w:szCs w:val="20"/>
              </w:rPr>
              <w:t>Go to designer, Import the folder(FOLD_) from the original location(folder name=</w:t>
            </w:r>
            <w:r w:rsidRPr="00186364">
              <w:rPr>
                <w:sz w:val="20"/>
                <w:szCs w:val="20"/>
              </w:rPr>
              <w:t xml:space="preserve"> FOLD_</w:t>
            </w:r>
            <w:r w:rsidRPr="009202FA">
              <w:rPr>
                <w:sz w:val="20"/>
                <w:lang w:val="en-US"/>
              </w:rPr>
              <w:t>SDE_NB_Retail_SpaceAllocationFact</w:t>
            </w:r>
            <w:r w:rsidRPr="009C18DE">
              <w:rPr>
                <w:rFonts w:asciiTheme="minorHAnsi" w:hAnsiTheme="minorHAnsi" w:cstheme="minorHAnsi"/>
                <w:sz w:val="20"/>
                <w:szCs w:val="20"/>
              </w:rPr>
              <w:t xml:space="preserve">). </w:t>
            </w:r>
            <w:r w:rsidRPr="009C18DE">
              <w:rPr>
                <w:sz w:val="20"/>
                <w:szCs w:val="20"/>
              </w:rPr>
              <w:t>Right click the SDE fo</w:t>
            </w:r>
            <w:r w:rsidRPr="00186364">
              <w:rPr>
                <w:sz w:val="20"/>
                <w:szCs w:val="20"/>
              </w:rPr>
              <w:t>lder -&gt; import-&gt;Import Sub Folder</w:t>
            </w:r>
          </w:p>
          <w:p w:rsidR="0078761D" w:rsidRPr="00186364" w:rsidRDefault="0078761D" w:rsidP="005028C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cs="Calibri"/>
                <w:i/>
                <w:sz w:val="20"/>
                <w:lang w:val="en-US"/>
              </w:rPr>
              <w:t>(For detail see section 4 of this document)</w:t>
            </w:r>
          </w:p>
        </w:tc>
        <w:tc>
          <w:tcPr>
            <w:tcW w:w="391" w:type="pct"/>
            <w:shd w:val="clear" w:color="auto" w:fill="auto"/>
          </w:tcPr>
          <w:p w:rsidR="0078761D" w:rsidRPr="00186364" w:rsidRDefault="0078761D" w:rsidP="00A54EC4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8" w:type="pct"/>
            <w:shd w:val="clear" w:color="auto" w:fill="auto"/>
          </w:tcPr>
          <w:p w:rsidR="0078761D" w:rsidRPr="00186364" w:rsidRDefault="0078761D" w:rsidP="00A54EC4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13" w:type="pct"/>
            <w:shd w:val="clear" w:color="auto" w:fill="auto"/>
          </w:tcPr>
          <w:p w:rsidR="0078761D" w:rsidRPr="00186364" w:rsidRDefault="0078761D" w:rsidP="00A54EC4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9" w:type="pct"/>
            <w:gridSpan w:val="2"/>
          </w:tcPr>
          <w:p w:rsidR="0078761D" w:rsidRPr="00CE3218" w:rsidRDefault="0078761D" w:rsidP="00CE3218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0" w:type="pct"/>
            <w:shd w:val="clear" w:color="auto" w:fill="auto"/>
          </w:tcPr>
          <w:p w:rsidR="0078761D" w:rsidRPr="00186364" w:rsidRDefault="0078761D" w:rsidP="00CE3218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E3218">
              <w:rPr>
                <w:rFonts w:asciiTheme="minorHAnsi" w:hAnsiTheme="minorHAnsi" w:cstheme="minorHAnsi"/>
                <w:sz w:val="20"/>
                <w:szCs w:val="20"/>
              </w:rPr>
              <w:t>Infrastructure Team</w:t>
            </w:r>
          </w:p>
        </w:tc>
      </w:tr>
      <w:tr w:rsidR="0078761D" w:rsidRPr="00186364" w:rsidTr="00F60A4C">
        <w:trPr>
          <w:jc w:val="center"/>
        </w:trPr>
        <w:tc>
          <w:tcPr>
            <w:tcW w:w="305" w:type="pct"/>
            <w:shd w:val="clear" w:color="auto" w:fill="auto"/>
            <w:vAlign w:val="center"/>
          </w:tcPr>
          <w:p w:rsidR="0078761D" w:rsidRPr="00186364" w:rsidRDefault="0078761D" w:rsidP="00B737DF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1764" w:type="pct"/>
            <w:shd w:val="clear" w:color="auto" w:fill="auto"/>
          </w:tcPr>
          <w:p w:rsidR="0078761D" w:rsidRPr="00A67F77" w:rsidRDefault="0078761D" w:rsidP="0036608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  <w:r w:rsidRPr="00A67F77">
              <w:rPr>
                <w:rFonts w:cs="Calibri"/>
                <w:sz w:val="20"/>
                <w:szCs w:val="20"/>
                <w:lang w:val="en-US"/>
              </w:rPr>
              <w:t xml:space="preserve">Adding shell script </w:t>
            </w:r>
          </w:p>
          <w:p w:rsidR="0078761D" w:rsidRPr="00A44179" w:rsidRDefault="0078761D" w:rsidP="0036608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  <w:r w:rsidRPr="00A67F77">
              <w:rPr>
                <w:rFonts w:cs="Calibri"/>
                <w:sz w:val="20"/>
                <w:szCs w:val="20"/>
                <w:lang w:val="en-US"/>
              </w:rPr>
              <w:t>“</w:t>
            </w:r>
            <w:r>
              <w:rPr>
                <w:rFonts w:cs="Arial"/>
                <w:sz w:val="20"/>
                <w:lang w:val="en-US"/>
              </w:rPr>
              <w:t>nb_</w:t>
            </w:r>
            <w:r w:rsidRPr="009202FA">
              <w:rPr>
                <w:sz w:val="20"/>
              </w:rPr>
              <w:t>spacealllocsde</w:t>
            </w:r>
            <w:r w:rsidRPr="00A42A7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.ksh</w:t>
            </w:r>
            <w:r w:rsidRPr="00A67F77">
              <w:rPr>
                <w:rFonts w:cs="Calibri"/>
                <w:sz w:val="20"/>
                <w:szCs w:val="20"/>
                <w:lang w:val="en-US"/>
              </w:rPr>
              <w:t xml:space="preserve">" in the following of the </w:t>
            </w:r>
            <w:r w:rsidRPr="00A44179">
              <w:rPr>
                <w:rFonts w:cs="Calibri"/>
                <w:sz w:val="20"/>
                <w:szCs w:val="20"/>
                <w:lang w:val="en-US"/>
              </w:rPr>
              <w:t>RA server directory:</w:t>
            </w:r>
          </w:p>
          <w:p w:rsidR="0078761D" w:rsidRPr="00AB260A" w:rsidRDefault="0078761D" w:rsidP="0036608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sz w:val="20"/>
                <w:szCs w:val="20"/>
                <w:lang w:val="en-US"/>
              </w:rPr>
              <w:t>$MMHOME/src</w:t>
            </w:r>
          </w:p>
          <w:p w:rsidR="0078761D" w:rsidRPr="00A44179" w:rsidRDefault="0078761D" w:rsidP="0036608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  <w:r w:rsidRPr="00A44179">
              <w:rPr>
                <w:rFonts w:cs="Calibri"/>
                <w:sz w:val="20"/>
                <w:szCs w:val="20"/>
                <w:lang w:val="en-US"/>
              </w:rPr>
              <w:t>Where:</w:t>
            </w:r>
          </w:p>
          <w:p w:rsidR="0078761D" w:rsidRPr="00AB260A" w:rsidRDefault="0078761D" w:rsidP="0036608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sz w:val="20"/>
                <w:szCs w:val="20"/>
                <w:lang w:val="en-US"/>
              </w:rPr>
              <w:t>$MMHOME</w:t>
            </w:r>
            <w:r w:rsidRPr="00AB260A">
              <w:rPr>
                <w:rFonts w:cs="Calibri"/>
                <w:b/>
                <w:sz w:val="20"/>
                <w:szCs w:val="20"/>
                <w:lang w:val="en-US"/>
              </w:rPr>
              <w:t>=/u01/rma/mmhome</w:t>
            </w:r>
          </w:p>
          <w:p w:rsidR="0078761D" w:rsidRDefault="0078761D" w:rsidP="00366085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391" w:type="pct"/>
            <w:shd w:val="clear" w:color="auto" w:fill="auto"/>
          </w:tcPr>
          <w:p w:rsidR="0078761D" w:rsidRPr="00186364" w:rsidRDefault="0078761D" w:rsidP="00A54EC4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438" w:type="pct"/>
            <w:shd w:val="clear" w:color="auto" w:fill="auto"/>
          </w:tcPr>
          <w:p w:rsidR="0078761D" w:rsidRPr="00186364" w:rsidRDefault="0078761D" w:rsidP="00A54EC4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613" w:type="pct"/>
            <w:shd w:val="clear" w:color="auto" w:fill="auto"/>
          </w:tcPr>
          <w:p w:rsidR="0078761D" w:rsidRPr="00186364" w:rsidRDefault="0078761D" w:rsidP="00A54EC4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749" w:type="pct"/>
            <w:gridSpan w:val="2"/>
          </w:tcPr>
          <w:p w:rsidR="0078761D" w:rsidRPr="00CE3218" w:rsidRDefault="0078761D" w:rsidP="00CE3218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54FB1">
              <w:rPr>
                <w:rFonts w:asciiTheme="minorHAnsi" w:hAnsiTheme="minorHAnsi" w:cstheme="minorHAnsi"/>
                <w:sz w:val="20"/>
                <w:szCs w:val="20"/>
              </w:rPr>
              <w:object w:dxaOrig="1551" w:dyaOrig="1004">
                <v:shape id="_x0000_i1033" type="#_x0000_t75" style="width:79.5pt;height:50.25pt" o:ole="">
                  <v:imagedata r:id="rId24" o:title=""/>
                </v:shape>
                <o:OLEObject Type="Embed" ProgID="Package" ShapeID="_x0000_i1033" DrawAspect="Icon" ObjectID="_1504437623" r:id="rId25"/>
              </w:object>
            </w:r>
          </w:p>
        </w:tc>
        <w:tc>
          <w:tcPr>
            <w:tcW w:w="740" w:type="pct"/>
            <w:shd w:val="clear" w:color="auto" w:fill="auto"/>
          </w:tcPr>
          <w:p w:rsidR="0078761D" w:rsidRPr="00186364" w:rsidRDefault="0078761D" w:rsidP="00CE3218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</w:tbl>
    <w:p w:rsidR="0091042E" w:rsidRPr="0091042E" w:rsidRDefault="0091042E">
      <w:pPr>
        <w:spacing w:after="0" w:line="240" w:lineRule="auto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i/>
          <w:sz w:val="22"/>
          <w:szCs w:val="20"/>
        </w:rPr>
        <w:br/>
      </w:r>
      <w:r w:rsidRPr="0091042E">
        <w:rPr>
          <w:rFonts w:asciiTheme="minorHAnsi" w:hAnsiTheme="minorHAnsi" w:cstheme="minorHAnsi"/>
          <w:sz w:val="22"/>
          <w:szCs w:val="20"/>
        </w:rPr>
        <w:t>For Loading (SIL)</w:t>
      </w:r>
      <w:r w:rsidR="00366085">
        <w:rPr>
          <w:rFonts w:asciiTheme="minorHAnsi" w:hAnsiTheme="minorHAnsi" w:cstheme="minorHAnsi"/>
          <w:sz w:val="22"/>
          <w:szCs w:val="20"/>
        </w:rPr>
        <w:t xml:space="preserve">: </w:t>
      </w:r>
      <w:r w:rsidR="00B6474B">
        <w:rPr>
          <w:rFonts w:asciiTheme="minorHAnsi" w:hAnsiTheme="minorHAnsi" w:cstheme="minorHAnsi"/>
          <w:sz w:val="20"/>
          <w:szCs w:val="20"/>
          <w:lang w:val="en-US"/>
        </w:rPr>
        <w:t>SIL</w:t>
      </w:r>
      <w:r w:rsidR="00B6474B" w:rsidRPr="009A75EB">
        <w:rPr>
          <w:rFonts w:asciiTheme="minorHAnsi" w:hAnsiTheme="minorHAnsi" w:cstheme="minorHAnsi"/>
          <w:sz w:val="20"/>
          <w:szCs w:val="20"/>
          <w:lang w:val="en-US"/>
        </w:rPr>
        <w:t>_NB_Retail_SpaceAllocationFact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19"/>
        <w:gridCol w:w="3639"/>
        <w:gridCol w:w="828"/>
        <w:gridCol w:w="798"/>
        <w:gridCol w:w="1344"/>
        <w:gridCol w:w="1807"/>
        <w:gridCol w:w="1344"/>
      </w:tblGrid>
      <w:tr w:rsidR="00B6474B" w:rsidRPr="00186364" w:rsidTr="00A2012C">
        <w:trPr>
          <w:jc w:val="center"/>
        </w:trPr>
        <w:tc>
          <w:tcPr>
            <w:tcW w:w="252" w:type="pct"/>
            <w:tcBorders>
              <w:bottom w:val="single" w:sz="4" w:space="0" w:color="000000"/>
            </w:tcBorders>
            <w:shd w:val="clear" w:color="auto" w:fill="DBE5F1"/>
            <w:vAlign w:val="center"/>
          </w:tcPr>
          <w:p w:rsidR="00366085" w:rsidRPr="00186364" w:rsidRDefault="00366085" w:rsidP="004E4159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86364">
              <w:rPr>
                <w:rFonts w:asciiTheme="minorHAnsi" w:hAnsiTheme="minorHAnsi" w:cstheme="minorHAnsi"/>
                <w:b/>
                <w:sz w:val="20"/>
                <w:szCs w:val="20"/>
              </w:rPr>
              <w:t>Seq</w:t>
            </w:r>
          </w:p>
        </w:tc>
        <w:tc>
          <w:tcPr>
            <w:tcW w:w="1770" w:type="pct"/>
            <w:tcBorders>
              <w:bottom w:val="single" w:sz="4" w:space="0" w:color="000000"/>
            </w:tcBorders>
            <w:shd w:val="clear" w:color="auto" w:fill="DBE5F1"/>
            <w:vAlign w:val="center"/>
          </w:tcPr>
          <w:p w:rsidR="00366085" w:rsidRPr="00186364" w:rsidRDefault="00366085" w:rsidP="00366085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</w:t>
            </w:r>
            <w:r w:rsidRPr="0053570F">
              <w:rPr>
                <w:rFonts w:asciiTheme="minorHAnsi" w:hAnsiTheme="minorHAnsi" w:cstheme="minorHAnsi"/>
                <w:b/>
                <w:sz w:val="20"/>
                <w:szCs w:val="20"/>
              </w:rPr>
              <w:t>ctivity</w:t>
            </w:r>
          </w:p>
        </w:tc>
        <w:tc>
          <w:tcPr>
            <w:tcW w:w="403" w:type="pct"/>
            <w:shd w:val="clear" w:color="auto" w:fill="DBE5F1"/>
            <w:vAlign w:val="center"/>
          </w:tcPr>
          <w:p w:rsidR="00366085" w:rsidRPr="00186364" w:rsidRDefault="00366085" w:rsidP="00366085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Server</w:t>
            </w:r>
          </w:p>
        </w:tc>
        <w:tc>
          <w:tcPr>
            <w:tcW w:w="388" w:type="pct"/>
            <w:shd w:val="clear" w:color="auto" w:fill="DBE5F1"/>
            <w:vAlign w:val="center"/>
          </w:tcPr>
          <w:p w:rsidR="00366085" w:rsidRPr="00186364" w:rsidRDefault="00366085" w:rsidP="00366085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86364">
              <w:rPr>
                <w:rFonts w:asciiTheme="minorHAnsi" w:hAnsiTheme="minorHAnsi" w:cstheme="minorHAnsi"/>
                <w:b/>
                <w:sz w:val="20"/>
                <w:szCs w:val="20"/>
              </w:rPr>
              <w:t>Branch</w:t>
            </w:r>
          </w:p>
        </w:tc>
        <w:tc>
          <w:tcPr>
            <w:tcW w:w="654" w:type="pct"/>
            <w:shd w:val="clear" w:color="auto" w:fill="DBE5F1"/>
            <w:vAlign w:val="center"/>
          </w:tcPr>
          <w:p w:rsidR="00366085" w:rsidRPr="00186364" w:rsidRDefault="00366085" w:rsidP="00366085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Dependency</w:t>
            </w:r>
          </w:p>
        </w:tc>
        <w:tc>
          <w:tcPr>
            <w:tcW w:w="879" w:type="pct"/>
            <w:shd w:val="clear" w:color="auto" w:fill="DBE5F1"/>
          </w:tcPr>
          <w:p w:rsidR="00366085" w:rsidRPr="0053570F" w:rsidRDefault="00366085" w:rsidP="00366085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Remarks</w:t>
            </w:r>
          </w:p>
        </w:tc>
        <w:tc>
          <w:tcPr>
            <w:tcW w:w="654" w:type="pct"/>
            <w:shd w:val="clear" w:color="auto" w:fill="DBE5F1"/>
            <w:vAlign w:val="center"/>
          </w:tcPr>
          <w:p w:rsidR="00366085" w:rsidRPr="00186364" w:rsidRDefault="00366085" w:rsidP="00366085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3570F">
              <w:rPr>
                <w:rFonts w:asciiTheme="minorHAnsi" w:hAnsiTheme="minorHAnsi" w:cstheme="minorHAnsi"/>
                <w:b/>
                <w:sz w:val="20"/>
                <w:szCs w:val="20"/>
              </w:rPr>
              <w:t>Executive Team</w:t>
            </w:r>
          </w:p>
        </w:tc>
      </w:tr>
      <w:tr w:rsidR="004E4159" w:rsidRPr="00186364" w:rsidTr="00A2012C">
        <w:trPr>
          <w:jc w:val="center"/>
        </w:trPr>
        <w:tc>
          <w:tcPr>
            <w:tcW w:w="252" w:type="pct"/>
            <w:shd w:val="clear" w:color="auto" w:fill="auto"/>
          </w:tcPr>
          <w:p w:rsidR="004E4159" w:rsidRPr="00186364" w:rsidRDefault="004E4159" w:rsidP="004E4159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8636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770" w:type="pct"/>
            <w:shd w:val="clear" w:color="auto" w:fill="auto"/>
          </w:tcPr>
          <w:p w:rsidR="004E4159" w:rsidRPr="00186364" w:rsidRDefault="004E4159" w:rsidP="004E4159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Populate the C_ODI_PARAM table of </w:t>
            </w:r>
            <w:r w:rsidRPr="00366085">
              <w:rPr>
                <w:rFonts w:asciiTheme="minorHAnsi" w:hAnsiTheme="minorHAnsi" w:cstheme="minorHAnsi"/>
                <w:b/>
                <w:sz w:val="20"/>
                <w:szCs w:val="20"/>
              </w:rPr>
              <w:t>RABATCH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schema.</w:t>
            </w:r>
          </w:p>
        </w:tc>
        <w:tc>
          <w:tcPr>
            <w:tcW w:w="403" w:type="pct"/>
            <w:shd w:val="clear" w:color="auto" w:fill="auto"/>
          </w:tcPr>
          <w:p w:rsidR="004E4159" w:rsidRPr="00186364" w:rsidRDefault="004E4159" w:rsidP="004E4159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88" w:type="pct"/>
            <w:shd w:val="clear" w:color="auto" w:fill="auto"/>
          </w:tcPr>
          <w:p w:rsidR="004E4159" w:rsidRPr="00186364" w:rsidRDefault="004E4159" w:rsidP="004E4159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54" w:type="pct"/>
            <w:shd w:val="clear" w:color="auto" w:fill="auto"/>
          </w:tcPr>
          <w:p w:rsidR="004E4159" w:rsidRPr="00186364" w:rsidRDefault="004E4159" w:rsidP="004E4159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79" w:type="pct"/>
          </w:tcPr>
          <w:p w:rsidR="004E4159" w:rsidRPr="00CE3218" w:rsidRDefault="004E4159" w:rsidP="004E4159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B6E20">
              <w:rPr>
                <w:rFonts w:asciiTheme="minorHAnsi" w:hAnsiTheme="minorHAnsi" w:cstheme="minorHAnsi"/>
                <w:sz w:val="20"/>
                <w:szCs w:val="20"/>
              </w:rPr>
              <w:object w:dxaOrig="1551" w:dyaOrig="1004">
                <v:shape id="_x0000_i1034" type="#_x0000_t75" style="width:79.5pt;height:50.25pt" o:ole="">
                  <v:imagedata r:id="rId26" o:title=""/>
                </v:shape>
                <o:OLEObject Type="Embed" ProgID="Package" ShapeID="_x0000_i1034" DrawAspect="Icon" ObjectID="_1504437624" r:id="rId27"/>
              </w:object>
            </w:r>
          </w:p>
        </w:tc>
        <w:tc>
          <w:tcPr>
            <w:tcW w:w="654" w:type="pct"/>
            <w:shd w:val="clear" w:color="auto" w:fill="auto"/>
          </w:tcPr>
          <w:p w:rsidR="004E4159" w:rsidRPr="00186364" w:rsidRDefault="004E4159" w:rsidP="004E4159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E3218">
              <w:rPr>
                <w:rFonts w:asciiTheme="minorHAnsi" w:hAnsiTheme="minorHAnsi" w:cstheme="minorHAnsi"/>
                <w:sz w:val="20"/>
                <w:szCs w:val="20"/>
              </w:rPr>
              <w:t>Infrastructure Team</w:t>
            </w:r>
          </w:p>
        </w:tc>
      </w:tr>
      <w:tr w:rsidR="004E4159" w:rsidRPr="00186364" w:rsidTr="00A2012C">
        <w:trPr>
          <w:jc w:val="center"/>
        </w:trPr>
        <w:tc>
          <w:tcPr>
            <w:tcW w:w="252" w:type="pct"/>
            <w:shd w:val="clear" w:color="auto" w:fill="auto"/>
          </w:tcPr>
          <w:p w:rsidR="004E4159" w:rsidRPr="00186364" w:rsidRDefault="004E4159" w:rsidP="004E4159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770" w:type="pct"/>
            <w:shd w:val="clear" w:color="auto" w:fill="auto"/>
          </w:tcPr>
          <w:p w:rsidR="004E4159" w:rsidRDefault="004E4159" w:rsidP="004E4159">
            <w:pPr>
              <w:spacing w:after="0" w:line="240" w:lineRule="auto"/>
              <w:contextualSpacing/>
              <w:rPr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Create target table </w:t>
            </w:r>
            <w:r>
              <w:rPr>
                <w:sz w:val="20"/>
                <w:lang w:val="en-US"/>
              </w:rPr>
              <w:t xml:space="preserve">in </w:t>
            </w:r>
            <w:r w:rsidRPr="00366085">
              <w:rPr>
                <w:b/>
                <w:sz w:val="20"/>
                <w:lang w:val="en-US"/>
              </w:rPr>
              <w:t>RABATCH</w:t>
            </w:r>
            <w:r>
              <w:rPr>
                <w:sz w:val="20"/>
                <w:lang w:val="en-US"/>
              </w:rPr>
              <w:t xml:space="preserve"> schema:</w:t>
            </w:r>
          </w:p>
          <w:p w:rsidR="004E4159" w:rsidRPr="006A4AC0" w:rsidRDefault="004E4159" w:rsidP="004E4159">
            <w:pPr>
              <w:spacing w:after="0" w:line="240" w:lineRule="auto"/>
              <w:contextualSpacing/>
              <w:rPr>
                <w:sz w:val="20"/>
                <w:lang w:val="en-US"/>
              </w:rPr>
            </w:pPr>
            <w:r w:rsidRPr="00A70B6A">
              <w:rPr>
                <w:sz w:val="20"/>
                <w:lang w:val="en-US"/>
              </w:rPr>
              <w:t>NB_SPACE_ALLOC_DP_LC_DY_TMP</w:t>
            </w:r>
          </w:p>
          <w:p w:rsidR="004E4159" w:rsidRPr="00186364" w:rsidRDefault="004E4159" w:rsidP="004E4159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403" w:type="pct"/>
            <w:shd w:val="clear" w:color="auto" w:fill="auto"/>
          </w:tcPr>
          <w:p w:rsidR="004E4159" w:rsidRPr="00186364" w:rsidRDefault="004E4159" w:rsidP="004E4159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388" w:type="pct"/>
            <w:shd w:val="clear" w:color="auto" w:fill="auto"/>
          </w:tcPr>
          <w:p w:rsidR="004E4159" w:rsidRPr="00186364" w:rsidRDefault="004E4159" w:rsidP="004E4159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654" w:type="pct"/>
            <w:shd w:val="clear" w:color="auto" w:fill="auto"/>
          </w:tcPr>
          <w:p w:rsidR="004E4159" w:rsidRDefault="004E4159" w:rsidP="004E4159">
            <w:pPr>
              <w:spacing w:after="0" w:line="240" w:lineRule="auto"/>
              <w:contextualSpacing/>
              <w:rPr>
                <w:sz w:val="20"/>
                <w:lang w:val="en-US"/>
              </w:rPr>
            </w:pPr>
          </w:p>
          <w:p w:rsidR="004E4159" w:rsidRPr="00186364" w:rsidRDefault="004E4159" w:rsidP="004E4159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879" w:type="pct"/>
          </w:tcPr>
          <w:p w:rsidR="004E4159" w:rsidRPr="00CE3218" w:rsidRDefault="004E4159" w:rsidP="004E4159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B6E2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object w:dxaOrig="1551" w:dyaOrig="1004">
                <v:shape id="_x0000_i1035" type="#_x0000_t75" style="width:79.5pt;height:50.25pt" o:ole="">
                  <v:imagedata r:id="rId28" o:title=""/>
                </v:shape>
                <o:OLEObject Type="Embed" ProgID="Package" ShapeID="_x0000_i1035" DrawAspect="Icon" ObjectID="_1504437625" r:id="rId29"/>
              </w:object>
            </w:r>
          </w:p>
        </w:tc>
        <w:tc>
          <w:tcPr>
            <w:tcW w:w="654" w:type="pct"/>
            <w:shd w:val="clear" w:color="auto" w:fill="auto"/>
          </w:tcPr>
          <w:p w:rsidR="004E4159" w:rsidRPr="00186364" w:rsidRDefault="004E4159" w:rsidP="004E4159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CE3218">
              <w:rPr>
                <w:rFonts w:asciiTheme="minorHAnsi" w:hAnsiTheme="minorHAnsi" w:cstheme="minorHAnsi"/>
                <w:sz w:val="20"/>
                <w:szCs w:val="20"/>
              </w:rPr>
              <w:t>Infrastructure Team</w:t>
            </w:r>
          </w:p>
        </w:tc>
      </w:tr>
      <w:tr w:rsidR="004E4159" w:rsidRPr="00186364" w:rsidTr="00A2012C">
        <w:trPr>
          <w:jc w:val="center"/>
        </w:trPr>
        <w:tc>
          <w:tcPr>
            <w:tcW w:w="252" w:type="pct"/>
            <w:shd w:val="clear" w:color="auto" w:fill="auto"/>
          </w:tcPr>
          <w:p w:rsidR="004E4159" w:rsidRPr="00186364" w:rsidRDefault="004E4159" w:rsidP="004E4159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770" w:type="pct"/>
            <w:shd w:val="clear" w:color="auto" w:fill="auto"/>
          </w:tcPr>
          <w:p w:rsidR="004E4159" w:rsidRDefault="004E4159" w:rsidP="004E4159">
            <w:pPr>
              <w:spacing w:after="0" w:line="240" w:lineRule="auto"/>
              <w:contextualSpacing/>
              <w:rPr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Create target table </w:t>
            </w:r>
            <w:r>
              <w:rPr>
                <w:sz w:val="20"/>
                <w:lang w:val="en-US"/>
              </w:rPr>
              <w:t xml:space="preserve">in </w:t>
            </w:r>
            <w:r w:rsidRPr="00366085">
              <w:rPr>
                <w:b/>
                <w:sz w:val="20"/>
                <w:lang w:val="en-US"/>
              </w:rPr>
              <w:t>RADM</w:t>
            </w:r>
            <w:r>
              <w:rPr>
                <w:sz w:val="20"/>
                <w:lang w:val="en-US"/>
              </w:rPr>
              <w:t xml:space="preserve"> schema:</w:t>
            </w:r>
          </w:p>
          <w:p w:rsidR="004E4159" w:rsidRDefault="004E4159" w:rsidP="004E4159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A70B6A">
              <w:rPr>
                <w:sz w:val="20"/>
                <w:lang w:val="en-US"/>
              </w:rPr>
              <w:t>NB_SPACE_ALLOC_DP_LC_DY_F</w:t>
            </w:r>
          </w:p>
        </w:tc>
        <w:tc>
          <w:tcPr>
            <w:tcW w:w="403" w:type="pct"/>
            <w:shd w:val="clear" w:color="auto" w:fill="auto"/>
          </w:tcPr>
          <w:p w:rsidR="004E4159" w:rsidRPr="00CE3218" w:rsidRDefault="004E4159" w:rsidP="004E4159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88" w:type="pct"/>
            <w:shd w:val="clear" w:color="auto" w:fill="auto"/>
          </w:tcPr>
          <w:p w:rsidR="004E4159" w:rsidRPr="00186364" w:rsidRDefault="004E4159" w:rsidP="004E4159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654" w:type="pct"/>
            <w:shd w:val="clear" w:color="auto" w:fill="auto"/>
          </w:tcPr>
          <w:p w:rsidR="004E4159" w:rsidRDefault="004E4159" w:rsidP="004E4159">
            <w:pPr>
              <w:spacing w:after="0" w:line="240" w:lineRule="auto"/>
              <w:contextualSpacing/>
              <w:rPr>
                <w:sz w:val="20"/>
                <w:lang w:val="en-US"/>
              </w:rPr>
            </w:pPr>
          </w:p>
        </w:tc>
        <w:tc>
          <w:tcPr>
            <w:tcW w:w="879" w:type="pct"/>
          </w:tcPr>
          <w:p w:rsidR="004E4159" w:rsidRPr="00CE3218" w:rsidRDefault="004E4159" w:rsidP="004E4159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B6E2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object w:dxaOrig="1551" w:dyaOrig="1004">
                <v:shape id="_x0000_i1036" type="#_x0000_t75" style="width:79.5pt;height:50.25pt" o:ole="">
                  <v:imagedata r:id="rId30" o:title=""/>
                </v:shape>
                <o:OLEObject Type="Embed" ProgID="Package" ShapeID="_x0000_i1036" DrawAspect="Icon" ObjectID="_1504437626" r:id="rId31"/>
              </w:object>
            </w:r>
          </w:p>
        </w:tc>
        <w:tc>
          <w:tcPr>
            <w:tcW w:w="654" w:type="pct"/>
            <w:shd w:val="clear" w:color="auto" w:fill="auto"/>
          </w:tcPr>
          <w:p w:rsidR="004E4159" w:rsidRPr="00186364" w:rsidRDefault="004E4159" w:rsidP="004E4159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CE3218">
              <w:rPr>
                <w:rFonts w:asciiTheme="minorHAnsi" w:hAnsiTheme="minorHAnsi" w:cstheme="minorHAnsi"/>
                <w:sz w:val="20"/>
                <w:szCs w:val="20"/>
              </w:rPr>
              <w:t>Infrastructure Team</w:t>
            </w:r>
          </w:p>
        </w:tc>
      </w:tr>
      <w:tr w:rsidR="00EE75EC" w:rsidRPr="00186364" w:rsidTr="00A2012C">
        <w:trPr>
          <w:jc w:val="center"/>
        </w:trPr>
        <w:tc>
          <w:tcPr>
            <w:tcW w:w="252" w:type="pct"/>
            <w:shd w:val="clear" w:color="auto" w:fill="auto"/>
          </w:tcPr>
          <w:p w:rsidR="00EE75EC" w:rsidRPr="00186364" w:rsidRDefault="00EE75EC" w:rsidP="00DB6F6C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770" w:type="pct"/>
            <w:shd w:val="clear" w:color="auto" w:fill="auto"/>
          </w:tcPr>
          <w:p w:rsidR="00EE75EC" w:rsidRPr="00CB7B4F" w:rsidRDefault="00EE75EC" w:rsidP="00DB6F6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Create synonym for </w:t>
            </w:r>
            <w:r w:rsidRPr="00DE1FE6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RADM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tables to </w:t>
            </w:r>
            <w:r w:rsidRPr="00DE1FE6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RAFEDM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schema</w:t>
            </w:r>
          </w:p>
        </w:tc>
        <w:tc>
          <w:tcPr>
            <w:tcW w:w="403" w:type="pct"/>
            <w:shd w:val="clear" w:color="auto" w:fill="auto"/>
          </w:tcPr>
          <w:p w:rsidR="00EE75EC" w:rsidRPr="00CB7B4F" w:rsidRDefault="00EE75EC" w:rsidP="00DB6F6C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388" w:type="pct"/>
            <w:shd w:val="clear" w:color="auto" w:fill="auto"/>
          </w:tcPr>
          <w:p w:rsidR="00EE75EC" w:rsidRPr="00CB7B4F" w:rsidRDefault="00EE75EC" w:rsidP="00DB6F6C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654" w:type="pct"/>
            <w:shd w:val="clear" w:color="auto" w:fill="auto"/>
          </w:tcPr>
          <w:p w:rsidR="00EE75EC" w:rsidRDefault="00EE75EC" w:rsidP="00DB6F6C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79" w:type="pct"/>
          </w:tcPr>
          <w:p w:rsidR="00EE75EC" w:rsidRDefault="00ED66B7" w:rsidP="00DB6F6C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object w:dxaOrig="1551" w:dyaOrig="1004">
                <v:shape id="_x0000_i1037" type="#_x0000_t75" style="width:79.5pt;height:50.25pt" o:ole="">
                  <v:imagedata r:id="rId32" o:title=""/>
                </v:shape>
                <o:OLEObject Type="Embed" ProgID="Package" ShapeID="_x0000_i1037" DrawAspect="Icon" ObjectID="_1504437627" r:id="rId33"/>
              </w:object>
            </w:r>
          </w:p>
        </w:tc>
        <w:tc>
          <w:tcPr>
            <w:tcW w:w="654" w:type="pct"/>
            <w:shd w:val="clear" w:color="auto" w:fill="auto"/>
          </w:tcPr>
          <w:p w:rsidR="00EE75EC" w:rsidRDefault="00EE75EC" w:rsidP="00DB6F6C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Infrastructure Team</w:t>
            </w:r>
          </w:p>
        </w:tc>
      </w:tr>
      <w:tr w:rsidR="00EE75EC" w:rsidRPr="00186364" w:rsidTr="00A2012C">
        <w:trPr>
          <w:jc w:val="center"/>
        </w:trPr>
        <w:tc>
          <w:tcPr>
            <w:tcW w:w="252" w:type="pct"/>
            <w:shd w:val="clear" w:color="auto" w:fill="auto"/>
          </w:tcPr>
          <w:p w:rsidR="00EE75EC" w:rsidRPr="00186364" w:rsidRDefault="00EE75EC" w:rsidP="00DB6F6C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5</w:t>
            </w:r>
          </w:p>
        </w:tc>
        <w:tc>
          <w:tcPr>
            <w:tcW w:w="1770" w:type="pct"/>
            <w:shd w:val="clear" w:color="auto" w:fill="auto"/>
          </w:tcPr>
          <w:p w:rsidR="00EE75EC" w:rsidRPr="00CB7B4F" w:rsidRDefault="00EE75EC" w:rsidP="00DB6F6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619A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Grant privileges to this synonym on </w:t>
            </w:r>
            <w:r w:rsidRPr="00F619AF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RAFEDM</w:t>
            </w:r>
            <w:r w:rsidRPr="00F619A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user from </w:t>
            </w:r>
            <w:r w:rsidRPr="00F619AF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RADM</w:t>
            </w:r>
            <w:r w:rsidRPr="00F619A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schema</w:t>
            </w:r>
          </w:p>
        </w:tc>
        <w:tc>
          <w:tcPr>
            <w:tcW w:w="403" w:type="pct"/>
            <w:shd w:val="clear" w:color="auto" w:fill="auto"/>
          </w:tcPr>
          <w:p w:rsidR="00EE75EC" w:rsidRPr="00CB7B4F" w:rsidRDefault="00EE75EC" w:rsidP="00DB6F6C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388" w:type="pct"/>
            <w:shd w:val="clear" w:color="auto" w:fill="auto"/>
          </w:tcPr>
          <w:p w:rsidR="00EE75EC" w:rsidRPr="00CB7B4F" w:rsidRDefault="00EE75EC" w:rsidP="00DB6F6C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654" w:type="pct"/>
            <w:shd w:val="clear" w:color="auto" w:fill="auto"/>
          </w:tcPr>
          <w:p w:rsidR="00EE75EC" w:rsidRDefault="00EE75EC" w:rsidP="00DB6F6C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79" w:type="pct"/>
          </w:tcPr>
          <w:p w:rsidR="00EE75EC" w:rsidRDefault="00ED66B7" w:rsidP="00DB6F6C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object w:dxaOrig="1551" w:dyaOrig="1004">
                <v:shape id="_x0000_i1038" type="#_x0000_t75" style="width:79.5pt;height:50.25pt" o:ole="">
                  <v:imagedata r:id="rId34" o:title=""/>
                </v:shape>
                <o:OLEObject Type="Embed" ProgID="Package" ShapeID="_x0000_i1038" DrawAspect="Icon" ObjectID="_1504437628" r:id="rId35"/>
              </w:object>
            </w:r>
          </w:p>
        </w:tc>
        <w:tc>
          <w:tcPr>
            <w:tcW w:w="654" w:type="pct"/>
            <w:shd w:val="clear" w:color="auto" w:fill="auto"/>
          </w:tcPr>
          <w:p w:rsidR="00EE75EC" w:rsidRDefault="00EE75EC" w:rsidP="00DB6F6C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DBA Team</w:t>
            </w:r>
          </w:p>
        </w:tc>
      </w:tr>
      <w:tr w:rsidR="00EE75EC" w:rsidRPr="00186364" w:rsidTr="00A2012C">
        <w:trPr>
          <w:jc w:val="center"/>
        </w:trPr>
        <w:tc>
          <w:tcPr>
            <w:tcW w:w="252" w:type="pct"/>
            <w:shd w:val="clear" w:color="auto" w:fill="auto"/>
          </w:tcPr>
          <w:p w:rsidR="00EE75EC" w:rsidRDefault="00EE75EC" w:rsidP="00DB6F6C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770" w:type="pct"/>
            <w:shd w:val="clear" w:color="auto" w:fill="auto"/>
          </w:tcPr>
          <w:p w:rsidR="00EE75EC" w:rsidRDefault="00EE75EC" w:rsidP="004E4159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Create sequence in </w:t>
            </w:r>
            <w:r w:rsidRPr="00F64CDE">
              <w:rPr>
                <w:rFonts w:asciiTheme="minorHAnsi" w:hAnsiTheme="minorHAnsi" w:cstheme="minorHAnsi"/>
                <w:b/>
                <w:sz w:val="20"/>
                <w:szCs w:val="20"/>
              </w:rPr>
              <w:t>RADM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schema:</w:t>
            </w:r>
          </w:p>
          <w:p w:rsidR="00EE75EC" w:rsidRDefault="00EE75EC" w:rsidP="004E4159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A70B6A">
              <w:rPr>
                <w:sz w:val="20"/>
                <w:lang w:val="en-US"/>
              </w:rPr>
              <w:t>NB_SPACE_ALLOC_DP_LC_DY_F</w:t>
            </w:r>
            <w:r w:rsidRPr="00692D99">
              <w:rPr>
                <w:rFonts w:asciiTheme="minorHAnsi" w:hAnsiTheme="minorHAnsi" w:cstheme="minorHAnsi"/>
                <w:sz w:val="20"/>
                <w:szCs w:val="20"/>
              </w:rPr>
              <w:t>_SEQ</w:t>
            </w:r>
          </w:p>
          <w:p w:rsidR="00EE75EC" w:rsidRDefault="00EE75EC" w:rsidP="004E4159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03" w:type="pct"/>
            <w:shd w:val="clear" w:color="auto" w:fill="auto"/>
          </w:tcPr>
          <w:p w:rsidR="00EE75EC" w:rsidRPr="00186364" w:rsidRDefault="00EE75EC" w:rsidP="004E4159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88" w:type="pct"/>
            <w:shd w:val="clear" w:color="auto" w:fill="auto"/>
          </w:tcPr>
          <w:p w:rsidR="00EE75EC" w:rsidRPr="00186364" w:rsidRDefault="00EE75EC" w:rsidP="004E4159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654" w:type="pct"/>
            <w:shd w:val="clear" w:color="auto" w:fill="auto"/>
          </w:tcPr>
          <w:p w:rsidR="00EE75EC" w:rsidRPr="009331B6" w:rsidRDefault="00EE75EC" w:rsidP="004E4159">
            <w:pPr>
              <w:spacing w:after="0" w:line="240" w:lineRule="auto"/>
              <w:contextualSpacing/>
              <w:rPr>
                <w:sz w:val="20"/>
                <w:lang w:val="en-US"/>
              </w:rPr>
            </w:pPr>
          </w:p>
        </w:tc>
        <w:tc>
          <w:tcPr>
            <w:tcW w:w="879" w:type="pct"/>
          </w:tcPr>
          <w:p w:rsidR="00EE75EC" w:rsidRPr="00CE3218" w:rsidRDefault="005D1350" w:rsidP="004E4159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object w:dxaOrig="1551" w:dyaOrig="1004">
                <v:shape id="_x0000_i1039" type="#_x0000_t75" style="width:79.5pt;height:50.25pt" o:ole="">
                  <v:imagedata r:id="rId36" o:title=""/>
                </v:shape>
                <o:OLEObject Type="Embed" ProgID="Package" ShapeID="_x0000_i1039" DrawAspect="Icon" ObjectID="_1504437629" r:id="rId37"/>
              </w:object>
            </w:r>
          </w:p>
        </w:tc>
        <w:tc>
          <w:tcPr>
            <w:tcW w:w="654" w:type="pct"/>
            <w:shd w:val="clear" w:color="auto" w:fill="auto"/>
          </w:tcPr>
          <w:p w:rsidR="00EE75EC" w:rsidRPr="00186364" w:rsidRDefault="00EE75EC" w:rsidP="004E4159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E3218">
              <w:rPr>
                <w:rFonts w:asciiTheme="minorHAnsi" w:hAnsiTheme="minorHAnsi" w:cstheme="minorHAnsi"/>
                <w:sz w:val="20"/>
                <w:szCs w:val="20"/>
              </w:rPr>
              <w:t>Infrastructure Team</w:t>
            </w:r>
          </w:p>
        </w:tc>
      </w:tr>
      <w:tr w:rsidR="00EE75EC" w:rsidRPr="00186364" w:rsidTr="00A2012C">
        <w:trPr>
          <w:jc w:val="center"/>
        </w:trPr>
        <w:tc>
          <w:tcPr>
            <w:tcW w:w="252" w:type="pct"/>
            <w:shd w:val="clear" w:color="auto" w:fill="auto"/>
          </w:tcPr>
          <w:p w:rsidR="00EE75EC" w:rsidRDefault="00EE75EC" w:rsidP="00DB6F6C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1770" w:type="pct"/>
            <w:shd w:val="clear" w:color="auto" w:fill="auto"/>
          </w:tcPr>
          <w:p w:rsidR="00EE75EC" w:rsidRDefault="00EE75EC" w:rsidP="004E41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473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Grant this sequence to </w:t>
            </w:r>
            <w:r w:rsidRPr="006473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RABATCH</w:t>
            </w:r>
            <w:r w:rsidRPr="006473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user from </w:t>
            </w:r>
            <w:r w:rsidRPr="004E62D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RADM</w:t>
            </w:r>
            <w:r w:rsidRPr="006473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schema</w:t>
            </w:r>
          </w:p>
        </w:tc>
        <w:tc>
          <w:tcPr>
            <w:tcW w:w="403" w:type="pct"/>
            <w:shd w:val="clear" w:color="auto" w:fill="auto"/>
          </w:tcPr>
          <w:p w:rsidR="00EE75EC" w:rsidRPr="00186364" w:rsidRDefault="00EE75EC" w:rsidP="004E4159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88" w:type="pct"/>
            <w:shd w:val="clear" w:color="auto" w:fill="auto"/>
          </w:tcPr>
          <w:p w:rsidR="00EE75EC" w:rsidRPr="00186364" w:rsidRDefault="00EE75EC" w:rsidP="004E4159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654" w:type="pct"/>
            <w:shd w:val="clear" w:color="auto" w:fill="auto"/>
          </w:tcPr>
          <w:p w:rsidR="00EE75EC" w:rsidRPr="000C2A97" w:rsidRDefault="00EE75EC" w:rsidP="004E4159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79" w:type="pct"/>
          </w:tcPr>
          <w:p w:rsidR="00EE75EC" w:rsidRPr="00CE3218" w:rsidRDefault="00EE75EC" w:rsidP="004E4159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B6E20">
              <w:rPr>
                <w:rFonts w:asciiTheme="minorHAnsi" w:hAnsiTheme="minorHAnsi" w:cstheme="minorHAnsi"/>
                <w:sz w:val="20"/>
                <w:szCs w:val="20"/>
              </w:rPr>
              <w:object w:dxaOrig="1551" w:dyaOrig="1004">
                <v:shape id="_x0000_i1040" type="#_x0000_t75" style="width:79.5pt;height:50.25pt" o:ole="">
                  <v:imagedata r:id="rId38" o:title=""/>
                </v:shape>
                <o:OLEObject Type="Embed" ProgID="Package" ShapeID="_x0000_i1040" DrawAspect="Icon" ObjectID="_1504437630" r:id="rId39"/>
              </w:object>
            </w:r>
          </w:p>
        </w:tc>
        <w:tc>
          <w:tcPr>
            <w:tcW w:w="654" w:type="pct"/>
            <w:shd w:val="clear" w:color="auto" w:fill="auto"/>
          </w:tcPr>
          <w:p w:rsidR="00EE75EC" w:rsidRPr="00186364" w:rsidRDefault="00EE75EC" w:rsidP="004E4159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DBA</w:t>
            </w:r>
            <w:r w:rsidRPr="00CE3218">
              <w:rPr>
                <w:rFonts w:asciiTheme="minorHAnsi" w:hAnsiTheme="minorHAnsi" w:cstheme="minorHAnsi"/>
                <w:sz w:val="20"/>
                <w:szCs w:val="20"/>
              </w:rPr>
              <w:t xml:space="preserve"> Team</w:t>
            </w:r>
          </w:p>
        </w:tc>
      </w:tr>
      <w:tr w:rsidR="00EE75EC" w:rsidRPr="00186364" w:rsidTr="00A2012C">
        <w:trPr>
          <w:jc w:val="center"/>
        </w:trPr>
        <w:tc>
          <w:tcPr>
            <w:tcW w:w="252" w:type="pct"/>
            <w:shd w:val="clear" w:color="auto" w:fill="auto"/>
          </w:tcPr>
          <w:p w:rsidR="00EE75EC" w:rsidRDefault="00EE75EC" w:rsidP="00DB6F6C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1770" w:type="pct"/>
            <w:shd w:val="clear" w:color="auto" w:fill="auto"/>
          </w:tcPr>
          <w:p w:rsidR="00EE75EC" w:rsidRDefault="00EE75EC" w:rsidP="004E41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Create synonym for </w:t>
            </w:r>
            <w:r w:rsidRPr="007C05F2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RADM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tables inside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RABATCH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schema.</w:t>
            </w:r>
          </w:p>
        </w:tc>
        <w:tc>
          <w:tcPr>
            <w:tcW w:w="403" w:type="pct"/>
            <w:shd w:val="clear" w:color="auto" w:fill="auto"/>
          </w:tcPr>
          <w:p w:rsidR="00EE75EC" w:rsidRPr="00186364" w:rsidRDefault="00EE75EC" w:rsidP="004E4159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88" w:type="pct"/>
            <w:shd w:val="clear" w:color="auto" w:fill="auto"/>
          </w:tcPr>
          <w:p w:rsidR="00EE75EC" w:rsidRPr="00186364" w:rsidRDefault="00EE75EC" w:rsidP="004E4159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654" w:type="pct"/>
            <w:shd w:val="clear" w:color="auto" w:fill="auto"/>
          </w:tcPr>
          <w:p w:rsidR="00EE75EC" w:rsidRDefault="00EE75EC" w:rsidP="004E4159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E75EC" w:rsidRPr="009331B6" w:rsidRDefault="00EE75EC" w:rsidP="004E4159">
            <w:pPr>
              <w:spacing w:after="0" w:line="240" w:lineRule="auto"/>
              <w:contextualSpacing/>
              <w:rPr>
                <w:sz w:val="20"/>
                <w:lang w:val="en-US"/>
              </w:rPr>
            </w:pPr>
          </w:p>
        </w:tc>
        <w:tc>
          <w:tcPr>
            <w:tcW w:w="879" w:type="pct"/>
          </w:tcPr>
          <w:p w:rsidR="00EE75EC" w:rsidRPr="00CE3218" w:rsidRDefault="00EE75EC" w:rsidP="004E4159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B6E20">
              <w:rPr>
                <w:rFonts w:asciiTheme="minorHAnsi" w:hAnsiTheme="minorHAnsi" w:cstheme="minorHAnsi"/>
                <w:sz w:val="20"/>
                <w:szCs w:val="20"/>
              </w:rPr>
              <w:object w:dxaOrig="1551" w:dyaOrig="1004">
                <v:shape id="_x0000_i1041" type="#_x0000_t75" style="width:79.5pt;height:50.25pt" o:ole="">
                  <v:imagedata r:id="rId40" o:title=""/>
                </v:shape>
                <o:OLEObject Type="Embed" ProgID="Package" ShapeID="_x0000_i1041" DrawAspect="Icon" ObjectID="_1504437631" r:id="rId41"/>
              </w:object>
            </w:r>
          </w:p>
        </w:tc>
        <w:tc>
          <w:tcPr>
            <w:tcW w:w="654" w:type="pct"/>
            <w:shd w:val="clear" w:color="auto" w:fill="auto"/>
          </w:tcPr>
          <w:p w:rsidR="00EE75EC" w:rsidRPr="00186364" w:rsidRDefault="00EE75EC" w:rsidP="004E4159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E3218">
              <w:rPr>
                <w:rFonts w:asciiTheme="minorHAnsi" w:hAnsiTheme="minorHAnsi" w:cstheme="minorHAnsi"/>
                <w:sz w:val="20"/>
                <w:szCs w:val="20"/>
              </w:rPr>
              <w:t>Infrastructure Team</w:t>
            </w:r>
          </w:p>
        </w:tc>
      </w:tr>
      <w:tr w:rsidR="00EE75EC" w:rsidRPr="00186364" w:rsidTr="00A2012C">
        <w:trPr>
          <w:jc w:val="center"/>
        </w:trPr>
        <w:tc>
          <w:tcPr>
            <w:tcW w:w="252" w:type="pct"/>
            <w:shd w:val="clear" w:color="auto" w:fill="auto"/>
          </w:tcPr>
          <w:p w:rsidR="00EE75EC" w:rsidRDefault="00EE75EC" w:rsidP="00DB6F6C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  <w:p w:rsidR="00EE75EC" w:rsidRPr="00366085" w:rsidRDefault="00EE75EC" w:rsidP="00DB6F6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70" w:type="pct"/>
            <w:shd w:val="clear" w:color="auto" w:fill="auto"/>
          </w:tcPr>
          <w:p w:rsidR="00EE75EC" w:rsidRDefault="00EE75EC" w:rsidP="004E41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0A8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Grant privileges to this synonym on </w:t>
            </w:r>
            <w:r w:rsidRPr="00D00A88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RABATCH</w:t>
            </w:r>
            <w:r w:rsidRPr="00D00A8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user from </w:t>
            </w:r>
            <w:r w:rsidRPr="00D00A88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RADM</w:t>
            </w:r>
            <w:r w:rsidRPr="00D00A8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schema</w:t>
            </w:r>
          </w:p>
        </w:tc>
        <w:tc>
          <w:tcPr>
            <w:tcW w:w="403" w:type="pct"/>
            <w:shd w:val="clear" w:color="auto" w:fill="auto"/>
          </w:tcPr>
          <w:p w:rsidR="00EE75EC" w:rsidRPr="00186364" w:rsidRDefault="00EE75EC" w:rsidP="004E4159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88" w:type="pct"/>
            <w:shd w:val="clear" w:color="auto" w:fill="auto"/>
          </w:tcPr>
          <w:p w:rsidR="00EE75EC" w:rsidRPr="00186364" w:rsidRDefault="00EE75EC" w:rsidP="004E4159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654" w:type="pct"/>
            <w:shd w:val="clear" w:color="auto" w:fill="auto"/>
          </w:tcPr>
          <w:p w:rsidR="00EE75EC" w:rsidRPr="00675706" w:rsidRDefault="00EE75EC" w:rsidP="004E4159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79" w:type="pct"/>
          </w:tcPr>
          <w:p w:rsidR="00EE75EC" w:rsidRPr="00CE3218" w:rsidRDefault="005D1350" w:rsidP="004E4159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object w:dxaOrig="1551" w:dyaOrig="1004">
                <v:shape id="_x0000_i1042" type="#_x0000_t75" style="width:79.5pt;height:50.25pt" o:ole="">
                  <v:imagedata r:id="rId42" o:title=""/>
                </v:shape>
                <o:OLEObject Type="Embed" ProgID="Package" ShapeID="_x0000_i1042" DrawAspect="Icon" ObjectID="_1504437632" r:id="rId43"/>
              </w:object>
            </w:r>
          </w:p>
        </w:tc>
        <w:tc>
          <w:tcPr>
            <w:tcW w:w="654" w:type="pct"/>
            <w:shd w:val="clear" w:color="auto" w:fill="auto"/>
          </w:tcPr>
          <w:p w:rsidR="00EE75EC" w:rsidRPr="00186364" w:rsidRDefault="00EE75EC" w:rsidP="004E4159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E3218">
              <w:rPr>
                <w:rFonts w:asciiTheme="minorHAnsi" w:hAnsiTheme="minorHAnsi" w:cstheme="minorHAnsi"/>
                <w:sz w:val="20"/>
                <w:szCs w:val="20"/>
              </w:rPr>
              <w:t>Infrastructure Team</w:t>
            </w:r>
          </w:p>
        </w:tc>
      </w:tr>
      <w:tr w:rsidR="00EE75EC" w:rsidRPr="00186364" w:rsidTr="00A2012C">
        <w:trPr>
          <w:jc w:val="center"/>
        </w:trPr>
        <w:tc>
          <w:tcPr>
            <w:tcW w:w="252" w:type="pct"/>
            <w:shd w:val="clear" w:color="auto" w:fill="auto"/>
          </w:tcPr>
          <w:p w:rsidR="00EE75EC" w:rsidRDefault="00EE75EC" w:rsidP="004E4159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1770" w:type="pct"/>
            <w:shd w:val="clear" w:color="auto" w:fill="auto"/>
          </w:tcPr>
          <w:p w:rsidR="00EE75EC" w:rsidRDefault="00EE75EC" w:rsidP="004E4159">
            <w:pPr>
              <w:rPr>
                <w:sz w:val="20"/>
                <w:szCs w:val="20"/>
              </w:rPr>
            </w:pPr>
            <w:r w:rsidRPr="00186364">
              <w:rPr>
                <w:rFonts w:asciiTheme="minorHAnsi" w:hAnsiTheme="minorHAnsi" w:cstheme="minorHAnsi"/>
                <w:sz w:val="20"/>
                <w:szCs w:val="20"/>
              </w:rPr>
              <w:t>Go to designer, Import the folder(FOLD_) from the original location(folder name=</w:t>
            </w:r>
            <w:r w:rsidRPr="00186364">
              <w:rPr>
                <w:sz w:val="20"/>
                <w:szCs w:val="20"/>
              </w:rPr>
              <w:t xml:space="preserve"> FOLD_</w:t>
            </w:r>
            <w:r w:rsidRPr="009202FA">
              <w:rPr>
                <w:sz w:val="20"/>
                <w:lang w:val="en-US"/>
              </w:rPr>
              <w:t>SIL_NB_Retail_SpaceAllocationFact</w:t>
            </w:r>
            <w:r w:rsidRPr="00186364">
              <w:rPr>
                <w:rFonts w:asciiTheme="minorHAnsi" w:hAnsiTheme="minorHAnsi" w:cstheme="minorHAnsi"/>
                <w:sz w:val="20"/>
                <w:szCs w:val="20"/>
              </w:rPr>
              <w:t xml:space="preserve">). </w:t>
            </w:r>
            <w:r>
              <w:rPr>
                <w:sz w:val="20"/>
                <w:szCs w:val="20"/>
              </w:rPr>
              <w:t>Right click the SIL</w:t>
            </w:r>
            <w:r w:rsidRPr="00186364">
              <w:rPr>
                <w:sz w:val="20"/>
                <w:szCs w:val="20"/>
              </w:rPr>
              <w:t xml:space="preserve"> folder -&gt; import-&gt;Import Sub Folder</w:t>
            </w:r>
          </w:p>
          <w:p w:rsidR="00EE75EC" w:rsidRPr="00186364" w:rsidRDefault="00EE75EC" w:rsidP="004E41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3264D">
              <w:rPr>
                <w:rFonts w:cs="Calibri"/>
                <w:i/>
                <w:sz w:val="20"/>
                <w:lang w:val="en-US"/>
              </w:rPr>
              <w:t>(For detail see section 4 of this document)</w:t>
            </w:r>
          </w:p>
        </w:tc>
        <w:tc>
          <w:tcPr>
            <w:tcW w:w="403" w:type="pct"/>
            <w:shd w:val="clear" w:color="auto" w:fill="auto"/>
          </w:tcPr>
          <w:p w:rsidR="00EE75EC" w:rsidRPr="00186364" w:rsidRDefault="00EE75EC" w:rsidP="004E4159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88" w:type="pct"/>
            <w:shd w:val="clear" w:color="auto" w:fill="auto"/>
          </w:tcPr>
          <w:p w:rsidR="00EE75EC" w:rsidRPr="00186364" w:rsidRDefault="00EE75EC" w:rsidP="004E4159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54" w:type="pct"/>
            <w:shd w:val="clear" w:color="auto" w:fill="auto"/>
          </w:tcPr>
          <w:p w:rsidR="00EE75EC" w:rsidRPr="00186364" w:rsidRDefault="00EE75EC" w:rsidP="004E4159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79" w:type="pct"/>
          </w:tcPr>
          <w:p w:rsidR="00EE75EC" w:rsidRPr="00CE3218" w:rsidRDefault="00EE75EC" w:rsidP="004E4159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54" w:type="pct"/>
            <w:shd w:val="clear" w:color="auto" w:fill="auto"/>
          </w:tcPr>
          <w:p w:rsidR="00EE75EC" w:rsidRPr="00186364" w:rsidRDefault="00EE75EC" w:rsidP="004E4159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E3218">
              <w:rPr>
                <w:rFonts w:asciiTheme="minorHAnsi" w:hAnsiTheme="minorHAnsi" w:cstheme="minorHAnsi"/>
                <w:sz w:val="20"/>
                <w:szCs w:val="20"/>
              </w:rPr>
              <w:t>Infrastructure Team</w:t>
            </w:r>
          </w:p>
        </w:tc>
      </w:tr>
      <w:tr w:rsidR="003530C5" w:rsidRPr="00186364" w:rsidTr="00A2012C">
        <w:trPr>
          <w:jc w:val="center"/>
        </w:trPr>
        <w:tc>
          <w:tcPr>
            <w:tcW w:w="252" w:type="pct"/>
            <w:shd w:val="clear" w:color="auto" w:fill="auto"/>
          </w:tcPr>
          <w:p w:rsidR="003530C5" w:rsidRDefault="003530C5" w:rsidP="003530C5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</w:t>
            </w:r>
          </w:p>
        </w:tc>
        <w:tc>
          <w:tcPr>
            <w:tcW w:w="1770" w:type="pct"/>
            <w:shd w:val="clear" w:color="auto" w:fill="auto"/>
          </w:tcPr>
          <w:p w:rsidR="003530C5" w:rsidRDefault="003530C5" w:rsidP="00F94486">
            <w:pPr>
              <w:contextualSpacing/>
              <w:rPr>
                <w:lang w:val="en-US"/>
              </w:rPr>
            </w:pPr>
            <w:r>
              <w:t>Create altern</w:t>
            </w:r>
            <w:r w:rsidR="00151DCB">
              <w:t xml:space="preserve">ate key and primary key in </w:t>
            </w:r>
            <w:r w:rsidR="00151DCB" w:rsidRPr="00151DCB">
              <w:rPr>
                <w:b/>
              </w:rPr>
              <w:t>ODI Model</w:t>
            </w:r>
            <w:r w:rsidR="00151DCB">
              <w:t xml:space="preserve"> </w:t>
            </w:r>
            <w:r>
              <w:t>as follows:</w:t>
            </w:r>
            <w:r>
              <w:rPr>
                <w:lang w:val="en-US"/>
              </w:rPr>
              <w:t xml:space="preserve"> </w:t>
            </w:r>
          </w:p>
          <w:p w:rsidR="003530C5" w:rsidRDefault="001F6924" w:rsidP="00F94486">
            <w:pPr>
              <w:contextualSpacing/>
              <w:rPr>
                <w:lang w:val="en-US"/>
              </w:rPr>
            </w:pPr>
            <w:bookmarkStart w:id="15" w:name="_GoBack"/>
            <w:r w:rsidRPr="001F6924">
              <w:rPr>
                <w:b/>
                <w:lang w:val="en-US"/>
              </w:rPr>
              <w:t xml:space="preserve">For </w:t>
            </w:r>
            <w:r w:rsidRPr="001F6924">
              <w:rPr>
                <w:b/>
                <w:lang w:val="en-US"/>
              </w:rPr>
              <w:t>NB_SPACE_ALLOC_DP_LC_DY_F</w:t>
            </w:r>
            <w:r w:rsidRPr="001F6924">
              <w:rPr>
                <w:b/>
                <w:lang w:val="en-US"/>
              </w:rPr>
              <w:t xml:space="preserve"> table:</w:t>
            </w:r>
            <w:bookmarkEnd w:id="15"/>
            <w:r>
              <w:rPr>
                <w:lang w:val="en-US"/>
              </w:rPr>
              <w:br/>
            </w:r>
            <w:r w:rsidR="003530C5">
              <w:rPr>
                <w:lang w:val="en-US"/>
              </w:rPr>
              <w:t>Alternate key:</w:t>
            </w:r>
            <w:r w:rsidR="003530C5">
              <w:t xml:space="preserve"> </w:t>
            </w:r>
            <w:r w:rsidR="003530C5" w:rsidRPr="00F42491">
              <w:rPr>
                <w:lang w:val="en-US"/>
              </w:rPr>
              <w:t>AK_</w:t>
            </w:r>
            <w:r w:rsidR="00A2012C" w:rsidRPr="00A2012C">
              <w:rPr>
                <w:lang w:val="en-US"/>
              </w:rPr>
              <w:t>NB_SPACE_ALLOC_DP_LC_DY_F</w:t>
            </w:r>
          </w:p>
          <w:p w:rsidR="003530C5" w:rsidRDefault="003530C5" w:rsidP="00F94486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Primary key:</w:t>
            </w:r>
            <w:r w:rsidR="00A2012C">
              <w:rPr>
                <w:lang w:val="en-US"/>
              </w:rPr>
              <w:t xml:space="preserve"> </w:t>
            </w:r>
            <w:r>
              <w:rPr>
                <w:lang w:val="en-US"/>
              </w:rPr>
              <w:t>PK_</w:t>
            </w:r>
            <w:r w:rsidR="00A2012C" w:rsidRPr="00A2012C">
              <w:rPr>
                <w:lang w:val="en-US"/>
              </w:rPr>
              <w:t>NB_SPACE_ALLOC_DP_LC_DY_F</w:t>
            </w:r>
          </w:p>
          <w:p w:rsidR="003530C5" w:rsidRPr="00186364" w:rsidRDefault="00A2012C" w:rsidP="00F94486">
            <w:pPr>
              <w:contextualSpacing/>
            </w:pPr>
            <w:r>
              <w:rPr>
                <w:rFonts w:cs="Calibri"/>
                <w:i/>
              </w:rPr>
              <w:t xml:space="preserve"> </w:t>
            </w:r>
            <w:r w:rsidR="003530C5">
              <w:rPr>
                <w:rFonts w:cs="Calibri"/>
                <w:i/>
              </w:rPr>
              <w:t>(For detail see section 4 of this document)</w:t>
            </w:r>
          </w:p>
        </w:tc>
        <w:tc>
          <w:tcPr>
            <w:tcW w:w="403" w:type="pct"/>
            <w:shd w:val="clear" w:color="auto" w:fill="auto"/>
          </w:tcPr>
          <w:p w:rsidR="003530C5" w:rsidRPr="00186364" w:rsidRDefault="003530C5" w:rsidP="00F94486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88" w:type="pct"/>
            <w:shd w:val="clear" w:color="auto" w:fill="auto"/>
          </w:tcPr>
          <w:p w:rsidR="003530C5" w:rsidRPr="00186364" w:rsidRDefault="003530C5" w:rsidP="00F94486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54" w:type="pct"/>
            <w:shd w:val="clear" w:color="auto" w:fill="auto"/>
          </w:tcPr>
          <w:p w:rsidR="003530C5" w:rsidRPr="00186364" w:rsidRDefault="003530C5" w:rsidP="00F94486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79" w:type="pct"/>
          </w:tcPr>
          <w:p w:rsidR="003530C5" w:rsidRDefault="003530C5" w:rsidP="00F94486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54" w:type="pct"/>
            <w:shd w:val="clear" w:color="auto" w:fill="auto"/>
          </w:tcPr>
          <w:p w:rsidR="003530C5" w:rsidRDefault="003530C5" w:rsidP="00F94486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Infrastructure Team</w:t>
            </w:r>
          </w:p>
        </w:tc>
      </w:tr>
      <w:tr w:rsidR="00EE75EC" w:rsidRPr="00186364" w:rsidTr="00A2012C">
        <w:trPr>
          <w:jc w:val="center"/>
        </w:trPr>
        <w:tc>
          <w:tcPr>
            <w:tcW w:w="252" w:type="pct"/>
            <w:shd w:val="clear" w:color="auto" w:fill="auto"/>
          </w:tcPr>
          <w:p w:rsidR="00EE75EC" w:rsidRPr="00366085" w:rsidRDefault="00EE75EC" w:rsidP="003530C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3530C5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770" w:type="pct"/>
            <w:shd w:val="clear" w:color="auto" w:fill="auto"/>
          </w:tcPr>
          <w:p w:rsidR="00EE75EC" w:rsidRPr="00A67F77" w:rsidRDefault="00EE75EC" w:rsidP="004E415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  <w:r w:rsidRPr="00A67F77">
              <w:rPr>
                <w:rFonts w:cs="Calibri"/>
                <w:sz w:val="20"/>
                <w:szCs w:val="20"/>
                <w:lang w:val="en-US"/>
              </w:rPr>
              <w:t xml:space="preserve">Adding shell script </w:t>
            </w:r>
          </w:p>
          <w:p w:rsidR="00EE75EC" w:rsidRPr="00A44179" w:rsidRDefault="00EE75EC" w:rsidP="004E415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  <w:r w:rsidRPr="00A67F77">
              <w:rPr>
                <w:rFonts w:cs="Calibri"/>
                <w:sz w:val="20"/>
                <w:szCs w:val="20"/>
                <w:lang w:val="en-US"/>
              </w:rPr>
              <w:t>“</w:t>
            </w:r>
            <w:r w:rsidRPr="009202FA">
              <w:rPr>
                <w:sz w:val="20"/>
              </w:rPr>
              <w:t>nb_spacealllocsil</w:t>
            </w:r>
            <w:r w:rsidRPr="00BA6C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.ksh</w:t>
            </w:r>
            <w:r w:rsidRPr="00A67F77">
              <w:rPr>
                <w:rFonts w:cs="Calibri"/>
                <w:sz w:val="20"/>
                <w:szCs w:val="20"/>
                <w:lang w:val="en-US"/>
              </w:rPr>
              <w:t xml:space="preserve"> " in the following of the </w:t>
            </w:r>
            <w:r w:rsidRPr="00A44179">
              <w:rPr>
                <w:rFonts w:cs="Calibri"/>
                <w:sz w:val="20"/>
                <w:szCs w:val="20"/>
                <w:lang w:val="en-US"/>
              </w:rPr>
              <w:t>RA server directory:</w:t>
            </w:r>
          </w:p>
          <w:p w:rsidR="00EE75EC" w:rsidRPr="00AB260A" w:rsidRDefault="00EE75EC" w:rsidP="004E415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sz w:val="20"/>
                <w:szCs w:val="20"/>
                <w:lang w:val="en-US"/>
              </w:rPr>
              <w:t>$MMHOME/src</w:t>
            </w:r>
          </w:p>
          <w:p w:rsidR="00EE75EC" w:rsidRPr="00A44179" w:rsidRDefault="00EE75EC" w:rsidP="004E415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  <w:r w:rsidRPr="00A44179">
              <w:rPr>
                <w:rFonts w:cs="Calibri"/>
                <w:sz w:val="20"/>
                <w:szCs w:val="20"/>
                <w:lang w:val="en-US"/>
              </w:rPr>
              <w:t>Where:</w:t>
            </w:r>
          </w:p>
          <w:p w:rsidR="00EE75EC" w:rsidRPr="00AB260A" w:rsidRDefault="00EE75EC" w:rsidP="004E415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sz w:val="20"/>
                <w:szCs w:val="20"/>
                <w:lang w:val="en-US"/>
              </w:rPr>
              <w:t>$MMHOME</w:t>
            </w:r>
            <w:r w:rsidRPr="00AB260A">
              <w:rPr>
                <w:rFonts w:cs="Calibri"/>
                <w:b/>
                <w:sz w:val="20"/>
                <w:szCs w:val="20"/>
                <w:lang w:val="en-US"/>
              </w:rPr>
              <w:t>=/u01/rma/mmhome</w:t>
            </w:r>
          </w:p>
          <w:p w:rsidR="00EE75EC" w:rsidRPr="00186364" w:rsidRDefault="00EE75EC" w:rsidP="004E415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03" w:type="pct"/>
            <w:shd w:val="clear" w:color="auto" w:fill="auto"/>
          </w:tcPr>
          <w:p w:rsidR="00EE75EC" w:rsidRPr="00186364" w:rsidRDefault="00EE75EC" w:rsidP="004E4159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88" w:type="pct"/>
            <w:shd w:val="clear" w:color="auto" w:fill="auto"/>
          </w:tcPr>
          <w:p w:rsidR="00EE75EC" w:rsidRPr="00186364" w:rsidRDefault="00EE75EC" w:rsidP="004E4159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54" w:type="pct"/>
            <w:shd w:val="clear" w:color="auto" w:fill="auto"/>
          </w:tcPr>
          <w:p w:rsidR="00EE75EC" w:rsidRPr="00186364" w:rsidRDefault="00EE75EC" w:rsidP="004E4159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79" w:type="pct"/>
          </w:tcPr>
          <w:p w:rsidR="00EE75EC" w:rsidRPr="00CE3218" w:rsidRDefault="00EE75EC" w:rsidP="004E4159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54FB1">
              <w:rPr>
                <w:rFonts w:asciiTheme="minorHAnsi" w:hAnsiTheme="minorHAnsi" w:cstheme="minorHAnsi"/>
                <w:sz w:val="20"/>
                <w:szCs w:val="20"/>
              </w:rPr>
              <w:object w:dxaOrig="1551" w:dyaOrig="1004">
                <v:shape id="_x0000_i1043" type="#_x0000_t75" style="width:79.5pt;height:50.25pt" o:ole="">
                  <v:imagedata r:id="rId44" o:title=""/>
                </v:shape>
                <o:OLEObject Type="Embed" ProgID="Package" ShapeID="_x0000_i1043" DrawAspect="Icon" ObjectID="_1504437633" r:id="rId45"/>
              </w:object>
            </w:r>
          </w:p>
        </w:tc>
        <w:tc>
          <w:tcPr>
            <w:tcW w:w="654" w:type="pct"/>
            <w:shd w:val="clear" w:color="auto" w:fill="auto"/>
          </w:tcPr>
          <w:p w:rsidR="00EE75EC" w:rsidRPr="00186364" w:rsidRDefault="00EE75EC" w:rsidP="004E4159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CE3218">
              <w:rPr>
                <w:rFonts w:asciiTheme="minorHAnsi" w:hAnsiTheme="minorHAnsi" w:cstheme="minorHAnsi"/>
                <w:sz w:val="20"/>
                <w:szCs w:val="20"/>
              </w:rPr>
              <w:t>Infrastructure Team</w:t>
            </w:r>
          </w:p>
        </w:tc>
      </w:tr>
    </w:tbl>
    <w:p w:rsidR="00D11A61" w:rsidRDefault="00D11A61">
      <w:pPr>
        <w:spacing w:after="0" w:line="240" w:lineRule="auto"/>
        <w:rPr>
          <w:rFonts w:asciiTheme="minorHAnsi" w:hAnsiTheme="minorHAnsi" w:cstheme="minorHAnsi"/>
          <w:i/>
          <w:sz w:val="22"/>
          <w:szCs w:val="20"/>
        </w:rPr>
      </w:pPr>
    </w:p>
    <w:p w:rsidR="00135A48" w:rsidRPr="00186364" w:rsidRDefault="00A54EC4" w:rsidP="00135A48">
      <w:pPr>
        <w:pStyle w:val="Heading3"/>
        <w:ind w:left="567" w:hanging="567"/>
      </w:pPr>
      <w:bookmarkStart w:id="16" w:name="_Toc429729969"/>
      <w:r w:rsidRPr="00186364">
        <w:t>Post-Tasks</w:t>
      </w:r>
      <w:bookmarkEnd w:id="16"/>
    </w:p>
    <w:p w:rsidR="00CE128B" w:rsidRPr="008E6933" w:rsidRDefault="00CE128B" w:rsidP="00CE128B">
      <w:pPr>
        <w:pStyle w:val="CommentText"/>
      </w:pPr>
      <w:r w:rsidRPr="008E6933">
        <w:t>The possible steps where program might fail and whom to consult are listed below:</w:t>
      </w:r>
    </w:p>
    <w:tbl>
      <w:tblPr>
        <w:tblW w:w="983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2"/>
        <w:gridCol w:w="4536"/>
        <w:gridCol w:w="2551"/>
        <w:gridCol w:w="2078"/>
      </w:tblGrid>
      <w:tr w:rsidR="008E567A" w:rsidRPr="00A04CF5" w:rsidTr="00B6474B">
        <w:trPr>
          <w:jc w:val="center"/>
        </w:trPr>
        <w:tc>
          <w:tcPr>
            <w:tcW w:w="672" w:type="dxa"/>
            <w:tcBorders>
              <w:bottom w:val="single" w:sz="4" w:space="0" w:color="000000"/>
            </w:tcBorders>
            <w:shd w:val="clear" w:color="auto" w:fill="DBE5F1"/>
            <w:vAlign w:val="center"/>
          </w:tcPr>
          <w:p w:rsidR="008E567A" w:rsidRPr="00A04CF5" w:rsidRDefault="008E567A" w:rsidP="008E567A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A04CF5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Seq.</w:t>
            </w:r>
          </w:p>
        </w:tc>
        <w:tc>
          <w:tcPr>
            <w:tcW w:w="4536" w:type="dxa"/>
            <w:tcBorders>
              <w:bottom w:val="single" w:sz="4" w:space="0" w:color="000000"/>
            </w:tcBorders>
            <w:shd w:val="clear" w:color="auto" w:fill="DBE5F1"/>
            <w:vAlign w:val="center"/>
          </w:tcPr>
          <w:p w:rsidR="008E567A" w:rsidRPr="00A04CF5" w:rsidRDefault="008E567A" w:rsidP="008E567A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Activity</w:t>
            </w:r>
          </w:p>
        </w:tc>
        <w:tc>
          <w:tcPr>
            <w:tcW w:w="2551" w:type="dxa"/>
            <w:shd w:val="clear" w:color="auto" w:fill="DBE5F1"/>
            <w:vAlign w:val="center"/>
          </w:tcPr>
          <w:p w:rsidR="008E567A" w:rsidRPr="00A04CF5" w:rsidRDefault="008E567A" w:rsidP="008E567A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Executive Team</w:t>
            </w:r>
          </w:p>
        </w:tc>
        <w:tc>
          <w:tcPr>
            <w:tcW w:w="2078" w:type="dxa"/>
            <w:shd w:val="clear" w:color="auto" w:fill="DBE5F1"/>
            <w:vAlign w:val="center"/>
          </w:tcPr>
          <w:p w:rsidR="008E567A" w:rsidRPr="00A04CF5" w:rsidRDefault="008E567A" w:rsidP="008E567A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Dependency</w:t>
            </w:r>
          </w:p>
        </w:tc>
      </w:tr>
      <w:tr w:rsidR="008E567A" w:rsidRPr="00186364" w:rsidTr="00B6474B">
        <w:trPr>
          <w:jc w:val="center"/>
        </w:trPr>
        <w:tc>
          <w:tcPr>
            <w:tcW w:w="672" w:type="dxa"/>
            <w:shd w:val="clear" w:color="auto" w:fill="auto"/>
          </w:tcPr>
          <w:p w:rsidR="008E567A" w:rsidRPr="00186364" w:rsidRDefault="008E567A" w:rsidP="00A54EC4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4536" w:type="dxa"/>
            <w:shd w:val="clear" w:color="auto" w:fill="auto"/>
          </w:tcPr>
          <w:p w:rsidR="008E567A" w:rsidRPr="009202FA" w:rsidRDefault="008E567A" w:rsidP="008E567A">
            <w:pPr>
              <w:spacing w:after="0" w:line="240" w:lineRule="auto"/>
              <w:contextualSpacing/>
              <w:rPr>
                <w:sz w:val="20"/>
                <w:lang w:val="en-US"/>
              </w:rPr>
            </w:pPr>
            <w:r w:rsidRPr="00186364">
              <w:rPr>
                <w:rFonts w:asciiTheme="minorHAnsi" w:hAnsiTheme="minorHAnsi" w:cstheme="minorHAnsi"/>
                <w:sz w:val="20"/>
                <w:szCs w:val="20"/>
              </w:rPr>
              <w:t xml:space="preserve">Check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privilege</w:t>
            </w:r>
            <w:r w:rsidRPr="00186364">
              <w:rPr>
                <w:rFonts w:asciiTheme="minorHAnsi" w:hAnsiTheme="minorHAnsi" w:cstheme="minorHAnsi"/>
                <w:sz w:val="20"/>
                <w:szCs w:val="20"/>
              </w:rPr>
              <w:t xml:space="preserve"> for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tables: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9202FA">
              <w:rPr>
                <w:sz w:val="20"/>
                <w:lang w:val="en-US"/>
              </w:rPr>
              <w:t>NB_SPACE_ALLOC_DP_LC_DY_F</w:t>
            </w:r>
          </w:p>
          <w:p w:rsidR="008E567A" w:rsidRPr="009202FA" w:rsidRDefault="008E567A" w:rsidP="008E567A">
            <w:pPr>
              <w:spacing w:after="0" w:line="240" w:lineRule="auto"/>
              <w:contextualSpacing/>
              <w:rPr>
                <w:sz w:val="20"/>
                <w:lang w:val="en-US"/>
              </w:rPr>
            </w:pPr>
            <w:r w:rsidRPr="009202FA">
              <w:rPr>
                <w:sz w:val="20"/>
                <w:lang w:val="en-US"/>
              </w:rPr>
              <w:lastRenderedPageBreak/>
              <w:t>NB_SPACE_ALLOC_DP_LC_DY_FS</w:t>
            </w:r>
          </w:p>
          <w:p w:rsidR="008E567A" w:rsidRPr="00186364" w:rsidRDefault="008E567A" w:rsidP="008E567A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9202FA">
              <w:rPr>
                <w:sz w:val="20"/>
                <w:lang w:val="en-US"/>
              </w:rPr>
              <w:t xml:space="preserve">NB_SPACE_ALLOC_DP_LC_DY_TMP </w:t>
            </w:r>
            <w:r>
              <w:rPr>
                <w:sz w:val="20"/>
                <w:lang w:val="en-US"/>
              </w:rPr>
              <w:br/>
              <w:t>and sequences:</w:t>
            </w:r>
            <w:r>
              <w:rPr>
                <w:sz w:val="20"/>
                <w:lang w:val="en-US"/>
              </w:rPr>
              <w:br/>
            </w:r>
            <w:r w:rsidRPr="009202FA">
              <w:rPr>
                <w:sz w:val="20"/>
                <w:lang w:val="en-US"/>
              </w:rPr>
              <w:t>NB_SPACE_ALLOC_DP_LC_DY_F</w:t>
            </w:r>
            <w:r w:rsidRPr="009F45D3">
              <w:rPr>
                <w:rFonts w:asciiTheme="minorHAnsi" w:hAnsiTheme="minorHAnsi" w:cstheme="minorHAnsi"/>
                <w:sz w:val="20"/>
                <w:szCs w:val="20"/>
              </w:rPr>
              <w:t>_SEQ</w:t>
            </w:r>
          </w:p>
        </w:tc>
        <w:tc>
          <w:tcPr>
            <w:tcW w:w="2551" w:type="dxa"/>
            <w:shd w:val="clear" w:color="auto" w:fill="auto"/>
          </w:tcPr>
          <w:p w:rsidR="008E567A" w:rsidRPr="00186364" w:rsidRDefault="008E567A" w:rsidP="008E567A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86364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DBA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Team</w:t>
            </w:r>
          </w:p>
        </w:tc>
        <w:tc>
          <w:tcPr>
            <w:tcW w:w="2078" w:type="dxa"/>
            <w:shd w:val="clear" w:color="auto" w:fill="auto"/>
          </w:tcPr>
          <w:p w:rsidR="008E567A" w:rsidRPr="00186364" w:rsidRDefault="008E567A" w:rsidP="00E6444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E567A" w:rsidRPr="00186364" w:rsidTr="00B6474B">
        <w:trPr>
          <w:jc w:val="center"/>
        </w:trPr>
        <w:tc>
          <w:tcPr>
            <w:tcW w:w="672" w:type="dxa"/>
            <w:shd w:val="clear" w:color="auto" w:fill="auto"/>
          </w:tcPr>
          <w:p w:rsidR="008E567A" w:rsidRDefault="008E567A" w:rsidP="00A54EC4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2</w:t>
            </w:r>
          </w:p>
        </w:tc>
        <w:tc>
          <w:tcPr>
            <w:tcW w:w="4536" w:type="dxa"/>
            <w:shd w:val="clear" w:color="auto" w:fill="auto"/>
          </w:tcPr>
          <w:p w:rsidR="008E567A" w:rsidRDefault="008E567A" w:rsidP="008E567A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Run the file </w:t>
            </w:r>
            <w:r w:rsidRPr="009202FA">
              <w:rPr>
                <w:sz w:val="20"/>
              </w:rPr>
              <w:t>nb_spacealllocsde</w:t>
            </w:r>
            <w:r w:rsidRPr="00BA6C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.ksh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from </w:t>
            </w:r>
          </w:p>
          <w:p w:rsidR="008E567A" w:rsidRPr="008E567A" w:rsidRDefault="0076134E" w:rsidP="008E567A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$MMHOME/src</w:t>
            </w:r>
          </w:p>
          <w:p w:rsidR="008E567A" w:rsidRPr="008E567A" w:rsidRDefault="008E567A" w:rsidP="008E567A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E56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where </w:t>
            </w:r>
          </w:p>
          <w:p w:rsidR="008E567A" w:rsidRDefault="008E567A" w:rsidP="008E567A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E56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$MMHOME=/u01/rma/mmhome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br/>
              <w:t>i.e.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br/>
              <w:t>export MMHOME=</w:t>
            </w:r>
            <w:r w:rsidRPr="00BA6C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/u01/rma/mmhome</w:t>
            </w:r>
          </w:p>
          <w:p w:rsidR="008E567A" w:rsidRDefault="008E567A" w:rsidP="008E567A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cd </w:t>
            </w:r>
            <w:r w:rsidR="0076134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$MMHOME</w:t>
            </w:r>
            <w:r w:rsidRPr="00BA6C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/src</w:t>
            </w:r>
          </w:p>
          <w:p w:rsidR="008E567A" w:rsidRPr="00186364" w:rsidRDefault="008E567A" w:rsidP="008E567A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chmod 711</w:t>
            </w:r>
            <w:r w:rsidR="0076134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nb_</w:t>
            </w:r>
            <w:r w:rsidRPr="009202FA">
              <w:rPr>
                <w:sz w:val="20"/>
              </w:rPr>
              <w:t>spacealllocsde</w:t>
            </w:r>
            <w:r w:rsidRPr="0002721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.ksh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br/>
              <w:t>./</w:t>
            </w:r>
            <w:r>
              <w:rPr>
                <w:rFonts w:cs="Arial"/>
                <w:sz w:val="20"/>
                <w:lang w:val="en-US"/>
              </w:rPr>
              <w:t>nb_</w:t>
            </w:r>
            <w:r w:rsidRPr="009202FA">
              <w:rPr>
                <w:sz w:val="20"/>
              </w:rPr>
              <w:t>spacealllocsde</w:t>
            </w:r>
            <w:r w:rsidRPr="00A42A7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.ksh</w:t>
            </w:r>
          </w:p>
        </w:tc>
        <w:tc>
          <w:tcPr>
            <w:tcW w:w="2551" w:type="dxa"/>
            <w:shd w:val="clear" w:color="auto" w:fill="auto"/>
          </w:tcPr>
          <w:p w:rsidR="008E567A" w:rsidRPr="00186364" w:rsidRDefault="008E567A" w:rsidP="008E567A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E3218">
              <w:rPr>
                <w:rFonts w:asciiTheme="minorHAnsi" w:hAnsiTheme="minorHAnsi" w:cstheme="minorHAnsi"/>
                <w:sz w:val="20"/>
                <w:szCs w:val="20"/>
              </w:rPr>
              <w:t>Infrastructure Team</w:t>
            </w:r>
          </w:p>
        </w:tc>
        <w:tc>
          <w:tcPr>
            <w:tcW w:w="2078" w:type="dxa"/>
            <w:shd w:val="clear" w:color="auto" w:fill="auto"/>
          </w:tcPr>
          <w:p w:rsidR="008E567A" w:rsidRPr="00186364" w:rsidRDefault="008E567A" w:rsidP="00E6444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E567A" w:rsidRPr="00186364" w:rsidTr="00B6474B">
        <w:trPr>
          <w:jc w:val="center"/>
        </w:trPr>
        <w:tc>
          <w:tcPr>
            <w:tcW w:w="672" w:type="dxa"/>
            <w:shd w:val="clear" w:color="auto" w:fill="auto"/>
          </w:tcPr>
          <w:p w:rsidR="008E567A" w:rsidRDefault="008E567A" w:rsidP="00A54EC4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4536" w:type="dxa"/>
            <w:shd w:val="clear" w:color="auto" w:fill="auto"/>
          </w:tcPr>
          <w:p w:rsidR="008E567A" w:rsidRPr="008E567A" w:rsidRDefault="008E567A" w:rsidP="008E567A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Run the file </w:t>
            </w:r>
            <w:r w:rsidRPr="009202FA">
              <w:rPr>
                <w:sz w:val="20"/>
              </w:rPr>
              <w:t>nb_spacealllocsil</w:t>
            </w:r>
            <w:r w:rsidRPr="00BA6C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.ksh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from </w:t>
            </w:r>
          </w:p>
          <w:p w:rsidR="008E567A" w:rsidRPr="008E567A" w:rsidRDefault="0076134E" w:rsidP="008E567A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$MMHOME/src</w:t>
            </w:r>
          </w:p>
          <w:p w:rsidR="008E567A" w:rsidRPr="008E567A" w:rsidRDefault="008E567A" w:rsidP="008E567A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E56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where </w:t>
            </w:r>
          </w:p>
          <w:p w:rsidR="008E567A" w:rsidRDefault="008E567A" w:rsidP="008E567A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E56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$MMHOME=/u01/rma/mmhome </w:t>
            </w:r>
          </w:p>
          <w:p w:rsidR="008E567A" w:rsidRDefault="008E567A" w:rsidP="008E567A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i.e.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br/>
              <w:t>export MMHOME=</w:t>
            </w:r>
            <w:r w:rsidRPr="00BA6C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/u01/rma/mmhome</w:t>
            </w:r>
          </w:p>
          <w:p w:rsidR="008E567A" w:rsidRPr="0076134E" w:rsidRDefault="0076134E" w:rsidP="008E567A">
            <w:pPr>
              <w:spacing w:after="0" w:line="240" w:lineRule="auto"/>
              <w:contextualSpacing/>
            </w:pPr>
            <w:r>
              <w:t xml:space="preserve">cd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$MMHOME</w:t>
            </w:r>
            <w:r w:rsidR="008E567A" w:rsidRPr="0076134E">
              <w:t>/src</w:t>
            </w:r>
          </w:p>
          <w:p w:rsidR="008E567A" w:rsidRDefault="008E567A" w:rsidP="008E567A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chmod 711</w:t>
            </w:r>
            <w:r w:rsidR="0076134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nb_</w:t>
            </w:r>
            <w:r>
              <w:rPr>
                <w:sz w:val="20"/>
              </w:rPr>
              <w:t>spacealllocsil</w:t>
            </w:r>
            <w:r w:rsidRPr="0002721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.ksh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br/>
              <w:t>./</w:t>
            </w:r>
            <w:r>
              <w:rPr>
                <w:rFonts w:cs="Arial"/>
                <w:sz w:val="20"/>
                <w:lang w:val="en-US"/>
              </w:rPr>
              <w:t>nb_</w:t>
            </w:r>
            <w:r>
              <w:rPr>
                <w:sz w:val="20"/>
              </w:rPr>
              <w:t>spacealllocsil</w:t>
            </w:r>
            <w:r w:rsidRPr="00A42A7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.ksh</w:t>
            </w:r>
          </w:p>
        </w:tc>
        <w:tc>
          <w:tcPr>
            <w:tcW w:w="2551" w:type="dxa"/>
            <w:shd w:val="clear" w:color="auto" w:fill="auto"/>
          </w:tcPr>
          <w:p w:rsidR="008E567A" w:rsidRPr="00186364" w:rsidRDefault="008E567A" w:rsidP="008E567A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E3218">
              <w:rPr>
                <w:rFonts w:asciiTheme="minorHAnsi" w:hAnsiTheme="minorHAnsi" w:cstheme="minorHAnsi"/>
                <w:sz w:val="20"/>
                <w:szCs w:val="20"/>
              </w:rPr>
              <w:t>Infrastructure Team</w:t>
            </w:r>
          </w:p>
        </w:tc>
        <w:tc>
          <w:tcPr>
            <w:tcW w:w="2078" w:type="dxa"/>
            <w:shd w:val="clear" w:color="auto" w:fill="auto"/>
          </w:tcPr>
          <w:p w:rsidR="008E567A" w:rsidRPr="00186364" w:rsidRDefault="008E567A" w:rsidP="00E6444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</w:tr>
      <w:tr w:rsidR="009B2E85" w:rsidRPr="00186364" w:rsidTr="00B6474B">
        <w:trPr>
          <w:jc w:val="center"/>
        </w:trPr>
        <w:tc>
          <w:tcPr>
            <w:tcW w:w="672" w:type="dxa"/>
            <w:shd w:val="clear" w:color="auto" w:fill="auto"/>
          </w:tcPr>
          <w:p w:rsidR="009B2E85" w:rsidRDefault="009B2E85" w:rsidP="00A54EC4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4536" w:type="dxa"/>
            <w:shd w:val="clear" w:color="auto" w:fill="auto"/>
          </w:tcPr>
          <w:p w:rsidR="009B2E85" w:rsidRPr="00C421D2" w:rsidRDefault="009B2E85" w:rsidP="009B2E85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473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Check whether the scripts ran successfully</w:t>
            </w:r>
          </w:p>
        </w:tc>
        <w:tc>
          <w:tcPr>
            <w:tcW w:w="2551" w:type="dxa"/>
            <w:shd w:val="clear" w:color="auto" w:fill="auto"/>
          </w:tcPr>
          <w:p w:rsidR="009B2E85" w:rsidRDefault="009B2E85" w:rsidP="0076134E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Infrastructure Team</w:t>
            </w:r>
          </w:p>
        </w:tc>
        <w:tc>
          <w:tcPr>
            <w:tcW w:w="2078" w:type="dxa"/>
            <w:shd w:val="clear" w:color="auto" w:fill="auto"/>
          </w:tcPr>
          <w:p w:rsidR="009B2E85" w:rsidRDefault="009B2E85" w:rsidP="00E6444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135A48" w:rsidRPr="00186364" w:rsidRDefault="00135A48">
      <w:pPr>
        <w:spacing w:after="0" w:line="240" w:lineRule="auto"/>
        <w:rPr>
          <w:rFonts w:asciiTheme="minorHAnsi" w:hAnsiTheme="minorHAnsi" w:cstheme="minorHAnsi"/>
          <w:i/>
          <w:sz w:val="22"/>
          <w:szCs w:val="20"/>
        </w:rPr>
      </w:pPr>
    </w:p>
    <w:p w:rsidR="00135A48" w:rsidRPr="00186364" w:rsidRDefault="00135A48">
      <w:pPr>
        <w:spacing w:after="0" w:line="240" w:lineRule="auto"/>
        <w:rPr>
          <w:rFonts w:asciiTheme="minorHAnsi" w:hAnsiTheme="minorHAnsi" w:cstheme="minorHAnsi"/>
          <w:i/>
          <w:sz w:val="22"/>
          <w:szCs w:val="20"/>
        </w:rPr>
      </w:pPr>
    </w:p>
    <w:p w:rsidR="009B2E85" w:rsidRPr="00186364" w:rsidRDefault="009B2E85" w:rsidP="009B2E85">
      <w:pPr>
        <w:pStyle w:val="Heading2"/>
        <w:numPr>
          <w:ilvl w:val="1"/>
          <w:numId w:val="2"/>
        </w:numPr>
        <w:pBdr>
          <w:bottom w:val="single" w:sz="6" w:space="0" w:color="auto"/>
        </w:pBdr>
        <w:shd w:val="clear" w:color="auto" w:fill="DBE5F1"/>
        <w:rPr>
          <w:rFonts w:asciiTheme="minorHAnsi" w:hAnsiTheme="minorHAnsi" w:cstheme="minorHAnsi"/>
        </w:rPr>
      </w:pPr>
      <w:bookmarkStart w:id="17" w:name="_Toc428978769"/>
      <w:bookmarkStart w:id="18" w:name="_Toc429064387"/>
      <w:bookmarkStart w:id="19" w:name="_Toc429136563"/>
      <w:bookmarkStart w:id="20" w:name="_Toc429729970"/>
      <w:r w:rsidRPr="00113B4A">
        <w:rPr>
          <w:rFonts w:asciiTheme="minorHAnsi" w:hAnsiTheme="minorHAnsi" w:cstheme="minorHAnsi"/>
          <w:lang w:val="en-US"/>
        </w:rPr>
        <w:t>Return Procedures in case of failure in some functionalit</w:t>
      </w:r>
      <w:bookmarkEnd w:id="17"/>
      <w:r w:rsidRPr="0064731E">
        <w:rPr>
          <w:rFonts w:asciiTheme="minorHAnsi" w:hAnsiTheme="minorHAnsi" w:cstheme="minorHAnsi"/>
          <w:lang w:val="en-US"/>
        </w:rPr>
        <w:t>y</w:t>
      </w:r>
      <w:bookmarkEnd w:id="18"/>
      <w:bookmarkEnd w:id="19"/>
      <w:bookmarkEnd w:id="20"/>
    </w:p>
    <w:p w:rsidR="009B2E85" w:rsidRPr="00186364" w:rsidRDefault="009B2E85" w:rsidP="009B2E85">
      <w:pPr>
        <w:spacing w:after="100" w:afterAutospacing="1"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86364">
        <w:rPr>
          <w:rFonts w:asciiTheme="minorHAnsi" w:hAnsiTheme="minorHAnsi" w:cstheme="minorHAnsi"/>
          <w:sz w:val="20"/>
          <w:szCs w:val="20"/>
          <w:lang w:val="en-US"/>
        </w:rPr>
        <w:t>This section specifies the steps to be followed if a fault occurs in the implementation process and have to return to the previous process.</w:t>
      </w:r>
    </w:p>
    <w:p w:rsidR="00135A48" w:rsidRDefault="000374C5" w:rsidP="00135A48">
      <w:pPr>
        <w:pStyle w:val="Heading3"/>
        <w:ind w:left="567" w:hanging="567"/>
      </w:pPr>
      <w:bookmarkStart w:id="21" w:name="_Toc429729971"/>
      <w:r w:rsidRPr="00186364">
        <w:t>Pre-Tasks</w:t>
      </w:r>
      <w:bookmarkEnd w:id="21"/>
    </w:p>
    <w:p w:rsidR="00711610" w:rsidRPr="00711610" w:rsidRDefault="00711610" w:rsidP="00711610">
      <w:r>
        <w:t>N/A</w:t>
      </w:r>
    </w:p>
    <w:p w:rsidR="00135A48" w:rsidRPr="00186364" w:rsidRDefault="000374C5" w:rsidP="00135A48">
      <w:pPr>
        <w:pStyle w:val="Heading3"/>
        <w:ind w:left="567" w:hanging="567"/>
      </w:pPr>
      <w:bookmarkStart w:id="22" w:name="_Toc429729972"/>
      <w:r w:rsidRPr="00186364">
        <w:t>Back</w:t>
      </w:r>
      <w:bookmarkEnd w:id="22"/>
    </w:p>
    <w:p w:rsidR="00135A48" w:rsidRPr="00186364" w:rsidRDefault="00506E41" w:rsidP="00135A48">
      <w:pPr>
        <w:spacing w:after="100" w:afterAutospacing="1"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86364">
        <w:rPr>
          <w:rFonts w:asciiTheme="minorHAnsi" w:hAnsiTheme="minorHAnsi" w:cstheme="minorHAnsi"/>
          <w:sz w:val="20"/>
          <w:szCs w:val="20"/>
          <w:lang w:val="en-US"/>
        </w:rPr>
        <w:t>This section describes the steps to return back to the previous state. Please follow the procedure to revert back the package to its original state</w:t>
      </w:r>
    </w:p>
    <w:tbl>
      <w:tblPr>
        <w:tblW w:w="102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3953"/>
        <w:gridCol w:w="990"/>
        <w:gridCol w:w="810"/>
        <w:gridCol w:w="1350"/>
        <w:gridCol w:w="1080"/>
        <w:gridCol w:w="1538"/>
      </w:tblGrid>
      <w:tr w:rsidR="009B2E85" w:rsidRPr="00186364" w:rsidTr="009B2E85">
        <w:trPr>
          <w:jc w:val="center"/>
        </w:trPr>
        <w:tc>
          <w:tcPr>
            <w:tcW w:w="572" w:type="dxa"/>
            <w:tcBorders>
              <w:bottom w:val="single" w:sz="4" w:space="0" w:color="000000"/>
            </w:tcBorders>
            <w:shd w:val="clear" w:color="auto" w:fill="DBE5F1"/>
          </w:tcPr>
          <w:p w:rsidR="009B2E85" w:rsidRPr="00186364" w:rsidRDefault="009B2E85" w:rsidP="009B2E85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Seq.</w:t>
            </w:r>
          </w:p>
        </w:tc>
        <w:tc>
          <w:tcPr>
            <w:tcW w:w="3953" w:type="dxa"/>
            <w:tcBorders>
              <w:bottom w:val="single" w:sz="4" w:space="0" w:color="000000"/>
            </w:tcBorders>
            <w:shd w:val="clear" w:color="auto" w:fill="DBE5F1"/>
            <w:vAlign w:val="center"/>
          </w:tcPr>
          <w:p w:rsidR="009B2E85" w:rsidRPr="00186364" w:rsidRDefault="009B2E85" w:rsidP="009B2E85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</w:t>
            </w:r>
            <w:r w:rsidRPr="0053570F">
              <w:rPr>
                <w:rFonts w:asciiTheme="minorHAnsi" w:hAnsiTheme="minorHAnsi" w:cstheme="minorHAnsi"/>
                <w:b/>
                <w:sz w:val="20"/>
                <w:szCs w:val="20"/>
              </w:rPr>
              <w:t>ctivity</w:t>
            </w:r>
          </w:p>
        </w:tc>
        <w:tc>
          <w:tcPr>
            <w:tcW w:w="990" w:type="dxa"/>
            <w:shd w:val="clear" w:color="auto" w:fill="DBE5F1"/>
            <w:vAlign w:val="center"/>
          </w:tcPr>
          <w:p w:rsidR="009B2E85" w:rsidRPr="00186364" w:rsidRDefault="009B2E85" w:rsidP="009B2E85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Server</w:t>
            </w:r>
          </w:p>
        </w:tc>
        <w:tc>
          <w:tcPr>
            <w:tcW w:w="810" w:type="dxa"/>
            <w:shd w:val="clear" w:color="auto" w:fill="DBE5F1"/>
            <w:vAlign w:val="center"/>
          </w:tcPr>
          <w:p w:rsidR="009B2E85" w:rsidRPr="00186364" w:rsidRDefault="009B2E85" w:rsidP="009B2E85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86364">
              <w:rPr>
                <w:rFonts w:asciiTheme="minorHAnsi" w:hAnsiTheme="minorHAnsi" w:cstheme="minorHAnsi"/>
                <w:b/>
                <w:sz w:val="20"/>
                <w:szCs w:val="20"/>
              </w:rPr>
              <w:t>Branch</w:t>
            </w:r>
          </w:p>
        </w:tc>
        <w:tc>
          <w:tcPr>
            <w:tcW w:w="1350" w:type="dxa"/>
            <w:shd w:val="clear" w:color="auto" w:fill="DBE5F1"/>
          </w:tcPr>
          <w:p w:rsidR="009B2E85" w:rsidRPr="00186364" w:rsidRDefault="009B2E85" w:rsidP="009B2E85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Dependency</w:t>
            </w:r>
          </w:p>
        </w:tc>
        <w:tc>
          <w:tcPr>
            <w:tcW w:w="1080" w:type="dxa"/>
            <w:shd w:val="clear" w:color="auto" w:fill="DBE5F1"/>
            <w:vAlign w:val="center"/>
          </w:tcPr>
          <w:p w:rsidR="009B2E85" w:rsidRPr="00186364" w:rsidRDefault="009B2E85" w:rsidP="009B2E85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Remarks</w:t>
            </w:r>
          </w:p>
        </w:tc>
        <w:tc>
          <w:tcPr>
            <w:tcW w:w="1538" w:type="dxa"/>
            <w:shd w:val="clear" w:color="auto" w:fill="DBE5F1"/>
            <w:vAlign w:val="center"/>
          </w:tcPr>
          <w:p w:rsidR="009B2E85" w:rsidRPr="00186364" w:rsidRDefault="009B2E85" w:rsidP="009B2E85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Executive Team</w:t>
            </w:r>
          </w:p>
        </w:tc>
      </w:tr>
      <w:tr w:rsidR="009B2E85" w:rsidRPr="00186364" w:rsidTr="009B2E85">
        <w:trPr>
          <w:jc w:val="center"/>
        </w:trPr>
        <w:tc>
          <w:tcPr>
            <w:tcW w:w="572" w:type="dxa"/>
            <w:shd w:val="clear" w:color="auto" w:fill="auto"/>
          </w:tcPr>
          <w:p w:rsidR="009B2E85" w:rsidRPr="00186364" w:rsidRDefault="009B2E85" w:rsidP="00A35E8A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8636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3953" w:type="dxa"/>
            <w:shd w:val="clear" w:color="auto" w:fill="auto"/>
          </w:tcPr>
          <w:p w:rsidR="009B2E85" w:rsidRDefault="009B2E85" w:rsidP="00A35E8A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86364">
              <w:rPr>
                <w:rFonts w:asciiTheme="minorHAnsi" w:hAnsiTheme="minorHAnsi" w:cstheme="minorHAnsi"/>
                <w:sz w:val="20"/>
                <w:szCs w:val="20"/>
              </w:rPr>
              <w:t>Remove all the the imported objects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on </w:t>
            </w:r>
            <w:r w:rsidRPr="009202FA">
              <w:rPr>
                <w:rFonts w:asciiTheme="minorHAnsi" w:hAnsiTheme="minorHAnsi" w:cstheme="minorHAnsi"/>
                <w:sz w:val="20"/>
                <w:szCs w:val="20"/>
              </w:rPr>
              <w:t>SDE_NB_Retail_SpaceAllocationFact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folder, as below:</w:t>
            </w:r>
          </w:p>
          <w:p w:rsidR="009B2E85" w:rsidRPr="009B2E85" w:rsidRDefault="009B2E85" w:rsidP="00A35E8A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B2E8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Expand </w:t>
            </w:r>
            <w:r w:rsidRPr="009B2E85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RNR Oracle Retail Analytics</w:t>
            </w:r>
            <w:r w:rsidR="00B6474B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B6474B" w:rsidRPr="00B6474B">
              <w:rPr>
                <w:rFonts w:asciiTheme="minorHAnsi" w:hAnsiTheme="minorHAnsi" w:cstheme="minorHAnsi"/>
                <w:b/>
                <w:sz w:val="20"/>
                <w:szCs w:val="20"/>
              </w:rPr>
              <w:sym w:font="Wingdings" w:char="F0E0"/>
            </w:r>
            <w:r w:rsidR="00B6474B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SDE </w:t>
            </w:r>
            <w:r w:rsidR="00B6474B" w:rsidRPr="00B6474B">
              <w:rPr>
                <w:rFonts w:asciiTheme="minorHAnsi" w:hAnsiTheme="minorHAnsi" w:cstheme="minorHAnsi"/>
                <w:b/>
                <w:sz w:val="20"/>
                <w:szCs w:val="20"/>
              </w:rPr>
              <w:sym w:font="Wingdings" w:char="F0E0"/>
            </w:r>
            <w:r w:rsidR="00B6474B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9B2E85">
              <w:rPr>
                <w:rFonts w:asciiTheme="minorHAnsi" w:hAnsiTheme="minorHAnsi" w:cstheme="minorHAnsi"/>
                <w:b/>
                <w:sz w:val="20"/>
                <w:szCs w:val="20"/>
              </w:rPr>
              <w:t>Right click SDE_NB_Retail_SpaceAllocationFact and select ‘Delete’</w:t>
            </w:r>
          </w:p>
        </w:tc>
        <w:tc>
          <w:tcPr>
            <w:tcW w:w="990" w:type="dxa"/>
            <w:shd w:val="clear" w:color="auto" w:fill="auto"/>
          </w:tcPr>
          <w:p w:rsidR="009B2E85" w:rsidRPr="00186364" w:rsidRDefault="009B2E85" w:rsidP="00A35E8A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9B2E85" w:rsidRPr="00186364" w:rsidRDefault="009B2E85" w:rsidP="00A35E8A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9B2E85" w:rsidRPr="00186364" w:rsidRDefault="009B2E85" w:rsidP="00A35E8A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9B2E85" w:rsidRPr="00186364" w:rsidRDefault="009B2E85" w:rsidP="00CE3218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38" w:type="dxa"/>
          </w:tcPr>
          <w:p w:rsidR="009B2E85" w:rsidRPr="00871F28" w:rsidRDefault="009B2E85" w:rsidP="009B2E85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C7796D">
              <w:rPr>
                <w:rFonts w:asciiTheme="minorHAnsi" w:hAnsiTheme="minorHAnsi" w:cstheme="minorHAnsi"/>
                <w:sz w:val="20"/>
                <w:szCs w:val="20"/>
              </w:rPr>
              <w:t xml:space="preserve">Infrastructure </w:t>
            </w:r>
            <w:r w:rsidRPr="00D92EFD">
              <w:rPr>
                <w:rFonts w:asciiTheme="minorHAnsi" w:hAnsiTheme="minorHAnsi" w:cstheme="minorHAnsi"/>
                <w:sz w:val="20"/>
                <w:szCs w:val="20"/>
              </w:rPr>
              <w:t>Team</w:t>
            </w:r>
          </w:p>
        </w:tc>
      </w:tr>
      <w:tr w:rsidR="009B2E85" w:rsidRPr="00186364" w:rsidTr="009B2E85">
        <w:trPr>
          <w:jc w:val="center"/>
        </w:trPr>
        <w:tc>
          <w:tcPr>
            <w:tcW w:w="572" w:type="dxa"/>
            <w:shd w:val="clear" w:color="auto" w:fill="auto"/>
          </w:tcPr>
          <w:p w:rsidR="009B2E85" w:rsidRPr="00186364" w:rsidRDefault="009B2E85" w:rsidP="00A35E8A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3953" w:type="dxa"/>
            <w:shd w:val="clear" w:color="auto" w:fill="auto"/>
          </w:tcPr>
          <w:p w:rsidR="009B2E85" w:rsidRDefault="009B2E85" w:rsidP="009B2E85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86364">
              <w:rPr>
                <w:rFonts w:asciiTheme="minorHAnsi" w:hAnsiTheme="minorHAnsi" w:cstheme="minorHAnsi"/>
                <w:sz w:val="20"/>
                <w:szCs w:val="20"/>
              </w:rPr>
              <w:t>Remove all the the imported objects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on </w:t>
            </w:r>
            <w:r w:rsidRPr="009202FA">
              <w:rPr>
                <w:rFonts w:asciiTheme="minorHAnsi" w:hAnsiTheme="minorHAnsi" w:cstheme="minorHAnsi"/>
                <w:sz w:val="20"/>
                <w:szCs w:val="20"/>
              </w:rPr>
              <w:t>SIL_NB_Retail_SpaceAllocationFact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folder, as below:</w:t>
            </w:r>
          </w:p>
          <w:p w:rsidR="009B2E85" w:rsidRDefault="009B2E85" w:rsidP="009B2E85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B2E8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Expand </w:t>
            </w:r>
            <w:r w:rsidR="00B6474B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RNR Oracle Retail Analytics </w:t>
            </w:r>
            <w:r w:rsidR="00B6474B" w:rsidRPr="00B6474B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sym w:font="Wingdings" w:char="F0E0"/>
            </w:r>
            <w:r w:rsidR="00B6474B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SIL </w:t>
            </w:r>
            <w:r w:rsidR="00B6474B" w:rsidRPr="00B6474B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sym w:font="Wingdings" w:char="F0E0"/>
            </w:r>
            <w:r w:rsidR="00B6474B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</w:t>
            </w:r>
            <w:r w:rsidRPr="009B2E85">
              <w:rPr>
                <w:rFonts w:asciiTheme="minorHAnsi" w:hAnsiTheme="minorHAnsi" w:cstheme="minorHAnsi"/>
                <w:b/>
                <w:sz w:val="20"/>
                <w:szCs w:val="20"/>
              </w:rPr>
              <w:t>Right click SIL_NB_Retail_SpaceAllocationFactand select ‘Delete’</w:t>
            </w:r>
          </w:p>
          <w:p w:rsidR="009B2E85" w:rsidRPr="009B2E85" w:rsidRDefault="009B2E85" w:rsidP="009B2E85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</w:p>
        </w:tc>
        <w:tc>
          <w:tcPr>
            <w:tcW w:w="990" w:type="dxa"/>
            <w:shd w:val="clear" w:color="auto" w:fill="auto"/>
          </w:tcPr>
          <w:p w:rsidR="009B2E85" w:rsidRPr="00186364" w:rsidRDefault="009B2E85" w:rsidP="00A35E8A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</w:p>
        </w:tc>
        <w:tc>
          <w:tcPr>
            <w:tcW w:w="810" w:type="dxa"/>
            <w:shd w:val="clear" w:color="auto" w:fill="auto"/>
          </w:tcPr>
          <w:p w:rsidR="009B2E85" w:rsidRPr="00186364" w:rsidRDefault="009B2E85" w:rsidP="00A35E8A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shd w:val="clear" w:color="auto" w:fill="auto"/>
          </w:tcPr>
          <w:p w:rsidR="009B2E85" w:rsidRPr="00186364" w:rsidRDefault="009B2E85" w:rsidP="00A35E8A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shd w:val="clear" w:color="auto" w:fill="auto"/>
          </w:tcPr>
          <w:p w:rsidR="009B2E85" w:rsidRPr="00FE23D1" w:rsidRDefault="009B2E85" w:rsidP="00CE3218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38" w:type="dxa"/>
          </w:tcPr>
          <w:p w:rsidR="009B2E85" w:rsidRPr="00871F28" w:rsidRDefault="009B2E85" w:rsidP="009B2E85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C7796D">
              <w:rPr>
                <w:rFonts w:asciiTheme="minorHAnsi" w:hAnsiTheme="minorHAnsi" w:cstheme="minorHAnsi"/>
                <w:sz w:val="20"/>
                <w:szCs w:val="20"/>
              </w:rPr>
              <w:t xml:space="preserve">Infrastructure </w:t>
            </w:r>
            <w:r w:rsidRPr="00D92EFD">
              <w:rPr>
                <w:rFonts w:asciiTheme="minorHAnsi" w:hAnsiTheme="minorHAnsi" w:cstheme="minorHAnsi"/>
                <w:sz w:val="20"/>
                <w:szCs w:val="20"/>
              </w:rPr>
              <w:t>Team</w:t>
            </w:r>
          </w:p>
        </w:tc>
      </w:tr>
      <w:tr w:rsidR="009B2E85" w:rsidRPr="00186364" w:rsidTr="009B2E85">
        <w:trPr>
          <w:jc w:val="center"/>
        </w:trPr>
        <w:tc>
          <w:tcPr>
            <w:tcW w:w="572" w:type="dxa"/>
            <w:shd w:val="clear" w:color="auto" w:fill="auto"/>
          </w:tcPr>
          <w:p w:rsidR="009B2E85" w:rsidRDefault="009B2E85" w:rsidP="00A35E8A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3</w:t>
            </w:r>
          </w:p>
        </w:tc>
        <w:tc>
          <w:tcPr>
            <w:tcW w:w="3953" w:type="dxa"/>
            <w:shd w:val="clear" w:color="auto" w:fill="auto"/>
          </w:tcPr>
          <w:p w:rsidR="009B2E85" w:rsidRDefault="009B2E85" w:rsidP="009B2E85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760E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Remove all the imported objects from the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models.</w:t>
            </w:r>
          </w:p>
          <w:p w:rsidR="009B2E85" w:rsidRPr="0003264D" w:rsidRDefault="009B2E85" w:rsidP="009B2E85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cs="Calibri"/>
                <w:i/>
                <w:sz w:val="20"/>
                <w:lang w:val="en-US"/>
              </w:rPr>
              <w:t>(For detail see section 4 of this document)</w:t>
            </w:r>
          </w:p>
        </w:tc>
        <w:tc>
          <w:tcPr>
            <w:tcW w:w="990" w:type="dxa"/>
            <w:shd w:val="clear" w:color="auto" w:fill="auto"/>
          </w:tcPr>
          <w:p w:rsidR="009B2E85" w:rsidRPr="00186364" w:rsidRDefault="009B2E85" w:rsidP="009B2E85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</w:p>
        </w:tc>
        <w:tc>
          <w:tcPr>
            <w:tcW w:w="810" w:type="dxa"/>
            <w:shd w:val="clear" w:color="auto" w:fill="auto"/>
          </w:tcPr>
          <w:p w:rsidR="009B2E85" w:rsidRPr="00186364" w:rsidRDefault="009B2E85" w:rsidP="009B2E85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shd w:val="clear" w:color="auto" w:fill="auto"/>
          </w:tcPr>
          <w:p w:rsidR="009B2E85" w:rsidRPr="00186364" w:rsidRDefault="009B2E85" w:rsidP="009B2E85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shd w:val="clear" w:color="auto" w:fill="auto"/>
          </w:tcPr>
          <w:p w:rsidR="009B2E85" w:rsidRPr="00186364" w:rsidRDefault="009B2E85" w:rsidP="009B2E85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38" w:type="dxa"/>
          </w:tcPr>
          <w:p w:rsidR="009B2E85" w:rsidRPr="00871F28" w:rsidRDefault="009B2E85" w:rsidP="009B2E85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C7796D">
              <w:rPr>
                <w:rFonts w:asciiTheme="minorHAnsi" w:hAnsiTheme="minorHAnsi" w:cstheme="minorHAnsi"/>
                <w:sz w:val="20"/>
                <w:szCs w:val="20"/>
              </w:rPr>
              <w:t xml:space="preserve">Infrastructure </w:t>
            </w:r>
            <w:r w:rsidRPr="00D92EFD">
              <w:rPr>
                <w:rFonts w:asciiTheme="minorHAnsi" w:hAnsiTheme="minorHAnsi" w:cstheme="minorHAnsi"/>
                <w:sz w:val="20"/>
                <w:szCs w:val="20"/>
              </w:rPr>
              <w:t>Team</w:t>
            </w:r>
          </w:p>
        </w:tc>
      </w:tr>
      <w:tr w:rsidR="009B2E85" w:rsidRPr="00186364" w:rsidTr="009B2E85">
        <w:trPr>
          <w:jc w:val="center"/>
        </w:trPr>
        <w:tc>
          <w:tcPr>
            <w:tcW w:w="572" w:type="dxa"/>
            <w:shd w:val="clear" w:color="auto" w:fill="auto"/>
          </w:tcPr>
          <w:p w:rsidR="009B2E85" w:rsidRDefault="009B2E85" w:rsidP="00A35E8A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3953" w:type="dxa"/>
            <w:shd w:val="clear" w:color="auto" w:fill="auto"/>
          </w:tcPr>
          <w:p w:rsidR="009B2E85" w:rsidRPr="000760E6" w:rsidRDefault="009B2E85" w:rsidP="009B2E85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760E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Delete records f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ro</w:t>
            </w:r>
            <w:r w:rsidRPr="000760E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 C_ODI_PARAM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RMSBATCH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  <w:r w:rsidRPr="000760E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</w:t>
            </w:r>
          </w:p>
          <w:p w:rsidR="009B2E85" w:rsidRPr="000760E6" w:rsidRDefault="009B2E85" w:rsidP="009B2E85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shd w:val="clear" w:color="auto" w:fill="auto"/>
          </w:tcPr>
          <w:p w:rsidR="009B2E85" w:rsidRPr="00186364" w:rsidRDefault="009B2E85" w:rsidP="009B2E85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</w:p>
        </w:tc>
        <w:tc>
          <w:tcPr>
            <w:tcW w:w="810" w:type="dxa"/>
            <w:shd w:val="clear" w:color="auto" w:fill="auto"/>
          </w:tcPr>
          <w:p w:rsidR="009B2E85" w:rsidRPr="00186364" w:rsidRDefault="009B2E85" w:rsidP="009B2E85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shd w:val="clear" w:color="auto" w:fill="auto"/>
          </w:tcPr>
          <w:p w:rsidR="009B2E85" w:rsidRPr="00186364" w:rsidRDefault="009B2E85" w:rsidP="009B2E85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shd w:val="clear" w:color="auto" w:fill="auto"/>
          </w:tcPr>
          <w:p w:rsidR="009B2E85" w:rsidRPr="00186364" w:rsidRDefault="009B2E85" w:rsidP="009B2E85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4B6E20">
              <w:rPr>
                <w:rFonts w:asciiTheme="minorHAnsi" w:hAnsiTheme="minorHAnsi" w:cstheme="minorHAnsi"/>
                <w:sz w:val="20"/>
                <w:szCs w:val="20"/>
              </w:rPr>
              <w:object w:dxaOrig="1551" w:dyaOrig="1004">
                <v:shape id="_x0000_i1044" type="#_x0000_t75" style="width:57.75pt;height:36pt" o:ole="">
                  <v:imagedata r:id="rId46" o:title=""/>
                </v:shape>
                <o:OLEObject Type="Embed" ProgID="Package" ShapeID="_x0000_i1044" DrawAspect="Icon" ObjectID="_1504437634" r:id="rId47"/>
              </w:object>
            </w:r>
          </w:p>
        </w:tc>
        <w:tc>
          <w:tcPr>
            <w:tcW w:w="1538" w:type="dxa"/>
          </w:tcPr>
          <w:p w:rsidR="009B2E85" w:rsidRPr="00871F28" w:rsidRDefault="009B2E85" w:rsidP="009B2E85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C7796D">
              <w:rPr>
                <w:rFonts w:asciiTheme="minorHAnsi" w:hAnsiTheme="minorHAnsi" w:cstheme="minorHAnsi"/>
                <w:sz w:val="20"/>
                <w:szCs w:val="20"/>
              </w:rPr>
              <w:t xml:space="preserve">Infrastructure </w:t>
            </w:r>
            <w:r w:rsidRPr="00D92EFD">
              <w:rPr>
                <w:rFonts w:asciiTheme="minorHAnsi" w:hAnsiTheme="minorHAnsi" w:cstheme="minorHAnsi"/>
                <w:sz w:val="20"/>
                <w:szCs w:val="20"/>
              </w:rPr>
              <w:t>Team</w:t>
            </w:r>
          </w:p>
        </w:tc>
      </w:tr>
      <w:tr w:rsidR="009B2E85" w:rsidRPr="00186364" w:rsidTr="009B2E85">
        <w:trPr>
          <w:jc w:val="center"/>
        </w:trPr>
        <w:tc>
          <w:tcPr>
            <w:tcW w:w="572" w:type="dxa"/>
            <w:shd w:val="clear" w:color="auto" w:fill="auto"/>
          </w:tcPr>
          <w:p w:rsidR="009B2E85" w:rsidRDefault="009B2E85" w:rsidP="00A35E8A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3953" w:type="dxa"/>
            <w:shd w:val="clear" w:color="auto" w:fill="auto"/>
          </w:tcPr>
          <w:p w:rsidR="009B2E85" w:rsidRPr="000760E6" w:rsidRDefault="009B2E85" w:rsidP="009B2E85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760E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Delete records f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ro</w:t>
            </w:r>
            <w:r w:rsidRPr="000760E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 C_ODI_PARAM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r w:rsidRPr="00FB6F86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RADM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  <w:r w:rsidRPr="000760E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</w:t>
            </w:r>
          </w:p>
          <w:p w:rsidR="009B2E85" w:rsidRPr="000760E6" w:rsidRDefault="009B2E85" w:rsidP="009B2E85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shd w:val="clear" w:color="auto" w:fill="auto"/>
          </w:tcPr>
          <w:p w:rsidR="009B2E85" w:rsidRPr="00186364" w:rsidRDefault="009B2E85" w:rsidP="009B2E85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</w:p>
        </w:tc>
        <w:tc>
          <w:tcPr>
            <w:tcW w:w="810" w:type="dxa"/>
            <w:shd w:val="clear" w:color="auto" w:fill="auto"/>
          </w:tcPr>
          <w:p w:rsidR="009B2E85" w:rsidRPr="00186364" w:rsidRDefault="009B2E85" w:rsidP="009B2E85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shd w:val="clear" w:color="auto" w:fill="auto"/>
          </w:tcPr>
          <w:p w:rsidR="009B2E85" w:rsidRPr="00186364" w:rsidRDefault="009B2E85" w:rsidP="009B2E85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shd w:val="clear" w:color="auto" w:fill="auto"/>
          </w:tcPr>
          <w:p w:rsidR="009B2E85" w:rsidRPr="00186364" w:rsidRDefault="009B2E85" w:rsidP="009B2E85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4B6E20">
              <w:rPr>
                <w:rFonts w:asciiTheme="minorHAnsi" w:hAnsiTheme="minorHAnsi" w:cstheme="minorHAnsi"/>
                <w:sz w:val="20"/>
                <w:szCs w:val="20"/>
              </w:rPr>
              <w:object w:dxaOrig="1551" w:dyaOrig="1004">
                <v:shape id="_x0000_i1045" type="#_x0000_t75" style="width:50.25pt;height:36pt" o:ole="">
                  <v:imagedata r:id="rId48" o:title=""/>
                </v:shape>
                <o:OLEObject Type="Embed" ProgID="Package" ShapeID="_x0000_i1045" DrawAspect="Icon" ObjectID="_1504437635" r:id="rId49"/>
              </w:object>
            </w:r>
          </w:p>
        </w:tc>
        <w:tc>
          <w:tcPr>
            <w:tcW w:w="1538" w:type="dxa"/>
          </w:tcPr>
          <w:p w:rsidR="009B2E85" w:rsidRPr="00871F28" w:rsidRDefault="009B2E85" w:rsidP="009B2E85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C7796D">
              <w:rPr>
                <w:rFonts w:asciiTheme="minorHAnsi" w:hAnsiTheme="minorHAnsi" w:cstheme="minorHAnsi"/>
                <w:sz w:val="20"/>
                <w:szCs w:val="20"/>
              </w:rPr>
              <w:t xml:space="preserve">Infrastructure </w:t>
            </w:r>
            <w:r w:rsidRPr="00D92EFD">
              <w:rPr>
                <w:rFonts w:asciiTheme="minorHAnsi" w:hAnsiTheme="minorHAnsi" w:cstheme="minorHAnsi"/>
                <w:sz w:val="20"/>
                <w:szCs w:val="20"/>
              </w:rPr>
              <w:t>Team</w:t>
            </w:r>
          </w:p>
        </w:tc>
      </w:tr>
      <w:tr w:rsidR="009B2E85" w:rsidRPr="00186364" w:rsidTr="009B2E85">
        <w:trPr>
          <w:jc w:val="center"/>
        </w:trPr>
        <w:tc>
          <w:tcPr>
            <w:tcW w:w="572" w:type="dxa"/>
            <w:shd w:val="clear" w:color="auto" w:fill="auto"/>
          </w:tcPr>
          <w:p w:rsidR="009B2E85" w:rsidRPr="00186364" w:rsidRDefault="009B2E85" w:rsidP="00A35E8A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3953" w:type="dxa"/>
            <w:shd w:val="clear" w:color="auto" w:fill="auto"/>
          </w:tcPr>
          <w:p w:rsidR="009B2E85" w:rsidRPr="009202FA" w:rsidRDefault="009B2E85" w:rsidP="009202FA">
            <w:pPr>
              <w:spacing w:after="0" w:line="240" w:lineRule="auto"/>
              <w:contextualSpacing/>
              <w:rPr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Drop tables:</w:t>
            </w:r>
            <w:r>
              <w:rPr>
                <w:rFonts w:asciiTheme="minorHAnsi" w:hAnsiTheme="minorHAnsi" w:cstheme="minorHAnsi"/>
                <w:sz w:val="20"/>
                <w:szCs w:val="20"/>
                <w:lang w:val="pt-PT"/>
              </w:rPr>
              <w:br/>
            </w:r>
            <w:r w:rsidRPr="009202FA">
              <w:rPr>
                <w:sz w:val="20"/>
                <w:lang w:val="en-US"/>
              </w:rPr>
              <w:t>NB_SPACE_ALLOC_DP_LC_DY_F</w:t>
            </w:r>
          </w:p>
          <w:p w:rsidR="009B2E85" w:rsidRPr="009202FA" w:rsidRDefault="009B2E85" w:rsidP="009202FA">
            <w:pPr>
              <w:spacing w:after="0" w:line="240" w:lineRule="auto"/>
              <w:contextualSpacing/>
              <w:rPr>
                <w:sz w:val="20"/>
                <w:lang w:val="en-US"/>
              </w:rPr>
            </w:pPr>
            <w:r w:rsidRPr="009202FA">
              <w:rPr>
                <w:sz w:val="20"/>
                <w:lang w:val="en-US"/>
              </w:rPr>
              <w:t>NB_SPACE_ALLOC_DP_LC_DY_FS</w:t>
            </w:r>
          </w:p>
          <w:p w:rsidR="009B2E85" w:rsidRPr="00186364" w:rsidRDefault="009B2E85" w:rsidP="009B2E85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 w:rsidRPr="009202FA">
              <w:rPr>
                <w:sz w:val="20"/>
                <w:lang w:val="en-US"/>
              </w:rPr>
              <w:t xml:space="preserve">NB_SPACE_ALLOC_DP_LC_DY_TMP </w:t>
            </w:r>
            <w:r>
              <w:rPr>
                <w:sz w:val="20"/>
                <w:lang w:val="en-US"/>
              </w:rPr>
              <w:br/>
            </w:r>
          </w:p>
        </w:tc>
        <w:tc>
          <w:tcPr>
            <w:tcW w:w="990" w:type="dxa"/>
            <w:shd w:val="clear" w:color="auto" w:fill="auto"/>
          </w:tcPr>
          <w:p w:rsidR="009B2E85" w:rsidRPr="00186364" w:rsidRDefault="009B2E85" w:rsidP="00A35E8A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</w:p>
        </w:tc>
        <w:tc>
          <w:tcPr>
            <w:tcW w:w="810" w:type="dxa"/>
            <w:shd w:val="clear" w:color="auto" w:fill="auto"/>
          </w:tcPr>
          <w:p w:rsidR="009B2E85" w:rsidRPr="00186364" w:rsidRDefault="009B2E85" w:rsidP="00A35E8A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shd w:val="clear" w:color="auto" w:fill="auto"/>
          </w:tcPr>
          <w:p w:rsidR="009B2E85" w:rsidRPr="00186364" w:rsidRDefault="009B2E85" w:rsidP="00A35E8A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shd w:val="clear" w:color="auto" w:fill="auto"/>
          </w:tcPr>
          <w:p w:rsidR="009B2E85" w:rsidRPr="00186364" w:rsidRDefault="005D1350" w:rsidP="00CE3218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object w:dxaOrig="1551" w:dyaOrig="1004">
                <v:shape id="_x0000_i1046" type="#_x0000_t75" style="width:79.5pt;height:50.25pt" o:ole="">
                  <v:imagedata r:id="rId50" o:title=""/>
                </v:shape>
                <o:OLEObject Type="Embed" ProgID="Package" ShapeID="_x0000_i1046" DrawAspect="Icon" ObjectID="_1504437636" r:id="rId51"/>
              </w:object>
            </w:r>
          </w:p>
        </w:tc>
        <w:tc>
          <w:tcPr>
            <w:tcW w:w="1538" w:type="dxa"/>
          </w:tcPr>
          <w:p w:rsidR="009B2E85" w:rsidRPr="00186364" w:rsidRDefault="009B2E85" w:rsidP="009B2E85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E23D1">
              <w:rPr>
                <w:rFonts w:asciiTheme="minorHAnsi" w:hAnsiTheme="minorHAnsi" w:cstheme="minorHAnsi"/>
                <w:sz w:val="20"/>
                <w:szCs w:val="20"/>
              </w:rPr>
              <w:t>Infrastructure Team</w:t>
            </w:r>
          </w:p>
        </w:tc>
      </w:tr>
      <w:tr w:rsidR="009B2E85" w:rsidRPr="00186364" w:rsidTr="009B2E85">
        <w:trPr>
          <w:jc w:val="center"/>
        </w:trPr>
        <w:tc>
          <w:tcPr>
            <w:tcW w:w="572" w:type="dxa"/>
            <w:shd w:val="clear" w:color="auto" w:fill="auto"/>
          </w:tcPr>
          <w:p w:rsidR="009B2E85" w:rsidRPr="00186364" w:rsidRDefault="009B2E85" w:rsidP="00561E68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3953" w:type="dxa"/>
            <w:shd w:val="clear" w:color="auto" w:fill="auto"/>
          </w:tcPr>
          <w:p w:rsidR="009B2E85" w:rsidRPr="00186364" w:rsidRDefault="009B2E85" w:rsidP="00561E68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>
              <w:rPr>
                <w:sz w:val="20"/>
                <w:lang w:val="en-US"/>
              </w:rPr>
              <w:t>Drop  sequences:</w:t>
            </w:r>
            <w:r>
              <w:rPr>
                <w:sz w:val="20"/>
                <w:lang w:val="en-US"/>
              </w:rPr>
              <w:br/>
            </w:r>
            <w:r w:rsidRPr="009202FA">
              <w:rPr>
                <w:sz w:val="20"/>
                <w:lang w:val="en-US"/>
              </w:rPr>
              <w:t>NB_SPACE_ALLOC_DP_LC_DY_F</w:t>
            </w:r>
            <w:r w:rsidRPr="009F45D3">
              <w:rPr>
                <w:rFonts w:asciiTheme="minorHAnsi" w:hAnsiTheme="minorHAnsi" w:cstheme="minorHAnsi"/>
                <w:sz w:val="20"/>
                <w:szCs w:val="20"/>
              </w:rPr>
              <w:t>_SEQ</w:t>
            </w:r>
          </w:p>
        </w:tc>
        <w:tc>
          <w:tcPr>
            <w:tcW w:w="990" w:type="dxa"/>
            <w:shd w:val="clear" w:color="auto" w:fill="auto"/>
          </w:tcPr>
          <w:p w:rsidR="009B2E85" w:rsidRPr="00186364" w:rsidRDefault="009B2E85" w:rsidP="00561E68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</w:p>
        </w:tc>
        <w:tc>
          <w:tcPr>
            <w:tcW w:w="810" w:type="dxa"/>
            <w:shd w:val="clear" w:color="auto" w:fill="auto"/>
          </w:tcPr>
          <w:p w:rsidR="009B2E85" w:rsidRPr="00186364" w:rsidRDefault="009B2E85" w:rsidP="00561E68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shd w:val="clear" w:color="auto" w:fill="auto"/>
          </w:tcPr>
          <w:p w:rsidR="009B2E85" w:rsidRPr="00186364" w:rsidRDefault="009B2E85" w:rsidP="00561E68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shd w:val="clear" w:color="auto" w:fill="auto"/>
          </w:tcPr>
          <w:p w:rsidR="009B2E85" w:rsidRPr="00186364" w:rsidRDefault="009B2E85" w:rsidP="00CE3218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B6E20">
              <w:rPr>
                <w:rFonts w:asciiTheme="minorHAnsi" w:hAnsiTheme="minorHAnsi" w:cstheme="minorHAnsi"/>
                <w:sz w:val="20"/>
                <w:szCs w:val="20"/>
              </w:rPr>
              <w:object w:dxaOrig="1551" w:dyaOrig="1004">
                <v:shape id="_x0000_i1047" type="#_x0000_t75" style="width:57.75pt;height:36pt" o:ole="">
                  <v:imagedata r:id="rId52" o:title=""/>
                </v:shape>
                <o:OLEObject Type="Embed" ProgID="Package" ShapeID="_x0000_i1047" DrawAspect="Icon" ObjectID="_1504437637" r:id="rId53"/>
              </w:object>
            </w:r>
          </w:p>
        </w:tc>
        <w:tc>
          <w:tcPr>
            <w:tcW w:w="1538" w:type="dxa"/>
          </w:tcPr>
          <w:p w:rsidR="009B2E85" w:rsidRPr="00186364" w:rsidRDefault="009B2E85" w:rsidP="009B2E85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E23D1">
              <w:rPr>
                <w:rFonts w:asciiTheme="minorHAnsi" w:hAnsiTheme="minorHAnsi" w:cstheme="minorHAnsi"/>
                <w:sz w:val="20"/>
                <w:szCs w:val="20"/>
              </w:rPr>
              <w:t>Infrastructure Team</w:t>
            </w:r>
          </w:p>
        </w:tc>
      </w:tr>
      <w:tr w:rsidR="00DC4245" w:rsidRPr="00186364" w:rsidTr="009B2E85">
        <w:trPr>
          <w:jc w:val="center"/>
        </w:trPr>
        <w:tc>
          <w:tcPr>
            <w:tcW w:w="572" w:type="dxa"/>
            <w:shd w:val="clear" w:color="auto" w:fill="auto"/>
          </w:tcPr>
          <w:p w:rsidR="00DC4245" w:rsidRDefault="00DC4245" w:rsidP="00561E68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3953" w:type="dxa"/>
            <w:shd w:val="clear" w:color="auto" w:fill="auto"/>
          </w:tcPr>
          <w:p w:rsidR="00DC4245" w:rsidRDefault="00DC4245" w:rsidP="00561E68">
            <w:pPr>
              <w:spacing w:after="0" w:line="240" w:lineRule="auto"/>
              <w:contextualSpacing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Drop all synonyms</w:t>
            </w:r>
          </w:p>
        </w:tc>
        <w:tc>
          <w:tcPr>
            <w:tcW w:w="990" w:type="dxa"/>
            <w:shd w:val="clear" w:color="auto" w:fill="auto"/>
          </w:tcPr>
          <w:p w:rsidR="00DC4245" w:rsidRPr="00186364" w:rsidRDefault="00DC4245" w:rsidP="00561E68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</w:p>
        </w:tc>
        <w:tc>
          <w:tcPr>
            <w:tcW w:w="810" w:type="dxa"/>
            <w:shd w:val="clear" w:color="auto" w:fill="auto"/>
          </w:tcPr>
          <w:p w:rsidR="00DC4245" w:rsidRPr="00186364" w:rsidRDefault="00DC4245" w:rsidP="00561E68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shd w:val="clear" w:color="auto" w:fill="auto"/>
          </w:tcPr>
          <w:p w:rsidR="00DC4245" w:rsidRPr="00186364" w:rsidRDefault="00DC4245" w:rsidP="00561E68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shd w:val="clear" w:color="auto" w:fill="auto"/>
          </w:tcPr>
          <w:p w:rsidR="00DC4245" w:rsidRPr="004B6E20" w:rsidRDefault="005D1350" w:rsidP="00CE3218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object w:dxaOrig="1551" w:dyaOrig="1004">
                <v:shape id="_x0000_i1048" type="#_x0000_t75" style="width:43.5pt;height:28.5pt" o:ole="">
                  <v:imagedata r:id="rId54" o:title=""/>
                </v:shape>
                <o:OLEObject Type="Embed" ProgID="Package" ShapeID="_x0000_i1048" DrawAspect="Icon" ObjectID="_1504437638" r:id="rId55"/>
              </w:object>
            </w:r>
          </w:p>
        </w:tc>
        <w:tc>
          <w:tcPr>
            <w:tcW w:w="1538" w:type="dxa"/>
          </w:tcPr>
          <w:p w:rsidR="00DC4245" w:rsidRPr="00FE23D1" w:rsidRDefault="00DC4245" w:rsidP="009B2E85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E23D1">
              <w:rPr>
                <w:rFonts w:asciiTheme="minorHAnsi" w:hAnsiTheme="minorHAnsi" w:cstheme="minorHAnsi"/>
                <w:sz w:val="20"/>
                <w:szCs w:val="20"/>
              </w:rPr>
              <w:t>Infrastructure Team</w:t>
            </w:r>
          </w:p>
        </w:tc>
      </w:tr>
    </w:tbl>
    <w:p w:rsidR="00135A48" w:rsidRDefault="000374C5" w:rsidP="00135A48">
      <w:pPr>
        <w:pStyle w:val="Heading3"/>
        <w:ind w:left="567" w:hanging="567"/>
      </w:pPr>
      <w:bookmarkStart w:id="23" w:name="_Toc429729973"/>
      <w:r w:rsidRPr="00186364">
        <w:t>Post-Tasks</w:t>
      </w:r>
      <w:bookmarkEnd w:id="23"/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2"/>
        <w:gridCol w:w="3639"/>
        <w:gridCol w:w="812"/>
        <w:gridCol w:w="849"/>
        <w:gridCol w:w="1353"/>
        <w:gridCol w:w="1038"/>
        <w:gridCol w:w="1916"/>
      </w:tblGrid>
      <w:tr w:rsidR="00BB4F7B" w:rsidRPr="00186364" w:rsidTr="00711610">
        <w:trPr>
          <w:jc w:val="center"/>
        </w:trPr>
        <w:tc>
          <w:tcPr>
            <w:tcW w:w="327" w:type="pct"/>
            <w:tcBorders>
              <w:bottom w:val="single" w:sz="4" w:space="0" w:color="000000"/>
            </w:tcBorders>
            <w:shd w:val="clear" w:color="auto" w:fill="DBE5F1"/>
          </w:tcPr>
          <w:p w:rsidR="00BB4F7B" w:rsidRDefault="00BB4F7B" w:rsidP="0071161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Seq.</w:t>
            </w:r>
          </w:p>
        </w:tc>
        <w:tc>
          <w:tcPr>
            <w:tcW w:w="1770" w:type="pct"/>
            <w:tcBorders>
              <w:bottom w:val="single" w:sz="4" w:space="0" w:color="000000"/>
            </w:tcBorders>
            <w:shd w:val="clear" w:color="auto" w:fill="DBE5F1"/>
            <w:vAlign w:val="center"/>
          </w:tcPr>
          <w:p w:rsidR="00BB4F7B" w:rsidRPr="00186364" w:rsidRDefault="00BB4F7B" w:rsidP="0071161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</w:t>
            </w:r>
            <w:r w:rsidRPr="0053570F">
              <w:rPr>
                <w:rFonts w:asciiTheme="minorHAnsi" w:hAnsiTheme="minorHAnsi" w:cstheme="minorHAnsi"/>
                <w:b/>
                <w:sz w:val="20"/>
                <w:szCs w:val="20"/>
              </w:rPr>
              <w:t>ctivity</w:t>
            </w:r>
          </w:p>
        </w:tc>
        <w:tc>
          <w:tcPr>
            <w:tcW w:w="395" w:type="pct"/>
            <w:tcBorders>
              <w:bottom w:val="single" w:sz="4" w:space="0" w:color="000000"/>
            </w:tcBorders>
            <w:shd w:val="clear" w:color="auto" w:fill="DBE5F1"/>
            <w:vAlign w:val="center"/>
          </w:tcPr>
          <w:p w:rsidR="00BB4F7B" w:rsidRPr="00186364" w:rsidRDefault="00BB4F7B" w:rsidP="0071161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Server</w:t>
            </w:r>
          </w:p>
        </w:tc>
        <w:tc>
          <w:tcPr>
            <w:tcW w:w="413" w:type="pct"/>
            <w:shd w:val="clear" w:color="auto" w:fill="DBE5F1"/>
            <w:vAlign w:val="center"/>
          </w:tcPr>
          <w:p w:rsidR="00BB4F7B" w:rsidRPr="00186364" w:rsidRDefault="00BB4F7B" w:rsidP="0071161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86364">
              <w:rPr>
                <w:rFonts w:asciiTheme="minorHAnsi" w:hAnsiTheme="minorHAnsi" w:cstheme="minorHAnsi"/>
                <w:b/>
                <w:sz w:val="20"/>
                <w:szCs w:val="20"/>
              </w:rPr>
              <w:t>Branch</w:t>
            </w:r>
          </w:p>
        </w:tc>
        <w:tc>
          <w:tcPr>
            <w:tcW w:w="658" w:type="pct"/>
            <w:shd w:val="clear" w:color="auto" w:fill="DBE5F1"/>
          </w:tcPr>
          <w:p w:rsidR="00BB4F7B" w:rsidRPr="00186364" w:rsidRDefault="00BB4F7B" w:rsidP="0071161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Dependency</w:t>
            </w:r>
          </w:p>
        </w:tc>
        <w:tc>
          <w:tcPr>
            <w:tcW w:w="505" w:type="pct"/>
            <w:shd w:val="clear" w:color="auto" w:fill="DBE5F1"/>
            <w:vAlign w:val="center"/>
          </w:tcPr>
          <w:p w:rsidR="00BB4F7B" w:rsidRPr="00186364" w:rsidRDefault="00BB4F7B" w:rsidP="0071161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Remarks</w:t>
            </w:r>
          </w:p>
        </w:tc>
        <w:tc>
          <w:tcPr>
            <w:tcW w:w="932" w:type="pct"/>
            <w:shd w:val="clear" w:color="auto" w:fill="DBE5F1"/>
            <w:vAlign w:val="center"/>
          </w:tcPr>
          <w:p w:rsidR="00BB4F7B" w:rsidRPr="00186364" w:rsidRDefault="00BB4F7B" w:rsidP="0071161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Executive Team</w:t>
            </w:r>
          </w:p>
        </w:tc>
      </w:tr>
      <w:tr w:rsidR="00BB4F7B" w:rsidRPr="00186364" w:rsidTr="00711610">
        <w:trPr>
          <w:jc w:val="center"/>
        </w:trPr>
        <w:tc>
          <w:tcPr>
            <w:tcW w:w="327" w:type="pct"/>
          </w:tcPr>
          <w:p w:rsidR="00BB4F7B" w:rsidRPr="00186364" w:rsidRDefault="00BB4F7B" w:rsidP="0071161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8636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770" w:type="pct"/>
            <w:shd w:val="clear" w:color="auto" w:fill="auto"/>
          </w:tcPr>
          <w:p w:rsidR="00BB4F7B" w:rsidRPr="00186364" w:rsidRDefault="00BB4F7B" w:rsidP="0071161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Check whether tables and sequences are deleted from database.</w:t>
            </w:r>
          </w:p>
        </w:tc>
        <w:tc>
          <w:tcPr>
            <w:tcW w:w="395" w:type="pct"/>
            <w:shd w:val="clear" w:color="auto" w:fill="auto"/>
          </w:tcPr>
          <w:p w:rsidR="00BB4F7B" w:rsidRPr="0003264D" w:rsidRDefault="00BB4F7B" w:rsidP="0071161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413" w:type="pct"/>
            <w:shd w:val="clear" w:color="auto" w:fill="auto"/>
          </w:tcPr>
          <w:p w:rsidR="00BB4F7B" w:rsidRPr="000760E6" w:rsidRDefault="00BB4F7B" w:rsidP="0071161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658" w:type="pct"/>
            <w:shd w:val="clear" w:color="auto" w:fill="auto"/>
          </w:tcPr>
          <w:p w:rsidR="00BB4F7B" w:rsidRPr="000760E6" w:rsidRDefault="00BB4F7B" w:rsidP="0071161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BB4F7B" w:rsidRPr="000760E6" w:rsidRDefault="00BB4F7B" w:rsidP="0071161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932" w:type="pct"/>
            <w:shd w:val="clear" w:color="auto" w:fill="auto"/>
          </w:tcPr>
          <w:p w:rsidR="00BB4F7B" w:rsidRPr="00186364" w:rsidRDefault="00BB4F7B" w:rsidP="0071161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871F2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Infrastructure Team</w:t>
            </w:r>
          </w:p>
        </w:tc>
      </w:tr>
    </w:tbl>
    <w:p w:rsidR="00BB4F7B" w:rsidRPr="00BB4F7B" w:rsidRDefault="00BB4F7B" w:rsidP="00BB4F7B"/>
    <w:p w:rsidR="006668E9" w:rsidRPr="00186364" w:rsidRDefault="000374C5" w:rsidP="000374C5">
      <w:pPr>
        <w:pStyle w:val="Heading2"/>
        <w:numPr>
          <w:ilvl w:val="1"/>
          <w:numId w:val="2"/>
        </w:numPr>
        <w:pBdr>
          <w:bottom w:val="single" w:sz="6" w:space="0" w:color="auto"/>
        </w:pBdr>
        <w:shd w:val="clear" w:color="auto" w:fill="DBE5F1"/>
        <w:rPr>
          <w:rFonts w:asciiTheme="minorHAnsi" w:hAnsiTheme="minorHAnsi" w:cstheme="minorHAnsi"/>
        </w:rPr>
      </w:pPr>
      <w:bookmarkStart w:id="24" w:name="_Toc429729974"/>
      <w:r w:rsidRPr="00186364">
        <w:rPr>
          <w:rFonts w:asciiTheme="minorHAnsi" w:hAnsiTheme="minorHAnsi" w:cstheme="minorHAnsi"/>
        </w:rPr>
        <w:t>Communication Plan</w:t>
      </w:r>
      <w:bookmarkEnd w:id="24"/>
    </w:p>
    <w:p w:rsidR="006668E9" w:rsidRPr="00186364" w:rsidRDefault="00C32F4C" w:rsidP="006668E9">
      <w:pPr>
        <w:spacing w:after="100" w:afterAutospacing="1"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186364">
        <w:rPr>
          <w:rFonts w:asciiTheme="minorHAnsi" w:hAnsiTheme="minorHAnsi" w:cstheme="minorHAnsi"/>
          <w:sz w:val="20"/>
          <w:szCs w:val="20"/>
          <w:lang w:val="en-US"/>
        </w:rPr>
        <w:t xml:space="preserve">If any </w:t>
      </w:r>
      <w:r w:rsidR="00B63AD4" w:rsidRPr="00186364">
        <w:rPr>
          <w:rFonts w:asciiTheme="minorHAnsi" w:hAnsiTheme="minorHAnsi" w:cstheme="minorHAnsi"/>
          <w:sz w:val="20"/>
          <w:szCs w:val="20"/>
          <w:lang w:val="en-US"/>
        </w:rPr>
        <w:t>issues occur</w:t>
      </w:r>
      <w:r w:rsidRPr="00186364">
        <w:rPr>
          <w:rFonts w:asciiTheme="minorHAnsi" w:hAnsiTheme="minorHAnsi" w:cstheme="minorHAnsi"/>
          <w:sz w:val="20"/>
          <w:szCs w:val="20"/>
          <w:lang w:val="en-US"/>
        </w:rPr>
        <w:t xml:space="preserve"> during installation please contact the following persons</w:t>
      </w:r>
    </w:p>
    <w:tbl>
      <w:tblPr>
        <w:tblW w:w="996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04"/>
        <w:gridCol w:w="3260"/>
        <w:gridCol w:w="3899"/>
        <w:gridCol w:w="2006"/>
      </w:tblGrid>
      <w:tr w:rsidR="00BB4F7B" w:rsidRPr="00186364" w:rsidTr="00711610">
        <w:trPr>
          <w:jc w:val="center"/>
        </w:trPr>
        <w:tc>
          <w:tcPr>
            <w:tcW w:w="804" w:type="dxa"/>
            <w:tcBorders>
              <w:bottom w:val="single" w:sz="4" w:space="0" w:color="000000"/>
            </w:tcBorders>
            <w:shd w:val="clear" w:color="auto" w:fill="DBE5F1"/>
            <w:vAlign w:val="center"/>
          </w:tcPr>
          <w:p w:rsidR="00BB4F7B" w:rsidRPr="00186364" w:rsidRDefault="00BB4F7B" w:rsidP="0071161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Order</w:t>
            </w:r>
          </w:p>
        </w:tc>
        <w:tc>
          <w:tcPr>
            <w:tcW w:w="3260" w:type="dxa"/>
            <w:tcBorders>
              <w:bottom w:val="single" w:sz="4" w:space="0" w:color="000000"/>
            </w:tcBorders>
            <w:shd w:val="clear" w:color="auto" w:fill="DBE5F1"/>
            <w:vAlign w:val="center"/>
          </w:tcPr>
          <w:p w:rsidR="00BB4F7B" w:rsidRPr="00186364" w:rsidRDefault="00BB4F7B" w:rsidP="0071161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Contact</w:t>
            </w:r>
          </w:p>
        </w:tc>
        <w:tc>
          <w:tcPr>
            <w:tcW w:w="3899" w:type="dxa"/>
            <w:shd w:val="clear" w:color="auto" w:fill="DBE5F1"/>
            <w:vAlign w:val="center"/>
          </w:tcPr>
          <w:p w:rsidR="00BB4F7B" w:rsidRPr="00186364" w:rsidRDefault="00BB4F7B" w:rsidP="0071161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86364">
              <w:rPr>
                <w:rFonts w:asciiTheme="minorHAnsi" w:hAnsiTheme="minorHAnsi" w:cstheme="minorHAnsi"/>
                <w:b/>
                <w:sz w:val="20"/>
                <w:szCs w:val="20"/>
              </w:rPr>
              <w:t>Email</w:t>
            </w:r>
          </w:p>
        </w:tc>
        <w:tc>
          <w:tcPr>
            <w:tcW w:w="2006" w:type="dxa"/>
            <w:shd w:val="clear" w:color="auto" w:fill="DBE5F1"/>
            <w:vAlign w:val="center"/>
          </w:tcPr>
          <w:p w:rsidR="00BB4F7B" w:rsidRPr="00186364" w:rsidRDefault="00BB4F7B" w:rsidP="0071161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Telephone</w:t>
            </w:r>
          </w:p>
        </w:tc>
      </w:tr>
      <w:tr w:rsidR="00BB4F7B" w:rsidRPr="00186364" w:rsidTr="00E64440">
        <w:trPr>
          <w:jc w:val="center"/>
        </w:trPr>
        <w:tc>
          <w:tcPr>
            <w:tcW w:w="804" w:type="dxa"/>
            <w:shd w:val="clear" w:color="auto" w:fill="auto"/>
          </w:tcPr>
          <w:p w:rsidR="00BB4F7B" w:rsidRPr="00186364" w:rsidRDefault="00BB4F7B" w:rsidP="0091042E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8636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3260" w:type="dxa"/>
            <w:shd w:val="clear" w:color="auto" w:fill="auto"/>
          </w:tcPr>
          <w:p w:rsidR="00BB4F7B" w:rsidRPr="00186364" w:rsidRDefault="00814077" w:rsidP="0091042E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hyperlink r:id="rId56" w:history="1">
              <w:r w:rsidR="00BB4F7B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Diego</w:t>
              </w:r>
            </w:hyperlink>
            <w:r w:rsidR="00BB4F7B">
              <w:rPr>
                <w:rStyle w:val="Hyperlink"/>
                <w:rFonts w:asciiTheme="minorHAnsi" w:hAnsiTheme="minorHAnsi" w:cstheme="minorHAnsi"/>
                <w:sz w:val="20"/>
                <w:szCs w:val="20"/>
              </w:rPr>
              <w:t xml:space="preserve"> Peixoto</w:t>
            </w:r>
          </w:p>
        </w:tc>
        <w:tc>
          <w:tcPr>
            <w:tcW w:w="3899" w:type="dxa"/>
            <w:shd w:val="clear" w:color="auto" w:fill="auto"/>
          </w:tcPr>
          <w:p w:rsidR="00BB4F7B" w:rsidRPr="00186364" w:rsidRDefault="00814077" w:rsidP="0091042E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hyperlink r:id="rId57" w:history="1">
              <w:r w:rsidR="00BB4F7B" w:rsidRPr="009B36B0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diego.peixoto@logicinfo.com</w:t>
              </w:r>
            </w:hyperlink>
          </w:p>
        </w:tc>
        <w:tc>
          <w:tcPr>
            <w:tcW w:w="2006" w:type="dxa"/>
            <w:shd w:val="clear" w:color="auto" w:fill="auto"/>
          </w:tcPr>
          <w:p w:rsidR="00BB4F7B" w:rsidRPr="00186364" w:rsidRDefault="00BB4F7B" w:rsidP="0071161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eastAsiaTheme="minorEastAsia"/>
                <w:noProof/>
                <w:color w:val="7D7061"/>
                <w:sz w:val="20"/>
                <w:szCs w:val="20"/>
                <w:lang w:eastAsia="pt-BR"/>
              </w:rPr>
              <w:t>+55 11 95640-5127</w:t>
            </w:r>
          </w:p>
        </w:tc>
      </w:tr>
      <w:tr w:rsidR="00BB4F7B" w:rsidRPr="00186364" w:rsidTr="00E64440">
        <w:trPr>
          <w:jc w:val="center"/>
        </w:trPr>
        <w:tc>
          <w:tcPr>
            <w:tcW w:w="804" w:type="dxa"/>
            <w:shd w:val="clear" w:color="auto" w:fill="auto"/>
          </w:tcPr>
          <w:p w:rsidR="00BB4F7B" w:rsidRPr="00186364" w:rsidRDefault="00BB4F7B" w:rsidP="0091042E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 </w:t>
            </w:r>
          </w:p>
        </w:tc>
        <w:tc>
          <w:tcPr>
            <w:tcW w:w="3260" w:type="dxa"/>
            <w:shd w:val="clear" w:color="auto" w:fill="auto"/>
          </w:tcPr>
          <w:p w:rsidR="00BB4F7B" w:rsidRPr="00186364" w:rsidRDefault="00814077" w:rsidP="0091042E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hyperlink r:id="rId58" w:history="1">
              <w:r w:rsidR="00BB4F7B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Leandro</w:t>
              </w:r>
            </w:hyperlink>
            <w:r w:rsidR="00BB4F7B">
              <w:rPr>
                <w:rStyle w:val="Hyperlink"/>
                <w:rFonts w:asciiTheme="minorHAnsi" w:hAnsiTheme="minorHAnsi" w:cstheme="minorHAnsi"/>
                <w:sz w:val="20"/>
                <w:szCs w:val="20"/>
              </w:rPr>
              <w:t xml:space="preserve"> Ap. Tuzi</w:t>
            </w:r>
          </w:p>
        </w:tc>
        <w:tc>
          <w:tcPr>
            <w:tcW w:w="3899" w:type="dxa"/>
            <w:shd w:val="clear" w:color="auto" w:fill="auto"/>
          </w:tcPr>
          <w:p w:rsidR="00BB4F7B" w:rsidRPr="00186364" w:rsidRDefault="00814077" w:rsidP="0091042E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hyperlink r:id="rId59" w:history="1">
              <w:r w:rsidR="00BB4F7B" w:rsidRPr="002927B0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leandro.tuzi@logicinfo.com</w:t>
              </w:r>
            </w:hyperlink>
          </w:p>
        </w:tc>
        <w:tc>
          <w:tcPr>
            <w:tcW w:w="2006" w:type="dxa"/>
            <w:shd w:val="clear" w:color="auto" w:fill="auto"/>
          </w:tcPr>
          <w:p w:rsidR="00BB4F7B" w:rsidRPr="00186364" w:rsidRDefault="00BB4F7B" w:rsidP="0091042E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eastAsiaTheme="minorEastAsia"/>
                <w:noProof/>
                <w:color w:val="7D7061"/>
                <w:sz w:val="20"/>
                <w:szCs w:val="20"/>
                <w:lang w:eastAsia="pt-BR"/>
              </w:rPr>
              <w:t>+55 11 96493-8214</w:t>
            </w:r>
          </w:p>
        </w:tc>
      </w:tr>
    </w:tbl>
    <w:p w:rsidR="00135A48" w:rsidRPr="00186364" w:rsidRDefault="00135A48">
      <w:pPr>
        <w:spacing w:after="0" w:line="240" w:lineRule="auto"/>
        <w:rPr>
          <w:rFonts w:asciiTheme="minorHAnsi" w:hAnsiTheme="minorHAnsi" w:cstheme="minorHAnsi"/>
          <w:i/>
          <w:sz w:val="22"/>
          <w:szCs w:val="20"/>
        </w:rPr>
      </w:pPr>
    </w:p>
    <w:p w:rsidR="00A01087" w:rsidRPr="00186364" w:rsidRDefault="007B6747" w:rsidP="009C062B">
      <w:pPr>
        <w:pStyle w:val="Heading1"/>
        <w:numPr>
          <w:ilvl w:val="0"/>
          <w:numId w:val="3"/>
        </w:numPr>
        <w:pBdr>
          <w:bottom w:val="single" w:sz="6" w:space="1" w:color="auto"/>
        </w:pBdr>
        <w:shd w:val="clear" w:color="auto" w:fill="DBE5F1"/>
        <w:rPr>
          <w:rFonts w:asciiTheme="minorHAnsi" w:hAnsiTheme="minorHAnsi" w:cstheme="minorHAnsi"/>
        </w:rPr>
      </w:pPr>
      <w:bookmarkStart w:id="25" w:name="_Toc429729975"/>
      <w:r w:rsidRPr="00186364">
        <w:rPr>
          <w:rFonts w:asciiTheme="minorHAnsi" w:hAnsiTheme="minorHAnsi" w:cstheme="minorHAnsi"/>
        </w:rPr>
        <w:t xml:space="preserve">Bugs Base </w:t>
      </w:r>
      <w:r w:rsidR="00BB4F7B" w:rsidRPr="00186364">
        <w:rPr>
          <w:rFonts w:asciiTheme="minorHAnsi" w:hAnsiTheme="minorHAnsi" w:cstheme="minorHAnsi"/>
        </w:rPr>
        <w:t>Identifi</w:t>
      </w:r>
      <w:r w:rsidR="00BB4F7B">
        <w:rPr>
          <w:rFonts w:asciiTheme="minorHAnsi" w:hAnsiTheme="minorHAnsi" w:cstheme="minorHAnsi"/>
        </w:rPr>
        <w:t>ed</w:t>
      </w:r>
      <w:bookmarkEnd w:id="25"/>
    </w:p>
    <w:p w:rsidR="00BB4F7B" w:rsidRDefault="00BB4F7B" w:rsidP="00BB4F7B">
      <w:pPr>
        <w:pStyle w:val="ListParagraph"/>
        <w:numPr>
          <w:ilvl w:val="0"/>
          <w:numId w:val="10"/>
        </w:numPr>
        <w:spacing w:after="0"/>
        <w:rPr>
          <w:rFonts w:asciiTheme="minorHAnsi" w:hAnsiTheme="minorHAnsi" w:cstheme="minorHAnsi"/>
          <w:sz w:val="22"/>
          <w:szCs w:val="20"/>
          <w:lang w:val="en-US"/>
        </w:rPr>
      </w:pPr>
      <w:r w:rsidRPr="009E2F69">
        <w:rPr>
          <w:rFonts w:asciiTheme="minorHAnsi" w:hAnsiTheme="minorHAnsi" w:cstheme="minorHAnsi"/>
          <w:sz w:val="22"/>
          <w:szCs w:val="20"/>
          <w:lang w:val="en-US"/>
        </w:rPr>
        <w:t>If privilege is not provided to the tables we will receive error like ‘invalid identifier in ODI like:</w:t>
      </w:r>
      <w:r w:rsidRPr="009E2F69">
        <w:rPr>
          <w:rFonts w:asciiTheme="minorHAnsi" w:hAnsiTheme="minorHAnsi" w:cstheme="minorHAnsi"/>
          <w:sz w:val="22"/>
          <w:szCs w:val="20"/>
          <w:lang w:val="en-US"/>
        </w:rPr>
        <w:br/>
      </w:r>
      <w:r>
        <w:rPr>
          <w:noProof/>
          <w:lang w:val="en-US"/>
        </w:rPr>
        <w:drawing>
          <wp:inline distT="0" distB="0" distL="0" distR="0">
            <wp:extent cx="4505325" cy="438150"/>
            <wp:effectExtent l="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2F69">
        <w:rPr>
          <w:rFonts w:asciiTheme="minorHAnsi" w:hAnsiTheme="minorHAnsi" w:cstheme="minorHAnsi"/>
          <w:sz w:val="22"/>
          <w:szCs w:val="20"/>
          <w:lang w:val="en-US"/>
        </w:rPr>
        <w:br/>
      </w:r>
    </w:p>
    <w:p w:rsidR="00BB4F7B" w:rsidRPr="00890D02" w:rsidRDefault="00BB4F7B" w:rsidP="00BB4F7B">
      <w:pPr>
        <w:pStyle w:val="ListParagraph"/>
        <w:numPr>
          <w:ilvl w:val="0"/>
          <w:numId w:val="5"/>
        </w:numPr>
        <w:spacing w:after="0" w:line="240" w:lineRule="auto"/>
        <w:rPr>
          <w:noProof/>
          <w:sz w:val="20"/>
          <w:szCs w:val="20"/>
          <w:lang w:val="en-US"/>
        </w:rPr>
      </w:pPr>
      <w:r w:rsidRPr="00890D02">
        <w:rPr>
          <w:noProof/>
          <w:sz w:val="20"/>
          <w:szCs w:val="20"/>
          <w:lang w:val="en-US"/>
        </w:rPr>
        <w:t xml:space="preserve">Check whether </w:t>
      </w:r>
      <w:r>
        <w:rPr>
          <w:noProof/>
          <w:sz w:val="20"/>
          <w:szCs w:val="20"/>
          <w:lang w:val="en-US"/>
        </w:rPr>
        <w:t xml:space="preserve">required </w:t>
      </w:r>
      <w:r w:rsidRPr="00890D02">
        <w:rPr>
          <w:noProof/>
          <w:sz w:val="20"/>
          <w:szCs w:val="20"/>
          <w:lang w:val="en-US"/>
        </w:rPr>
        <w:t>knowledge module is present or not inside the interfaces. if not then do the following process:</w:t>
      </w:r>
      <w:r>
        <w:rPr>
          <w:noProof/>
          <w:sz w:val="20"/>
          <w:szCs w:val="20"/>
          <w:lang w:val="en-US"/>
        </w:rPr>
        <w:br/>
      </w:r>
    </w:p>
    <w:p w:rsidR="00BB4F7B" w:rsidRPr="000760E6" w:rsidRDefault="00BB4F7B" w:rsidP="00BB4F7B">
      <w:pPr>
        <w:spacing w:after="0" w:line="240" w:lineRule="auto"/>
        <w:ind w:firstLine="708"/>
        <w:contextualSpacing/>
        <w:rPr>
          <w:noProof/>
          <w:sz w:val="20"/>
          <w:szCs w:val="20"/>
          <w:lang w:val="en-US"/>
        </w:rPr>
      </w:pPr>
      <w:r w:rsidRPr="000760E6">
        <w:rPr>
          <w:noProof/>
          <w:sz w:val="20"/>
          <w:szCs w:val="20"/>
          <w:lang w:val="en-US"/>
        </w:rPr>
        <w:t xml:space="preserve"> Go to flow tab select the </w:t>
      </w:r>
      <w:r>
        <w:rPr>
          <w:noProof/>
          <w:sz w:val="20"/>
          <w:szCs w:val="20"/>
          <w:lang w:val="en-US"/>
        </w:rPr>
        <w:t xml:space="preserve">corresponding KMs </w:t>
      </w:r>
    </w:p>
    <w:p w:rsidR="00BB4F7B" w:rsidRDefault="00BB4F7B" w:rsidP="00BB4F7B">
      <w:pPr>
        <w:spacing w:after="0" w:line="240" w:lineRule="auto"/>
        <w:ind w:left="708"/>
        <w:contextualSpacing/>
        <w:rPr>
          <w:rFonts w:cs="Calibri"/>
          <w:i/>
          <w:sz w:val="20"/>
          <w:lang w:val="en-US"/>
        </w:rPr>
      </w:pPr>
      <w:r w:rsidRPr="000760E6">
        <w:rPr>
          <w:rFonts w:cs="Calibri"/>
          <w:i/>
          <w:sz w:val="20"/>
          <w:lang w:val="en-US"/>
        </w:rPr>
        <w:t xml:space="preserve">(For detail see </w:t>
      </w:r>
      <w:r>
        <w:rPr>
          <w:rFonts w:cs="Calibri"/>
          <w:i/>
          <w:sz w:val="20"/>
          <w:lang w:val="en-US"/>
        </w:rPr>
        <w:t xml:space="preserve">section 4 of this </w:t>
      </w:r>
      <w:r w:rsidRPr="000760E6">
        <w:rPr>
          <w:rFonts w:cs="Calibri"/>
          <w:i/>
          <w:sz w:val="20"/>
          <w:lang w:val="en-US"/>
        </w:rPr>
        <w:t>document)</w:t>
      </w:r>
    </w:p>
    <w:p w:rsidR="00BB4F7B" w:rsidRPr="008A7D35" w:rsidRDefault="00BB4F7B" w:rsidP="00BB4F7B">
      <w:pPr>
        <w:spacing w:after="0" w:line="240" w:lineRule="auto"/>
        <w:contextualSpacing/>
        <w:rPr>
          <w:rFonts w:asciiTheme="minorHAnsi" w:hAnsiTheme="minorHAnsi" w:cstheme="minorHAnsi"/>
          <w:b/>
          <w:sz w:val="20"/>
          <w:szCs w:val="20"/>
        </w:rPr>
      </w:pPr>
    </w:p>
    <w:p w:rsidR="00BB4F7B" w:rsidRPr="00BB4F7B" w:rsidRDefault="00BB4F7B" w:rsidP="00BB4F7B">
      <w:pPr>
        <w:pStyle w:val="ListParagraph"/>
        <w:numPr>
          <w:ilvl w:val="1"/>
          <w:numId w:val="5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BB4F7B">
        <w:rPr>
          <w:rFonts w:asciiTheme="minorHAnsi" w:hAnsiTheme="minorHAnsi" w:cstheme="minorHAnsi"/>
          <w:sz w:val="20"/>
          <w:szCs w:val="20"/>
        </w:rPr>
        <w:t>IKM RA Oracle Generic Insert with Control</w:t>
      </w:r>
    </w:p>
    <w:p w:rsidR="00BB4F7B" w:rsidRPr="00BB4F7B" w:rsidRDefault="00BB4F7B" w:rsidP="00BB4F7B">
      <w:pPr>
        <w:pStyle w:val="ListParagraph"/>
        <w:numPr>
          <w:ilvl w:val="1"/>
          <w:numId w:val="5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BB4F7B">
        <w:rPr>
          <w:rFonts w:asciiTheme="minorHAnsi" w:hAnsiTheme="minorHAnsi" w:cstheme="minorHAnsi"/>
          <w:sz w:val="20"/>
          <w:szCs w:val="20"/>
        </w:rPr>
        <w:t>LKM RA Oracle to Oracle (DBLink) with control</w:t>
      </w:r>
    </w:p>
    <w:p w:rsidR="00BB4F7B" w:rsidRPr="00BB4F7B" w:rsidRDefault="00BB4F7B" w:rsidP="00BB4F7B">
      <w:pPr>
        <w:pStyle w:val="ListParagraph"/>
        <w:numPr>
          <w:ilvl w:val="1"/>
          <w:numId w:val="5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BB4F7B">
        <w:rPr>
          <w:rFonts w:asciiTheme="minorHAnsi" w:hAnsiTheme="minorHAnsi" w:cstheme="minorHAnsi"/>
          <w:sz w:val="20"/>
          <w:szCs w:val="20"/>
        </w:rPr>
        <w:lastRenderedPageBreak/>
        <w:t>CKM Oracle</w:t>
      </w:r>
    </w:p>
    <w:p w:rsidR="00BB4F7B" w:rsidRPr="00BB4F7B" w:rsidRDefault="00BB4F7B" w:rsidP="00BB4F7B">
      <w:pPr>
        <w:pStyle w:val="ListParagraph"/>
        <w:numPr>
          <w:ilvl w:val="1"/>
          <w:numId w:val="5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BB4F7B">
        <w:rPr>
          <w:rFonts w:asciiTheme="minorHAnsi" w:hAnsiTheme="minorHAnsi" w:cstheme="minorHAnsi"/>
          <w:sz w:val="20"/>
          <w:szCs w:val="20"/>
        </w:rPr>
        <w:t>IKM RA Oracle Insert Temp Load with Control</w:t>
      </w:r>
    </w:p>
    <w:p w:rsidR="00BB4F7B" w:rsidRPr="00BB4F7B" w:rsidRDefault="00BB4F7B" w:rsidP="00BB4F7B">
      <w:pPr>
        <w:pStyle w:val="ListParagraph"/>
        <w:numPr>
          <w:ilvl w:val="1"/>
          <w:numId w:val="5"/>
        </w:num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BB4F7B">
        <w:rPr>
          <w:rFonts w:asciiTheme="minorHAnsi" w:hAnsiTheme="minorHAnsi" w:cstheme="minorHAnsi"/>
          <w:sz w:val="20"/>
          <w:szCs w:val="20"/>
        </w:rPr>
        <w:t>CKM BIAPPS Oracle</w:t>
      </w:r>
      <w:r w:rsidR="00621D7A">
        <w:rPr>
          <w:rFonts w:asciiTheme="minorHAnsi" w:hAnsiTheme="minorHAnsi" w:cstheme="minorHAnsi"/>
          <w:sz w:val="20"/>
          <w:szCs w:val="20"/>
        </w:rPr>
        <w:br/>
      </w:r>
    </w:p>
    <w:p w:rsidR="00BB4F7B" w:rsidRPr="00BB4F7B" w:rsidRDefault="00BB4F7B" w:rsidP="00BB4F7B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BB4F7B">
        <w:rPr>
          <w:rFonts w:asciiTheme="minorHAnsi" w:hAnsiTheme="minorHAnsi" w:cstheme="minorHAnsi"/>
          <w:sz w:val="20"/>
          <w:szCs w:val="20"/>
        </w:rPr>
        <w:t>Before executing for the first time, check to insert records in C_ODI_PARAM table see section 2.1.2 for SDE, SIL and PLP.</w:t>
      </w:r>
    </w:p>
    <w:p w:rsidR="007B6747" w:rsidRPr="00BB4F7B" w:rsidRDefault="007B6747" w:rsidP="00BB4F7B">
      <w:pPr>
        <w:spacing w:after="0"/>
        <w:rPr>
          <w:rFonts w:asciiTheme="minorHAnsi" w:hAnsiTheme="minorHAnsi" w:cstheme="minorHAnsi"/>
          <w:sz w:val="22"/>
          <w:szCs w:val="20"/>
        </w:rPr>
      </w:pPr>
    </w:p>
    <w:p w:rsidR="00CC4A0C" w:rsidRPr="00186364" w:rsidRDefault="000374C5" w:rsidP="00160DE4">
      <w:pPr>
        <w:pStyle w:val="Heading1"/>
        <w:pBdr>
          <w:bottom w:val="single" w:sz="6" w:space="1" w:color="auto"/>
        </w:pBdr>
        <w:shd w:val="clear" w:color="auto" w:fill="DBE5F1"/>
        <w:rPr>
          <w:rFonts w:asciiTheme="minorHAnsi" w:hAnsiTheme="minorHAnsi" w:cstheme="minorHAnsi"/>
        </w:rPr>
      </w:pPr>
      <w:bookmarkStart w:id="26" w:name="_Toc429729976"/>
      <w:r w:rsidRPr="00186364">
        <w:rPr>
          <w:rFonts w:asciiTheme="minorHAnsi" w:hAnsiTheme="minorHAnsi" w:cstheme="minorHAnsi"/>
        </w:rPr>
        <w:t>Attachments</w:t>
      </w:r>
      <w:bookmarkEnd w:id="26"/>
    </w:p>
    <w:p w:rsidR="001C294F" w:rsidRDefault="004A20FA" w:rsidP="000374C5">
      <w:pPr>
        <w:spacing w:after="0"/>
        <w:rPr>
          <w:rFonts w:asciiTheme="minorHAnsi" w:hAnsiTheme="minorHAnsi" w:cstheme="minorHAnsi"/>
          <w:sz w:val="22"/>
          <w:szCs w:val="20"/>
          <w:lang w:val="en-US"/>
        </w:rPr>
      </w:pPr>
      <w:r w:rsidRPr="00186364">
        <w:rPr>
          <w:rFonts w:asciiTheme="minorHAnsi" w:hAnsiTheme="minorHAnsi" w:cstheme="minorHAnsi"/>
          <w:sz w:val="22"/>
          <w:szCs w:val="20"/>
          <w:lang w:val="en-US"/>
        </w:rPr>
        <w:br/>
      </w:r>
      <w:bookmarkStart w:id="27" w:name="_MON_1502090107"/>
      <w:bookmarkStart w:id="28" w:name="_MON_1499521266"/>
      <w:bookmarkStart w:id="29" w:name="_MON_1503757644"/>
      <w:bookmarkEnd w:id="27"/>
      <w:bookmarkEnd w:id="28"/>
      <w:bookmarkEnd w:id="29"/>
      <w:r w:rsidR="00ED0B00" w:rsidRPr="004B6E20">
        <w:rPr>
          <w:rFonts w:asciiTheme="minorHAnsi" w:hAnsiTheme="minorHAnsi" w:cstheme="minorHAnsi"/>
          <w:sz w:val="22"/>
          <w:szCs w:val="20"/>
          <w:lang w:val="en-US"/>
        </w:rPr>
        <w:object w:dxaOrig="2069" w:dyaOrig="1339">
          <v:shape id="_x0000_i1049" type="#_x0000_t75" style="width:100.5pt;height:64.5pt" o:ole="">
            <v:imagedata r:id="rId61" o:title=""/>
          </v:shape>
          <o:OLEObject Type="Embed" ProgID="Word.Document.12" ShapeID="_x0000_i1049" DrawAspect="Icon" ObjectID="_1504437639" r:id="rId62">
            <o:FieldCodes>\s</o:FieldCodes>
          </o:OLEObject>
        </w:object>
      </w:r>
    </w:p>
    <w:sectPr w:rsidR="001C294F" w:rsidSect="006668E9">
      <w:headerReference w:type="default" r:id="rId63"/>
      <w:footerReference w:type="default" r:id="rId64"/>
      <w:pgSz w:w="11906" w:h="16838"/>
      <w:pgMar w:top="1276" w:right="851" w:bottom="1276" w:left="99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4077" w:rsidRDefault="00814077" w:rsidP="00591B87">
      <w:pPr>
        <w:spacing w:after="0" w:line="240" w:lineRule="auto"/>
      </w:pPr>
      <w:r>
        <w:separator/>
      </w:r>
    </w:p>
  </w:endnote>
  <w:endnote w:type="continuationSeparator" w:id="0">
    <w:p w:rsidR="00814077" w:rsidRDefault="00814077" w:rsidP="00591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3069" w:rsidRPr="006668E9" w:rsidRDefault="00814077" w:rsidP="00B13050">
    <w:pPr>
      <w:pStyle w:val="Footer"/>
      <w:tabs>
        <w:tab w:val="clear" w:pos="4252"/>
        <w:tab w:val="clear" w:pos="8504"/>
        <w:tab w:val="center" w:pos="5032"/>
        <w:tab w:val="right" w:pos="10064"/>
      </w:tabs>
      <w:rPr>
        <w:lang w:val="pt-PT"/>
      </w:rPr>
    </w:pPr>
    <w:r>
      <w:rPr>
        <w:rFonts w:asciiTheme="minorHAnsi" w:hAnsiTheme="minorHAnsi" w:cstheme="minorHAnsi"/>
        <w:i/>
        <w:noProof/>
        <w:lang w:val="en-US"/>
      </w:rPr>
      <w:pict>
        <v:line id="Straight Connector 1" o:spid="_x0000_s2049" style="position:absolute;z-index:251662336;visibility:visible;mso-height-relative:margin" from="-15.7pt,-10.35pt" to="518.05pt,-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" strokecolor="black [3213]"/>
      </w:pict>
    </w:r>
    <w:r w:rsidR="00583069" w:rsidRPr="006668E9">
      <w:rPr>
        <w:rFonts w:asciiTheme="minorHAnsi" w:hAnsiTheme="minorHAnsi" w:cstheme="minorHAnsi"/>
        <w:i/>
      </w:rPr>
      <w:t>Copyright Lojas Renner© 2015</w:t>
    </w:r>
    <w:r w:rsidR="00583069" w:rsidRPr="00B13050">
      <w:rPr>
        <w:sz w:val="16"/>
      </w:rPr>
      <w:tab/>
    </w:r>
    <w:r w:rsidR="00583069">
      <w:rPr>
        <w:sz w:val="16"/>
      </w:rPr>
      <w:tab/>
    </w:r>
    <w:r w:rsidR="00583069" w:rsidRPr="006668E9">
      <w:rPr>
        <w:lang w:val="pt-PT"/>
      </w:rPr>
      <w:t xml:space="preserve">Especificação Técnica – </w:t>
    </w:r>
    <w:r w:rsidR="00583069" w:rsidRPr="006668E9">
      <w:rPr>
        <w:i/>
        <w:lang w:val="pt-PT"/>
      </w:rPr>
      <w:t>Release Notes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4077" w:rsidRDefault="00814077" w:rsidP="00591B87">
      <w:pPr>
        <w:spacing w:after="0" w:line="240" w:lineRule="auto"/>
      </w:pPr>
      <w:r>
        <w:separator/>
      </w:r>
    </w:p>
  </w:footnote>
  <w:footnote w:type="continuationSeparator" w:id="0">
    <w:p w:rsidR="00814077" w:rsidRDefault="00814077" w:rsidP="00591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8" w:space="0" w:color="000000"/>
        <w:bottom w:val="single" w:sz="8" w:space="0" w:color="000000"/>
      </w:tblBorders>
      <w:tblLook w:val="04A0" w:firstRow="1" w:lastRow="0" w:firstColumn="1" w:lastColumn="0" w:noHBand="0" w:noVBand="1"/>
    </w:tblPr>
    <w:tblGrid>
      <w:gridCol w:w="2411"/>
      <w:gridCol w:w="2905"/>
      <w:gridCol w:w="425"/>
      <w:gridCol w:w="425"/>
      <w:gridCol w:w="2589"/>
      <w:gridCol w:w="1026"/>
    </w:tblGrid>
    <w:tr w:rsidR="00583069" w:rsidRPr="00D8306B" w:rsidTr="00AD0EF1">
      <w:trPr>
        <w:jc w:val="center"/>
      </w:trPr>
      <w:tc>
        <w:tcPr>
          <w:tcW w:w="2411" w:type="dxa"/>
          <w:tcBorders>
            <w:top w:val="single" w:sz="12" w:space="0" w:color="000000"/>
            <w:left w:val="nil"/>
            <w:bottom w:val="single" w:sz="4" w:space="0" w:color="000000"/>
            <w:right w:val="nil"/>
          </w:tcBorders>
          <w:vAlign w:val="center"/>
        </w:tcPr>
        <w:p w:rsidR="00583069" w:rsidRPr="00D8306B" w:rsidRDefault="00583069" w:rsidP="007B6747">
          <w:pPr>
            <w:pStyle w:val="Header"/>
            <w:rPr>
              <w:b/>
              <w:bCs/>
              <w:color w:val="000000"/>
              <w:sz w:val="16"/>
              <w:szCs w:val="16"/>
            </w:rPr>
          </w:pPr>
          <w:r w:rsidRPr="00CC33B4">
            <w:rPr>
              <w:noProof/>
              <w:lang w:val="en-US"/>
            </w:rPr>
            <w:drawing>
              <wp:inline distT="0" distB="0" distL="0" distR="0">
                <wp:extent cx="1155940" cy="407675"/>
                <wp:effectExtent l="0" t="0" r="6350" b="0"/>
                <wp:docPr id="2" name="Picture 2" descr="MBPro_HD:Users:michaelmiller:Dropbox:MRM_work:Logic:Product &amp; Service Strategy:Marketing:Logos:™ only:Logic Logo-Green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BPro_HD:Users:michaelmiller:Dropbox:MRM_work:Logic:Product &amp; Service Strategy:Marketing:Logos:™ only:Logic Logo-Green.tif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871" t="14746" r="7633" b="16726"/>
                        <a:stretch/>
                      </pic:blipFill>
                      <pic:spPr bwMode="auto">
                        <a:xfrm>
                          <a:off x="0" y="0"/>
                          <a:ext cx="1163079" cy="4101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55" w:type="dxa"/>
          <w:gridSpan w:val="3"/>
          <w:tcBorders>
            <w:top w:val="single" w:sz="12" w:space="0" w:color="000000"/>
            <w:left w:val="nil"/>
            <w:bottom w:val="single" w:sz="4" w:space="0" w:color="000000"/>
            <w:right w:val="nil"/>
          </w:tcBorders>
          <w:vAlign w:val="center"/>
        </w:tcPr>
        <w:p w:rsidR="00583069" w:rsidRPr="00D8306B" w:rsidRDefault="00583069" w:rsidP="003652D2">
          <w:pPr>
            <w:pStyle w:val="Header"/>
            <w:rPr>
              <w:b/>
              <w:bCs/>
              <w:color w:val="000000"/>
              <w:sz w:val="32"/>
              <w:szCs w:val="16"/>
            </w:rPr>
          </w:pPr>
          <w:r>
            <w:rPr>
              <w:b/>
              <w:bCs/>
              <w:i/>
              <w:color w:val="000000"/>
              <w:sz w:val="32"/>
              <w:szCs w:val="16"/>
            </w:rPr>
            <w:t>R</w:t>
          </w:r>
          <w:r w:rsidRPr="000A32AB">
            <w:rPr>
              <w:b/>
              <w:bCs/>
              <w:i/>
              <w:color w:val="000000"/>
              <w:sz w:val="32"/>
              <w:szCs w:val="16"/>
            </w:rPr>
            <w:t xml:space="preserve">elease Notes </w:t>
          </w:r>
        </w:p>
        <w:p w:rsidR="00583069" w:rsidRPr="00D8306B" w:rsidRDefault="00583069" w:rsidP="003652D2">
          <w:pPr>
            <w:pStyle w:val="Head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Information Technology</w:t>
          </w:r>
        </w:p>
      </w:tc>
      <w:tc>
        <w:tcPr>
          <w:tcW w:w="2589" w:type="dxa"/>
          <w:tcBorders>
            <w:top w:val="single" w:sz="12" w:space="0" w:color="000000"/>
            <w:left w:val="nil"/>
            <w:bottom w:val="single" w:sz="4" w:space="0" w:color="000000"/>
            <w:right w:val="nil"/>
          </w:tcBorders>
          <w:vAlign w:val="center"/>
        </w:tcPr>
        <w:p w:rsidR="00583069" w:rsidRPr="00D8306B" w:rsidRDefault="00583069" w:rsidP="003652D2">
          <w:pPr>
            <w:pStyle w:val="Header"/>
            <w:rPr>
              <w:b/>
              <w:bCs/>
              <w:color w:val="000000"/>
              <w:sz w:val="16"/>
              <w:szCs w:val="16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662305</wp:posOffset>
                </wp:positionH>
                <wp:positionV relativeFrom="paragraph">
                  <wp:posOffset>-231775</wp:posOffset>
                </wp:positionV>
                <wp:extent cx="814070" cy="600075"/>
                <wp:effectExtent l="0" t="0" r="0" b="0"/>
                <wp:wrapSquare wrapText="bothSides"/>
                <wp:docPr id="3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ProjetoSIM.jp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834" t="4171" r="11242" b="8113"/>
                        <a:stretch/>
                      </pic:blipFill>
                      <pic:spPr bwMode="auto">
                        <a:xfrm>
                          <a:off x="0" y="0"/>
                          <a:ext cx="814070" cy="600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026" w:type="dxa"/>
          <w:tcBorders>
            <w:top w:val="single" w:sz="12" w:space="0" w:color="000000"/>
            <w:left w:val="nil"/>
            <w:bottom w:val="single" w:sz="4" w:space="0" w:color="000000"/>
            <w:right w:val="nil"/>
          </w:tcBorders>
          <w:vAlign w:val="center"/>
        </w:tcPr>
        <w:p w:rsidR="00583069" w:rsidRPr="00D8306B" w:rsidRDefault="00583069" w:rsidP="003652D2">
          <w:pPr>
            <w:spacing w:after="0" w:line="240" w:lineRule="auto"/>
            <w:rPr>
              <w:rFonts w:ascii="Tahoma" w:hAnsi="Tahoma"/>
              <w:b/>
              <w:bCs/>
              <w:sz w:val="14"/>
            </w:rPr>
          </w:pPr>
          <w:r>
            <w:rPr>
              <w:rFonts w:ascii="Tahoma" w:hAnsi="Tahoma"/>
              <w:sz w:val="14"/>
            </w:rPr>
            <w:t>DATE</w:t>
          </w:r>
          <w:r w:rsidRPr="00D8306B">
            <w:rPr>
              <w:rFonts w:ascii="Tahoma" w:hAnsi="Tahoma"/>
              <w:sz w:val="14"/>
            </w:rPr>
            <w:t>:</w:t>
          </w:r>
        </w:p>
        <w:p w:rsidR="00583069" w:rsidRPr="00D8306B" w:rsidRDefault="00583069" w:rsidP="00302C95">
          <w:pPr>
            <w:pStyle w:val="Header"/>
            <w:rPr>
              <w:b/>
              <w:bCs/>
              <w:color w:val="000000"/>
              <w:sz w:val="16"/>
              <w:szCs w:val="16"/>
            </w:rPr>
          </w:pPr>
          <w:r>
            <w:rPr>
              <w:rFonts w:ascii="Tahoma" w:hAnsi="Tahoma"/>
              <w:sz w:val="16"/>
            </w:rPr>
            <w:t>25-08-015</w:t>
          </w:r>
        </w:p>
      </w:tc>
    </w:tr>
    <w:tr w:rsidR="00583069" w:rsidRPr="00D8306B" w:rsidTr="003652D2">
      <w:trPr>
        <w:jc w:val="center"/>
      </w:trPr>
      <w:tc>
        <w:tcPr>
          <w:tcW w:w="5316" w:type="dxa"/>
          <w:gridSpan w:val="2"/>
          <w:tcBorders>
            <w:top w:val="single" w:sz="4" w:space="0" w:color="000000"/>
            <w:left w:val="nil"/>
            <w:bottom w:val="single" w:sz="12" w:space="0" w:color="000000"/>
            <w:right w:val="nil"/>
          </w:tcBorders>
          <w:shd w:val="clear" w:color="auto" w:fill="FFFFFF"/>
        </w:tcPr>
        <w:p w:rsidR="00583069" w:rsidRDefault="00583069" w:rsidP="00D44753">
          <w:pPr>
            <w:spacing w:after="0" w:line="240" w:lineRule="auto"/>
            <w:rPr>
              <w:b/>
              <w:bCs/>
              <w:color w:val="000000"/>
            </w:rPr>
          </w:pPr>
          <w:r>
            <w:rPr>
              <w:rFonts w:ascii="Tahoma" w:hAnsi="Tahoma"/>
              <w:sz w:val="14"/>
            </w:rPr>
            <w:t>Subject</w:t>
          </w:r>
          <w:r w:rsidRPr="009A75EB">
            <w:rPr>
              <w:b/>
              <w:bCs/>
              <w:color w:val="000000"/>
            </w:rPr>
            <w:t xml:space="preserve"> </w:t>
          </w:r>
          <w:r>
            <w:rPr>
              <w:b/>
              <w:bCs/>
              <w:color w:val="000000"/>
            </w:rPr>
            <w:t>:</w:t>
          </w:r>
        </w:p>
        <w:p w:rsidR="00583069" w:rsidRPr="00D8306B" w:rsidRDefault="00583069" w:rsidP="00D44753">
          <w:pPr>
            <w:spacing w:after="0" w:line="240" w:lineRule="auto"/>
            <w:rPr>
              <w:b/>
              <w:bCs/>
              <w:color w:val="000000"/>
            </w:rPr>
          </w:pPr>
          <w:r w:rsidRPr="009A75EB">
            <w:rPr>
              <w:b/>
              <w:bCs/>
              <w:color w:val="000000"/>
            </w:rPr>
            <w:t>Projeto_SIM_DT_DW_06_[Alocação de Espaço]</w:t>
          </w:r>
        </w:p>
      </w:tc>
      <w:tc>
        <w:tcPr>
          <w:tcW w:w="425" w:type="dxa"/>
          <w:tcBorders>
            <w:top w:val="single" w:sz="4" w:space="0" w:color="000000"/>
            <w:left w:val="nil"/>
            <w:bottom w:val="single" w:sz="12" w:space="0" w:color="000000"/>
            <w:right w:val="nil"/>
          </w:tcBorders>
          <w:shd w:val="clear" w:color="auto" w:fill="FFFFFF"/>
        </w:tcPr>
        <w:p w:rsidR="00583069" w:rsidRPr="00D8306B" w:rsidRDefault="00583069" w:rsidP="00D8306B">
          <w:pPr>
            <w:spacing w:after="0" w:line="240" w:lineRule="auto"/>
            <w:rPr>
              <w:color w:val="000000"/>
            </w:rPr>
          </w:pPr>
        </w:p>
      </w:tc>
      <w:tc>
        <w:tcPr>
          <w:tcW w:w="3014" w:type="dxa"/>
          <w:gridSpan w:val="2"/>
          <w:tcBorders>
            <w:top w:val="single" w:sz="4" w:space="0" w:color="000000"/>
            <w:left w:val="nil"/>
            <w:bottom w:val="single" w:sz="12" w:space="0" w:color="000000"/>
            <w:right w:val="nil"/>
          </w:tcBorders>
          <w:shd w:val="clear" w:color="auto" w:fill="FFFFFF"/>
        </w:tcPr>
        <w:p w:rsidR="00583069" w:rsidRDefault="00583069" w:rsidP="00302C95">
          <w:pPr>
            <w:spacing w:after="0" w:line="240" w:lineRule="auto"/>
            <w:rPr>
              <w:rFonts w:ascii="Tahoma" w:hAnsi="Tahoma"/>
              <w:sz w:val="14"/>
            </w:rPr>
          </w:pPr>
          <w:r>
            <w:rPr>
              <w:rFonts w:ascii="Tahoma" w:hAnsi="Tahoma"/>
              <w:sz w:val="14"/>
            </w:rPr>
            <w:t>Created by:</w:t>
          </w:r>
        </w:p>
        <w:p w:rsidR="00583069" w:rsidRPr="00401A89" w:rsidRDefault="00583069" w:rsidP="00B029AA">
          <w:pPr>
            <w:spacing w:after="0" w:line="240" w:lineRule="auto"/>
            <w:rPr>
              <w:rFonts w:ascii="Tahoma" w:hAnsi="Tahoma"/>
              <w:sz w:val="14"/>
            </w:rPr>
          </w:pPr>
          <w:r>
            <w:rPr>
              <w:rFonts w:ascii="Tahoma" w:hAnsi="Tahoma"/>
              <w:sz w:val="14"/>
            </w:rPr>
            <w:t>Prabindra Kharbuja</w:t>
          </w:r>
        </w:p>
      </w:tc>
      <w:tc>
        <w:tcPr>
          <w:tcW w:w="1026" w:type="dxa"/>
          <w:tcBorders>
            <w:top w:val="single" w:sz="4" w:space="0" w:color="000000"/>
            <w:left w:val="nil"/>
            <w:bottom w:val="single" w:sz="12" w:space="0" w:color="000000"/>
            <w:right w:val="nil"/>
          </w:tcBorders>
          <w:shd w:val="clear" w:color="auto" w:fill="FFFFFF"/>
        </w:tcPr>
        <w:p w:rsidR="00583069" w:rsidRPr="00D8306B" w:rsidRDefault="00583069" w:rsidP="00D8306B">
          <w:pPr>
            <w:spacing w:after="0" w:line="240" w:lineRule="auto"/>
            <w:rPr>
              <w:rFonts w:ascii="Tahoma" w:hAnsi="Tahoma"/>
              <w:sz w:val="14"/>
            </w:rPr>
          </w:pPr>
          <w:r>
            <w:rPr>
              <w:rFonts w:ascii="Tahoma" w:hAnsi="Tahoma"/>
              <w:sz w:val="14"/>
            </w:rPr>
            <w:t>Page</w:t>
          </w:r>
          <w:r w:rsidRPr="00D8306B">
            <w:rPr>
              <w:rFonts w:ascii="Tahoma" w:hAnsi="Tahoma"/>
              <w:sz w:val="14"/>
            </w:rPr>
            <w:t>:</w:t>
          </w:r>
        </w:p>
        <w:p w:rsidR="00583069" w:rsidRPr="00D8306B" w:rsidRDefault="002A681A" w:rsidP="00D8306B">
          <w:pPr>
            <w:spacing w:after="0" w:line="240" w:lineRule="auto"/>
            <w:rPr>
              <w:color w:val="000000"/>
            </w:rPr>
          </w:pPr>
          <w:r w:rsidRPr="00D8306B">
            <w:rPr>
              <w:color w:val="000000"/>
            </w:rPr>
            <w:fldChar w:fldCharType="begin"/>
          </w:r>
          <w:r w:rsidR="00583069" w:rsidRPr="00D8306B">
            <w:rPr>
              <w:color w:val="000000"/>
            </w:rPr>
            <w:instrText xml:space="preserve"> PAGE   \* MERGEFORMAT </w:instrText>
          </w:r>
          <w:r w:rsidRPr="00D8306B">
            <w:rPr>
              <w:color w:val="000000"/>
            </w:rPr>
            <w:fldChar w:fldCharType="separate"/>
          </w:r>
          <w:r w:rsidR="001F6924">
            <w:rPr>
              <w:noProof/>
              <w:color w:val="000000"/>
            </w:rPr>
            <w:t>7</w:t>
          </w:r>
          <w:r w:rsidRPr="00D8306B">
            <w:rPr>
              <w:color w:val="000000"/>
            </w:rPr>
            <w:fldChar w:fldCharType="end"/>
          </w:r>
        </w:p>
      </w:tc>
    </w:tr>
  </w:tbl>
  <w:p w:rsidR="00583069" w:rsidRDefault="005830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</w:abstractNum>
  <w:abstractNum w:abstractNumId="1">
    <w:nsid w:val="068C49B0"/>
    <w:multiLevelType w:val="hybridMultilevel"/>
    <w:tmpl w:val="3DE62AE0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">
    <w:nsid w:val="111F0004"/>
    <w:multiLevelType w:val="hybridMultilevel"/>
    <w:tmpl w:val="C6FC5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097E00"/>
    <w:multiLevelType w:val="hybridMultilevel"/>
    <w:tmpl w:val="3ED62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852200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3E5A4A4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66760855"/>
    <w:multiLevelType w:val="hybridMultilevel"/>
    <w:tmpl w:val="B804F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6305DE"/>
    <w:multiLevelType w:val="hybridMultilevel"/>
    <w:tmpl w:val="88849B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4114E3"/>
    <w:multiLevelType w:val="hybridMultilevel"/>
    <w:tmpl w:val="E3003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FF47C6"/>
    <w:multiLevelType w:val="hybridMultilevel"/>
    <w:tmpl w:val="84DC54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3"/>
    </w:lvlOverride>
  </w:num>
  <w:num w:numId="4">
    <w:abstractNumId w:val="7"/>
  </w:num>
  <w:num w:numId="5">
    <w:abstractNumId w:val="2"/>
  </w:num>
  <w:num w:numId="6">
    <w:abstractNumId w:val="6"/>
  </w:num>
  <w:num w:numId="7">
    <w:abstractNumId w:val="5"/>
  </w:num>
  <w:num w:numId="8">
    <w:abstractNumId w:val="3"/>
  </w:num>
  <w:num w:numId="9">
    <w:abstractNumId w:val="1"/>
  </w:num>
  <w:num w:numId="10">
    <w:abstractNumId w:val="8"/>
  </w:num>
  <w:num w:numId="11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070A"/>
    <w:rsid w:val="00002105"/>
    <w:rsid w:val="00002F0A"/>
    <w:rsid w:val="00035B16"/>
    <w:rsid w:val="00037092"/>
    <w:rsid w:val="000374C5"/>
    <w:rsid w:val="000444F5"/>
    <w:rsid w:val="000474BC"/>
    <w:rsid w:val="000503DE"/>
    <w:rsid w:val="00066C15"/>
    <w:rsid w:val="00070F8C"/>
    <w:rsid w:val="000836F4"/>
    <w:rsid w:val="000864D2"/>
    <w:rsid w:val="0009142B"/>
    <w:rsid w:val="00091E5B"/>
    <w:rsid w:val="00093857"/>
    <w:rsid w:val="000967D1"/>
    <w:rsid w:val="00097F19"/>
    <w:rsid w:val="000A0423"/>
    <w:rsid w:val="000A2CDE"/>
    <w:rsid w:val="000A32AB"/>
    <w:rsid w:val="000A648A"/>
    <w:rsid w:val="000A7862"/>
    <w:rsid w:val="000B01EE"/>
    <w:rsid w:val="000B28A9"/>
    <w:rsid w:val="000B41B4"/>
    <w:rsid w:val="000C2A97"/>
    <w:rsid w:val="000D2706"/>
    <w:rsid w:val="000D5E38"/>
    <w:rsid w:val="000E0E50"/>
    <w:rsid w:val="000E44CB"/>
    <w:rsid w:val="000E76FB"/>
    <w:rsid w:val="000F4B90"/>
    <w:rsid w:val="001010FC"/>
    <w:rsid w:val="00102182"/>
    <w:rsid w:val="00105B2F"/>
    <w:rsid w:val="00105C85"/>
    <w:rsid w:val="00112D3B"/>
    <w:rsid w:val="00116119"/>
    <w:rsid w:val="00116ED3"/>
    <w:rsid w:val="00123838"/>
    <w:rsid w:val="00127B46"/>
    <w:rsid w:val="00132DC5"/>
    <w:rsid w:val="001353A5"/>
    <w:rsid w:val="00135A48"/>
    <w:rsid w:val="00135FFB"/>
    <w:rsid w:val="00136242"/>
    <w:rsid w:val="0014570A"/>
    <w:rsid w:val="00146E74"/>
    <w:rsid w:val="00151DCB"/>
    <w:rsid w:val="001536C1"/>
    <w:rsid w:val="00154FB1"/>
    <w:rsid w:val="00160DE4"/>
    <w:rsid w:val="001653AF"/>
    <w:rsid w:val="0016563F"/>
    <w:rsid w:val="001708CF"/>
    <w:rsid w:val="00173551"/>
    <w:rsid w:val="0018070A"/>
    <w:rsid w:val="00186364"/>
    <w:rsid w:val="001917F0"/>
    <w:rsid w:val="00191902"/>
    <w:rsid w:val="00191C93"/>
    <w:rsid w:val="00191CB2"/>
    <w:rsid w:val="00195D31"/>
    <w:rsid w:val="001979F2"/>
    <w:rsid w:val="001B25A0"/>
    <w:rsid w:val="001B7F4B"/>
    <w:rsid w:val="001C042C"/>
    <w:rsid w:val="001C294F"/>
    <w:rsid w:val="001C6617"/>
    <w:rsid w:val="001D16F6"/>
    <w:rsid w:val="001D418A"/>
    <w:rsid w:val="001E12E2"/>
    <w:rsid w:val="001F1941"/>
    <w:rsid w:val="001F1E9D"/>
    <w:rsid w:val="001F6924"/>
    <w:rsid w:val="0020331E"/>
    <w:rsid w:val="00204489"/>
    <w:rsid w:val="00216219"/>
    <w:rsid w:val="002236D2"/>
    <w:rsid w:val="00224397"/>
    <w:rsid w:val="00226A25"/>
    <w:rsid w:val="0024317D"/>
    <w:rsid w:val="002508ED"/>
    <w:rsid w:val="00251BE0"/>
    <w:rsid w:val="00260195"/>
    <w:rsid w:val="002727F6"/>
    <w:rsid w:val="002737F0"/>
    <w:rsid w:val="00273A4E"/>
    <w:rsid w:val="00282F07"/>
    <w:rsid w:val="0029259A"/>
    <w:rsid w:val="00293B96"/>
    <w:rsid w:val="00293DDC"/>
    <w:rsid w:val="002A681A"/>
    <w:rsid w:val="002B5AE0"/>
    <w:rsid w:val="002D0F33"/>
    <w:rsid w:val="002D4DF7"/>
    <w:rsid w:val="002D6B74"/>
    <w:rsid w:val="002D6B86"/>
    <w:rsid w:val="002E319C"/>
    <w:rsid w:val="002E43E1"/>
    <w:rsid w:val="002F26D1"/>
    <w:rsid w:val="00302C95"/>
    <w:rsid w:val="003039EC"/>
    <w:rsid w:val="003040BB"/>
    <w:rsid w:val="003041D7"/>
    <w:rsid w:val="003115CD"/>
    <w:rsid w:val="00327003"/>
    <w:rsid w:val="003324FE"/>
    <w:rsid w:val="00335898"/>
    <w:rsid w:val="00341076"/>
    <w:rsid w:val="00341C57"/>
    <w:rsid w:val="0034525B"/>
    <w:rsid w:val="003453FC"/>
    <w:rsid w:val="00350D81"/>
    <w:rsid w:val="003530C5"/>
    <w:rsid w:val="00355305"/>
    <w:rsid w:val="00361B65"/>
    <w:rsid w:val="00362067"/>
    <w:rsid w:val="003652D2"/>
    <w:rsid w:val="00366085"/>
    <w:rsid w:val="0036750B"/>
    <w:rsid w:val="00377173"/>
    <w:rsid w:val="00391794"/>
    <w:rsid w:val="0039376E"/>
    <w:rsid w:val="00397DED"/>
    <w:rsid w:val="003A1D14"/>
    <w:rsid w:val="003A4CC7"/>
    <w:rsid w:val="003B1990"/>
    <w:rsid w:val="003E06B9"/>
    <w:rsid w:val="003E1BF2"/>
    <w:rsid w:val="003F18E1"/>
    <w:rsid w:val="00401A89"/>
    <w:rsid w:val="00404B48"/>
    <w:rsid w:val="00406305"/>
    <w:rsid w:val="004100F0"/>
    <w:rsid w:val="00411F88"/>
    <w:rsid w:val="00416783"/>
    <w:rsid w:val="00425431"/>
    <w:rsid w:val="00432324"/>
    <w:rsid w:val="00434BC5"/>
    <w:rsid w:val="0045702E"/>
    <w:rsid w:val="00463A26"/>
    <w:rsid w:val="00463EC3"/>
    <w:rsid w:val="00466503"/>
    <w:rsid w:val="00486791"/>
    <w:rsid w:val="004913CF"/>
    <w:rsid w:val="00493843"/>
    <w:rsid w:val="004A20FA"/>
    <w:rsid w:val="004A6B8A"/>
    <w:rsid w:val="004B6E20"/>
    <w:rsid w:val="004C5FB8"/>
    <w:rsid w:val="004D1FCD"/>
    <w:rsid w:val="004E1CBD"/>
    <w:rsid w:val="004E4159"/>
    <w:rsid w:val="004E4EA8"/>
    <w:rsid w:val="004E4F2C"/>
    <w:rsid w:val="004F1F9D"/>
    <w:rsid w:val="004F4D59"/>
    <w:rsid w:val="005028C3"/>
    <w:rsid w:val="00506E41"/>
    <w:rsid w:val="005157DF"/>
    <w:rsid w:val="00520F19"/>
    <w:rsid w:val="00521362"/>
    <w:rsid w:val="005244D3"/>
    <w:rsid w:val="00532389"/>
    <w:rsid w:val="005413CE"/>
    <w:rsid w:val="00551223"/>
    <w:rsid w:val="00561E68"/>
    <w:rsid w:val="00573E25"/>
    <w:rsid w:val="00583069"/>
    <w:rsid w:val="00591B87"/>
    <w:rsid w:val="00594254"/>
    <w:rsid w:val="005A00BB"/>
    <w:rsid w:val="005A2F03"/>
    <w:rsid w:val="005A60FF"/>
    <w:rsid w:val="005B2C00"/>
    <w:rsid w:val="005B38BC"/>
    <w:rsid w:val="005C4BB5"/>
    <w:rsid w:val="005C62AF"/>
    <w:rsid w:val="005C79BE"/>
    <w:rsid w:val="005D1350"/>
    <w:rsid w:val="005F6C45"/>
    <w:rsid w:val="0060336D"/>
    <w:rsid w:val="006065C3"/>
    <w:rsid w:val="0060758A"/>
    <w:rsid w:val="00612693"/>
    <w:rsid w:val="00613602"/>
    <w:rsid w:val="00620D3F"/>
    <w:rsid w:val="00621D7A"/>
    <w:rsid w:val="0062577F"/>
    <w:rsid w:val="0062615C"/>
    <w:rsid w:val="00632C68"/>
    <w:rsid w:val="00636E45"/>
    <w:rsid w:val="00657FE1"/>
    <w:rsid w:val="006639F4"/>
    <w:rsid w:val="00664DFA"/>
    <w:rsid w:val="006668E9"/>
    <w:rsid w:val="00666C94"/>
    <w:rsid w:val="00671914"/>
    <w:rsid w:val="006735F1"/>
    <w:rsid w:val="006750E7"/>
    <w:rsid w:val="00675446"/>
    <w:rsid w:val="00675706"/>
    <w:rsid w:val="00680DBD"/>
    <w:rsid w:val="0068666D"/>
    <w:rsid w:val="00692D99"/>
    <w:rsid w:val="006A10EE"/>
    <w:rsid w:val="006A2206"/>
    <w:rsid w:val="006A4AC0"/>
    <w:rsid w:val="006C2352"/>
    <w:rsid w:val="006C534B"/>
    <w:rsid w:val="006D02A1"/>
    <w:rsid w:val="006E03F7"/>
    <w:rsid w:val="006E73BF"/>
    <w:rsid w:val="006E7AF9"/>
    <w:rsid w:val="006F2C20"/>
    <w:rsid w:val="006F7DEE"/>
    <w:rsid w:val="0070073C"/>
    <w:rsid w:val="00711610"/>
    <w:rsid w:val="00714A25"/>
    <w:rsid w:val="00724F98"/>
    <w:rsid w:val="00732393"/>
    <w:rsid w:val="00732B24"/>
    <w:rsid w:val="00732BA7"/>
    <w:rsid w:val="00736DF8"/>
    <w:rsid w:val="0074024D"/>
    <w:rsid w:val="00740B40"/>
    <w:rsid w:val="00742799"/>
    <w:rsid w:val="0074361A"/>
    <w:rsid w:val="007449BF"/>
    <w:rsid w:val="00750DBA"/>
    <w:rsid w:val="00756619"/>
    <w:rsid w:val="00760016"/>
    <w:rsid w:val="0076134E"/>
    <w:rsid w:val="00763C84"/>
    <w:rsid w:val="00763DED"/>
    <w:rsid w:val="00775F0F"/>
    <w:rsid w:val="00776C3E"/>
    <w:rsid w:val="00781A96"/>
    <w:rsid w:val="0078466A"/>
    <w:rsid w:val="0078761D"/>
    <w:rsid w:val="00792E07"/>
    <w:rsid w:val="00793B7A"/>
    <w:rsid w:val="007957E3"/>
    <w:rsid w:val="007A10F5"/>
    <w:rsid w:val="007A2F2A"/>
    <w:rsid w:val="007B0EFB"/>
    <w:rsid w:val="007B28A0"/>
    <w:rsid w:val="007B6747"/>
    <w:rsid w:val="007C137F"/>
    <w:rsid w:val="007C221F"/>
    <w:rsid w:val="007D0E04"/>
    <w:rsid w:val="007D40CC"/>
    <w:rsid w:val="007E1E30"/>
    <w:rsid w:val="007E21E9"/>
    <w:rsid w:val="007F5B3F"/>
    <w:rsid w:val="00801AB1"/>
    <w:rsid w:val="00801ED8"/>
    <w:rsid w:val="00807AC0"/>
    <w:rsid w:val="00814077"/>
    <w:rsid w:val="00821818"/>
    <w:rsid w:val="00823D93"/>
    <w:rsid w:val="008241F8"/>
    <w:rsid w:val="00830AFD"/>
    <w:rsid w:val="00830BCD"/>
    <w:rsid w:val="00831352"/>
    <w:rsid w:val="00840F6D"/>
    <w:rsid w:val="00841190"/>
    <w:rsid w:val="00845A5C"/>
    <w:rsid w:val="00845F02"/>
    <w:rsid w:val="00850428"/>
    <w:rsid w:val="008668A8"/>
    <w:rsid w:val="0086710D"/>
    <w:rsid w:val="00870AD9"/>
    <w:rsid w:val="00874487"/>
    <w:rsid w:val="00884E3A"/>
    <w:rsid w:val="008922F4"/>
    <w:rsid w:val="008A7D35"/>
    <w:rsid w:val="008B4E34"/>
    <w:rsid w:val="008C520B"/>
    <w:rsid w:val="008C5602"/>
    <w:rsid w:val="008C6984"/>
    <w:rsid w:val="008D1494"/>
    <w:rsid w:val="008D36D1"/>
    <w:rsid w:val="008D6850"/>
    <w:rsid w:val="008E3F8F"/>
    <w:rsid w:val="008E567A"/>
    <w:rsid w:val="008E6215"/>
    <w:rsid w:val="008E6933"/>
    <w:rsid w:val="008F0837"/>
    <w:rsid w:val="009022A9"/>
    <w:rsid w:val="0091042E"/>
    <w:rsid w:val="00910D44"/>
    <w:rsid w:val="00912AFA"/>
    <w:rsid w:val="00913E12"/>
    <w:rsid w:val="0091467F"/>
    <w:rsid w:val="009202FA"/>
    <w:rsid w:val="0092472D"/>
    <w:rsid w:val="0092710A"/>
    <w:rsid w:val="00932C5E"/>
    <w:rsid w:val="00933A05"/>
    <w:rsid w:val="009356D2"/>
    <w:rsid w:val="00935B45"/>
    <w:rsid w:val="0094150D"/>
    <w:rsid w:val="00943204"/>
    <w:rsid w:val="00947BD3"/>
    <w:rsid w:val="00951E1A"/>
    <w:rsid w:val="009532DB"/>
    <w:rsid w:val="00953C74"/>
    <w:rsid w:val="00962BFB"/>
    <w:rsid w:val="00963501"/>
    <w:rsid w:val="0096551E"/>
    <w:rsid w:val="00986B4B"/>
    <w:rsid w:val="00992BC1"/>
    <w:rsid w:val="009951B4"/>
    <w:rsid w:val="009A2CAB"/>
    <w:rsid w:val="009A3CA5"/>
    <w:rsid w:val="009A56DF"/>
    <w:rsid w:val="009A75EB"/>
    <w:rsid w:val="009B2E85"/>
    <w:rsid w:val="009B4AE0"/>
    <w:rsid w:val="009C062B"/>
    <w:rsid w:val="009C18DE"/>
    <w:rsid w:val="009C6D72"/>
    <w:rsid w:val="009D1EE2"/>
    <w:rsid w:val="009D3D17"/>
    <w:rsid w:val="009E23D2"/>
    <w:rsid w:val="009E57AB"/>
    <w:rsid w:val="009E5A51"/>
    <w:rsid w:val="009E75A1"/>
    <w:rsid w:val="009F45D3"/>
    <w:rsid w:val="009F58DE"/>
    <w:rsid w:val="00A01087"/>
    <w:rsid w:val="00A022EA"/>
    <w:rsid w:val="00A06A0F"/>
    <w:rsid w:val="00A13A85"/>
    <w:rsid w:val="00A15502"/>
    <w:rsid w:val="00A2012C"/>
    <w:rsid w:val="00A2465D"/>
    <w:rsid w:val="00A30AC7"/>
    <w:rsid w:val="00A310E6"/>
    <w:rsid w:val="00A33F40"/>
    <w:rsid w:val="00A35E8A"/>
    <w:rsid w:val="00A379E1"/>
    <w:rsid w:val="00A40D58"/>
    <w:rsid w:val="00A41ECD"/>
    <w:rsid w:val="00A433E6"/>
    <w:rsid w:val="00A473C0"/>
    <w:rsid w:val="00A52CE8"/>
    <w:rsid w:val="00A54EC4"/>
    <w:rsid w:val="00A5543E"/>
    <w:rsid w:val="00A6050C"/>
    <w:rsid w:val="00A61750"/>
    <w:rsid w:val="00A6319A"/>
    <w:rsid w:val="00A66BC6"/>
    <w:rsid w:val="00A70B6A"/>
    <w:rsid w:val="00A71BEB"/>
    <w:rsid w:val="00A733C4"/>
    <w:rsid w:val="00A7403E"/>
    <w:rsid w:val="00A87B68"/>
    <w:rsid w:val="00AA00A9"/>
    <w:rsid w:val="00AA3A1D"/>
    <w:rsid w:val="00AD0EF1"/>
    <w:rsid w:val="00AD2F23"/>
    <w:rsid w:val="00AE7638"/>
    <w:rsid w:val="00AF491F"/>
    <w:rsid w:val="00B014BC"/>
    <w:rsid w:val="00B029AA"/>
    <w:rsid w:val="00B13050"/>
    <w:rsid w:val="00B15633"/>
    <w:rsid w:val="00B1745A"/>
    <w:rsid w:val="00B20425"/>
    <w:rsid w:val="00B23601"/>
    <w:rsid w:val="00B26AC3"/>
    <w:rsid w:val="00B307C2"/>
    <w:rsid w:val="00B31030"/>
    <w:rsid w:val="00B33E91"/>
    <w:rsid w:val="00B355D1"/>
    <w:rsid w:val="00B36700"/>
    <w:rsid w:val="00B378CC"/>
    <w:rsid w:val="00B437C6"/>
    <w:rsid w:val="00B47435"/>
    <w:rsid w:val="00B509C5"/>
    <w:rsid w:val="00B54A6D"/>
    <w:rsid w:val="00B62114"/>
    <w:rsid w:val="00B63AD4"/>
    <w:rsid w:val="00B6474B"/>
    <w:rsid w:val="00B70DD4"/>
    <w:rsid w:val="00B76A54"/>
    <w:rsid w:val="00B77E96"/>
    <w:rsid w:val="00B81C5E"/>
    <w:rsid w:val="00B81E09"/>
    <w:rsid w:val="00B872A3"/>
    <w:rsid w:val="00B93970"/>
    <w:rsid w:val="00BA3E7B"/>
    <w:rsid w:val="00BA6662"/>
    <w:rsid w:val="00BA7396"/>
    <w:rsid w:val="00BB2823"/>
    <w:rsid w:val="00BB4F7B"/>
    <w:rsid w:val="00BB7221"/>
    <w:rsid w:val="00BC19BA"/>
    <w:rsid w:val="00BC5D70"/>
    <w:rsid w:val="00BE2179"/>
    <w:rsid w:val="00BE4D42"/>
    <w:rsid w:val="00BF443C"/>
    <w:rsid w:val="00BF6A1F"/>
    <w:rsid w:val="00C00ABE"/>
    <w:rsid w:val="00C1150E"/>
    <w:rsid w:val="00C11803"/>
    <w:rsid w:val="00C12EDC"/>
    <w:rsid w:val="00C215C6"/>
    <w:rsid w:val="00C2562C"/>
    <w:rsid w:val="00C32F4C"/>
    <w:rsid w:val="00C439C8"/>
    <w:rsid w:val="00C47AF8"/>
    <w:rsid w:val="00C56C08"/>
    <w:rsid w:val="00C57732"/>
    <w:rsid w:val="00C57870"/>
    <w:rsid w:val="00C60F1A"/>
    <w:rsid w:val="00C61130"/>
    <w:rsid w:val="00C70345"/>
    <w:rsid w:val="00C72ACE"/>
    <w:rsid w:val="00C830E1"/>
    <w:rsid w:val="00CA0049"/>
    <w:rsid w:val="00CA4198"/>
    <w:rsid w:val="00CA5C57"/>
    <w:rsid w:val="00CC1717"/>
    <w:rsid w:val="00CC2765"/>
    <w:rsid w:val="00CC4A0C"/>
    <w:rsid w:val="00CC5F01"/>
    <w:rsid w:val="00CD407B"/>
    <w:rsid w:val="00CE128B"/>
    <w:rsid w:val="00CE3218"/>
    <w:rsid w:val="00CE7DB4"/>
    <w:rsid w:val="00CF0D64"/>
    <w:rsid w:val="00CF207B"/>
    <w:rsid w:val="00CF5C4C"/>
    <w:rsid w:val="00CF7724"/>
    <w:rsid w:val="00D06DEB"/>
    <w:rsid w:val="00D074A5"/>
    <w:rsid w:val="00D11A61"/>
    <w:rsid w:val="00D17FF4"/>
    <w:rsid w:val="00D2017F"/>
    <w:rsid w:val="00D32D6A"/>
    <w:rsid w:val="00D33250"/>
    <w:rsid w:val="00D438C4"/>
    <w:rsid w:val="00D44753"/>
    <w:rsid w:val="00D45768"/>
    <w:rsid w:val="00D467D0"/>
    <w:rsid w:val="00D5063A"/>
    <w:rsid w:val="00D52480"/>
    <w:rsid w:val="00D61FFC"/>
    <w:rsid w:val="00D629C2"/>
    <w:rsid w:val="00D63046"/>
    <w:rsid w:val="00D647D2"/>
    <w:rsid w:val="00D64903"/>
    <w:rsid w:val="00D66D77"/>
    <w:rsid w:val="00D6762A"/>
    <w:rsid w:val="00D735C5"/>
    <w:rsid w:val="00D77B89"/>
    <w:rsid w:val="00D804ED"/>
    <w:rsid w:val="00D8306B"/>
    <w:rsid w:val="00D83FA4"/>
    <w:rsid w:val="00D8596B"/>
    <w:rsid w:val="00D94DF9"/>
    <w:rsid w:val="00D95AEB"/>
    <w:rsid w:val="00DA22DC"/>
    <w:rsid w:val="00DB21F3"/>
    <w:rsid w:val="00DC4245"/>
    <w:rsid w:val="00DD07CC"/>
    <w:rsid w:val="00DD21A0"/>
    <w:rsid w:val="00DD7B94"/>
    <w:rsid w:val="00DE2D6B"/>
    <w:rsid w:val="00DE5897"/>
    <w:rsid w:val="00DE6021"/>
    <w:rsid w:val="00DF1645"/>
    <w:rsid w:val="00DF1FDF"/>
    <w:rsid w:val="00E0438E"/>
    <w:rsid w:val="00E06889"/>
    <w:rsid w:val="00E10384"/>
    <w:rsid w:val="00E15DA2"/>
    <w:rsid w:val="00E247BC"/>
    <w:rsid w:val="00E2586A"/>
    <w:rsid w:val="00E34A30"/>
    <w:rsid w:val="00E363D1"/>
    <w:rsid w:val="00E43395"/>
    <w:rsid w:val="00E441B0"/>
    <w:rsid w:val="00E44D58"/>
    <w:rsid w:val="00E47D40"/>
    <w:rsid w:val="00E52A25"/>
    <w:rsid w:val="00E545E2"/>
    <w:rsid w:val="00E555D2"/>
    <w:rsid w:val="00E57EF3"/>
    <w:rsid w:val="00E64440"/>
    <w:rsid w:val="00E658A3"/>
    <w:rsid w:val="00E6720A"/>
    <w:rsid w:val="00E71B21"/>
    <w:rsid w:val="00E752AA"/>
    <w:rsid w:val="00E7664B"/>
    <w:rsid w:val="00E80EB0"/>
    <w:rsid w:val="00E869AC"/>
    <w:rsid w:val="00E90DBF"/>
    <w:rsid w:val="00E9528B"/>
    <w:rsid w:val="00E958B2"/>
    <w:rsid w:val="00E95F1C"/>
    <w:rsid w:val="00EA159B"/>
    <w:rsid w:val="00EA42A0"/>
    <w:rsid w:val="00EA648B"/>
    <w:rsid w:val="00EB2FB8"/>
    <w:rsid w:val="00EC0B2A"/>
    <w:rsid w:val="00EC0F8C"/>
    <w:rsid w:val="00EC3F07"/>
    <w:rsid w:val="00ED0B00"/>
    <w:rsid w:val="00ED66B7"/>
    <w:rsid w:val="00EE75EC"/>
    <w:rsid w:val="00EF4F3E"/>
    <w:rsid w:val="00EF7E10"/>
    <w:rsid w:val="00F02DEE"/>
    <w:rsid w:val="00F049A6"/>
    <w:rsid w:val="00F05E7D"/>
    <w:rsid w:val="00F10CB4"/>
    <w:rsid w:val="00F148BF"/>
    <w:rsid w:val="00F16027"/>
    <w:rsid w:val="00F17A09"/>
    <w:rsid w:val="00F32361"/>
    <w:rsid w:val="00F3476F"/>
    <w:rsid w:val="00F35A3B"/>
    <w:rsid w:val="00F35F9B"/>
    <w:rsid w:val="00F47C63"/>
    <w:rsid w:val="00F53C42"/>
    <w:rsid w:val="00F60A4C"/>
    <w:rsid w:val="00F619AF"/>
    <w:rsid w:val="00F64CDE"/>
    <w:rsid w:val="00F67329"/>
    <w:rsid w:val="00F775C0"/>
    <w:rsid w:val="00F85D09"/>
    <w:rsid w:val="00F9490B"/>
    <w:rsid w:val="00FA1DF6"/>
    <w:rsid w:val="00FA2B59"/>
    <w:rsid w:val="00FB0C45"/>
    <w:rsid w:val="00FB4028"/>
    <w:rsid w:val="00FB7B1E"/>
    <w:rsid w:val="00FD25B8"/>
    <w:rsid w:val="00FD279C"/>
    <w:rsid w:val="00FD6FF1"/>
    <w:rsid w:val="00FD73A2"/>
    <w:rsid w:val="00FE476F"/>
    <w:rsid w:val="00FF1B58"/>
    <w:rsid w:val="00FF3A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DE4"/>
    <w:pPr>
      <w:spacing w:after="200" w:line="276" w:lineRule="auto"/>
    </w:pPr>
    <w:rPr>
      <w:sz w:val="18"/>
      <w:szCs w:val="22"/>
      <w:lang w:val="pt-BR"/>
    </w:rPr>
  </w:style>
  <w:style w:type="paragraph" w:styleId="Heading1">
    <w:name w:val="heading 1"/>
    <w:basedOn w:val="Normal"/>
    <w:next w:val="Normal"/>
    <w:link w:val="Heading1Char"/>
    <w:qFormat/>
    <w:rsid w:val="0096551E"/>
    <w:pPr>
      <w:keepNext/>
      <w:keepLines/>
      <w:numPr>
        <w:numId w:val="1"/>
      </w:numPr>
      <w:spacing w:before="120" w:after="0" w:line="240" w:lineRule="auto"/>
      <w:outlineLvl w:val="0"/>
    </w:pPr>
    <w:rPr>
      <w:rFonts w:ascii="Arial" w:eastAsia="Times New Roman" w:hAnsi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51E"/>
    <w:pPr>
      <w:keepNext/>
      <w:keepLines/>
      <w:numPr>
        <w:ilvl w:val="1"/>
        <w:numId w:val="1"/>
      </w:numPr>
      <w:spacing w:before="80" w:after="0" w:line="240" w:lineRule="auto"/>
      <w:outlineLvl w:val="1"/>
    </w:pPr>
    <w:rPr>
      <w:rFonts w:ascii="Arial" w:eastAsia="Times New Roman" w:hAnsi="Arial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466A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="Times New Roman" w:hAnsi="Arial"/>
      <w:b/>
      <w:bCs/>
      <w:sz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3838"/>
    <w:pPr>
      <w:keepNext/>
      <w:keepLines/>
      <w:numPr>
        <w:ilvl w:val="3"/>
        <w:numId w:val="1"/>
      </w:numPr>
      <w:spacing w:before="200" w:after="0"/>
      <w:outlineLvl w:val="3"/>
    </w:pPr>
    <w:rPr>
      <w:rFonts w:ascii="Arial" w:eastAsia="Times New Roman" w:hAnsi="Arial"/>
      <w:b/>
      <w:bCs/>
      <w:iCs/>
      <w:color w:val="000000" w:themeColor="text1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502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502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502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502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502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91B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91B87"/>
  </w:style>
  <w:style w:type="paragraph" w:styleId="Footer">
    <w:name w:val="footer"/>
    <w:basedOn w:val="Normal"/>
    <w:link w:val="FooterChar"/>
    <w:uiPriority w:val="99"/>
    <w:unhideWhenUsed/>
    <w:rsid w:val="00591B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B87"/>
  </w:style>
  <w:style w:type="table" w:customStyle="1" w:styleId="SombreamentoClaro1">
    <w:name w:val="Sombreamento Claro1"/>
    <w:basedOn w:val="TableNormal"/>
    <w:uiPriority w:val="60"/>
    <w:rsid w:val="00591B87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1Char">
    <w:name w:val="Heading 1 Char"/>
    <w:basedOn w:val="DefaultParagraphFont"/>
    <w:link w:val="Heading1"/>
    <w:rsid w:val="0096551E"/>
    <w:rPr>
      <w:rFonts w:ascii="Arial" w:eastAsia="Times New Roman" w:hAnsi="Arial"/>
      <w:b/>
      <w:bCs/>
      <w:sz w:val="28"/>
      <w:szCs w:val="28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96551E"/>
    <w:rPr>
      <w:rFonts w:ascii="Arial" w:eastAsia="Times New Roman" w:hAnsi="Arial"/>
      <w:b/>
      <w:bCs/>
      <w:sz w:val="24"/>
      <w:szCs w:val="26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78466A"/>
    <w:rPr>
      <w:rFonts w:ascii="Arial" w:eastAsia="Times New Roman" w:hAnsi="Arial"/>
      <w:b/>
      <w:bCs/>
      <w:szCs w:val="22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rsid w:val="00123838"/>
    <w:rPr>
      <w:rFonts w:ascii="Arial" w:eastAsia="Times New Roman" w:hAnsi="Arial"/>
      <w:b/>
      <w:bCs/>
      <w:iCs/>
      <w:color w:val="000000" w:themeColor="text1"/>
      <w:szCs w:val="22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502"/>
    <w:rPr>
      <w:rFonts w:ascii="Cambria" w:eastAsia="Times New Roman" w:hAnsi="Cambria"/>
      <w:color w:val="243F60"/>
      <w:sz w:val="18"/>
      <w:szCs w:val="22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502"/>
    <w:rPr>
      <w:rFonts w:ascii="Cambria" w:eastAsia="Times New Roman" w:hAnsi="Cambria"/>
      <w:i/>
      <w:iCs/>
      <w:color w:val="243F60"/>
      <w:sz w:val="18"/>
      <w:szCs w:val="22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502"/>
    <w:rPr>
      <w:rFonts w:ascii="Cambria" w:eastAsia="Times New Roman" w:hAnsi="Cambria"/>
      <w:i/>
      <w:iCs/>
      <w:color w:val="404040"/>
      <w:sz w:val="18"/>
      <w:szCs w:val="22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502"/>
    <w:rPr>
      <w:rFonts w:ascii="Cambria" w:eastAsia="Times New Roman" w:hAnsi="Cambria"/>
      <w:color w:val="404040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502"/>
    <w:rPr>
      <w:rFonts w:ascii="Cambria" w:eastAsia="Times New Roman" w:hAnsi="Cambria"/>
      <w:i/>
      <w:iCs/>
      <w:color w:val="404040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105"/>
    <w:rPr>
      <w:rFonts w:ascii="Tahoma" w:hAnsi="Tahoma" w:cs="Tahoma"/>
      <w:sz w:val="16"/>
      <w:szCs w:val="16"/>
    </w:rPr>
  </w:style>
  <w:style w:type="paragraph" w:customStyle="1" w:styleId="infoblue">
    <w:name w:val="infoblue"/>
    <w:basedOn w:val="Header"/>
    <w:rsid w:val="000864D2"/>
    <w:pPr>
      <w:tabs>
        <w:tab w:val="clear" w:pos="4252"/>
        <w:tab w:val="clear" w:pos="8504"/>
      </w:tabs>
    </w:pPr>
    <w:rPr>
      <w:rFonts w:ascii="Verdana" w:eastAsia="Times New Roman" w:hAnsi="Verdana"/>
      <w:i/>
      <w:color w:val="0000FF"/>
      <w:sz w:val="20"/>
      <w:szCs w:val="20"/>
      <w:lang w:eastAsia="pt-BR"/>
    </w:rPr>
  </w:style>
  <w:style w:type="paragraph" w:customStyle="1" w:styleId="titulo1Verdana">
    <w:name w:val="titulo1 + Verdana"/>
    <w:basedOn w:val="Heading1"/>
    <w:rsid w:val="000864D2"/>
    <w:pPr>
      <w:keepLines w:val="0"/>
      <w:numPr>
        <w:numId w:val="0"/>
      </w:numPr>
      <w:spacing w:before="0"/>
    </w:pPr>
    <w:rPr>
      <w:rFonts w:ascii="Verdana" w:hAnsi="Verdana"/>
      <w:bCs w:val="0"/>
      <w:iCs/>
      <w:lang w:eastAsia="pt-BR"/>
    </w:rPr>
  </w:style>
  <w:style w:type="character" w:styleId="Hyperlink">
    <w:name w:val="Hyperlink"/>
    <w:basedOn w:val="DefaultParagraphFont"/>
    <w:uiPriority w:val="99"/>
    <w:unhideWhenUsed/>
    <w:rsid w:val="002236D2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41F8"/>
    <w:pPr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241F8"/>
  </w:style>
  <w:style w:type="paragraph" w:styleId="TOC2">
    <w:name w:val="toc 2"/>
    <w:basedOn w:val="Normal"/>
    <w:next w:val="Normal"/>
    <w:autoRedefine/>
    <w:uiPriority w:val="39"/>
    <w:unhideWhenUsed/>
    <w:rsid w:val="008241F8"/>
    <w:pPr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8241F8"/>
    <w:pPr>
      <w:ind w:left="360"/>
    </w:pPr>
  </w:style>
  <w:style w:type="table" w:styleId="TableGrid">
    <w:name w:val="Table Grid"/>
    <w:basedOn w:val="TableNormal"/>
    <w:rsid w:val="008D6850"/>
    <w:pPr>
      <w:widowControl w:val="0"/>
      <w:ind w:left="992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32AB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0A32AB"/>
  </w:style>
  <w:style w:type="character" w:styleId="FollowedHyperlink">
    <w:name w:val="FollowedHyperlink"/>
    <w:basedOn w:val="DefaultParagraphFont"/>
    <w:uiPriority w:val="99"/>
    <w:semiHidden/>
    <w:unhideWhenUsed/>
    <w:rsid w:val="00070F8C"/>
    <w:rPr>
      <w:color w:val="800080" w:themeColor="followedHyperlink"/>
      <w:u w:val="single"/>
    </w:rPr>
  </w:style>
  <w:style w:type="paragraph" w:customStyle="1" w:styleId="Recuodecorpodetexto31">
    <w:name w:val="Recuo de corpo de texto 31"/>
    <w:basedOn w:val="Normal"/>
    <w:rsid w:val="00D11A61"/>
    <w:pPr>
      <w:suppressAutoHyphens/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8504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504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50428"/>
    <w:rPr>
      <w:lang w:val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04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0428"/>
    <w:rPr>
      <w:b/>
      <w:bCs/>
      <w:lang w:val="pt-BR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C1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1717"/>
    <w:rPr>
      <w:rFonts w:ascii="Tahoma" w:hAnsi="Tahoma" w:cs="Tahoma"/>
      <w:sz w:val="16"/>
      <w:szCs w:val="16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9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924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275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2233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931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26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emf"/><Relationship Id="rId42" Type="http://schemas.openxmlformats.org/officeDocument/2006/relationships/image" Target="media/image18.e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emf"/><Relationship Id="rId55" Type="http://schemas.openxmlformats.org/officeDocument/2006/relationships/oleObject" Target="embeddings/oleObject24.bin"/><Relationship Id="rId63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4.emf"/><Relationship Id="rId62" Type="http://schemas.openxmlformats.org/officeDocument/2006/relationships/package" Target="embeddings/Microsoft_Word_Document1.docx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e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hyperlink" Target="mailto:Leandro.tuzi@logicinfo.com" TargetMode="External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49" Type="http://schemas.openxmlformats.org/officeDocument/2006/relationships/oleObject" Target="embeddings/oleObject21.bin"/><Relationship Id="rId57" Type="http://schemas.openxmlformats.org/officeDocument/2006/relationships/hyperlink" Target="mailto:diego.peixoto@logicinfo.com" TargetMode="External"/><Relationship Id="rId61" Type="http://schemas.openxmlformats.org/officeDocument/2006/relationships/image" Target="media/image26.emf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emf"/><Relationship Id="rId52" Type="http://schemas.openxmlformats.org/officeDocument/2006/relationships/image" Target="media/image23.emf"/><Relationship Id="rId60" Type="http://schemas.openxmlformats.org/officeDocument/2006/relationships/image" Target="media/image25.png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e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emf"/><Relationship Id="rId56" Type="http://schemas.openxmlformats.org/officeDocument/2006/relationships/hyperlink" Target="mailto:Manish.subedi@logicinfo.com" TargetMode="External"/><Relationship Id="rId64" Type="http://schemas.openxmlformats.org/officeDocument/2006/relationships/footer" Target="footer1.xml"/><Relationship Id="rId8" Type="http://schemas.openxmlformats.org/officeDocument/2006/relationships/image" Target="media/image1.emf"/><Relationship Id="rId51" Type="http://schemas.openxmlformats.org/officeDocument/2006/relationships/oleObject" Target="embeddings/oleObject22.bin"/><Relationship Id="rId3" Type="http://schemas.microsoft.com/office/2007/relationships/stylesWithEffects" Target="stylesWithEffect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emf"/><Relationship Id="rId46" Type="http://schemas.openxmlformats.org/officeDocument/2006/relationships/image" Target="media/image20.emf"/><Relationship Id="rId59" Type="http://schemas.openxmlformats.org/officeDocument/2006/relationships/hyperlink" Target="mailto:leandro.tuzi@logicinfo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8.jpeg"/><Relationship Id="rId1" Type="http://schemas.openxmlformats.org/officeDocument/2006/relationships/image" Target="media/image2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unoAndreCorreia\C&amp;A\Projectone\Templates\TRD\CEA_RN_XX_ProjetoOne%5bdescricao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CEA_RN_XX_ProjetoOne[descricao]</Template>
  <TotalTime>14</TotalTime>
  <Pages>10</Pages>
  <Words>1855</Words>
  <Characters>10580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Especificação Técnica - Release Notes</vt:lpstr>
      <vt:lpstr>Especificação Técnica - Release Notes</vt:lpstr>
    </vt:vector>
  </TitlesOfParts>
  <Company>Microsoft</Company>
  <LinksUpToDate>false</LinksUpToDate>
  <CharactersWithSpaces>12411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Técnica - Release Notes</dc:title>
  <dc:creator>manuel.cardoso@logicinfo.com</dc:creator>
  <cp:lastModifiedBy>Manish</cp:lastModifiedBy>
  <cp:revision>14</cp:revision>
  <cp:lastPrinted>2008-09-24T11:47:00Z</cp:lastPrinted>
  <dcterms:created xsi:type="dcterms:W3CDTF">2015-09-15T07:28:00Z</dcterms:created>
  <dcterms:modified xsi:type="dcterms:W3CDTF">2015-09-22T17:33:00Z</dcterms:modified>
</cp:coreProperties>
</file>