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49" w:rsidRDefault="007007DA" w:rsidP="007007DA">
      <w:pPr>
        <w:bidi/>
        <w:rPr>
          <w:rtl/>
        </w:rPr>
      </w:pPr>
      <w:r>
        <w:rPr>
          <w:rFonts w:hint="cs"/>
          <w:u w:val="single"/>
          <w:rtl/>
        </w:rPr>
        <w:t>חלק א' יבש</w:t>
      </w:r>
    </w:p>
    <w:p w:rsidR="007007DA" w:rsidRDefault="007007DA" w:rsidP="007007D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7007DA" w:rsidRPr="007007DA" w:rsidRDefault="007007DA" w:rsidP="007007DA">
      <w:pPr>
        <w:pStyle w:val="a3"/>
        <w:numPr>
          <w:ilvl w:val="1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נוסחה מקורית: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</m:e>
            </m:nary>
          </m:e>
        </m:d>
      </m:oMath>
    </w:p>
    <w:p w:rsidR="00FD632B" w:rsidRDefault="007007DA" w:rsidP="00366912">
      <w:pPr>
        <w:pStyle w:val="a3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נוסחה חדשה: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=s',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nary>
          </m:e>
        </m:d>
      </m:oMath>
    </w:p>
    <w:p w:rsidR="00FD632B" w:rsidRDefault="00FD632B" w:rsidP="0061366E">
      <w:pPr>
        <w:pStyle w:val="a3"/>
        <w:numPr>
          <w:ilvl w:val="1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D0717A" w:rsidRDefault="00D0717A" w:rsidP="00D0717A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p w:rsidR="008C221A" w:rsidRDefault="008C221A" w:rsidP="008C221A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VALUE-</w:t>
      </w:r>
      <w:proofErr w:type="gramStart"/>
      <w:r>
        <w:rPr>
          <w:rFonts w:eastAsiaTheme="minorEastAsia"/>
        </w:rPr>
        <w:t>ITERATION(</w:t>
      </w:r>
      <w:proofErr w:type="spellStart"/>
      <w:proofErr w:type="gramEnd"/>
      <w:r w:rsidRPr="008C221A"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</w:t>
      </w:r>
      <w:r w:rsidRPr="008C221A">
        <w:rPr>
          <w:rFonts w:eastAsiaTheme="minorEastAsia" w:cstheme="minorHAnsi"/>
          <w:i/>
          <w:iCs/>
        </w:rPr>
        <w:t>ε</w:t>
      </w:r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utility function</w:t>
      </w:r>
    </w:p>
    <w:p w:rsidR="00AC3A4F" w:rsidRDefault="008C221A" w:rsidP="00AC3A4F">
      <w:pPr>
        <w:ind w:left="720"/>
        <w:rPr>
          <w:rFonts w:eastAsiaTheme="minorEastAsia"/>
        </w:rPr>
      </w:pPr>
      <w:r w:rsidRPr="008C221A">
        <w:rPr>
          <w:rFonts w:eastAsiaTheme="minorEastAsia"/>
          <w:b/>
          <w:bCs/>
        </w:rPr>
        <w:t>Inputs</w:t>
      </w:r>
      <w:r w:rsidR="00C3596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</w:t>
      </w:r>
      <w:r w:rsidR="00AC3A4F">
        <w:rPr>
          <w:rFonts w:eastAsiaTheme="minorEastAsia"/>
        </w:rPr>
        <w:t>S, actions A(s), transition model P(s’|</w:t>
      </w:r>
      <w:proofErr w:type="spellStart"/>
      <w:proofErr w:type="gramStart"/>
      <w:r w:rsidR="00AC3A4F">
        <w:rPr>
          <w:rFonts w:eastAsiaTheme="minorEastAsia"/>
        </w:rPr>
        <w:t>s,a</w:t>
      </w:r>
      <w:proofErr w:type="spellEnd"/>
      <w:proofErr w:type="gramEnd"/>
      <w:r w:rsidR="00AC3A4F">
        <w:rPr>
          <w:rFonts w:eastAsiaTheme="minorEastAsia"/>
        </w:rPr>
        <w:t>), rewards R(</w:t>
      </w:r>
      <w:proofErr w:type="spellStart"/>
      <w:r w:rsidR="00AC3A4F">
        <w:rPr>
          <w:rFonts w:eastAsiaTheme="minorEastAsia"/>
        </w:rPr>
        <w:t>s</w:t>
      </w:r>
      <w:r w:rsidR="00C35961">
        <w:rPr>
          <w:rFonts w:eastAsiaTheme="minorEastAsia"/>
        </w:rPr>
        <w:t>,a,s</w:t>
      </w:r>
      <w:proofErr w:type="spellEnd"/>
      <w:r w:rsidR="00C35961">
        <w:rPr>
          <w:rFonts w:eastAsiaTheme="minorEastAsia"/>
        </w:rPr>
        <w:t>’</w:t>
      </w:r>
      <w:r w:rsidR="00AC3A4F">
        <w:rPr>
          <w:rFonts w:eastAsiaTheme="minorEastAsia"/>
        </w:rPr>
        <w:t>),</w:t>
      </w:r>
    </w:p>
    <w:p w:rsidR="008C221A" w:rsidRPr="00AC3A4F" w:rsidRDefault="00AC3A4F" w:rsidP="00AC3A4F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discount </w:t>
      </w:r>
      <m:oMath>
        <m:r>
          <w:rPr>
            <w:rFonts w:ascii="Cambria Math" w:eastAsiaTheme="minorEastAsia" w:hAnsi="Cambria Math" w:cstheme="minorHAnsi"/>
          </w:rPr>
          <m:t>γ</m:t>
        </m:r>
      </m:oMath>
    </w:p>
    <w:p w:rsidR="00AC3A4F" w:rsidRDefault="00AC3A4F" w:rsidP="00AC3A4F">
      <w:pPr>
        <w:ind w:left="720" w:firstLine="720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t>ε</w:t>
      </w:r>
      <w:r>
        <w:rPr>
          <w:rFonts w:eastAsiaTheme="minorEastAsia" w:cstheme="minorHAnsi"/>
        </w:rPr>
        <w:t>, the maximum error allowed in the utility of any state</w:t>
      </w:r>
    </w:p>
    <w:p w:rsidR="00AC3A4F" w:rsidRDefault="00C35961" w:rsidP="00DC685E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U,U</w:t>
      </w:r>
      <w:proofErr w:type="gramEnd"/>
      <w:r>
        <w:rPr>
          <w:rFonts w:eastAsiaTheme="minorEastAsia"/>
        </w:rPr>
        <w:t>’, vectors of utilities</w:t>
      </w:r>
      <w:r w:rsidR="00354190">
        <w:rPr>
          <w:rFonts w:eastAsiaTheme="minorEastAsia"/>
        </w:rPr>
        <w:t xml:space="preserve"> </w:t>
      </w:r>
      <w:r w:rsidR="00DC685E">
        <w:rPr>
          <w:rFonts w:eastAsiaTheme="minorEastAsia"/>
        </w:rPr>
        <w:t xml:space="preserve">for states in S, </w:t>
      </w:r>
      <w:r>
        <w:rPr>
          <w:rFonts w:eastAsiaTheme="minorEastAsia"/>
        </w:rPr>
        <w:t>initially zero</w:t>
      </w:r>
    </w:p>
    <w:p w:rsidR="00C35961" w:rsidRDefault="00C35961" w:rsidP="00C3596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, the maximum change in the utility of any state in an iteration</w:t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Repeat</w:t>
      </w:r>
    </w:p>
    <w:p w:rsidR="00C35961" w:rsidRDefault="00C35961" w:rsidP="00561C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U←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;δ←0</m:t>
        </m:r>
      </m:oMath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do</w:t>
      </w:r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'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E5105A" w:rsidRDefault="00E5105A" w:rsidP="0033429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If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&gt;δ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δ←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U</w:t>
      </w:r>
    </w:p>
    <w:p w:rsidR="00BE7513" w:rsidRDefault="00BE7513" w:rsidP="00366912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POLICY-ITERATION(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policy</w:t>
      </w: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Inputs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S, actions A(s), transition model P(s’|</w:t>
      </w:r>
      <w:proofErr w:type="spellStart"/>
      <w:proofErr w:type="gramStart"/>
      <w:r>
        <w:rPr>
          <w:rFonts w:eastAsiaTheme="minorEastAsia"/>
        </w:rPr>
        <w:t>s,a</w:t>
      </w:r>
      <w:proofErr w:type="spellEnd"/>
      <w:proofErr w:type="gramEnd"/>
      <w:r>
        <w:rPr>
          <w:rFonts w:eastAsiaTheme="minorEastAsia"/>
        </w:rPr>
        <w:t>)</w:t>
      </w:r>
    </w:p>
    <w:p w:rsidR="00354190" w:rsidRDefault="00354190" w:rsidP="00DC68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>: U, a vector of utilities for</w:t>
      </w:r>
      <w:r w:rsidR="00DC685E">
        <w:rPr>
          <w:rFonts w:eastAsiaTheme="minorEastAsia"/>
        </w:rPr>
        <w:t xml:space="preserve"> states in S</w:t>
      </w:r>
      <w:r w:rsidR="00EA579F">
        <w:rPr>
          <w:rFonts w:eastAsiaTheme="minorEastAsia"/>
        </w:rPr>
        <w:t>, initially zero</w:t>
      </w:r>
    </w:p>
    <w:p w:rsidR="00EA579F" w:rsidRDefault="00EA579F" w:rsidP="00EA579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, a policy vector indexed by state, initially random</w:t>
      </w:r>
    </w:p>
    <w:p w:rsidR="00436B07" w:rsidRDefault="00436B07" w:rsidP="00EA579F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="006A125E">
        <w:rPr>
          <w:rFonts w:eastAsiaTheme="minorEastAsia"/>
          <w:b/>
          <w:bCs/>
        </w:rPr>
        <w:t>Repeat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>U←POLICY-EVALUATION(π,U,mdp)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unchanged?←true</m:t>
        </m:r>
      </m:oMath>
    </w:p>
    <w:p w:rsidR="006A125E" w:rsidRDefault="006A125E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  <w:b/>
          <w:bCs/>
        </w:rPr>
        <w:t xml:space="preserve"> </w:t>
      </w:r>
      <w:r w:rsidRPr="0061366E">
        <w:rPr>
          <w:rFonts w:eastAsiaTheme="minorEastAsia"/>
          <w:b/>
          <w:bCs/>
        </w:rPr>
        <w:t>do</w:t>
      </w:r>
    </w:p>
    <w:p w:rsidR="006A125E" w:rsidRPr="00366912" w:rsidRDefault="003E5060" w:rsidP="003E506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    </w:t>
      </w:r>
      <w:r w:rsidR="006A125E" w:rsidRPr="00366912">
        <w:rPr>
          <w:rFonts w:eastAsiaTheme="minorEastAsia"/>
          <w:b/>
          <w:bCs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  <m:r>
          <w:rPr>
            <w:rFonts w:ascii="Cambria Math" w:eastAsiaTheme="minorEastAsia" w:hAnsi="Cambria Math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s'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s,</m:t>
                </m:r>
                <m:r>
                  <w:rPr>
                    <w:rFonts w:ascii="Cambria Math" w:eastAsiaTheme="minorEastAsia" w:hAnsi="Cambria Math"/>
                  </w:rPr>
                  <m:t>π[s]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</m:t>
                    </m:r>
                    <m:r>
                      <w:rPr>
                        <w:rFonts w:ascii="Cambria Math" w:eastAsiaTheme="minorEastAsia" w:hAnsi="Cambria Math"/>
                      </w:rPr>
                      <m:t>π[s]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</w:p>
    <w:p w:rsidR="006A125E" w:rsidRDefault="003E5060" w:rsidP="00DC187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</w:p>
    <w:p w:rsidR="006A125E" w:rsidRDefault="00DC187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unchanged?←false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unchanged?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 w:rsidRPr="006A125E"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</m:oMath>
    </w:p>
    <w:p w:rsidR="00DC685E" w:rsidRDefault="00DC685E" w:rsidP="00DC685E">
      <w:pPr>
        <w:bidi/>
        <w:rPr>
          <w:rFonts w:eastAsiaTheme="minorEastAsia" w:hint="cs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להשלים: התנאים שצריכים להתקיים במקרה של </w:t>
      </w:r>
      <m:oMath>
        <m:r>
          <w:rPr>
            <w:rFonts w:ascii="Cambria Math" w:eastAsiaTheme="minorEastAsia" w:hAnsi="Cambria Math"/>
          </w:rPr>
          <m:t>γ=1</m:t>
        </m:r>
      </m:oMath>
      <w:r>
        <w:rPr>
          <w:rFonts w:eastAsiaTheme="minorEastAsia" w:hint="cs"/>
          <w:rtl/>
        </w:rPr>
        <w:t xml:space="preserve"> כדי למצוא מדיניות אופטימלית.</w:t>
      </w:r>
    </w:p>
    <w:p w:rsidR="006C6ECC" w:rsidRDefault="006C6ECC" w:rsidP="006C6ECC">
      <w:pPr>
        <w:pStyle w:val="a3"/>
        <w:numPr>
          <w:ilvl w:val="1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4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6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7B15A0" w:rsidTr="006C6ECC"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</w:tbl>
    <w:p w:rsidR="006C6ECC" w:rsidRDefault="006C6ECC" w:rsidP="007B15A0">
      <w:pPr>
        <w:pStyle w:val="a3"/>
        <w:bidi/>
        <w:ind w:left="1440"/>
        <w:rPr>
          <w:rFonts w:eastAsiaTheme="minorEastAsia"/>
          <w:rtl/>
        </w:rPr>
      </w:pPr>
    </w:p>
    <w:p w:rsidR="007B15A0" w:rsidRDefault="007B15A0" w:rsidP="007B15A0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8"/>
        <w:gridCol w:w="793"/>
        <w:gridCol w:w="798"/>
        <w:gridCol w:w="798"/>
      </w:tblGrid>
      <w:tr w:rsidR="00C679C6" w:rsidTr="00CC7F26">
        <w:tc>
          <w:tcPr>
            <w:tcW w:w="791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8" w:type="dxa"/>
          </w:tcPr>
          <w:p w:rsidR="00C679C6" w:rsidRPr="006C6ECC" w:rsidRDefault="00C679C6" w:rsidP="0055211E">
            <w:pPr>
              <w:pStyle w:val="a3"/>
              <w:ind w:left="0"/>
              <w:jc w:val="center"/>
              <w:rPr>
                <w:rFonts w:eastAsiaTheme="minorEastAsia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3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C679C6" w:rsidTr="00CC7F26">
        <w:tc>
          <w:tcPr>
            <w:tcW w:w="791" w:type="dxa"/>
          </w:tcPr>
          <w:p w:rsidR="00C679C6" w:rsidRPr="006C6ECC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↓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</w:tbl>
    <w:p w:rsidR="00C679C6" w:rsidRDefault="00C679C6" w:rsidP="00C679C6">
      <w:pPr>
        <w:bidi/>
        <w:rPr>
          <w:rFonts w:eastAsiaTheme="minorEastAsia"/>
          <w:rtl/>
        </w:rPr>
      </w:pPr>
    </w:p>
    <w:p w:rsidR="00C679C6" w:rsidRPr="00C679C6" w:rsidRDefault="00C679C6" w:rsidP="00C679C6">
      <w:pPr>
        <w:bidi/>
        <w:rPr>
          <w:rFonts w:eastAsiaTheme="minorEastAsia" w:hint="cs"/>
          <w:rtl/>
        </w:rPr>
      </w:pPr>
      <w:bookmarkStart w:id="0" w:name="_GoBack"/>
      <w:bookmarkEnd w:id="0"/>
    </w:p>
    <w:sectPr w:rsidR="00C679C6" w:rsidRPr="00C67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F08"/>
    <w:multiLevelType w:val="hybridMultilevel"/>
    <w:tmpl w:val="333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A4"/>
    <w:rsid w:val="00030CA4"/>
    <w:rsid w:val="00334297"/>
    <w:rsid w:val="00354190"/>
    <w:rsid w:val="00366912"/>
    <w:rsid w:val="003E5060"/>
    <w:rsid w:val="00436B07"/>
    <w:rsid w:val="0055211E"/>
    <w:rsid w:val="00561CA7"/>
    <w:rsid w:val="005938F2"/>
    <w:rsid w:val="0061366E"/>
    <w:rsid w:val="006A125E"/>
    <w:rsid w:val="006C6ECC"/>
    <w:rsid w:val="007007DA"/>
    <w:rsid w:val="007A62E4"/>
    <w:rsid w:val="007B15A0"/>
    <w:rsid w:val="008C221A"/>
    <w:rsid w:val="00AC3A4F"/>
    <w:rsid w:val="00BE7513"/>
    <w:rsid w:val="00C35961"/>
    <w:rsid w:val="00C412D1"/>
    <w:rsid w:val="00C679C6"/>
    <w:rsid w:val="00CC7F26"/>
    <w:rsid w:val="00CE7549"/>
    <w:rsid w:val="00D0717A"/>
    <w:rsid w:val="00DC187E"/>
    <w:rsid w:val="00DC685E"/>
    <w:rsid w:val="00E5105A"/>
    <w:rsid w:val="00EA1178"/>
    <w:rsid w:val="00EA579F"/>
    <w:rsid w:val="00ED059B"/>
    <w:rsid w:val="00F92703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FBBE"/>
  <w15:chartTrackingRefBased/>
  <w15:docId w15:val="{26286E69-0399-4A6A-9600-FF8D531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7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07DA"/>
    <w:rPr>
      <w:color w:val="808080"/>
    </w:rPr>
  </w:style>
  <w:style w:type="table" w:styleId="a5">
    <w:name w:val="Table Grid"/>
    <w:basedOn w:val="a1"/>
    <w:uiPriority w:val="39"/>
    <w:rsid w:val="006C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2023-01-14T18:34:00Z</dcterms:created>
  <dcterms:modified xsi:type="dcterms:W3CDTF">2023-01-18T20:20:00Z</dcterms:modified>
</cp:coreProperties>
</file>