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03CCC" w14:textId="77777777" w:rsidR="006C58A3" w:rsidRPr="00C67F62" w:rsidRDefault="006C58A3" w:rsidP="006C58A3">
      <w:pPr>
        <w:pStyle w:val="FrontPage"/>
      </w:pPr>
      <w:bookmarkStart w:id="0" w:name="_Toc31191194"/>
      <w:bookmarkStart w:id="1" w:name="_Toc87966960"/>
      <w:r w:rsidRPr="00C67F62">
        <w:t>Fakultet strojarstva, računarstva i</w:t>
      </w:r>
    </w:p>
    <w:p w14:paraId="53294C41" w14:textId="77777777" w:rsidR="006C58A3" w:rsidRPr="00C67F62" w:rsidRDefault="006C58A3" w:rsidP="006C58A3">
      <w:pPr>
        <w:pStyle w:val="FrontPage"/>
      </w:pPr>
      <w:r w:rsidRPr="00C67F62">
        <w:t>elektrotehnike,</w:t>
      </w:r>
      <w:r w:rsidRPr="00C67F62">
        <w:rPr>
          <w:spacing w:val="-9"/>
        </w:rPr>
        <w:t xml:space="preserve"> </w:t>
      </w:r>
      <w:r w:rsidRPr="00C67F62">
        <w:t>Mostar</w:t>
      </w:r>
    </w:p>
    <w:p w14:paraId="725F340D" w14:textId="77777777" w:rsidR="006C58A3" w:rsidRPr="00C67F62" w:rsidRDefault="006C58A3" w:rsidP="006C58A3">
      <w:pPr>
        <w:pStyle w:val="FrontPage"/>
      </w:pPr>
      <w:r w:rsidRPr="00C67F62">
        <w:t>Projektiranje informacijskih sustava</w:t>
      </w:r>
    </w:p>
    <w:p w14:paraId="495CB9C7" w14:textId="77777777" w:rsidR="006C58A3" w:rsidRPr="00C67F62" w:rsidRDefault="006C58A3" w:rsidP="006C58A3">
      <w:pPr>
        <w:pStyle w:val="FrontPage"/>
      </w:pPr>
    </w:p>
    <w:p w14:paraId="054FE63B" w14:textId="77777777" w:rsidR="006C58A3" w:rsidRPr="00C67F62" w:rsidRDefault="006C58A3" w:rsidP="006C58A3">
      <w:pPr>
        <w:pStyle w:val="FrontPage"/>
      </w:pPr>
    </w:p>
    <w:p w14:paraId="65401E3A" w14:textId="77777777" w:rsidR="006C58A3" w:rsidRPr="00C67F62" w:rsidRDefault="006C58A3" w:rsidP="006C58A3">
      <w:pPr>
        <w:pStyle w:val="FrontPage"/>
      </w:pPr>
    </w:p>
    <w:p w14:paraId="67D48B22" w14:textId="77777777" w:rsidR="006C58A3" w:rsidRPr="00C67F62" w:rsidRDefault="006C58A3" w:rsidP="006C58A3">
      <w:pPr>
        <w:pStyle w:val="FrontPage"/>
      </w:pPr>
    </w:p>
    <w:p w14:paraId="5FEA7F0D" w14:textId="77777777" w:rsidR="006C58A3" w:rsidRPr="00C67F62" w:rsidRDefault="006C58A3" w:rsidP="006C58A3">
      <w:pPr>
        <w:pStyle w:val="FrontPage"/>
      </w:pPr>
    </w:p>
    <w:p w14:paraId="4218FE8C" w14:textId="77777777" w:rsidR="006C58A3" w:rsidRPr="00C67F62" w:rsidRDefault="006C58A3" w:rsidP="006C58A3">
      <w:pPr>
        <w:pStyle w:val="FrontPage"/>
      </w:pPr>
    </w:p>
    <w:p w14:paraId="53EA1F1E" w14:textId="4F34858F" w:rsidR="006C58A3" w:rsidRPr="00C67F62" w:rsidRDefault="00BF0315" w:rsidP="006C58A3">
      <w:pPr>
        <w:pStyle w:val="FrontPage"/>
      </w:pPr>
      <w:r w:rsidRPr="00C67F62">
        <w:t>Upravljanje projektom</w:t>
      </w:r>
      <w:r w:rsidR="006C58A3" w:rsidRPr="00C67F62">
        <w:rPr>
          <w:spacing w:val="-2"/>
        </w:rPr>
        <w:t>:</w:t>
      </w:r>
    </w:p>
    <w:p w14:paraId="57B8AF11" w14:textId="77777777" w:rsidR="006C58A3" w:rsidRPr="00C67F62" w:rsidRDefault="006C58A3" w:rsidP="006C58A3">
      <w:pPr>
        <w:pStyle w:val="FrontPage"/>
      </w:pPr>
    </w:p>
    <w:p w14:paraId="632111F7" w14:textId="77777777" w:rsidR="006C58A3" w:rsidRPr="00C67F62" w:rsidRDefault="006C58A3" w:rsidP="006C58A3">
      <w:pPr>
        <w:pStyle w:val="Title"/>
      </w:pPr>
      <w:r w:rsidRPr="00C67F62">
        <w:t xml:space="preserve">Evidencija radnog vremena i performance reporting </w:t>
      </w:r>
    </w:p>
    <w:p w14:paraId="06BB1510" w14:textId="77777777" w:rsidR="006C58A3" w:rsidRPr="00C67F62" w:rsidRDefault="006C58A3" w:rsidP="006C58A3">
      <w:pPr>
        <w:pStyle w:val="Title"/>
      </w:pPr>
      <w:r w:rsidRPr="00C67F62">
        <w:t>„Activity Report Generator“</w:t>
      </w:r>
    </w:p>
    <w:p w14:paraId="5223C29B" w14:textId="77777777" w:rsidR="006C58A3" w:rsidRPr="00C67F62" w:rsidRDefault="006C58A3" w:rsidP="006C58A3">
      <w:pPr>
        <w:pStyle w:val="FrontPage"/>
      </w:pPr>
    </w:p>
    <w:p w14:paraId="40ED8C33" w14:textId="77777777" w:rsidR="006C58A3" w:rsidRPr="00C67F62" w:rsidRDefault="006C58A3" w:rsidP="006C58A3">
      <w:pPr>
        <w:pStyle w:val="FrontPage"/>
        <w:rPr>
          <w:b w:val="0"/>
          <w:bCs/>
        </w:rPr>
      </w:pPr>
      <w:r w:rsidRPr="00C67F62">
        <w:t>Verzija:</w:t>
      </w:r>
      <w:r w:rsidRPr="00C67F62">
        <w:rPr>
          <w:spacing w:val="-4"/>
        </w:rPr>
        <w:t xml:space="preserve"> </w:t>
      </w:r>
      <w:r w:rsidRPr="00C67F62">
        <w:rPr>
          <w:b w:val="0"/>
          <w:bCs/>
          <w:spacing w:val="-5"/>
        </w:rPr>
        <w:t>1.0</w:t>
      </w:r>
    </w:p>
    <w:p w14:paraId="74285CD6" w14:textId="77777777" w:rsidR="006C58A3" w:rsidRPr="00C67F62" w:rsidRDefault="006C58A3" w:rsidP="006C58A3">
      <w:pPr>
        <w:pStyle w:val="FrontPage"/>
      </w:pPr>
    </w:p>
    <w:p w14:paraId="4B7E758D" w14:textId="77777777" w:rsidR="006C58A3" w:rsidRPr="00C67F62" w:rsidRDefault="006C58A3" w:rsidP="006C58A3">
      <w:pPr>
        <w:pStyle w:val="FrontPage"/>
      </w:pPr>
    </w:p>
    <w:p w14:paraId="4D708D25" w14:textId="77777777" w:rsidR="006C58A3" w:rsidRPr="00C67F62" w:rsidRDefault="006C58A3" w:rsidP="006C58A3">
      <w:pPr>
        <w:pStyle w:val="FrontPage"/>
      </w:pPr>
    </w:p>
    <w:p w14:paraId="71E3A5FF" w14:textId="77777777" w:rsidR="006C58A3" w:rsidRPr="00C67F62" w:rsidRDefault="006C58A3" w:rsidP="006C58A3">
      <w:pPr>
        <w:pStyle w:val="FrontPage"/>
      </w:pPr>
      <w:r w:rsidRPr="00C67F62">
        <w:t>Voditelj</w:t>
      </w:r>
      <w:r w:rsidRPr="00C67F62">
        <w:rPr>
          <w:spacing w:val="-6"/>
        </w:rPr>
        <w:t xml:space="preserve"> </w:t>
      </w:r>
      <w:r w:rsidRPr="00C67F62">
        <w:t>projekta:</w:t>
      </w:r>
      <w:r w:rsidRPr="00C67F62">
        <w:rPr>
          <w:spacing w:val="-5"/>
        </w:rPr>
        <w:t xml:space="preserve"> </w:t>
      </w:r>
      <w:r w:rsidRPr="00C67F62">
        <w:rPr>
          <w:b w:val="0"/>
          <w:bCs/>
        </w:rPr>
        <w:t>Mijo Kozina</w:t>
      </w:r>
    </w:p>
    <w:p w14:paraId="45641482" w14:textId="77777777" w:rsidR="006C58A3" w:rsidRPr="00C67F62" w:rsidRDefault="006C58A3" w:rsidP="006C58A3">
      <w:pPr>
        <w:pStyle w:val="FrontPage"/>
      </w:pPr>
    </w:p>
    <w:p w14:paraId="2B739638" w14:textId="77777777" w:rsidR="006C58A3" w:rsidRPr="00C67F62" w:rsidRDefault="006C58A3" w:rsidP="006C58A3">
      <w:pPr>
        <w:pStyle w:val="FrontPage"/>
      </w:pPr>
    </w:p>
    <w:p w14:paraId="0C56B7C4" w14:textId="77777777" w:rsidR="006C58A3" w:rsidRPr="00C67F62" w:rsidRDefault="006C58A3" w:rsidP="006C58A3">
      <w:pPr>
        <w:pStyle w:val="FrontPage"/>
      </w:pPr>
    </w:p>
    <w:p w14:paraId="75D49060" w14:textId="77777777" w:rsidR="006C58A3" w:rsidRPr="00C67F62" w:rsidRDefault="006C58A3" w:rsidP="006C58A3">
      <w:pPr>
        <w:pStyle w:val="FrontPage"/>
      </w:pPr>
    </w:p>
    <w:p w14:paraId="4C701FDB" w14:textId="77777777" w:rsidR="006C58A3" w:rsidRPr="00C67F62" w:rsidRDefault="006C58A3" w:rsidP="006C58A3">
      <w:pPr>
        <w:pStyle w:val="FrontPage"/>
        <w:rPr>
          <w:spacing w:val="-6"/>
        </w:rPr>
      </w:pPr>
      <w:r w:rsidRPr="00C67F62">
        <w:t>Mostar,</w:t>
      </w:r>
      <w:r w:rsidRPr="00C67F62">
        <w:rPr>
          <w:spacing w:val="-6"/>
        </w:rPr>
        <w:t xml:space="preserve"> rujan 2024</w:t>
      </w:r>
    </w:p>
    <w:p w14:paraId="69356457" w14:textId="77777777" w:rsidR="006C58A3" w:rsidRPr="00C67F62" w:rsidRDefault="006C58A3" w:rsidP="006C58A3">
      <w:pPr>
        <w:pStyle w:val="FrontPage"/>
        <w:rPr>
          <w:spacing w:val="-6"/>
        </w:rPr>
      </w:pPr>
    </w:p>
    <w:p w14:paraId="6E1C2BE5" w14:textId="77777777" w:rsidR="006C58A3" w:rsidRPr="00C67F62" w:rsidRDefault="006C58A3" w:rsidP="006C58A3">
      <w:pPr>
        <w:pStyle w:val="FrontPage"/>
        <w:rPr>
          <w:spacing w:val="-6"/>
        </w:rPr>
      </w:pPr>
    </w:p>
    <w:p w14:paraId="303C96FE" w14:textId="322AA413" w:rsidR="006C58A3" w:rsidRPr="00C67F62" w:rsidRDefault="006C58A3" w:rsidP="006C58A3">
      <w:pPr>
        <w:pStyle w:val="Caption"/>
        <w:rPr>
          <w:sz w:val="32"/>
          <w:szCs w:val="32"/>
          <w:lang w:val="hr-HR"/>
        </w:rPr>
      </w:pPr>
      <w:r w:rsidRPr="00C67F62">
        <w:rPr>
          <w:sz w:val="32"/>
          <w:szCs w:val="32"/>
          <w:lang w:val="hr-HR"/>
        </w:rPr>
        <w:lastRenderedPageBreak/>
        <w:t>Sadržaj</w:t>
      </w:r>
    </w:p>
    <w:p w14:paraId="3E7EE693" w14:textId="7EE61251" w:rsidR="00462800" w:rsidRDefault="006C58A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r w:rsidRPr="00C67F62">
        <w:fldChar w:fldCharType="begin"/>
      </w:r>
      <w:r w:rsidRPr="00C67F62">
        <w:instrText xml:space="preserve"> TOC \o "1-3" \h \z \u </w:instrText>
      </w:r>
      <w:r w:rsidRPr="00C67F62">
        <w:fldChar w:fldCharType="separate"/>
      </w:r>
      <w:hyperlink w:anchor="_Toc176519394" w:history="1">
        <w:r w:rsidR="00462800" w:rsidRPr="001D4635">
          <w:rPr>
            <w:rStyle w:val="Hyperlink"/>
            <w:noProof/>
          </w:rPr>
          <w:t>1. Metodologija</w:t>
        </w:r>
        <w:r w:rsidR="00462800">
          <w:rPr>
            <w:noProof/>
            <w:webHidden/>
          </w:rPr>
          <w:tab/>
        </w:r>
        <w:r w:rsidR="00462800">
          <w:rPr>
            <w:noProof/>
            <w:webHidden/>
          </w:rPr>
          <w:fldChar w:fldCharType="begin"/>
        </w:r>
        <w:r w:rsidR="00462800">
          <w:rPr>
            <w:noProof/>
            <w:webHidden/>
          </w:rPr>
          <w:instrText xml:space="preserve"> PAGEREF _Toc176519394 \h </w:instrText>
        </w:r>
        <w:r w:rsidR="00462800">
          <w:rPr>
            <w:noProof/>
            <w:webHidden/>
          </w:rPr>
        </w:r>
        <w:r w:rsidR="00462800">
          <w:rPr>
            <w:noProof/>
            <w:webHidden/>
          </w:rPr>
          <w:fldChar w:fldCharType="separate"/>
        </w:r>
        <w:r w:rsidR="00D22328">
          <w:rPr>
            <w:noProof/>
            <w:webHidden/>
          </w:rPr>
          <w:t>3</w:t>
        </w:r>
        <w:r w:rsidR="00462800">
          <w:rPr>
            <w:noProof/>
            <w:webHidden/>
          </w:rPr>
          <w:fldChar w:fldCharType="end"/>
        </w:r>
      </w:hyperlink>
    </w:p>
    <w:p w14:paraId="256070F7" w14:textId="48EC9348" w:rsidR="00462800" w:rsidRDefault="004628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9395" w:history="1">
        <w:r w:rsidRPr="001D4635">
          <w:rPr>
            <w:rStyle w:val="Hyperlink"/>
            <w:noProof/>
          </w:rPr>
          <w:t>2. Sastav tima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3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DA8C38" w14:textId="0BA6714C" w:rsidR="00462800" w:rsidRDefault="004628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9396" w:history="1">
        <w:r w:rsidRPr="001D4635">
          <w:rPr>
            <w:rStyle w:val="Hyperlink"/>
            <w:noProof/>
          </w:rPr>
          <w:t>3. Vremenski raspored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3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422E09" w14:textId="5B1FBFA1" w:rsidR="00462800" w:rsidRDefault="004628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9397" w:history="1">
        <w:r w:rsidRPr="001D4635">
          <w:rPr>
            <w:rStyle w:val="Hyperlink"/>
            <w:bCs/>
            <w:noProof/>
          </w:rPr>
          <w:t>3.1.</w:t>
        </w:r>
        <w:r w:rsidRPr="001D4635">
          <w:rPr>
            <w:rStyle w:val="Hyperlink"/>
            <w:noProof/>
          </w:rPr>
          <w:t xml:space="preserve"> Koraci projekta po fazama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3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ED0C79" w14:textId="74F84A21" w:rsidR="00462800" w:rsidRDefault="004628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9398" w:history="1">
        <w:r w:rsidRPr="001D4635">
          <w:rPr>
            <w:rStyle w:val="Hyperlink"/>
            <w:bCs/>
            <w:noProof/>
          </w:rPr>
          <w:t>3.2.</w:t>
        </w:r>
        <w:r w:rsidRPr="001D4635">
          <w:rPr>
            <w:rStyle w:val="Hyperlink"/>
            <w:noProof/>
          </w:rPr>
          <w:t xml:space="preserve"> Zavisnost koraka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3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B4D397" w14:textId="60046BE0" w:rsidR="006C58A3" w:rsidRPr="00C67F62" w:rsidRDefault="006C58A3" w:rsidP="006C58A3">
      <w:pPr>
        <w:rPr>
          <w:b/>
          <w:bCs/>
        </w:rPr>
      </w:pPr>
      <w:r w:rsidRPr="00C67F62">
        <w:rPr>
          <w:b/>
          <w:bCs/>
        </w:rPr>
        <w:fldChar w:fldCharType="end"/>
      </w:r>
    </w:p>
    <w:p w14:paraId="0192AE97" w14:textId="04CCCEF6" w:rsidR="006C58A3" w:rsidRPr="00C67F62" w:rsidRDefault="006C58A3" w:rsidP="006C58A3">
      <w:pPr>
        <w:pStyle w:val="Heading1"/>
      </w:pPr>
      <w:r w:rsidRPr="00C67F62">
        <w:rPr>
          <w:bCs/>
        </w:rPr>
        <w:br w:type="page"/>
      </w:r>
      <w:bookmarkStart w:id="2" w:name="_Toc176519394"/>
      <w:bookmarkEnd w:id="0"/>
      <w:bookmarkEnd w:id="1"/>
      <w:r w:rsidR="00BF0315" w:rsidRPr="00C67F62">
        <w:lastRenderedPageBreak/>
        <w:t>Metodologija</w:t>
      </w:r>
      <w:bookmarkEnd w:id="2"/>
    </w:p>
    <w:p w14:paraId="231AB63C" w14:textId="77777777" w:rsidR="007B153B" w:rsidRPr="00C67F62" w:rsidRDefault="007B153B" w:rsidP="007B153B">
      <w:pPr>
        <w:spacing w:before="100" w:beforeAutospacing="1" w:after="100" w:afterAutospacing="1"/>
      </w:pPr>
      <w:r w:rsidRPr="007B153B">
        <w:t xml:space="preserve">SCRUM je odabrana metodologija zbog svoje fleksibilnosti, transparentnosti i mogućnosti brzog prilagođavanja promjenama. SCRUM </w:t>
      </w:r>
      <w:r w:rsidRPr="00C67F62">
        <w:t xml:space="preserve">nam </w:t>
      </w:r>
      <w:r w:rsidRPr="007B153B">
        <w:t xml:space="preserve">omogućava </w:t>
      </w:r>
      <w:r w:rsidRPr="00C67F62">
        <w:t>k</w:t>
      </w:r>
      <w:r w:rsidRPr="007B153B">
        <w:t>ontinuirano isporuč</w:t>
      </w:r>
      <w:r w:rsidRPr="00C67F62">
        <w:t>ivanje</w:t>
      </w:r>
      <w:r w:rsidRPr="007B153B">
        <w:t xml:space="preserve"> funkcional</w:t>
      </w:r>
      <w:r w:rsidRPr="00C67F62">
        <w:t>nih</w:t>
      </w:r>
      <w:r w:rsidRPr="007B153B">
        <w:t xml:space="preserve"> dijelove proizvoda kroz iteracije (Sprintove). Glavni razlog odabira SCRUM-a </w:t>
      </w:r>
      <w:r w:rsidRPr="00C67F62">
        <w:t>je vjerovatnost da će klijent tražiti dodante funkcionalnosti pa ćemo se moći lakše prilagoditi. Također, prezentiranjem svake iterativne verzije aplikacije klijentu smanjujemo rizik od promašaja cilja.</w:t>
      </w:r>
    </w:p>
    <w:p w14:paraId="1A3AC200" w14:textId="77777777" w:rsidR="007B153B" w:rsidRPr="007B153B" w:rsidRDefault="007B153B" w:rsidP="007B153B">
      <w:pPr>
        <w:spacing w:before="100" w:beforeAutospacing="1" w:after="100" w:afterAutospacing="1"/>
      </w:pPr>
      <w:r w:rsidRPr="007B153B">
        <w:rPr>
          <w:b/>
          <w:bCs/>
        </w:rPr>
        <w:t>Prednosti SCRUM metodologije:</w:t>
      </w:r>
    </w:p>
    <w:p w14:paraId="5B313D6F" w14:textId="77777777" w:rsidR="007B153B" w:rsidRPr="007B153B" w:rsidRDefault="007B153B" w:rsidP="007B153B">
      <w:pPr>
        <w:numPr>
          <w:ilvl w:val="0"/>
          <w:numId w:val="34"/>
        </w:numPr>
        <w:spacing w:before="100" w:beforeAutospacing="1" w:after="100" w:afterAutospacing="1"/>
      </w:pPr>
      <w:r w:rsidRPr="007B153B">
        <w:rPr>
          <w:b/>
          <w:bCs/>
        </w:rPr>
        <w:t>Transparentnost:</w:t>
      </w:r>
      <w:r w:rsidRPr="007B153B">
        <w:t xml:space="preserve"> Cijeli tim je stalno svjestan napretka, zadataka i potencijalnih prepreka.</w:t>
      </w:r>
    </w:p>
    <w:p w14:paraId="0B0EB773" w14:textId="77777777" w:rsidR="007B153B" w:rsidRPr="007B153B" w:rsidRDefault="007B153B" w:rsidP="007B153B">
      <w:pPr>
        <w:numPr>
          <w:ilvl w:val="0"/>
          <w:numId w:val="34"/>
        </w:numPr>
        <w:spacing w:before="100" w:beforeAutospacing="1" w:after="100" w:afterAutospacing="1"/>
      </w:pPr>
      <w:r w:rsidRPr="007B153B">
        <w:rPr>
          <w:b/>
          <w:bCs/>
        </w:rPr>
        <w:t>Fleksibilnost:</w:t>
      </w:r>
      <w:r w:rsidRPr="007B153B">
        <w:t xml:space="preserve"> Tim se brzo prilagođava promjenama u zahtjevima tijekom razvoja.</w:t>
      </w:r>
    </w:p>
    <w:p w14:paraId="4EA06E60" w14:textId="77777777" w:rsidR="007B153B" w:rsidRPr="007B153B" w:rsidRDefault="007B153B" w:rsidP="007B153B">
      <w:pPr>
        <w:numPr>
          <w:ilvl w:val="0"/>
          <w:numId w:val="34"/>
        </w:numPr>
        <w:spacing w:before="100" w:beforeAutospacing="1" w:after="100" w:afterAutospacing="1"/>
      </w:pPr>
      <w:r w:rsidRPr="007B153B">
        <w:rPr>
          <w:b/>
          <w:bCs/>
        </w:rPr>
        <w:t>Bolja suradnja:</w:t>
      </w:r>
      <w:r w:rsidRPr="007B153B">
        <w:t xml:space="preserve"> Svakodnevni sastanci (Daily Standups) omogućavaju stalnu komunikaciju.</w:t>
      </w:r>
    </w:p>
    <w:p w14:paraId="7BB72A2B" w14:textId="77777777" w:rsidR="007B153B" w:rsidRPr="007B153B" w:rsidRDefault="007B153B" w:rsidP="007B153B">
      <w:pPr>
        <w:numPr>
          <w:ilvl w:val="0"/>
          <w:numId w:val="34"/>
        </w:numPr>
        <w:spacing w:before="100" w:beforeAutospacing="1" w:after="100" w:afterAutospacing="1"/>
      </w:pPr>
      <w:r w:rsidRPr="007B153B">
        <w:rPr>
          <w:b/>
          <w:bCs/>
        </w:rPr>
        <w:t>Kratki ciklusi isporuke:</w:t>
      </w:r>
      <w:r w:rsidRPr="007B153B">
        <w:t xml:space="preserve"> Proizvod se isporučuje u malim dijelovima, čime se olakšava praćenje napretka i brzo uočavanje problema.</w:t>
      </w:r>
    </w:p>
    <w:p w14:paraId="55132386" w14:textId="34E1233E" w:rsidR="00B21408" w:rsidRPr="00C67F62" w:rsidRDefault="00BF0315" w:rsidP="00B21408">
      <w:pPr>
        <w:pStyle w:val="Heading1"/>
      </w:pPr>
      <w:bookmarkStart w:id="3" w:name="_Toc176519395"/>
      <w:r w:rsidRPr="00C67F62">
        <w:t>Sastav tima</w:t>
      </w:r>
      <w:bookmarkEnd w:id="3"/>
    </w:p>
    <w:p w14:paraId="210999C5" w14:textId="77777777" w:rsidR="007B153B" w:rsidRPr="007B153B" w:rsidRDefault="007B153B" w:rsidP="007B153B">
      <w:r w:rsidRPr="007B153B">
        <w:t>Tim za razvoj projekta sastoji se od sljedećih uloga:</w:t>
      </w:r>
    </w:p>
    <w:p w14:paraId="085CD7DD" w14:textId="220AA649" w:rsidR="007B153B" w:rsidRPr="00C67F62" w:rsidRDefault="007B153B" w:rsidP="007B153B">
      <w:pPr>
        <w:pStyle w:val="ListParagraph"/>
        <w:numPr>
          <w:ilvl w:val="0"/>
          <w:numId w:val="37"/>
        </w:numPr>
      </w:pPr>
      <w:r w:rsidRPr="00C67F62">
        <w:rPr>
          <w:b/>
          <w:bCs/>
        </w:rPr>
        <w:t xml:space="preserve">Product </w:t>
      </w:r>
      <w:r w:rsidR="00335448" w:rsidRPr="00C67F62">
        <w:rPr>
          <w:b/>
          <w:bCs/>
        </w:rPr>
        <w:t>Manager</w:t>
      </w:r>
      <w:r w:rsidRPr="00C67F62">
        <w:rPr>
          <w:b/>
          <w:bCs/>
        </w:rPr>
        <w:t xml:space="preserve"> (1 član)</w:t>
      </w:r>
    </w:p>
    <w:p w14:paraId="6CD1DCB9" w14:textId="77777777" w:rsidR="007B153B" w:rsidRPr="00C67F62" w:rsidRDefault="007B153B" w:rsidP="007B153B">
      <w:pPr>
        <w:pStyle w:val="ListParagraph"/>
      </w:pPr>
      <w:r w:rsidRPr="00C67F62">
        <w:t>Definira ciljeve proizvoda i prioritete. Osigurava da se svi članovi tima fokusiraju na isporuku maksimalne vrijednosti za klijenta.</w:t>
      </w:r>
    </w:p>
    <w:p w14:paraId="4A0DA230" w14:textId="77777777" w:rsidR="007B153B" w:rsidRPr="00C67F62" w:rsidRDefault="007B153B" w:rsidP="007B153B">
      <w:pPr>
        <w:pStyle w:val="ListParagraph"/>
        <w:numPr>
          <w:ilvl w:val="0"/>
          <w:numId w:val="37"/>
        </w:numPr>
      </w:pPr>
      <w:r w:rsidRPr="00C67F62">
        <w:rPr>
          <w:b/>
          <w:bCs/>
        </w:rPr>
        <w:t>SCRUM Master (1 član)</w:t>
      </w:r>
    </w:p>
    <w:p w14:paraId="0813E462" w14:textId="77777777" w:rsidR="007B153B" w:rsidRPr="00C67F62" w:rsidRDefault="007B153B" w:rsidP="007B153B">
      <w:pPr>
        <w:pStyle w:val="ListParagraph"/>
      </w:pPr>
      <w:r w:rsidRPr="00C67F62">
        <w:t>Facilitatira SCRUM proces i osigurava da tim prati pravila SCRUM-a. Rješava prepreke koje mogu usporiti razvoj.</w:t>
      </w:r>
    </w:p>
    <w:p w14:paraId="7E2D2803" w14:textId="66644E1B" w:rsidR="007B153B" w:rsidRPr="00C67F62" w:rsidRDefault="007B153B" w:rsidP="007B153B">
      <w:pPr>
        <w:pStyle w:val="ListParagraph"/>
        <w:numPr>
          <w:ilvl w:val="0"/>
          <w:numId w:val="37"/>
        </w:numPr>
      </w:pPr>
      <w:r w:rsidRPr="00C67F62">
        <w:rPr>
          <w:b/>
          <w:bCs/>
        </w:rPr>
        <w:t>Razvojni tim (2 člana)</w:t>
      </w:r>
    </w:p>
    <w:p w14:paraId="256505EF" w14:textId="77777777" w:rsidR="007B153B" w:rsidRPr="00C67F62" w:rsidRDefault="007B153B" w:rsidP="007B153B">
      <w:pPr>
        <w:pStyle w:val="ListParagraph"/>
      </w:pPr>
      <w:r w:rsidRPr="00C67F62">
        <w:t>Razvija i isporučuje funkcionalnosti prema planu. Članovi tima mogu uključivati front-end, back-end i mobilne programere.</w:t>
      </w:r>
    </w:p>
    <w:p w14:paraId="2FA16BA1" w14:textId="77777777" w:rsidR="007B153B" w:rsidRPr="00C67F62" w:rsidRDefault="007B153B" w:rsidP="007B153B">
      <w:pPr>
        <w:pStyle w:val="ListParagraph"/>
        <w:numPr>
          <w:ilvl w:val="0"/>
          <w:numId w:val="37"/>
        </w:numPr>
      </w:pPr>
      <w:r w:rsidRPr="00C67F62">
        <w:rPr>
          <w:b/>
          <w:bCs/>
        </w:rPr>
        <w:t>Dizajner korisničkog sučelja (1 član)</w:t>
      </w:r>
    </w:p>
    <w:p w14:paraId="5EAAD61B" w14:textId="77777777" w:rsidR="007B153B" w:rsidRPr="00C67F62" w:rsidRDefault="007B153B" w:rsidP="007B153B">
      <w:pPr>
        <w:pStyle w:val="ListParagraph"/>
      </w:pPr>
      <w:r w:rsidRPr="00C67F62">
        <w:t>Osigurava kvalitetan dizajn aplikacije, kreira UI/UX te surađuje s razvojnim timom kako bi korisničko sučelje bilo prilagođeno potrebama korisnika.</w:t>
      </w:r>
    </w:p>
    <w:p w14:paraId="5AE4A2BF" w14:textId="64C56A89" w:rsidR="007B153B" w:rsidRPr="00C67F62" w:rsidRDefault="007B153B" w:rsidP="007B153B">
      <w:pPr>
        <w:pStyle w:val="ListParagraph"/>
        <w:numPr>
          <w:ilvl w:val="0"/>
          <w:numId w:val="37"/>
        </w:numPr>
      </w:pPr>
      <w:r w:rsidRPr="00C67F62">
        <w:rPr>
          <w:b/>
          <w:bCs/>
        </w:rPr>
        <w:t>Tester (1 član)</w:t>
      </w:r>
    </w:p>
    <w:p w14:paraId="10446A88" w14:textId="77777777" w:rsidR="007B153B" w:rsidRPr="00C67F62" w:rsidRDefault="007B153B" w:rsidP="007B153B">
      <w:pPr>
        <w:pStyle w:val="ListParagraph"/>
      </w:pPr>
      <w:r w:rsidRPr="00C67F62">
        <w:t>Oslanja se na testiranje funkcionalnosti koje su razvili programeri. Osigurava da nema grešaka i da sve funkcionalnosti rade prema specifikacijama.</w:t>
      </w:r>
    </w:p>
    <w:p w14:paraId="387AB480" w14:textId="77777777" w:rsidR="007B153B" w:rsidRPr="00C67F62" w:rsidRDefault="007B153B" w:rsidP="00B21408"/>
    <w:p w14:paraId="38899263" w14:textId="4530F820" w:rsidR="00BF0315" w:rsidRPr="00C67F62" w:rsidRDefault="00BF0315" w:rsidP="00BF0315">
      <w:pPr>
        <w:pStyle w:val="Heading1"/>
      </w:pPr>
      <w:bookmarkStart w:id="4" w:name="_Toc176519396"/>
      <w:r w:rsidRPr="00C67F62">
        <w:t>Vremenski raspored projekta</w:t>
      </w:r>
      <w:bookmarkEnd w:id="4"/>
    </w:p>
    <w:p w14:paraId="5715DBCD" w14:textId="0110B105" w:rsidR="004A4C4D" w:rsidRPr="00C67F62" w:rsidRDefault="004A4C4D" w:rsidP="004A4C4D">
      <w:pPr>
        <w:pStyle w:val="Heading2"/>
      </w:pPr>
      <w:bookmarkStart w:id="5" w:name="_Toc176519397"/>
      <w:r w:rsidRPr="00C67F62">
        <w:t>Koraci projekta po fazama</w:t>
      </w:r>
      <w:bookmarkEnd w:id="5"/>
    </w:p>
    <w:p w14:paraId="37F8473F" w14:textId="77777777" w:rsidR="004A4C4D" w:rsidRPr="004A4C4D" w:rsidRDefault="004A4C4D" w:rsidP="004A4C4D">
      <w:r w:rsidRPr="004A4C4D">
        <w:t>Projekt se sastoji od nekoliko ključnih faza koje se odvijaju unutar Sprintova.</w:t>
      </w:r>
    </w:p>
    <w:p w14:paraId="4AD20B3C" w14:textId="705D2CE6" w:rsidR="004A4C4D" w:rsidRPr="00C67F62" w:rsidRDefault="004A4C4D" w:rsidP="004A4C4D">
      <w:r w:rsidRPr="00C67F62">
        <w:rPr>
          <w:b/>
          <w:bCs/>
        </w:rPr>
        <w:t xml:space="preserve">Planiranje projekta </w:t>
      </w:r>
      <w:r w:rsidRPr="00C67F62">
        <w:t>(2 tjedna)</w:t>
      </w:r>
    </w:p>
    <w:p w14:paraId="7705E458" w14:textId="3F8BB45F" w:rsidR="004A4C4D" w:rsidRPr="004A4C4D" w:rsidRDefault="004A4C4D" w:rsidP="004A4C4D">
      <w:pPr>
        <w:ind w:firstLine="284"/>
      </w:pPr>
      <w:r w:rsidRPr="004A4C4D">
        <w:rPr>
          <w:b/>
          <w:bCs/>
        </w:rPr>
        <w:t>Angažman resursa:</w:t>
      </w:r>
      <w:r w:rsidRPr="004A4C4D">
        <w:t xml:space="preserve"> Product </w:t>
      </w:r>
      <w:r w:rsidRPr="00C67F62">
        <w:t>Manager</w:t>
      </w:r>
    </w:p>
    <w:p w14:paraId="38160539" w14:textId="77777777" w:rsidR="004A4C4D" w:rsidRPr="004A4C4D" w:rsidRDefault="004A4C4D" w:rsidP="004A4C4D">
      <w:pPr>
        <w:ind w:firstLine="284"/>
      </w:pPr>
      <w:r w:rsidRPr="004A4C4D">
        <w:t>Definiranje ciljeva, zahtjeva i prioriteta projekta.</w:t>
      </w:r>
    </w:p>
    <w:p w14:paraId="3FD31BEC" w14:textId="2485D393" w:rsidR="004A4C4D" w:rsidRPr="00C67F62" w:rsidRDefault="004A4C4D" w:rsidP="004A4C4D">
      <w:r w:rsidRPr="00C67F62">
        <w:rPr>
          <w:b/>
          <w:bCs/>
        </w:rPr>
        <w:t xml:space="preserve">Faza razvoja </w:t>
      </w:r>
      <w:r w:rsidRPr="00C67F62">
        <w:t>(6 tjedana)</w:t>
      </w:r>
    </w:p>
    <w:p w14:paraId="20E2F9C3" w14:textId="7BA1D48D" w:rsidR="004A4C4D" w:rsidRPr="004A4C4D" w:rsidRDefault="004A4C4D" w:rsidP="004A4C4D">
      <w:pPr>
        <w:ind w:firstLine="284"/>
      </w:pPr>
      <w:r w:rsidRPr="004A4C4D">
        <w:t>Sprintovi od tjedna. Svaki sprint završava isporukom funkcionalnog dijela aplikacije.</w:t>
      </w:r>
    </w:p>
    <w:p w14:paraId="3E947D30" w14:textId="77777777" w:rsidR="004A4C4D" w:rsidRPr="004A4C4D" w:rsidRDefault="004A4C4D" w:rsidP="004A4C4D">
      <w:pPr>
        <w:ind w:firstLine="284"/>
      </w:pPr>
      <w:r w:rsidRPr="004A4C4D">
        <w:rPr>
          <w:b/>
          <w:bCs/>
        </w:rPr>
        <w:t>Angažman resursa:</w:t>
      </w:r>
      <w:r w:rsidRPr="004A4C4D">
        <w:t xml:space="preserve"> Razvojni tim, dizajner, tester.</w:t>
      </w:r>
    </w:p>
    <w:p w14:paraId="619381FD" w14:textId="77777777" w:rsidR="004A4C4D" w:rsidRPr="004A4C4D" w:rsidRDefault="004A4C4D" w:rsidP="004A4C4D">
      <w:pPr>
        <w:ind w:firstLine="284"/>
      </w:pPr>
      <w:r w:rsidRPr="004A4C4D">
        <w:rPr>
          <w:b/>
          <w:bCs/>
        </w:rPr>
        <w:lastRenderedPageBreak/>
        <w:t>Prekretnice projekta:</w:t>
      </w:r>
    </w:p>
    <w:p w14:paraId="72EEA1CC" w14:textId="1ADAFA0E" w:rsidR="004A4C4D" w:rsidRPr="004A4C4D" w:rsidRDefault="004A4C4D" w:rsidP="004A4C4D">
      <w:pPr>
        <w:ind w:left="284" w:firstLine="284"/>
      </w:pPr>
      <w:r w:rsidRPr="004A4C4D">
        <w:t>Postavljanje osnovne strukture aplikacije.</w:t>
      </w:r>
    </w:p>
    <w:p w14:paraId="47C1F59C" w14:textId="5DB7B03E" w:rsidR="004A4C4D" w:rsidRPr="004A4C4D" w:rsidRDefault="004A4C4D" w:rsidP="004A4C4D">
      <w:pPr>
        <w:ind w:left="284" w:firstLine="284"/>
      </w:pPr>
      <w:r w:rsidRPr="004A4C4D">
        <w:t>Implementacija ključnih funkcionalnosti.</w:t>
      </w:r>
    </w:p>
    <w:p w14:paraId="76F84E17" w14:textId="24E1A164" w:rsidR="004A4C4D" w:rsidRPr="004A4C4D" w:rsidRDefault="004A4C4D" w:rsidP="004A4C4D">
      <w:pPr>
        <w:ind w:left="284" w:firstLine="284"/>
      </w:pPr>
      <w:r w:rsidRPr="004A4C4D">
        <w:t>Završetak osnovnih funkcionalnosti, početak optimizacije i finalnog testiranja.</w:t>
      </w:r>
    </w:p>
    <w:p w14:paraId="2ED8C231" w14:textId="77777777" w:rsidR="004A4C4D" w:rsidRPr="00C67F62" w:rsidRDefault="004A4C4D" w:rsidP="004A4C4D">
      <w:r w:rsidRPr="00C67F62">
        <w:rPr>
          <w:b/>
          <w:bCs/>
        </w:rPr>
        <w:t xml:space="preserve">Testiranje i završna provjera </w:t>
      </w:r>
      <w:r w:rsidRPr="00C67F62">
        <w:t>(2 tjedna)</w:t>
      </w:r>
    </w:p>
    <w:p w14:paraId="4C9E92C3" w14:textId="77777777" w:rsidR="004A4C4D" w:rsidRPr="004A4C4D" w:rsidRDefault="004A4C4D" w:rsidP="004A4C4D">
      <w:pPr>
        <w:ind w:firstLine="284"/>
      </w:pPr>
      <w:r w:rsidRPr="004A4C4D">
        <w:t>Detaljno testiranje svih funkcionalnosti, pronalaženje i ispravljanje grešaka.</w:t>
      </w:r>
    </w:p>
    <w:p w14:paraId="7A712F2F" w14:textId="77777777" w:rsidR="004A4C4D" w:rsidRPr="004A4C4D" w:rsidRDefault="004A4C4D" w:rsidP="004A4C4D">
      <w:pPr>
        <w:ind w:firstLine="284"/>
      </w:pPr>
      <w:r w:rsidRPr="004A4C4D">
        <w:rPr>
          <w:b/>
          <w:bCs/>
        </w:rPr>
        <w:t>Angažman resursa:</w:t>
      </w:r>
      <w:r w:rsidRPr="004A4C4D">
        <w:t xml:space="preserve"> Tester, razvojni tim.</w:t>
      </w:r>
    </w:p>
    <w:p w14:paraId="632C10F0" w14:textId="77777777" w:rsidR="004A4C4D" w:rsidRPr="00C67F62" w:rsidRDefault="004A4C4D" w:rsidP="004A4C4D">
      <w:r w:rsidRPr="00C67F62">
        <w:rPr>
          <w:b/>
          <w:bCs/>
        </w:rPr>
        <w:t xml:space="preserve">Isporuka projekta </w:t>
      </w:r>
      <w:r w:rsidRPr="00C67F62">
        <w:t>(1 tjedan)</w:t>
      </w:r>
    </w:p>
    <w:p w14:paraId="2C92B290" w14:textId="77777777" w:rsidR="004A4C4D" w:rsidRPr="004A4C4D" w:rsidRDefault="004A4C4D" w:rsidP="004A4C4D">
      <w:pPr>
        <w:ind w:firstLine="284"/>
      </w:pPr>
      <w:r w:rsidRPr="004A4C4D">
        <w:t>Zatvaranje projekta, dokumentiranje i prezentacija gotovog rješenja klijentu.</w:t>
      </w:r>
    </w:p>
    <w:p w14:paraId="12D8FCF5" w14:textId="77777777" w:rsidR="004A4C4D" w:rsidRPr="00C67F62" w:rsidRDefault="004A4C4D" w:rsidP="004A4C4D">
      <w:pPr>
        <w:ind w:firstLine="284"/>
      </w:pPr>
      <w:r w:rsidRPr="004A4C4D">
        <w:rPr>
          <w:b/>
          <w:bCs/>
        </w:rPr>
        <w:t>Angažman resursa:</w:t>
      </w:r>
      <w:r w:rsidRPr="004A4C4D">
        <w:t xml:space="preserve"> Product Owner, SCRUM Master, razvojni tim.</w:t>
      </w:r>
    </w:p>
    <w:p w14:paraId="79E1B8E4" w14:textId="34E0C51B" w:rsidR="004A4C4D" w:rsidRPr="00C67F62" w:rsidRDefault="004A4C4D" w:rsidP="004A4C4D">
      <w:pPr>
        <w:pStyle w:val="Heading2"/>
      </w:pPr>
      <w:bookmarkStart w:id="6" w:name="_Toc176519398"/>
      <w:r w:rsidRPr="00C67F62">
        <w:t>Zavisnost koraka</w:t>
      </w:r>
      <w:bookmarkEnd w:id="6"/>
    </w:p>
    <w:p w14:paraId="637F0E7E" w14:textId="77777777" w:rsidR="004A4C4D" w:rsidRPr="004A4C4D" w:rsidRDefault="004A4C4D" w:rsidP="004A4C4D">
      <w:pPr>
        <w:numPr>
          <w:ilvl w:val="0"/>
          <w:numId w:val="40"/>
        </w:numPr>
      </w:pPr>
      <w:r w:rsidRPr="004A4C4D">
        <w:t>Razvoj ovisi o jasnom planu i specifikacijama koje su definirane tijekom faze planiranja.</w:t>
      </w:r>
    </w:p>
    <w:p w14:paraId="1C5BE7CB" w14:textId="77777777" w:rsidR="004A4C4D" w:rsidRPr="004A4C4D" w:rsidRDefault="004A4C4D" w:rsidP="004A4C4D">
      <w:pPr>
        <w:numPr>
          <w:ilvl w:val="0"/>
          <w:numId w:val="40"/>
        </w:numPr>
      </w:pPr>
      <w:r w:rsidRPr="004A4C4D">
        <w:t>Testiranje ovisi o funkcionalnostima razvijenim tijekom Sprintova.</w:t>
      </w:r>
    </w:p>
    <w:p w14:paraId="6CD7B9C9" w14:textId="77777777" w:rsidR="00D55C66" w:rsidRPr="00C67F62" w:rsidRDefault="004A4C4D" w:rsidP="00376308">
      <w:pPr>
        <w:numPr>
          <w:ilvl w:val="0"/>
          <w:numId w:val="40"/>
        </w:numPr>
      </w:pPr>
      <w:r w:rsidRPr="004A4C4D">
        <w:t>Isporuka je moguća tek nakon uspješnog testiranja.</w:t>
      </w:r>
    </w:p>
    <w:p w14:paraId="1F5D6B52" w14:textId="77777777" w:rsidR="00D55C66" w:rsidRPr="00C67F62" w:rsidRDefault="00D55C66" w:rsidP="00D55C66">
      <w:pPr>
        <w:ind w:left="360"/>
      </w:pPr>
    </w:p>
    <w:p w14:paraId="44487175" w14:textId="00B4F43F" w:rsidR="004A4C4D" w:rsidRPr="00C67F62" w:rsidRDefault="004A4C4D" w:rsidP="007917E2">
      <w:r w:rsidRPr="00C67F62">
        <w:rPr>
          <w:noProof/>
        </w:rPr>
        <w:lastRenderedPageBreak/>
        <w:drawing>
          <wp:inline distT="0" distB="0" distL="0" distR="0" wp14:anchorId="52946D47" wp14:editId="19587EBE">
            <wp:extent cx="8766878" cy="2395955"/>
            <wp:effectExtent l="4127" t="0" r="318" b="317"/>
            <wp:docPr id="1988942989" name="Picture 1" descr="Angažman ljudskih resursa za svaki kor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42989" name="Picture 1" descr="Angažman ljudskih resursa za svaki korak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07952" cy="24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7E2" w:rsidRPr="007917E2">
        <w:t xml:space="preserve"> </w:t>
      </w:r>
      <w:r w:rsidR="007917E2" w:rsidRPr="00C67F62">
        <w:t>Slika „Angažman ljudskih resursa za svaki korak</w:t>
      </w:r>
      <w:r w:rsidR="007917E2">
        <w:t>“</w:t>
      </w:r>
    </w:p>
    <w:sectPr w:rsidR="004A4C4D" w:rsidRPr="00C67F62" w:rsidSect="006C58A3">
      <w:headerReference w:type="default" r:id="rId9"/>
      <w:footerReference w:type="even" r:id="rId10"/>
      <w:footerReference w:type="default" r:id="rId11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8B912" w14:textId="77777777" w:rsidR="002F1A66" w:rsidRDefault="002F1A66">
      <w:r>
        <w:separator/>
      </w:r>
    </w:p>
    <w:p w14:paraId="4560A189" w14:textId="77777777" w:rsidR="002F1A66" w:rsidRDefault="002F1A66"/>
  </w:endnote>
  <w:endnote w:type="continuationSeparator" w:id="0">
    <w:p w14:paraId="570A3380" w14:textId="77777777" w:rsidR="002F1A66" w:rsidRDefault="002F1A66">
      <w:r>
        <w:continuationSeparator/>
      </w:r>
    </w:p>
    <w:p w14:paraId="3D66A452" w14:textId="77777777" w:rsidR="002F1A66" w:rsidRDefault="002F1A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3917E" w14:textId="77777777" w:rsidR="00F9432B" w:rsidRDefault="00F9432B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C17E31" w14:textId="77777777" w:rsidR="00F9432B" w:rsidRDefault="00F9432B" w:rsidP="00497761">
    <w:pPr>
      <w:pStyle w:val="Footer"/>
      <w:ind w:right="360"/>
    </w:pPr>
  </w:p>
  <w:p w14:paraId="2C12FB76" w14:textId="77777777" w:rsidR="00F9432B" w:rsidRDefault="00F9432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725"/>
      <w:gridCol w:w="2323"/>
      <w:gridCol w:w="2978"/>
    </w:tblGrid>
    <w:tr w:rsidR="005241AA" w14:paraId="5EF6CA4F" w14:textId="77777777" w:rsidTr="006C58A3">
      <w:tc>
        <w:tcPr>
          <w:tcW w:w="3865" w:type="dxa"/>
          <w:shd w:val="clear" w:color="auto" w:fill="auto"/>
        </w:tcPr>
        <w:p w14:paraId="40AED22B" w14:textId="77777777" w:rsidR="006C58A3" w:rsidRDefault="006C58A3" w:rsidP="006C58A3">
          <w:pPr>
            <w:pStyle w:val="Footer"/>
          </w:pPr>
          <w:r w:rsidRPr="004324B7">
            <w:t>Projektiranje informacijskih sustava</w:t>
          </w:r>
        </w:p>
      </w:tc>
      <w:tc>
        <w:tcPr>
          <w:tcW w:w="2415" w:type="dxa"/>
          <w:shd w:val="clear" w:color="auto" w:fill="auto"/>
        </w:tcPr>
        <w:p w14:paraId="0DC19F34" w14:textId="77777777" w:rsidR="006C58A3" w:rsidRDefault="006C58A3" w:rsidP="006C58A3">
          <w:pPr>
            <w:pStyle w:val="Footer"/>
          </w:pPr>
          <w:r>
            <w:t>FSRE, 2024</w:t>
          </w:r>
        </w:p>
      </w:tc>
      <w:tc>
        <w:tcPr>
          <w:tcW w:w="3140" w:type="dxa"/>
          <w:shd w:val="clear" w:color="auto" w:fill="auto"/>
        </w:tcPr>
        <w:p w14:paraId="580550BA" w14:textId="77777777" w:rsidR="006C58A3" w:rsidRDefault="006C58A3" w:rsidP="006C58A3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</w:p>
      </w:tc>
    </w:tr>
  </w:tbl>
  <w:p w14:paraId="3CBC1144" w14:textId="77777777" w:rsidR="006C58A3" w:rsidRDefault="006C58A3" w:rsidP="006C58A3">
    <w:pPr>
      <w:pStyle w:val="Footer"/>
    </w:pPr>
  </w:p>
  <w:p w14:paraId="389660DF" w14:textId="77777777" w:rsidR="006B6C03" w:rsidRPr="006C58A3" w:rsidRDefault="006B6C03" w:rsidP="006C5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04F04" w14:textId="77777777" w:rsidR="002F1A66" w:rsidRDefault="002F1A66">
      <w:r>
        <w:separator/>
      </w:r>
    </w:p>
    <w:p w14:paraId="214438CD" w14:textId="77777777" w:rsidR="002F1A66" w:rsidRDefault="002F1A66"/>
  </w:footnote>
  <w:footnote w:type="continuationSeparator" w:id="0">
    <w:p w14:paraId="3386E77F" w14:textId="77777777" w:rsidR="002F1A66" w:rsidRDefault="002F1A66">
      <w:r>
        <w:continuationSeparator/>
      </w:r>
    </w:p>
    <w:p w14:paraId="596BC8EE" w14:textId="77777777" w:rsidR="002F1A66" w:rsidRDefault="002F1A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CA248" w14:textId="093EE6B7" w:rsidR="006B6C03" w:rsidRPr="006C58A3" w:rsidRDefault="006C58A3" w:rsidP="006C58A3">
    <w:pPr>
      <w:pStyle w:val="Header"/>
      <w:pBdr>
        <w:bottom w:val="single" w:sz="4" w:space="1" w:color="auto"/>
      </w:pBdr>
      <w:rPr>
        <w:sz w:val="22"/>
      </w:rPr>
    </w:pPr>
    <w:r w:rsidRPr="007B1108">
      <w:rPr>
        <w:sz w:val="22"/>
      </w:rPr>
      <w:t>Activity Report Generator</w:t>
    </w:r>
    <w:r>
      <w:rPr>
        <w:sz w:val="22"/>
      </w:rPr>
      <w:t xml:space="preserve">    </w:t>
    </w:r>
    <w:r w:rsidRPr="007B1108">
      <w:rPr>
        <w:sz w:val="22"/>
      </w:rPr>
      <w:t xml:space="preserve">                                                      </w:t>
    </w:r>
    <w:r>
      <w:rPr>
        <w:sz w:val="22"/>
      </w:rPr>
      <w:t xml:space="preserve">              Specifikacija</w:t>
    </w:r>
    <w:r w:rsidRPr="007B1108">
      <w:rPr>
        <w:sz w:val="22"/>
      </w:rPr>
      <w:t xml:space="preserve"> </w:t>
    </w:r>
    <w:r>
      <w:rPr>
        <w:sz w:val="22"/>
      </w:rPr>
      <w:t>zahtjeva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69A7"/>
    <w:multiLevelType w:val="hybridMultilevel"/>
    <w:tmpl w:val="CE90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04D173A0"/>
    <w:multiLevelType w:val="multilevel"/>
    <w:tmpl w:val="8FFAE7BA"/>
    <w:styleLink w:val="HeadingListStyl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ascii="Times New Roman" w:hAnsi="Times New Roman" w:hint="default"/>
        <w:b/>
        <w:i w:val="0"/>
        <w:sz w:val="32"/>
        <w:lang w:bidi="ar-SA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ascii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4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ascii="Times New Roman" w:hAnsi="Times New Roman" w:cs="Times New Roman" w:hint="default"/>
        <w:b/>
        <w:bCs w:val="0"/>
        <w:i w:val="0"/>
        <w:iCs w:val="0"/>
        <w:spacing w:val="0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576" w:hanging="144"/>
      </w:pPr>
      <w:rPr>
        <w:rFonts w:ascii="Times New Roman" w:hAnsi="Times New Roman" w:hint="default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720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5">
      <w:start w:val="1"/>
      <w:numFmt w:val="decimal"/>
      <w:suff w:val="space"/>
      <w:lvlText w:val="%1.%2.%3.%4.%5.%6."/>
      <w:lvlJc w:val="left"/>
      <w:pPr>
        <w:ind w:left="864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6">
      <w:start w:val="1"/>
      <w:numFmt w:val="decimal"/>
      <w:suff w:val="space"/>
      <w:lvlText w:val="%1.%2.%3.%4.%5.%6.%7."/>
      <w:lvlJc w:val="left"/>
      <w:pPr>
        <w:ind w:left="1008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7">
      <w:start w:val="1"/>
      <w:numFmt w:val="decimal"/>
      <w:suff w:val="space"/>
      <w:lvlText w:val="%1.%2.%3.%4.%5.%6.%7.%8."/>
      <w:lvlJc w:val="left"/>
      <w:pPr>
        <w:ind w:left="1152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8">
      <w:start w:val="1"/>
      <w:numFmt w:val="decimal"/>
      <w:suff w:val="space"/>
      <w:lvlText w:val="%1.%2.%3.%4.%5.%6.%7.%8.%9."/>
      <w:lvlJc w:val="left"/>
      <w:pPr>
        <w:ind w:left="1296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</w:abstractNum>
  <w:abstractNum w:abstractNumId="4" w15:restartNumberingAfterBreak="0">
    <w:nsid w:val="08EE3E8B"/>
    <w:multiLevelType w:val="multilevel"/>
    <w:tmpl w:val="8FFAE7BA"/>
    <w:numStyleLink w:val="HeadingListStyle"/>
  </w:abstractNum>
  <w:abstractNum w:abstractNumId="5" w15:restartNumberingAfterBreak="0">
    <w:nsid w:val="125E5B8C"/>
    <w:multiLevelType w:val="hybridMultilevel"/>
    <w:tmpl w:val="C8C4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A7B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A843FF"/>
    <w:multiLevelType w:val="hybridMultilevel"/>
    <w:tmpl w:val="8550B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22ABD"/>
    <w:multiLevelType w:val="hybridMultilevel"/>
    <w:tmpl w:val="8D66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B5B5F"/>
    <w:multiLevelType w:val="hybridMultilevel"/>
    <w:tmpl w:val="0D9E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7E400CE"/>
    <w:multiLevelType w:val="multilevel"/>
    <w:tmpl w:val="8FFAE7BA"/>
    <w:lvl w:ilvl="0">
      <w:start w:val="1"/>
      <w:numFmt w:val="decimal"/>
      <w:pStyle w:val="Heading1"/>
      <w:suff w:val="space"/>
      <w:lvlText w:val="%1."/>
      <w:lvlJc w:val="left"/>
      <w:pPr>
        <w:ind w:left="144" w:hanging="144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88" w:hanging="144"/>
      </w:pPr>
      <w:rPr>
        <w:rFonts w:ascii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32" w:hanging="144"/>
      </w:pPr>
      <w:rPr>
        <w:rFonts w:ascii="Times New Roman" w:hAnsi="Times New Roman" w:cs="Times New Roman" w:hint="default"/>
        <w:b/>
        <w:bCs w:val="0"/>
        <w:i w:val="0"/>
        <w:iCs w:val="0"/>
        <w:spacing w:val="0"/>
        <w:w w:val="100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576" w:hanging="144"/>
      </w:pPr>
      <w:rPr>
        <w:rFonts w:ascii="Times New Roman" w:hAnsi="Times New Roman" w:hint="default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720" w:hanging="144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64" w:hanging="144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suff w:val="space"/>
      <w:lvlText w:val="%1.%2.%3.%4.%5.%6.%7."/>
      <w:lvlJc w:val="left"/>
      <w:pPr>
        <w:ind w:left="1008" w:hanging="144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suff w:val="space"/>
      <w:lvlText w:val="%1.%2.%3.%4.%5.%6.%7.%8."/>
      <w:lvlJc w:val="left"/>
      <w:pPr>
        <w:ind w:left="1152" w:hanging="144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decimal"/>
      <w:suff w:val="space"/>
      <w:lvlText w:val="%1.%2.%3.%4.%5.%6.%7.%8.%9."/>
      <w:lvlJc w:val="left"/>
      <w:pPr>
        <w:ind w:left="1296" w:hanging="144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4" w15:restartNumberingAfterBreak="0">
    <w:nsid w:val="2DBD709B"/>
    <w:multiLevelType w:val="multilevel"/>
    <w:tmpl w:val="7F9E4428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EAE0EE4"/>
    <w:multiLevelType w:val="hybridMultilevel"/>
    <w:tmpl w:val="FE76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C385F"/>
    <w:multiLevelType w:val="multilevel"/>
    <w:tmpl w:val="865E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72771"/>
    <w:multiLevelType w:val="hybridMultilevel"/>
    <w:tmpl w:val="C4C2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E4BDB"/>
    <w:multiLevelType w:val="multilevel"/>
    <w:tmpl w:val="C68C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E073B5"/>
    <w:multiLevelType w:val="hybridMultilevel"/>
    <w:tmpl w:val="76F8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403741AF"/>
    <w:multiLevelType w:val="multilevel"/>
    <w:tmpl w:val="4904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4F53D91"/>
    <w:multiLevelType w:val="multilevel"/>
    <w:tmpl w:val="4CEC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18C25F6"/>
    <w:multiLevelType w:val="hybridMultilevel"/>
    <w:tmpl w:val="306C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222C7"/>
    <w:multiLevelType w:val="hybridMultilevel"/>
    <w:tmpl w:val="BF7A4D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44904C9"/>
    <w:multiLevelType w:val="hybridMultilevel"/>
    <w:tmpl w:val="82C8D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23738"/>
    <w:multiLevelType w:val="multilevel"/>
    <w:tmpl w:val="2D86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FA00D7F"/>
    <w:multiLevelType w:val="hybridMultilevel"/>
    <w:tmpl w:val="FCAE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D2A57"/>
    <w:multiLevelType w:val="multilevel"/>
    <w:tmpl w:val="FBC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4901B59"/>
    <w:multiLevelType w:val="multilevel"/>
    <w:tmpl w:val="DDB27A1C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lang w:bidi="ar-SA"/>
      </w:rPr>
    </w:lvl>
    <w:lvl w:ilvl="1">
      <w:start w:val="1"/>
      <w:numFmt w:val="decimal"/>
      <w:lvlText w:val="%1.%2."/>
      <w:lvlJc w:val="left"/>
      <w:pPr>
        <w:ind w:left="432" w:firstLine="0"/>
      </w:pPr>
      <w:rPr>
        <w:rFonts w:ascii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895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71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9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274" w:hanging="360"/>
      </w:pPr>
      <w:rPr>
        <w:rFonts w:hint="default"/>
        <w:lang w:val="bs" w:eastAsia="en-US" w:bidi="ar-SA"/>
      </w:rPr>
    </w:lvl>
  </w:abstractNum>
  <w:abstractNum w:abstractNumId="36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DA14F0D"/>
    <w:multiLevelType w:val="hybridMultilevel"/>
    <w:tmpl w:val="B9C0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B7E0D"/>
    <w:multiLevelType w:val="hybridMultilevel"/>
    <w:tmpl w:val="320A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890579">
    <w:abstractNumId w:val="14"/>
  </w:num>
  <w:num w:numId="2" w16cid:durableId="836266008">
    <w:abstractNumId w:val="11"/>
  </w:num>
  <w:num w:numId="3" w16cid:durableId="1670911479">
    <w:abstractNumId w:val="2"/>
  </w:num>
  <w:num w:numId="4" w16cid:durableId="67313051">
    <w:abstractNumId w:val="24"/>
  </w:num>
  <w:num w:numId="5" w16cid:durableId="297536995">
    <w:abstractNumId w:val="31"/>
  </w:num>
  <w:num w:numId="6" w16cid:durableId="1505364010">
    <w:abstractNumId w:val="20"/>
  </w:num>
  <w:num w:numId="7" w16cid:durableId="102499012">
    <w:abstractNumId w:val="9"/>
  </w:num>
  <w:num w:numId="8" w16cid:durableId="976489126">
    <w:abstractNumId w:val="1"/>
  </w:num>
  <w:num w:numId="9" w16cid:durableId="539319281">
    <w:abstractNumId w:val="12"/>
  </w:num>
  <w:num w:numId="10" w16cid:durableId="2112895202">
    <w:abstractNumId w:val="27"/>
  </w:num>
  <w:num w:numId="11" w16cid:durableId="1652323636">
    <w:abstractNumId w:val="36"/>
  </w:num>
  <w:num w:numId="12" w16cid:durableId="310448240">
    <w:abstractNumId w:val="22"/>
  </w:num>
  <w:num w:numId="13" w16cid:durableId="1150831605">
    <w:abstractNumId w:val="34"/>
  </w:num>
  <w:num w:numId="14" w16cid:durableId="1323436819">
    <w:abstractNumId w:val="28"/>
  </w:num>
  <w:num w:numId="15" w16cid:durableId="1999191298">
    <w:abstractNumId w:val="13"/>
  </w:num>
  <w:num w:numId="16" w16cid:durableId="1136290224">
    <w:abstractNumId w:val="26"/>
  </w:num>
  <w:num w:numId="17" w16cid:durableId="2059544471">
    <w:abstractNumId w:val="35"/>
  </w:num>
  <w:num w:numId="18" w16cid:durableId="722827760">
    <w:abstractNumId w:val="3"/>
  </w:num>
  <w:num w:numId="19" w16cid:durableId="839585852">
    <w:abstractNumId w:val="4"/>
  </w:num>
  <w:num w:numId="20" w16cid:durableId="1060396648">
    <w:abstractNumId w:val="21"/>
  </w:num>
  <w:num w:numId="21" w16cid:durableId="781387767">
    <w:abstractNumId w:val="15"/>
  </w:num>
  <w:num w:numId="22" w16cid:durableId="392511817">
    <w:abstractNumId w:val="25"/>
  </w:num>
  <w:num w:numId="23" w16cid:durableId="813526636">
    <w:abstractNumId w:val="37"/>
  </w:num>
  <w:num w:numId="24" w16cid:durableId="767385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75230431">
    <w:abstractNumId w:val="8"/>
  </w:num>
  <w:num w:numId="26" w16cid:durableId="459422466">
    <w:abstractNumId w:val="38"/>
  </w:num>
  <w:num w:numId="27" w16cid:durableId="1781879553">
    <w:abstractNumId w:val="10"/>
  </w:num>
  <w:num w:numId="28" w16cid:durableId="1788812866">
    <w:abstractNumId w:val="5"/>
  </w:num>
  <w:num w:numId="29" w16cid:durableId="1407410698">
    <w:abstractNumId w:val="32"/>
  </w:num>
  <w:num w:numId="30" w16cid:durableId="753741259">
    <w:abstractNumId w:val="0"/>
  </w:num>
  <w:num w:numId="31" w16cid:durableId="926690870">
    <w:abstractNumId w:val="6"/>
  </w:num>
  <w:num w:numId="32" w16cid:durableId="1718968228">
    <w:abstractNumId w:val="30"/>
  </w:num>
  <w:num w:numId="33" w16cid:durableId="1461922969">
    <w:abstractNumId w:val="19"/>
  </w:num>
  <w:num w:numId="34" w16cid:durableId="1950354110">
    <w:abstractNumId w:val="23"/>
  </w:num>
  <w:num w:numId="35" w16cid:durableId="1656227986">
    <w:abstractNumId w:val="33"/>
  </w:num>
  <w:num w:numId="36" w16cid:durableId="1450508538">
    <w:abstractNumId w:val="17"/>
  </w:num>
  <w:num w:numId="37" w16cid:durableId="149448736">
    <w:abstractNumId w:val="29"/>
  </w:num>
  <w:num w:numId="38" w16cid:durableId="230502334">
    <w:abstractNumId w:val="18"/>
  </w:num>
  <w:num w:numId="39" w16cid:durableId="957419661">
    <w:abstractNumId w:val="7"/>
  </w:num>
  <w:num w:numId="40" w16cid:durableId="7045965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0F"/>
    <w:rsid w:val="00002C5B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1CE9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5D9D"/>
    <w:rsid w:val="00166200"/>
    <w:rsid w:val="001666B1"/>
    <w:rsid w:val="00174CB8"/>
    <w:rsid w:val="0018180E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6F7F"/>
    <w:rsid w:val="001F1676"/>
    <w:rsid w:val="001F1742"/>
    <w:rsid w:val="001F1775"/>
    <w:rsid w:val="001F3DF8"/>
    <w:rsid w:val="001F7BC1"/>
    <w:rsid w:val="0020011F"/>
    <w:rsid w:val="002050CF"/>
    <w:rsid w:val="002069C0"/>
    <w:rsid w:val="00207E32"/>
    <w:rsid w:val="002238FD"/>
    <w:rsid w:val="00223ADF"/>
    <w:rsid w:val="002275EA"/>
    <w:rsid w:val="0023054B"/>
    <w:rsid w:val="00230DA7"/>
    <w:rsid w:val="00231F4B"/>
    <w:rsid w:val="002320EC"/>
    <w:rsid w:val="002359EC"/>
    <w:rsid w:val="00236B53"/>
    <w:rsid w:val="0024012C"/>
    <w:rsid w:val="0024253F"/>
    <w:rsid w:val="00250708"/>
    <w:rsid w:val="002535E6"/>
    <w:rsid w:val="00255B62"/>
    <w:rsid w:val="0027255D"/>
    <w:rsid w:val="0027643C"/>
    <w:rsid w:val="002779D4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D2E"/>
    <w:rsid w:val="002B03BE"/>
    <w:rsid w:val="002B5F2A"/>
    <w:rsid w:val="002C493C"/>
    <w:rsid w:val="002C540A"/>
    <w:rsid w:val="002D3403"/>
    <w:rsid w:val="002D5700"/>
    <w:rsid w:val="002D7373"/>
    <w:rsid w:val="002E1057"/>
    <w:rsid w:val="002E4A9F"/>
    <w:rsid w:val="002E7404"/>
    <w:rsid w:val="002F17E1"/>
    <w:rsid w:val="002F18F6"/>
    <w:rsid w:val="002F1A66"/>
    <w:rsid w:val="002F57DA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5448"/>
    <w:rsid w:val="00337803"/>
    <w:rsid w:val="00340E98"/>
    <w:rsid w:val="00344D04"/>
    <w:rsid w:val="0034713A"/>
    <w:rsid w:val="0035692E"/>
    <w:rsid w:val="00357EF3"/>
    <w:rsid w:val="003604C8"/>
    <w:rsid w:val="003626B2"/>
    <w:rsid w:val="00363089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A69"/>
    <w:rsid w:val="00414967"/>
    <w:rsid w:val="00421423"/>
    <w:rsid w:val="004253F1"/>
    <w:rsid w:val="00425B96"/>
    <w:rsid w:val="0043623E"/>
    <w:rsid w:val="004365AD"/>
    <w:rsid w:val="00444383"/>
    <w:rsid w:val="00445488"/>
    <w:rsid w:val="00450219"/>
    <w:rsid w:val="00455987"/>
    <w:rsid w:val="00460214"/>
    <w:rsid w:val="00462800"/>
    <w:rsid w:val="00463CC2"/>
    <w:rsid w:val="00464168"/>
    <w:rsid w:val="004644E6"/>
    <w:rsid w:val="004651A3"/>
    <w:rsid w:val="004662A8"/>
    <w:rsid w:val="00466ABD"/>
    <w:rsid w:val="00483443"/>
    <w:rsid w:val="004918A6"/>
    <w:rsid w:val="0049461F"/>
    <w:rsid w:val="00495A1C"/>
    <w:rsid w:val="00495D0E"/>
    <w:rsid w:val="00497761"/>
    <w:rsid w:val="004A1E38"/>
    <w:rsid w:val="004A2E2F"/>
    <w:rsid w:val="004A4C4D"/>
    <w:rsid w:val="004B26DB"/>
    <w:rsid w:val="004B7F19"/>
    <w:rsid w:val="004C61DE"/>
    <w:rsid w:val="004D394D"/>
    <w:rsid w:val="004E07F7"/>
    <w:rsid w:val="004E41AC"/>
    <w:rsid w:val="004E5A26"/>
    <w:rsid w:val="004E6837"/>
    <w:rsid w:val="004E7238"/>
    <w:rsid w:val="004E73EB"/>
    <w:rsid w:val="004E79C5"/>
    <w:rsid w:val="004F1B49"/>
    <w:rsid w:val="004F1F37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241AA"/>
    <w:rsid w:val="00532940"/>
    <w:rsid w:val="00534EDD"/>
    <w:rsid w:val="00535861"/>
    <w:rsid w:val="005359B3"/>
    <w:rsid w:val="00536A8F"/>
    <w:rsid w:val="0053745B"/>
    <w:rsid w:val="0054058F"/>
    <w:rsid w:val="005444F5"/>
    <w:rsid w:val="00544866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F65"/>
    <w:rsid w:val="00587335"/>
    <w:rsid w:val="005968BA"/>
    <w:rsid w:val="005B0024"/>
    <w:rsid w:val="005B1C3B"/>
    <w:rsid w:val="005B2259"/>
    <w:rsid w:val="005B3FA3"/>
    <w:rsid w:val="005C381B"/>
    <w:rsid w:val="005D48FF"/>
    <w:rsid w:val="005D6AAE"/>
    <w:rsid w:val="005E1211"/>
    <w:rsid w:val="005E6A3E"/>
    <w:rsid w:val="005F3113"/>
    <w:rsid w:val="00601DA1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043"/>
    <w:rsid w:val="00632A8B"/>
    <w:rsid w:val="0063726A"/>
    <w:rsid w:val="00637345"/>
    <w:rsid w:val="00637ECA"/>
    <w:rsid w:val="00645F1F"/>
    <w:rsid w:val="00646AEA"/>
    <w:rsid w:val="00647D85"/>
    <w:rsid w:val="0065101A"/>
    <w:rsid w:val="00651851"/>
    <w:rsid w:val="00652E8B"/>
    <w:rsid w:val="006546AB"/>
    <w:rsid w:val="006614AD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074F"/>
    <w:rsid w:val="00691CA4"/>
    <w:rsid w:val="00692CE5"/>
    <w:rsid w:val="00697254"/>
    <w:rsid w:val="00697585"/>
    <w:rsid w:val="006A2CD3"/>
    <w:rsid w:val="006A4C6D"/>
    <w:rsid w:val="006A69FD"/>
    <w:rsid w:val="006B5012"/>
    <w:rsid w:val="006B5276"/>
    <w:rsid w:val="006B6C03"/>
    <w:rsid w:val="006B6ECF"/>
    <w:rsid w:val="006C24B2"/>
    <w:rsid w:val="006C2B26"/>
    <w:rsid w:val="006C58A3"/>
    <w:rsid w:val="006C6001"/>
    <w:rsid w:val="006C6928"/>
    <w:rsid w:val="006E02D6"/>
    <w:rsid w:val="006E0E17"/>
    <w:rsid w:val="006E3BDA"/>
    <w:rsid w:val="006E5111"/>
    <w:rsid w:val="006E6BF5"/>
    <w:rsid w:val="006F0196"/>
    <w:rsid w:val="006F10E2"/>
    <w:rsid w:val="006F3159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0645"/>
    <w:rsid w:val="00782A20"/>
    <w:rsid w:val="007917E2"/>
    <w:rsid w:val="007A1DBF"/>
    <w:rsid w:val="007A2A87"/>
    <w:rsid w:val="007A4CE3"/>
    <w:rsid w:val="007A70F1"/>
    <w:rsid w:val="007A74F6"/>
    <w:rsid w:val="007B153B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2DD8"/>
    <w:rsid w:val="007F5C2E"/>
    <w:rsid w:val="007F6528"/>
    <w:rsid w:val="008053AE"/>
    <w:rsid w:val="00806FF8"/>
    <w:rsid w:val="008118B9"/>
    <w:rsid w:val="00812982"/>
    <w:rsid w:val="0081322A"/>
    <w:rsid w:val="0082123C"/>
    <w:rsid w:val="008218AB"/>
    <w:rsid w:val="00821EC1"/>
    <w:rsid w:val="00822887"/>
    <w:rsid w:val="00841A41"/>
    <w:rsid w:val="00846C94"/>
    <w:rsid w:val="00847440"/>
    <w:rsid w:val="008552F6"/>
    <w:rsid w:val="0085671E"/>
    <w:rsid w:val="00861E04"/>
    <w:rsid w:val="00865616"/>
    <w:rsid w:val="0086655E"/>
    <w:rsid w:val="00874376"/>
    <w:rsid w:val="00880B27"/>
    <w:rsid w:val="00881B3F"/>
    <w:rsid w:val="008825C8"/>
    <w:rsid w:val="00884B8B"/>
    <w:rsid w:val="00885920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8F49F5"/>
    <w:rsid w:val="00900F39"/>
    <w:rsid w:val="00901A46"/>
    <w:rsid w:val="00906413"/>
    <w:rsid w:val="00911CEC"/>
    <w:rsid w:val="0091377B"/>
    <w:rsid w:val="00921156"/>
    <w:rsid w:val="00921D2D"/>
    <w:rsid w:val="0092262B"/>
    <w:rsid w:val="0092475E"/>
    <w:rsid w:val="00924F83"/>
    <w:rsid w:val="00926BFC"/>
    <w:rsid w:val="0093258D"/>
    <w:rsid w:val="009414EE"/>
    <w:rsid w:val="009427BE"/>
    <w:rsid w:val="0095127C"/>
    <w:rsid w:val="00955D55"/>
    <w:rsid w:val="0096015C"/>
    <w:rsid w:val="00961619"/>
    <w:rsid w:val="009621CB"/>
    <w:rsid w:val="00964732"/>
    <w:rsid w:val="0096612C"/>
    <w:rsid w:val="00967B0F"/>
    <w:rsid w:val="00967F41"/>
    <w:rsid w:val="00970E6F"/>
    <w:rsid w:val="00987D41"/>
    <w:rsid w:val="00991A2D"/>
    <w:rsid w:val="00993C8E"/>
    <w:rsid w:val="00995308"/>
    <w:rsid w:val="009A1306"/>
    <w:rsid w:val="009A1E05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0A5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3223"/>
    <w:rsid w:val="00A66529"/>
    <w:rsid w:val="00A72C80"/>
    <w:rsid w:val="00A77A79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1408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4892"/>
    <w:rsid w:val="00BA4EB9"/>
    <w:rsid w:val="00BA54CE"/>
    <w:rsid w:val="00BA69E2"/>
    <w:rsid w:val="00BA7EA6"/>
    <w:rsid w:val="00BB1CCD"/>
    <w:rsid w:val="00BB432A"/>
    <w:rsid w:val="00BB658A"/>
    <w:rsid w:val="00BC2137"/>
    <w:rsid w:val="00BC3227"/>
    <w:rsid w:val="00BC34D3"/>
    <w:rsid w:val="00BC4EB7"/>
    <w:rsid w:val="00BC501D"/>
    <w:rsid w:val="00BD06C7"/>
    <w:rsid w:val="00BD50AE"/>
    <w:rsid w:val="00BD63C0"/>
    <w:rsid w:val="00BE0B9B"/>
    <w:rsid w:val="00BE2CC3"/>
    <w:rsid w:val="00BE5F5F"/>
    <w:rsid w:val="00BF0315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67F6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328"/>
    <w:rsid w:val="00D22787"/>
    <w:rsid w:val="00D316F9"/>
    <w:rsid w:val="00D32750"/>
    <w:rsid w:val="00D34C07"/>
    <w:rsid w:val="00D35B98"/>
    <w:rsid w:val="00D35E49"/>
    <w:rsid w:val="00D41C85"/>
    <w:rsid w:val="00D4265C"/>
    <w:rsid w:val="00D46444"/>
    <w:rsid w:val="00D52FD1"/>
    <w:rsid w:val="00D55C66"/>
    <w:rsid w:val="00D61E8F"/>
    <w:rsid w:val="00D622EB"/>
    <w:rsid w:val="00D644AE"/>
    <w:rsid w:val="00D66DA5"/>
    <w:rsid w:val="00D73B2A"/>
    <w:rsid w:val="00D805E7"/>
    <w:rsid w:val="00D82021"/>
    <w:rsid w:val="00D90879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6870"/>
    <w:rsid w:val="00E06DEB"/>
    <w:rsid w:val="00E12677"/>
    <w:rsid w:val="00E1427E"/>
    <w:rsid w:val="00E14A04"/>
    <w:rsid w:val="00E20D5F"/>
    <w:rsid w:val="00E215EC"/>
    <w:rsid w:val="00E225F4"/>
    <w:rsid w:val="00E314CB"/>
    <w:rsid w:val="00E34083"/>
    <w:rsid w:val="00E3534D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0EE9"/>
    <w:rsid w:val="00E6231A"/>
    <w:rsid w:val="00E6338C"/>
    <w:rsid w:val="00E6492E"/>
    <w:rsid w:val="00E66170"/>
    <w:rsid w:val="00E66A21"/>
    <w:rsid w:val="00E67AE3"/>
    <w:rsid w:val="00E70B90"/>
    <w:rsid w:val="00E84B2B"/>
    <w:rsid w:val="00E84F8E"/>
    <w:rsid w:val="00E8501D"/>
    <w:rsid w:val="00E85437"/>
    <w:rsid w:val="00E86604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D4C46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E4C80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B98C27"/>
  <w15:chartTrackingRefBased/>
  <w15:docId w15:val="{7444AAB8-9FEA-4E82-8467-CAA7DF3C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 w:qFormat="1"/>
    <w:lsdException w:name="caption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269"/>
    <w:rPr>
      <w:sz w:val="24"/>
      <w:szCs w:val="24"/>
      <w:lang w:val="hr-HR"/>
    </w:rPr>
  </w:style>
  <w:style w:type="paragraph" w:styleId="Heading1">
    <w:name w:val="heading 1"/>
    <w:basedOn w:val="Normal"/>
    <w:next w:val="Normal"/>
    <w:uiPriority w:val="9"/>
    <w:qFormat/>
    <w:rsid w:val="00316AE4"/>
    <w:pPr>
      <w:keepNext/>
      <w:numPr>
        <w:numId w:val="15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uiPriority w:val="9"/>
    <w:qFormat/>
    <w:rsid w:val="00316AE4"/>
    <w:pPr>
      <w:keepNext/>
      <w:numPr>
        <w:ilvl w:val="1"/>
        <w:numId w:val="15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316AE4"/>
    <w:pPr>
      <w:keepNext/>
      <w:numPr>
        <w:ilvl w:val="2"/>
        <w:numId w:val="15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5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uiPriority w:val="10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Header">
    <w:name w:val="header"/>
    <w:basedOn w:val="Normal"/>
    <w:link w:val="HeaderChar"/>
    <w:uiPriority w:val="99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qFormat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rsid w:val="004E7238"/>
  </w:style>
  <w:style w:type="paragraph" w:styleId="TOC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E7238"/>
    <w:pPr>
      <w:ind w:left="480"/>
    </w:pPr>
  </w:style>
  <w:style w:type="character" w:styleId="Hyperlink">
    <w:name w:val="Hyperlink"/>
    <w:uiPriority w:val="99"/>
    <w:rsid w:val="004E7238"/>
    <w:rPr>
      <w:color w:val="0000FF"/>
      <w:u w:val="single"/>
    </w:rPr>
  </w:style>
  <w:style w:type="table" w:styleId="TableGrid">
    <w:name w:val="Table Grid"/>
    <w:basedOn w:val="TableNormal"/>
    <w:uiPriority w:val="39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6467"/>
    <w:rPr>
      <w:color w:val="800080"/>
      <w:u w:val="single"/>
    </w:rPr>
  </w:style>
  <w:style w:type="paragraph" w:styleId="NormalWeb">
    <w:name w:val="Normal (Web)"/>
    <w:basedOn w:val="Normal"/>
    <w:uiPriority w:val="99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character" w:styleId="Emphasis">
    <w:name w:val="Emphasis"/>
    <w:qFormat/>
    <w:rsid w:val="006C58A3"/>
    <w:rPr>
      <w:i/>
      <w:iCs/>
    </w:rPr>
  </w:style>
  <w:style w:type="paragraph" w:customStyle="1" w:styleId="FrontPage">
    <w:name w:val="Front Page"/>
    <w:basedOn w:val="Normal"/>
    <w:link w:val="FrontPageChar"/>
    <w:qFormat/>
    <w:rsid w:val="006C58A3"/>
    <w:pPr>
      <w:widowControl w:val="0"/>
      <w:autoSpaceDE w:val="0"/>
      <w:autoSpaceDN w:val="0"/>
      <w:spacing w:before="59" w:line="360" w:lineRule="auto"/>
      <w:ind w:left="1491" w:right="1689"/>
      <w:jc w:val="center"/>
    </w:pPr>
    <w:rPr>
      <w:b/>
      <w:sz w:val="28"/>
      <w:szCs w:val="22"/>
    </w:rPr>
  </w:style>
  <w:style w:type="character" w:customStyle="1" w:styleId="FrontPageChar">
    <w:name w:val="Front Page Char"/>
    <w:link w:val="FrontPage"/>
    <w:rsid w:val="006C58A3"/>
    <w:rPr>
      <w:b/>
      <w:sz w:val="28"/>
      <w:szCs w:val="22"/>
      <w:lang w:eastAsia="en-US"/>
    </w:rPr>
  </w:style>
  <w:style w:type="character" w:customStyle="1" w:styleId="HeaderChar">
    <w:name w:val="Header Char"/>
    <w:link w:val="Header"/>
    <w:uiPriority w:val="99"/>
    <w:rsid w:val="006C58A3"/>
    <w:rPr>
      <w:rFonts w:ascii="Arial" w:hAnsi="Arial"/>
      <w:lang w:eastAsia="en-US"/>
    </w:rPr>
  </w:style>
  <w:style w:type="character" w:customStyle="1" w:styleId="FooterChar">
    <w:name w:val="Footer Char"/>
    <w:link w:val="Footer"/>
    <w:uiPriority w:val="99"/>
    <w:rsid w:val="006C58A3"/>
    <w:rPr>
      <w:rFonts w:ascii="Arial" w:hAnsi="Arial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C58A3"/>
    <w:pPr>
      <w:keepLines/>
      <w:numPr>
        <w:numId w:val="0"/>
      </w:numPr>
      <w:spacing w:before="240" w:after="0" w:line="259" w:lineRule="auto"/>
      <w:outlineLvl w:val="9"/>
    </w:pPr>
    <w:rPr>
      <w:rFonts w:ascii="Aptos Display" w:hAnsi="Aptos Display"/>
      <w:b w:val="0"/>
      <w:color w:val="0F4761"/>
      <w:kern w:val="0"/>
      <w:sz w:val="32"/>
      <w:szCs w:val="32"/>
      <w:lang w:val="en-US"/>
    </w:rPr>
  </w:style>
  <w:style w:type="paragraph" w:customStyle="1" w:styleId="Body">
    <w:name w:val="Body"/>
    <w:basedOn w:val="Normal"/>
    <w:link w:val="BodyChar"/>
    <w:qFormat/>
    <w:rsid w:val="006C58A3"/>
    <w:pPr>
      <w:widowControl w:val="0"/>
      <w:autoSpaceDE w:val="0"/>
      <w:autoSpaceDN w:val="0"/>
      <w:spacing w:before="160" w:after="120"/>
    </w:pPr>
    <w:rPr>
      <w:szCs w:val="22"/>
    </w:rPr>
  </w:style>
  <w:style w:type="character" w:customStyle="1" w:styleId="BodyChar">
    <w:name w:val="Body Char"/>
    <w:link w:val="Body"/>
    <w:rsid w:val="006C58A3"/>
    <w:rPr>
      <w:sz w:val="24"/>
      <w:szCs w:val="22"/>
      <w:lang w:eastAsia="en-US"/>
    </w:rPr>
  </w:style>
  <w:style w:type="numbering" w:customStyle="1" w:styleId="HeadingListStyle">
    <w:name w:val="Heading List Style"/>
    <w:uiPriority w:val="99"/>
    <w:rsid w:val="006C58A3"/>
    <w:pPr>
      <w:numPr>
        <w:numId w:val="18"/>
      </w:numPr>
    </w:pPr>
  </w:style>
  <w:style w:type="character" w:styleId="Strong">
    <w:name w:val="Strong"/>
    <w:uiPriority w:val="22"/>
    <w:qFormat/>
    <w:rsid w:val="0065101A"/>
    <w:rPr>
      <w:b/>
      <w:bCs/>
    </w:rPr>
  </w:style>
  <w:style w:type="paragraph" w:styleId="ListParagraph">
    <w:name w:val="List Paragraph"/>
    <w:basedOn w:val="Normal"/>
    <w:uiPriority w:val="34"/>
    <w:qFormat/>
    <w:rsid w:val="007B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pecifikacija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B3AD-9950-4BB6-87D2-C9AFE6C0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SpecifikacijaZahtjeva.dot</Template>
  <TotalTime>442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zahtjeva</vt:lpstr>
    </vt:vector>
  </TitlesOfParts>
  <Manager>Krešimir Fertalj</Manager>
  <Company>FER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zahtjeva</dc:title>
  <dc:subject>Predložak</dc:subject>
  <dc:creator>Mijo Kozina</dc:creator>
  <cp:keywords/>
  <cp:lastModifiedBy>Mijo Kozina</cp:lastModifiedBy>
  <cp:revision>27</cp:revision>
  <cp:lastPrinted>2024-09-06T10:49:00Z</cp:lastPrinted>
  <dcterms:created xsi:type="dcterms:W3CDTF">2022-02-27T22:09:00Z</dcterms:created>
  <dcterms:modified xsi:type="dcterms:W3CDTF">2024-09-06T10:49:00Z</dcterms:modified>
</cp:coreProperties>
</file>