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3ED" w:rsidRPr="007563ED" w:rsidRDefault="007563ED" w:rsidP="007563ED">
      <w:pPr>
        <w:jc w:val="center"/>
      </w:pPr>
      <w:r w:rsidRPr="007563ED">
        <w:rPr>
          <w:noProof/>
        </w:rPr>
        <w:drawing>
          <wp:inline distT="0" distB="0" distL="0" distR="0" wp14:anchorId="7F146ED1" wp14:editId="4DEC5324">
            <wp:extent cx="2257425" cy="2028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ED" w:rsidRPr="007563ED" w:rsidRDefault="007563ED" w:rsidP="007563ED">
      <w:pPr>
        <w:jc w:val="center"/>
        <w:rPr>
          <w:b/>
          <w:bCs/>
          <w:sz w:val="28"/>
          <w:szCs w:val="28"/>
        </w:rPr>
      </w:pPr>
      <w:r w:rsidRPr="007563ED">
        <w:rPr>
          <w:b/>
          <w:bCs/>
          <w:sz w:val="28"/>
          <w:szCs w:val="28"/>
        </w:rPr>
        <w:t>Ain Shams University</w:t>
      </w:r>
    </w:p>
    <w:p w:rsidR="007563ED" w:rsidRPr="007563ED" w:rsidRDefault="007563ED" w:rsidP="007563ED">
      <w:pPr>
        <w:jc w:val="center"/>
        <w:rPr>
          <w:b/>
          <w:bCs/>
          <w:sz w:val="28"/>
          <w:szCs w:val="28"/>
        </w:rPr>
      </w:pPr>
      <w:r w:rsidRPr="007563ED">
        <w:rPr>
          <w:b/>
          <w:bCs/>
          <w:sz w:val="28"/>
          <w:szCs w:val="28"/>
        </w:rPr>
        <w:t>Faculty of Engineering</w:t>
      </w:r>
    </w:p>
    <w:p w:rsidR="007563ED" w:rsidRPr="007563ED" w:rsidRDefault="007563ED" w:rsidP="007563ED">
      <w:pPr>
        <w:jc w:val="center"/>
        <w:rPr>
          <w:b/>
          <w:bCs/>
          <w:sz w:val="96"/>
          <w:szCs w:val="96"/>
        </w:rPr>
      </w:pPr>
      <w:r w:rsidRPr="007563ED">
        <w:rPr>
          <w:b/>
          <w:bCs/>
          <w:sz w:val="96"/>
          <w:szCs w:val="96"/>
        </w:rPr>
        <w:t>OS Project</w:t>
      </w:r>
    </w:p>
    <w:p w:rsidR="007563ED" w:rsidRPr="007563ED" w:rsidRDefault="007563ED" w:rsidP="007563ED">
      <w:pPr>
        <w:jc w:val="center"/>
        <w:rPr>
          <w:b/>
          <w:bCs/>
          <w:sz w:val="96"/>
          <w:szCs w:val="96"/>
        </w:rPr>
      </w:pPr>
      <w:r w:rsidRPr="007563ED">
        <w:rPr>
          <w:b/>
          <w:bCs/>
          <w:sz w:val="96"/>
          <w:szCs w:val="96"/>
        </w:rPr>
        <w:t>Schedulers</w:t>
      </w:r>
    </w:p>
    <w:p w:rsidR="007563ED" w:rsidRPr="007563ED" w:rsidRDefault="007563ED" w:rsidP="007563ED">
      <w:pPr>
        <w:jc w:val="center"/>
        <w:rPr>
          <w:b/>
          <w:bCs/>
          <w:sz w:val="40"/>
          <w:szCs w:val="40"/>
        </w:rPr>
      </w:pPr>
      <w:r w:rsidRPr="007563ED">
        <w:rPr>
          <w:b/>
          <w:bCs/>
          <w:sz w:val="40"/>
          <w:szCs w:val="40"/>
        </w:rPr>
        <w:t>Presented to:</w:t>
      </w:r>
    </w:p>
    <w:p w:rsidR="007563ED" w:rsidRPr="007563ED" w:rsidRDefault="007563ED" w:rsidP="007563ED">
      <w:pPr>
        <w:jc w:val="center"/>
        <w:rPr>
          <w:sz w:val="36"/>
          <w:szCs w:val="36"/>
        </w:rPr>
      </w:pPr>
      <w:r w:rsidRPr="007563ED">
        <w:rPr>
          <w:sz w:val="36"/>
          <w:szCs w:val="36"/>
        </w:rPr>
        <w:t xml:space="preserve">Dr. </w:t>
      </w:r>
      <w:r>
        <w:rPr>
          <w:sz w:val="36"/>
          <w:szCs w:val="36"/>
        </w:rPr>
        <w:t>Sahar</w:t>
      </w:r>
    </w:p>
    <w:p w:rsidR="007563ED" w:rsidRPr="007563ED" w:rsidRDefault="007563ED" w:rsidP="007563ED">
      <w:pPr>
        <w:jc w:val="center"/>
        <w:rPr>
          <w:b/>
          <w:bCs/>
          <w:sz w:val="40"/>
          <w:szCs w:val="40"/>
        </w:rPr>
      </w:pPr>
      <w:r w:rsidRPr="007563ED">
        <w:rPr>
          <w:b/>
          <w:bCs/>
          <w:sz w:val="40"/>
          <w:szCs w:val="40"/>
        </w:rPr>
        <w:t>Presented by:</w:t>
      </w:r>
    </w:p>
    <w:p w:rsidR="007563ED" w:rsidRPr="007563ED" w:rsidRDefault="007563ED" w:rsidP="007563ED">
      <w:pPr>
        <w:jc w:val="center"/>
        <w:rPr>
          <w:sz w:val="36"/>
          <w:szCs w:val="36"/>
        </w:rPr>
      </w:pPr>
      <w:proofErr w:type="spellStart"/>
      <w:r w:rsidRPr="007563ED">
        <w:rPr>
          <w:sz w:val="36"/>
          <w:szCs w:val="36"/>
        </w:rPr>
        <w:t>Yomna</w:t>
      </w:r>
      <w:proofErr w:type="spellEnd"/>
      <w:r w:rsidRPr="007563ED">
        <w:rPr>
          <w:sz w:val="36"/>
          <w:szCs w:val="36"/>
        </w:rPr>
        <w:t xml:space="preserve"> </w:t>
      </w:r>
      <w:proofErr w:type="spellStart"/>
      <w:r w:rsidRPr="007563ED">
        <w:rPr>
          <w:sz w:val="36"/>
          <w:szCs w:val="36"/>
        </w:rPr>
        <w:t>Alaa</w:t>
      </w:r>
      <w:proofErr w:type="spellEnd"/>
      <w:r w:rsidRPr="007563ED">
        <w:rPr>
          <w:sz w:val="36"/>
          <w:szCs w:val="36"/>
        </w:rPr>
        <w:t xml:space="preserve"> Ali</w:t>
      </w:r>
    </w:p>
    <w:p w:rsidR="007563ED" w:rsidRDefault="007563ED" w:rsidP="007563ED">
      <w:pPr>
        <w:jc w:val="center"/>
        <w:rPr>
          <w:sz w:val="36"/>
          <w:szCs w:val="36"/>
        </w:rPr>
      </w:pPr>
      <w:r w:rsidRPr="007563ED">
        <w:rPr>
          <w:sz w:val="36"/>
          <w:szCs w:val="36"/>
        </w:rPr>
        <w:t>Id: 13p3090</w:t>
      </w:r>
    </w:p>
    <w:p w:rsidR="007563ED" w:rsidRPr="007563ED" w:rsidRDefault="007563ED" w:rsidP="007563ED">
      <w:pPr>
        <w:jc w:val="center"/>
      </w:pPr>
      <w:r>
        <w:rPr>
          <w:sz w:val="36"/>
          <w:szCs w:val="36"/>
        </w:rPr>
        <w:t>Senior 1</w:t>
      </w:r>
      <w:bookmarkStart w:id="0" w:name="_GoBack"/>
      <w:bookmarkEnd w:id="0"/>
    </w:p>
    <w:p w:rsidR="009B1C99" w:rsidRPr="007563ED" w:rsidRDefault="009B1C99">
      <w:pPr>
        <w:rPr>
          <w:sz w:val="28"/>
          <w:szCs w:val="28"/>
        </w:rPr>
      </w:pPr>
    </w:p>
    <w:p w:rsidR="009B1C99" w:rsidRPr="007563ED" w:rsidRDefault="009B1C99">
      <w:pPr>
        <w:rPr>
          <w:sz w:val="28"/>
          <w:szCs w:val="28"/>
        </w:rPr>
      </w:pPr>
      <w:r w:rsidRPr="007563ED">
        <w:rPr>
          <w:sz w:val="28"/>
          <w:szCs w:val="28"/>
        </w:rPr>
        <w:br w:type="page"/>
      </w:r>
    </w:p>
    <w:p w:rsidR="009B1C99" w:rsidRPr="007563ED" w:rsidRDefault="009B1C99" w:rsidP="0034206E">
      <w:pPr>
        <w:pStyle w:val="Title"/>
        <w:rPr>
          <w:color w:val="auto"/>
        </w:rPr>
      </w:pPr>
      <w:r w:rsidRPr="007563ED">
        <w:rPr>
          <w:color w:val="auto"/>
        </w:rPr>
        <w:lastRenderedPageBreak/>
        <w:t>Introduction:</w:t>
      </w:r>
    </w:p>
    <w:p w:rsidR="009B1C99" w:rsidRPr="007563ED" w:rsidRDefault="00E52FDF">
      <w:pPr>
        <w:rPr>
          <w:sz w:val="28"/>
          <w:szCs w:val="28"/>
        </w:rPr>
      </w:pPr>
      <w:r w:rsidRPr="007563ED">
        <w:rPr>
          <w:sz w:val="28"/>
          <w:szCs w:val="28"/>
        </w:rPr>
        <w:t xml:space="preserve">Welcome in “Schedulers </w:t>
      </w:r>
      <w:r w:rsidR="00C555DB" w:rsidRPr="007563ED">
        <w:rPr>
          <w:sz w:val="28"/>
          <w:szCs w:val="28"/>
        </w:rPr>
        <w:t>Software</w:t>
      </w:r>
      <w:r w:rsidRPr="007563ED">
        <w:rPr>
          <w:sz w:val="28"/>
          <w:szCs w:val="28"/>
        </w:rPr>
        <w:t xml:space="preserve">” this </w:t>
      </w:r>
      <w:r w:rsidR="00C555DB" w:rsidRPr="007563ED">
        <w:rPr>
          <w:sz w:val="28"/>
          <w:szCs w:val="28"/>
        </w:rPr>
        <w:t>software</w:t>
      </w:r>
      <w:r w:rsidRPr="007563ED">
        <w:rPr>
          <w:sz w:val="28"/>
          <w:szCs w:val="28"/>
        </w:rPr>
        <w:t xml:space="preserve"> is doing the scheduling to a set of processes </w:t>
      </w:r>
      <w:r w:rsidR="00C555DB" w:rsidRPr="007563ED">
        <w:rPr>
          <w:sz w:val="28"/>
          <w:szCs w:val="28"/>
        </w:rPr>
        <w:t>of your choice.</w:t>
      </w:r>
    </w:p>
    <w:p w:rsidR="00A379DA" w:rsidRPr="007563ED" w:rsidRDefault="00A379DA">
      <w:pPr>
        <w:rPr>
          <w:sz w:val="28"/>
          <w:szCs w:val="28"/>
        </w:rPr>
      </w:pPr>
      <w:r w:rsidRPr="007563ED">
        <w:rPr>
          <w:sz w:val="28"/>
          <w:szCs w:val="28"/>
        </w:rPr>
        <w:t xml:space="preserve">Scheduling is the way the operating system </w:t>
      </w:r>
      <w:r w:rsidR="00C555DB" w:rsidRPr="007563ED">
        <w:rPr>
          <w:sz w:val="28"/>
          <w:szCs w:val="28"/>
        </w:rPr>
        <w:t>does</w:t>
      </w:r>
      <w:r w:rsidRPr="007563ED">
        <w:rPr>
          <w:sz w:val="28"/>
          <w:szCs w:val="28"/>
        </w:rPr>
        <w:t xml:space="preserve"> to arrange, control and optimize work and workloads in a production process or manufacturing process. It is used to allocate plant and machinery resources, plan human resources, plan production processes and purchase materials.</w:t>
      </w:r>
    </w:p>
    <w:p w:rsidR="00A379DA" w:rsidRPr="007563ED" w:rsidRDefault="00A379DA">
      <w:pPr>
        <w:rPr>
          <w:sz w:val="28"/>
          <w:szCs w:val="28"/>
        </w:rPr>
      </w:pPr>
      <w:r w:rsidRPr="007563ED">
        <w:rPr>
          <w:sz w:val="28"/>
          <w:szCs w:val="28"/>
        </w:rPr>
        <w:t xml:space="preserve">There many types of scheduling like: </w:t>
      </w:r>
    </w:p>
    <w:p w:rsidR="00A379DA" w:rsidRPr="007563ED" w:rsidRDefault="00A379DA" w:rsidP="00A379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>First come fir</w:t>
      </w:r>
      <w:r w:rsidR="00C555DB" w:rsidRPr="007563ED">
        <w:rPr>
          <w:sz w:val="28"/>
          <w:szCs w:val="28"/>
        </w:rPr>
        <w:t>s</w:t>
      </w:r>
      <w:r w:rsidRPr="007563ED">
        <w:rPr>
          <w:sz w:val="28"/>
          <w:szCs w:val="28"/>
        </w:rPr>
        <w:t>t serve “FCFS”</w:t>
      </w:r>
    </w:p>
    <w:p w:rsidR="00A379DA" w:rsidRPr="007563ED" w:rsidRDefault="00A379DA" w:rsidP="00A379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>Short job first “SJF</w:t>
      </w:r>
    </w:p>
    <w:p w:rsidR="00A379DA" w:rsidRPr="007563ED" w:rsidRDefault="00A379DA" w:rsidP="00A379D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 xml:space="preserve">Preemptive </w:t>
      </w:r>
    </w:p>
    <w:p w:rsidR="00A379DA" w:rsidRPr="007563ED" w:rsidRDefault="00A379DA" w:rsidP="00A379DA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>Non-preemptive</w:t>
      </w:r>
    </w:p>
    <w:p w:rsidR="00A379DA" w:rsidRPr="007563ED" w:rsidRDefault="00A379DA" w:rsidP="00A379D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>Priority</w:t>
      </w:r>
    </w:p>
    <w:p w:rsidR="00CC768B" w:rsidRPr="007563ED" w:rsidRDefault="00CC768B" w:rsidP="00CC768B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 xml:space="preserve">Preemptive </w:t>
      </w:r>
    </w:p>
    <w:p w:rsidR="00CC768B" w:rsidRPr="007563ED" w:rsidRDefault="00CC768B" w:rsidP="00CC768B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>Non-preemptive</w:t>
      </w:r>
    </w:p>
    <w:p w:rsidR="00CC768B" w:rsidRPr="007563ED" w:rsidRDefault="00CC768B" w:rsidP="00CC768B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7563ED">
        <w:rPr>
          <w:sz w:val="28"/>
          <w:szCs w:val="28"/>
        </w:rPr>
        <w:t>Round</w:t>
      </w:r>
      <w:proofErr w:type="gramEnd"/>
      <w:r w:rsidRPr="007563ED">
        <w:rPr>
          <w:sz w:val="28"/>
          <w:szCs w:val="28"/>
        </w:rPr>
        <w:t xml:space="preserve"> robin</w:t>
      </w:r>
    </w:p>
    <w:p w:rsidR="00CC768B" w:rsidRPr="007563ED" w:rsidRDefault="00CC768B" w:rsidP="00CC768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>Multi-level queue</w:t>
      </w:r>
    </w:p>
    <w:p w:rsidR="00CC768B" w:rsidRPr="007563ED" w:rsidRDefault="00C555DB" w:rsidP="00C555D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563ED">
        <w:rPr>
          <w:sz w:val="28"/>
          <w:szCs w:val="28"/>
        </w:rPr>
        <w:t>Multilevel Feedback Queue</w:t>
      </w:r>
    </w:p>
    <w:p w:rsidR="00C555DB" w:rsidRPr="007563ED" w:rsidRDefault="00C555DB" w:rsidP="00C555DB">
      <w:pPr>
        <w:rPr>
          <w:sz w:val="28"/>
          <w:szCs w:val="28"/>
        </w:rPr>
      </w:pPr>
      <w:r w:rsidRPr="007563ED">
        <w:rPr>
          <w:sz w:val="28"/>
          <w:szCs w:val="28"/>
        </w:rPr>
        <w:t>But in our software, we are handling the first 4 types only and calculate the average waiting time for each type.</w:t>
      </w:r>
    </w:p>
    <w:p w:rsidR="00BE6E1D" w:rsidRPr="007563ED" w:rsidRDefault="00BE6E1D" w:rsidP="00C555DB">
      <w:pPr>
        <w:rPr>
          <w:sz w:val="28"/>
          <w:szCs w:val="28"/>
        </w:rPr>
      </w:pPr>
    </w:p>
    <w:p w:rsidR="00BE6E1D" w:rsidRPr="007563ED" w:rsidRDefault="00BE6E1D" w:rsidP="00C555DB">
      <w:pPr>
        <w:rPr>
          <w:sz w:val="28"/>
          <w:szCs w:val="28"/>
        </w:rPr>
      </w:pPr>
    </w:p>
    <w:p w:rsidR="00BE6E1D" w:rsidRPr="007563ED" w:rsidRDefault="00BE6E1D" w:rsidP="00C555DB">
      <w:pPr>
        <w:rPr>
          <w:sz w:val="28"/>
          <w:szCs w:val="28"/>
        </w:rPr>
      </w:pPr>
    </w:p>
    <w:p w:rsidR="00BE6E1D" w:rsidRPr="007563ED" w:rsidRDefault="00BE6E1D" w:rsidP="00C555DB">
      <w:pPr>
        <w:rPr>
          <w:sz w:val="28"/>
          <w:szCs w:val="28"/>
        </w:rPr>
      </w:pPr>
    </w:p>
    <w:p w:rsidR="00BE6E1D" w:rsidRPr="007563ED" w:rsidRDefault="00BE6E1D" w:rsidP="00C555DB">
      <w:pPr>
        <w:rPr>
          <w:sz w:val="28"/>
          <w:szCs w:val="28"/>
        </w:rPr>
      </w:pPr>
    </w:p>
    <w:p w:rsidR="00BE6E1D" w:rsidRPr="007563ED" w:rsidRDefault="00BE6E1D" w:rsidP="00C555DB">
      <w:pPr>
        <w:rPr>
          <w:sz w:val="28"/>
          <w:szCs w:val="28"/>
        </w:rPr>
      </w:pPr>
    </w:p>
    <w:p w:rsidR="00BE6E1D" w:rsidRPr="007563ED" w:rsidRDefault="00BE6E1D" w:rsidP="00C555DB">
      <w:pPr>
        <w:rPr>
          <w:sz w:val="28"/>
          <w:szCs w:val="28"/>
        </w:rPr>
      </w:pPr>
    </w:p>
    <w:p w:rsidR="00BE6E1D" w:rsidRPr="007563ED" w:rsidRDefault="00BE6E1D" w:rsidP="00C555DB">
      <w:pPr>
        <w:rPr>
          <w:sz w:val="28"/>
          <w:szCs w:val="28"/>
        </w:rPr>
      </w:pPr>
    </w:p>
    <w:p w:rsidR="00C555DB" w:rsidRPr="007563ED" w:rsidRDefault="00C96004" w:rsidP="0034206E">
      <w:pPr>
        <w:pStyle w:val="Title"/>
        <w:rPr>
          <w:color w:val="auto"/>
        </w:rPr>
      </w:pPr>
      <w:r w:rsidRPr="007563ED">
        <w:rPr>
          <w:color w:val="auto"/>
        </w:rPr>
        <w:lastRenderedPageBreak/>
        <w:t>Description</w:t>
      </w:r>
      <w:r w:rsidR="00C555DB" w:rsidRPr="007563ED">
        <w:rPr>
          <w:color w:val="auto"/>
        </w:rPr>
        <w:t>:</w:t>
      </w:r>
    </w:p>
    <w:p w:rsidR="00C555DB" w:rsidRPr="007563ED" w:rsidRDefault="00C555DB" w:rsidP="00C555DB">
      <w:pPr>
        <w:rPr>
          <w:sz w:val="28"/>
          <w:szCs w:val="28"/>
        </w:rPr>
      </w:pPr>
      <w:r w:rsidRPr="007563ED">
        <w:rPr>
          <w:sz w:val="28"/>
          <w:szCs w:val="28"/>
        </w:rPr>
        <w:t>As we will see the software based on entering the processes one by one and then the result will be shown in a separate window</w:t>
      </w:r>
    </w:p>
    <w:p w:rsidR="00C555DB" w:rsidRPr="007563ED" w:rsidRDefault="00C96004" w:rsidP="0034206E">
      <w:pPr>
        <w:pStyle w:val="Heading1"/>
        <w:rPr>
          <w:color w:val="auto"/>
        </w:rPr>
      </w:pPr>
      <w:r w:rsidRPr="007563ED">
        <w:rPr>
          <w:color w:val="auto"/>
        </w:rPr>
        <w:t>F</w:t>
      </w:r>
      <w:r w:rsidR="00C555DB" w:rsidRPr="007563ED">
        <w:rPr>
          <w:color w:val="auto"/>
        </w:rPr>
        <w:t xml:space="preserve">or the bonus </w:t>
      </w:r>
      <w:r w:rsidRPr="007563ED">
        <w:rPr>
          <w:color w:val="auto"/>
        </w:rPr>
        <w:t>types,</w:t>
      </w:r>
      <w:r w:rsidR="00C555DB" w:rsidRPr="007563ED">
        <w:rPr>
          <w:color w:val="auto"/>
        </w:rPr>
        <w:t xml:space="preserve"> you can find:</w:t>
      </w:r>
    </w:p>
    <w:p w:rsidR="00C555DB" w:rsidRPr="007563ED" w:rsidRDefault="00C555DB" w:rsidP="00C555D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563ED">
        <w:rPr>
          <w:b/>
          <w:bCs/>
          <w:sz w:val="32"/>
          <w:szCs w:val="32"/>
        </w:rPr>
        <w:t>Interrupt:</w:t>
      </w:r>
    </w:p>
    <w:p w:rsidR="00C555DB" w:rsidRPr="007563ED" w:rsidRDefault="00C555DB" w:rsidP="00C555DB">
      <w:pPr>
        <w:ind w:left="720"/>
        <w:rPr>
          <w:sz w:val="28"/>
          <w:szCs w:val="28"/>
        </w:rPr>
      </w:pPr>
      <w:r w:rsidRPr="007563ED">
        <w:rPr>
          <w:sz w:val="28"/>
          <w:szCs w:val="28"/>
        </w:rPr>
        <w:t xml:space="preserve">You can enter a new process to the list of processes and the software will reschedule the processes and show the new result with new average waiting time based on the new scheduling </w:t>
      </w:r>
    </w:p>
    <w:p w:rsidR="00C555DB" w:rsidRPr="007563ED" w:rsidRDefault="00C555DB" w:rsidP="00C555D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7563ED">
        <w:rPr>
          <w:b/>
          <w:bCs/>
          <w:sz w:val="32"/>
          <w:szCs w:val="32"/>
        </w:rPr>
        <w:t>Gaps handling:</w:t>
      </w:r>
    </w:p>
    <w:p w:rsidR="00C555DB" w:rsidRPr="007563ED" w:rsidRDefault="00C555DB" w:rsidP="00C555DB">
      <w:pPr>
        <w:pStyle w:val="ListParagraph"/>
        <w:rPr>
          <w:sz w:val="28"/>
          <w:szCs w:val="28"/>
        </w:rPr>
      </w:pPr>
      <w:r w:rsidRPr="007563ED">
        <w:rPr>
          <w:sz w:val="28"/>
          <w:szCs w:val="28"/>
        </w:rPr>
        <w:t>This software also handles the ga</w:t>
      </w:r>
      <w:r w:rsidR="00C96004" w:rsidRPr="007563ED">
        <w:rPr>
          <w:sz w:val="28"/>
          <w:szCs w:val="28"/>
        </w:rPr>
        <w:t xml:space="preserve">ps that when there is a gap in </w:t>
      </w:r>
      <w:r w:rsidRPr="007563ED">
        <w:rPr>
          <w:sz w:val="28"/>
          <w:szCs w:val="28"/>
        </w:rPr>
        <w:t xml:space="preserve">the middle of the processes “that there is no process to enter the scheduling process now” you can see a “NOP” in the </w:t>
      </w:r>
      <w:r w:rsidR="00C96004" w:rsidRPr="007563ED">
        <w:rPr>
          <w:sz w:val="28"/>
          <w:szCs w:val="28"/>
        </w:rPr>
        <w:t>G</w:t>
      </w:r>
      <w:r w:rsidRPr="007563ED">
        <w:rPr>
          <w:sz w:val="28"/>
          <w:szCs w:val="28"/>
        </w:rPr>
        <w:t>antt chart.</w:t>
      </w:r>
    </w:p>
    <w:p w:rsidR="007563ED" w:rsidRPr="007563ED" w:rsidRDefault="0034206E" w:rsidP="00C555DB">
      <w:pPr>
        <w:pStyle w:val="ListParagraph"/>
        <w:rPr>
          <w:b/>
          <w:bCs/>
          <w:sz w:val="28"/>
          <w:szCs w:val="28"/>
        </w:rPr>
      </w:pPr>
      <w:r w:rsidRPr="007563ED">
        <w:rPr>
          <w:b/>
          <w:bCs/>
          <w:sz w:val="28"/>
          <w:szCs w:val="28"/>
        </w:rPr>
        <w:t>Except for</w:t>
      </w:r>
    </w:p>
    <w:p w:rsidR="007563ED" w:rsidRPr="007563ED" w:rsidRDefault="0034206E" w:rsidP="007563ED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7563ED">
        <w:rPr>
          <w:b/>
          <w:bCs/>
          <w:sz w:val="28"/>
          <w:szCs w:val="28"/>
        </w:rPr>
        <w:t>preemptive SJF</w:t>
      </w:r>
      <w:r w:rsidR="007563ED" w:rsidRPr="007563ED">
        <w:rPr>
          <w:b/>
          <w:bCs/>
          <w:sz w:val="28"/>
          <w:szCs w:val="28"/>
        </w:rPr>
        <w:t xml:space="preserve"> “not handled”</w:t>
      </w:r>
    </w:p>
    <w:p w:rsidR="0034206E" w:rsidRPr="007563ED" w:rsidRDefault="0034206E" w:rsidP="007563ED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7563ED">
        <w:rPr>
          <w:b/>
          <w:bCs/>
          <w:sz w:val="28"/>
          <w:szCs w:val="28"/>
        </w:rPr>
        <w:t>preemptive priority</w:t>
      </w:r>
      <w:r w:rsidR="00813DF0" w:rsidRPr="007563ED">
        <w:rPr>
          <w:b/>
          <w:bCs/>
          <w:sz w:val="28"/>
          <w:szCs w:val="28"/>
        </w:rPr>
        <w:t xml:space="preserve"> </w:t>
      </w:r>
      <w:r w:rsidR="007563ED" w:rsidRPr="007563ED">
        <w:rPr>
          <w:b/>
          <w:bCs/>
          <w:sz w:val="28"/>
          <w:szCs w:val="28"/>
        </w:rPr>
        <w:t>“</w:t>
      </w:r>
      <w:r w:rsidR="00813DF0" w:rsidRPr="007563ED">
        <w:rPr>
          <w:b/>
          <w:bCs/>
          <w:sz w:val="28"/>
          <w:szCs w:val="28"/>
        </w:rPr>
        <w:t>gaps can be handled only if the NOP is in the beginning of the list of proces</w:t>
      </w:r>
      <w:r w:rsidR="007563ED" w:rsidRPr="007563ED">
        <w:rPr>
          <w:b/>
          <w:bCs/>
          <w:sz w:val="28"/>
          <w:szCs w:val="28"/>
        </w:rPr>
        <w:t>ses else it will cause an error”</w:t>
      </w:r>
    </w:p>
    <w:p w:rsidR="007563ED" w:rsidRPr="007563ED" w:rsidRDefault="007563ED" w:rsidP="007563ED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proofErr w:type="gramStart"/>
      <w:r w:rsidRPr="007563ED">
        <w:rPr>
          <w:b/>
          <w:bCs/>
          <w:sz w:val="28"/>
          <w:szCs w:val="28"/>
        </w:rPr>
        <w:t>Round</w:t>
      </w:r>
      <w:proofErr w:type="gramEnd"/>
      <w:r w:rsidRPr="007563ED">
        <w:rPr>
          <w:b/>
          <w:bCs/>
          <w:sz w:val="28"/>
          <w:szCs w:val="28"/>
        </w:rPr>
        <w:t xml:space="preserve"> robin “not handled cause it does not depend on arrival time”</w:t>
      </w:r>
    </w:p>
    <w:p w:rsidR="00C555DB" w:rsidRPr="007563ED" w:rsidRDefault="00C555DB" w:rsidP="00C555DB">
      <w:pPr>
        <w:rPr>
          <w:sz w:val="28"/>
          <w:szCs w:val="28"/>
        </w:rPr>
      </w:pPr>
      <w:r w:rsidRPr="007563ED">
        <w:rPr>
          <w:sz w:val="28"/>
          <w:szCs w:val="28"/>
        </w:rPr>
        <w:t>A</w:t>
      </w:r>
      <w:r w:rsidR="00C96004" w:rsidRPr="007563ED">
        <w:rPr>
          <w:sz w:val="28"/>
          <w:szCs w:val="28"/>
        </w:rPr>
        <w:t>nd you can return to the start window and choose another scheduling type.</w:t>
      </w:r>
    </w:p>
    <w:p w:rsidR="00A379DA" w:rsidRPr="007563ED" w:rsidRDefault="00A379DA">
      <w:pPr>
        <w:rPr>
          <w:sz w:val="28"/>
          <w:szCs w:val="28"/>
        </w:rPr>
      </w:pPr>
      <w:r w:rsidRPr="007563ED">
        <w:rPr>
          <w:sz w:val="28"/>
          <w:szCs w:val="28"/>
        </w:rPr>
        <w:t>In the next pages, you will see a guideline for how to use this application with screenshots and then you will find test cases for all operations this application can do.</w:t>
      </w:r>
    </w:p>
    <w:p w:rsidR="009B1C99" w:rsidRPr="007563ED" w:rsidRDefault="009B1C99">
      <w:pPr>
        <w:rPr>
          <w:sz w:val="28"/>
          <w:szCs w:val="28"/>
        </w:rPr>
      </w:pPr>
      <w:r w:rsidRPr="007563ED">
        <w:rPr>
          <w:sz w:val="28"/>
          <w:szCs w:val="28"/>
        </w:rPr>
        <w:br w:type="page"/>
      </w:r>
    </w:p>
    <w:p w:rsidR="009B1C99" w:rsidRPr="007563ED" w:rsidRDefault="009B1C99" w:rsidP="0034206E">
      <w:pPr>
        <w:pStyle w:val="Title"/>
        <w:rPr>
          <w:color w:val="auto"/>
        </w:rPr>
      </w:pPr>
      <w:r w:rsidRPr="007563ED">
        <w:rPr>
          <w:color w:val="auto"/>
        </w:rPr>
        <w:lastRenderedPageBreak/>
        <w:t>User guide:</w:t>
      </w:r>
    </w:p>
    <w:p w:rsidR="00BE6E1D" w:rsidRPr="007563ED" w:rsidRDefault="00BE6E1D" w:rsidP="00BE6E1D">
      <w:pPr>
        <w:pStyle w:val="Heading1"/>
        <w:rPr>
          <w:color w:val="auto"/>
        </w:rPr>
      </w:pPr>
      <w:r w:rsidRPr="007563ED">
        <w:rPr>
          <w:color w:val="auto"/>
        </w:rPr>
        <w:t>Steps:</w:t>
      </w:r>
    </w:p>
    <w:p w:rsidR="0034206E" w:rsidRPr="007563ED" w:rsidRDefault="009B1C99" w:rsidP="006370B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63ED">
        <w:rPr>
          <w:sz w:val="28"/>
          <w:szCs w:val="28"/>
        </w:rPr>
        <w:t>Choose the scheduler you want from the list and then press Start</w:t>
      </w:r>
    </w:p>
    <w:p w:rsidR="009B1C99" w:rsidRPr="007563ED" w:rsidRDefault="009B1C99" w:rsidP="006370BD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3893E1D8" wp14:editId="6979042F">
            <wp:extent cx="2945219" cy="1991857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69" t="28967" r="39349" b="35085"/>
                    <a:stretch/>
                  </pic:blipFill>
                  <pic:spPr bwMode="auto">
                    <a:xfrm>
                      <a:off x="0" y="0"/>
                      <a:ext cx="2966369" cy="200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C99" w:rsidRPr="007563ED" w:rsidRDefault="009B1C99" w:rsidP="009B1C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63ED">
        <w:rPr>
          <w:sz w:val="28"/>
          <w:szCs w:val="28"/>
        </w:rPr>
        <w:t xml:space="preserve">Enter the processes one by one “arrival time, duration, priority “when </w:t>
      </w:r>
      <w:proofErr w:type="spellStart"/>
      <w:r w:rsidRPr="007563ED">
        <w:rPr>
          <w:sz w:val="28"/>
          <w:szCs w:val="28"/>
        </w:rPr>
        <w:t>prioirity</w:t>
      </w:r>
      <w:proofErr w:type="spellEnd"/>
      <w:r w:rsidRPr="007563ED">
        <w:rPr>
          <w:sz w:val="28"/>
          <w:szCs w:val="28"/>
        </w:rPr>
        <w:t xml:space="preserve"> scheduler”, q “when </w:t>
      </w:r>
      <w:proofErr w:type="gramStart"/>
      <w:r w:rsidRPr="007563ED">
        <w:rPr>
          <w:sz w:val="28"/>
          <w:szCs w:val="28"/>
        </w:rPr>
        <w:t>round</w:t>
      </w:r>
      <w:proofErr w:type="gramEnd"/>
      <w:r w:rsidRPr="007563ED">
        <w:rPr>
          <w:sz w:val="28"/>
          <w:szCs w:val="28"/>
        </w:rPr>
        <w:t xml:space="preserve"> robin” and then press “Add Process” and enter the next process </w:t>
      </w:r>
    </w:p>
    <w:p w:rsidR="006370BD" w:rsidRPr="007563ED" w:rsidRDefault="009B1C99" w:rsidP="006370B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63ED">
        <w:rPr>
          <w:sz w:val="28"/>
          <w:szCs w:val="28"/>
        </w:rPr>
        <w:t>When you finish all processes press “Show”</w:t>
      </w:r>
    </w:p>
    <w:p w:rsidR="009B1C99" w:rsidRPr="007563ED" w:rsidRDefault="009B1C99" w:rsidP="006370BD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0F8AC5D2" wp14:editId="53B9905C">
            <wp:extent cx="3941806" cy="225410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18" t="27053" r="30404" b="28721"/>
                    <a:stretch/>
                  </pic:blipFill>
                  <pic:spPr bwMode="auto">
                    <a:xfrm>
                      <a:off x="0" y="0"/>
                      <a:ext cx="3941806" cy="225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C99" w:rsidRPr="007563ED" w:rsidRDefault="009B1C99" w:rsidP="009B1C9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563ED">
        <w:rPr>
          <w:sz w:val="28"/>
          <w:szCs w:val="28"/>
        </w:rPr>
        <w:t>Then the result will be shown in a window</w:t>
      </w:r>
    </w:p>
    <w:p w:rsidR="006370BD" w:rsidRPr="007563ED" w:rsidRDefault="006370BD" w:rsidP="00C96004">
      <w:pPr>
        <w:rPr>
          <w:noProof/>
          <w:sz w:val="28"/>
          <w:szCs w:val="28"/>
        </w:rPr>
      </w:pPr>
    </w:p>
    <w:p w:rsidR="00C96004" w:rsidRPr="007563ED" w:rsidRDefault="009B1C99" w:rsidP="006370BD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lastRenderedPageBreak/>
        <w:drawing>
          <wp:inline distT="0" distB="0" distL="0" distR="0" wp14:anchorId="336E9C93" wp14:editId="1757DDD5">
            <wp:extent cx="4316516" cy="3366668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70" t="20368" r="29512" b="19811"/>
                    <a:stretch/>
                  </pic:blipFill>
                  <pic:spPr bwMode="auto">
                    <a:xfrm>
                      <a:off x="0" y="0"/>
                      <a:ext cx="4343831" cy="338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E1D" w:rsidRPr="007563ED" w:rsidRDefault="00BE6E1D" w:rsidP="00BE6E1D">
      <w:pPr>
        <w:pStyle w:val="Heading1"/>
        <w:rPr>
          <w:color w:val="auto"/>
        </w:rPr>
      </w:pPr>
      <w:r w:rsidRPr="007563ED">
        <w:rPr>
          <w:color w:val="auto"/>
        </w:rPr>
        <w:t>Other features:</w:t>
      </w:r>
    </w:p>
    <w:p w:rsidR="00BE6E1D" w:rsidRPr="007563ED" w:rsidRDefault="00C96004" w:rsidP="00BE6E1D">
      <w:pPr>
        <w:pStyle w:val="ListParagraph"/>
        <w:numPr>
          <w:ilvl w:val="0"/>
          <w:numId w:val="7"/>
        </w:numPr>
        <w:rPr>
          <w:noProof/>
          <w:sz w:val="28"/>
          <w:szCs w:val="28"/>
        </w:rPr>
      </w:pPr>
      <w:r w:rsidRPr="007563ED">
        <w:rPr>
          <w:sz w:val="28"/>
          <w:szCs w:val="28"/>
        </w:rPr>
        <w:t xml:space="preserve">You can enter </w:t>
      </w:r>
      <w:r w:rsidR="00BE6E1D" w:rsidRPr="007563ED">
        <w:rPr>
          <w:sz w:val="28"/>
          <w:szCs w:val="28"/>
        </w:rPr>
        <w:t>another</w:t>
      </w:r>
      <w:r w:rsidRPr="007563ED">
        <w:rPr>
          <w:sz w:val="28"/>
          <w:szCs w:val="28"/>
        </w:rPr>
        <w:t xml:space="preserve"> process to the list by pressing “Enter Extra Process” and the processes frame will be open.</w:t>
      </w:r>
      <w:r w:rsidRPr="007563ED">
        <w:rPr>
          <w:noProof/>
          <w:sz w:val="28"/>
          <w:szCs w:val="28"/>
        </w:rPr>
        <w:t xml:space="preserve"> </w:t>
      </w:r>
    </w:p>
    <w:p w:rsidR="00C96004" w:rsidRPr="007563ED" w:rsidRDefault="00C96004" w:rsidP="00BE6E1D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3284C5F3" wp14:editId="2AAADCC3">
            <wp:extent cx="4189228" cy="328141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458" r="57066" b="21721"/>
                    <a:stretch/>
                  </pic:blipFill>
                  <pic:spPr bwMode="auto">
                    <a:xfrm>
                      <a:off x="0" y="0"/>
                      <a:ext cx="4211979" cy="329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B9" w:rsidRPr="007563ED" w:rsidRDefault="00C96004" w:rsidP="00E436B9">
      <w:pPr>
        <w:rPr>
          <w:sz w:val="28"/>
          <w:szCs w:val="28"/>
        </w:rPr>
      </w:pPr>
      <w:r w:rsidRPr="007563ED">
        <w:rPr>
          <w:sz w:val="28"/>
          <w:szCs w:val="28"/>
        </w:rPr>
        <w:lastRenderedPageBreak/>
        <w:t xml:space="preserve">You can return and choose another scheduler type by pressing “Choose Another </w:t>
      </w:r>
      <w:r w:rsidR="00E436B9" w:rsidRPr="007563ED">
        <w:rPr>
          <w:sz w:val="28"/>
          <w:szCs w:val="28"/>
        </w:rPr>
        <w:t>Scheduler</w:t>
      </w:r>
      <w:r w:rsidRPr="007563ED">
        <w:rPr>
          <w:sz w:val="28"/>
          <w:szCs w:val="28"/>
        </w:rPr>
        <w:t>” and you will see that the first frame will open again.</w:t>
      </w:r>
    </w:p>
    <w:p w:rsidR="00C96004" w:rsidRPr="007563ED" w:rsidRDefault="00C96004" w:rsidP="00E436B9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58640DC6" wp14:editId="645670E4">
            <wp:extent cx="4093535" cy="3210196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139" r="56887" b="21721"/>
                    <a:stretch/>
                  </pic:blipFill>
                  <pic:spPr bwMode="auto">
                    <a:xfrm>
                      <a:off x="0" y="0"/>
                      <a:ext cx="4120067" cy="323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E436B9" w:rsidP="00E436B9">
      <w:pPr>
        <w:jc w:val="center"/>
        <w:rPr>
          <w:sz w:val="28"/>
          <w:szCs w:val="28"/>
        </w:rPr>
      </w:pPr>
    </w:p>
    <w:p w:rsidR="00E436B9" w:rsidRPr="007563ED" w:rsidRDefault="0034206E" w:rsidP="00E436B9">
      <w:pPr>
        <w:pStyle w:val="Title"/>
        <w:rPr>
          <w:color w:val="auto"/>
        </w:rPr>
      </w:pPr>
      <w:r w:rsidRPr="007563ED">
        <w:rPr>
          <w:color w:val="auto"/>
        </w:rPr>
        <w:lastRenderedPageBreak/>
        <w:t xml:space="preserve">Test cases </w:t>
      </w:r>
    </w:p>
    <w:p w:rsidR="0034206E" w:rsidRPr="007563ED" w:rsidRDefault="00E436B9" w:rsidP="00E436B9">
      <w:pPr>
        <w:pStyle w:val="Heading1"/>
        <w:rPr>
          <w:color w:val="auto"/>
        </w:rPr>
      </w:pPr>
      <w:r w:rsidRPr="007563ED">
        <w:rPr>
          <w:color w:val="auto"/>
        </w:rPr>
        <w:t>without gaps</w:t>
      </w:r>
    </w:p>
    <w:p w:rsidR="0034206E" w:rsidRPr="007563ED" w:rsidRDefault="0034206E" w:rsidP="00E436B9">
      <w:pPr>
        <w:pStyle w:val="Heading2"/>
        <w:rPr>
          <w:color w:val="auto"/>
        </w:rPr>
      </w:pPr>
      <w:r w:rsidRPr="007563ED">
        <w:rPr>
          <w:color w:val="auto"/>
        </w:rPr>
        <w:t>FCFS:</w:t>
      </w:r>
    </w:p>
    <w:p w:rsidR="0034206E" w:rsidRPr="007563ED" w:rsidRDefault="0034206E" w:rsidP="00E436B9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4206E" w:rsidRPr="007563ED" w:rsidTr="00A00A38">
        <w:trPr>
          <w:trHeight w:val="440"/>
        </w:trPr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</w:tr>
    </w:tbl>
    <w:p w:rsidR="0034206E" w:rsidRPr="007563ED" w:rsidRDefault="0034206E" w:rsidP="00E436B9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1580"/>
        <w:gridCol w:w="3150"/>
        <w:gridCol w:w="2250"/>
        <w:gridCol w:w="540"/>
      </w:tblGrid>
      <w:tr w:rsidR="0034206E" w:rsidRPr="007563ED" w:rsidTr="00A00A38">
        <w:tc>
          <w:tcPr>
            <w:tcW w:w="1835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158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315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1835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158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315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225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16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22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34206E">
      <w:p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time:</w:t>
      </w:r>
      <w:r w:rsidRPr="007563ED">
        <w:rPr>
          <w:sz w:val="28"/>
          <w:szCs w:val="28"/>
        </w:rPr>
        <w:t xml:space="preserve"> 5.75</w:t>
      </w:r>
    </w:p>
    <w:p w:rsidR="0034206E" w:rsidRPr="007563ED" w:rsidRDefault="0034206E" w:rsidP="00E436B9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34206E" w:rsidRPr="007563ED" w:rsidRDefault="0034206E" w:rsidP="0034206E">
      <w:pPr>
        <w:jc w:val="center"/>
        <w:rPr>
          <w:rFonts w:ascii="Verdana" w:hAnsi="Verdana"/>
          <w:sz w:val="28"/>
          <w:szCs w:val="28"/>
          <w:shd w:val="clear" w:color="auto" w:fill="FFFFFF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1323A1A4" wp14:editId="58FCB9A3">
            <wp:extent cx="4295553" cy="339038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79" t="18141" r="30233" b="21085"/>
                    <a:stretch/>
                  </pic:blipFill>
                  <pic:spPr bwMode="auto">
                    <a:xfrm>
                      <a:off x="0" y="0"/>
                      <a:ext cx="4310352" cy="340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E436B9">
      <w:pPr>
        <w:pStyle w:val="Heading2"/>
        <w:rPr>
          <w:color w:val="auto"/>
        </w:rPr>
      </w:pPr>
      <w:r w:rsidRPr="007563ED">
        <w:rPr>
          <w:color w:val="auto"/>
        </w:rPr>
        <w:lastRenderedPageBreak/>
        <w:t>Preemptive SJF:</w:t>
      </w:r>
    </w:p>
    <w:p w:rsidR="0034206E" w:rsidRPr="007563ED" w:rsidRDefault="0034206E" w:rsidP="00E436B9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4206E" w:rsidRPr="007563ED" w:rsidTr="00A00A38">
        <w:trPr>
          <w:trHeight w:val="440"/>
        </w:trPr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E436B9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530"/>
        <w:gridCol w:w="1890"/>
        <w:gridCol w:w="2808"/>
        <w:gridCol w:w="1807"/>
        <w:gridCol w:w="515"/>
      </w:tblGrid>
      <w:tr w:rsidR="0034206E" w:rsidRPr="007563ED" w:rsidTr="00A00A38">
        <w:tc>
          <w:tcPr>
            <w:tcW w:w="805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808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1807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515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805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153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189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4</w:t>
            </w:r>
          </w:p>
        </w:tc>
        <w:tc>
          <w:tcPr>
            <w:tcW w:w="2808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1807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14</w:t>
            </w:r>
          </w:p>
        </w:tc>
        <w:tc>
          <w:tcPr>
            <w:tcW w:w="515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22</w:t>
            </w:r>
          </w:p>
        </w:tc>
      </w:tr>
    </w:tbl>
    <w:p w:rsidR="00E436B9" w:rsidRPr="007563ED" w:rsidRDefault="0034206E" w:rsidP="00E436B9">
      <w:pPr>
        <w:pStyle w:val="Heading3"/>
        <w:rPr>
          <w:color w:val="auto"/>
        </w:rPr>
      </w:pPr>
      <w:r w:rsidRPr="007563ED">
        <w:rPr>
          <w:color w:val="auto"/>
        </w:rPr>
        <w:t xml:space="preserve">Expected waiting time: </w:t>
      </w:r>
      <w:r w:rsidR="00E436B9" w:rsidRPr="007563ED">
        <w:rPr>
          <w:color w:val="auto"/>
        </w:rPr>
        <w:t>5</w:t>
      </w:r>
    </w:p>
    <w:p w:rsidR="00E436B9" w:rsidRPr="007563ED" w:rsidRDefault="00E436B9" w:rsidP="00E436B9"/>
    <w:p w:rsidR="0034206E" w:rsidRPr="007563ED" w:rsidRDefault="0034206E" w:rsidP="00E436B9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E436B9" w:rsidRPr="007563ED" w:rsidRDefault="00E436B9" w:rsidP="0034206E">
      <w:pPr>
        <w:rPr>
          <w:noProof/>
          <w:sz w:val="28"/>
          <w:szCs w:val="28"/>
        </w:rPr>
      </w:pPr>
    </w:p>
    <w:p w:rsidR="0034206E" w:rsidRPr="007563ED" w:rsidRDefault="0034206E" w:rsidP="00E436B9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726A90BB" wp14:editId="7D3F530F">
            <wp:extent cx="4338084" cy="3408500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6" t="636" r="56708" b="39858"/>
                    <a:stretch/>
                  </pic:blipFill>
                  <pic:spPr bwMode="auto">
                    <a:xfrm>
                      <a:off x="0" y="0"/>
                      <a:ext cx="4355033" cy="342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E436B9">
      <w:pPr>
        <w:pStyle w:val="Heading2"/>
        <w:rPr>
          <w:color w:val="auto"/>
        </w:rPr>
      </w:pPr>
      <w:r w:rsidRPr="007563ED">
        <w:rPr>
          <w:color w:val="auto"/>
        </w:rPr>
        <w:lastRenderedPageBreak/>
        <w:t xml:space="preserve">Non-preemptive SJF: </w:t>
      </w: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4206E" w:rsidRPr="007563ED" w:rsidTr="00A00A38">
        <w:trPr>
          <w:trHeight w:val="440"/>
        </w:trPr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1580"/>
        <w:gridCol w:w="3150"/>
        <w:gridCol w:w="2250"/>
        <w:gridCol w:w="540"/>
      </w:tblGrid>
      <w:tr w:rsidR="0034206E" w:rsidRPr="007563ED" w:rsidTr="00A00A38">
        <w:tc>
          <w:tcPr>
            <w:tcW w:w="1835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158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315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1835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158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315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225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14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22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A00A3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time:</w:t>
      </w:r>
      <w:r w:rsidRPr="007563ED">
        <w:rPr>
          <w:sz w:val="28"/>
          <w:szCs w:val="28"/>
        </w:rPr>
        <w:t xml:space="preserve"> 5.25</w:t>
      </w: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A00A38" w:rsidRPr="007563ED" w:rsidRDefault="00A00A38" w:rsidP="0034206E">
      <w:pPr>
        <w:rPr>
          <w:noProof/>
          <w:sz w:val="28"/>
          <w:szCs w:val="28"/>
        </w:rPr>
      </w:pPr>
    </w:p>
    <w:p w:rsidR="0034206E" w:rsidRPr="007563ED" w:rsidRDefault="0034206E" w:rsidP="00A00A38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016273D8" wp14:editId="3902CFA7">
            <wp:extent cx="4688958" cy="3679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4" r="56709" b="40813"/>
                    <a:stretch/>
                  </pic:blipFill>
                  <pic:spPr bwMode="auto">
                    <a:xfrm>
                      <a:off x="0" y="0"/>
                      <a:ext cx="4705668" cy="369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A00A38">
      <w:pPr>
        <w:pStyle w:val="Heading2"/>
        <w:rPr>
          <w:color w:val="auto"/>
        </w:rPr>
      </w:pPr>
      <w:r w:rsidRPr="007563ED">
        <w:rPr>
          <w:color w:val="auto"/>
        </w:rPr>
        <w:lastRenderedPageBreak/>
        <w:t>Preemptive priority:</w:t>
      </w: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96"/>
        <w:gridCol w:w="2360"/>
        <w:gridCol w:w="2215"/>
      </w:tblGrid>
      <w:tr w:rsidR="0034206E" w:rsidRPr="007563ED" w:rsidTr="00A00A38">
        <w:trPr>
          <w:trHeight w:val="440"/>
        </w:trPr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 xml:space="preserve">Priority </w:t>
            </w:r>
          </w:p>
        </w:tc>
      </w:tr>
      <w:tr w:rsidR="0034206E" w:rsidRPr="007563ED" w:rsidTr="00A00A38"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34206E" w:rsidRPr="007563ED" w:rsidTr="00A00A38"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</w:tr>
      <w:tr w:rsidR="0034206E" w:rsidRPr="007563ED" w:rsidTr="00A00A38"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 xml:space="preserve">Expected output: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340"/>
        <w:gridCol w:w="2610"/>
        <w:gridCol w:w="2610"/>
        <w:gridCol w:w="540"/>
      </w:tblGrid>
      <w:tr w:rsidR="0034206E" w:rsidRPr="007563ED" w:rsidTr="00A00A38">
        <w:tc>
          <w:tcPr>
            <w:tcW w:w="1255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1255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234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  <w:tc>
          <w:tcPr>
            <w:tcW w:w="261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261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11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14</w:t>
            </w:r>
          </w:p>
        </w:tc>
      </w:tr>
    </w:tbl>
    <w:p w:rsidR="0034206E" w:rsidRPr="007563ED" w:rsidRDefault="0034206E" w:rsidP="0034206E">
      <w:pPr>
        <w:pStyle w:val="ListParagraph"/>
        <w:ind w:left="1080"/>
        <w:rPr>
          <w:sz w:val="28"/>
          <w:szCs w:val="28"/>
        </w:rPr>
      </w:pPr>
    </w:p>
    <w:p w:rsidR="0034206E" w:rsidRPr="007563ED" w:rsidRDefault="0034206E" w:rsidP="00A00A3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time:</w:t>
      </w:r>
      <w:r w:rsidRPr="007563ED">
        <w:rPr>
          <w:sz w:val="28"/>
          <w:szCs w:val="28"/>
        </w:rPr>
        <w:t xml:space="preserve"> 4.66666</w:t>
      </w: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A00A38" w:rsidRPr="007563ED" w:rsidRDefault="00A00A38" w:rsidP="0034206E">
      <w:pPr>
        <w:rPr>
          <w:noProof/>
          <w:sz w:val="28"/>
          <w:szCs w:val="28"/>
        </w:rPr>
      </w:pPr>
    </w:p>
    <w:p w:rsidR="0034206E" w:rsidRPr="007563ED" w:rsidRDefault="0034206E" w:rsidP="00A00A38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3BE51DA0" wp14:editId="5FAE4DE7">
            <wp:extent cx="4603950" cy="3593805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4" t="954" r="56709" b="40176"/>
                    <a:stretch/>
                  </pic:blipFill>
                  <pic:spPr bwMode="auto">
                    <a:xfrm>
                      <a:off x="0" y="0"/>
                      <a:ext cx="4620106" cy="360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A00A38">
      <w:pPr>
        <w:pStyle w:val="Heading2"/>
        <w:rPr>
          <w:color w:val="auto"/>
        </w:rPr>
      </w:pPr>
      <w:r w:rsidRPr="007563ED">
        <w:rPr>
          <w:color w:val="auto"/>
        </w:rPr>
        <w:lastRenderedPageBreak/>
        <w:t xml:space="preserve">Non-preemptive priority:  </w:t>
      </w: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2392"/>
        <w:gridCol w:w="2416"/>
        <w:gridCol w:w="2368"/>
        <w:gridCol w:w="2174"/>
      </w:tblGrid>
      <w:tr w:rsidR="0034206E" w:rsidRPr="007563ED" w:rsidTr="00A00A38">
        <w:trPr>
          <w:trHeight w:val="440"/>
        </w:trPr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24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  <w:tc>
          <w:tcPr>
            <w:tcW w:w="2174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 xml:space="preserve">Priority </w:t>
            </w:r>
          </w:p>
        </w:tc>
      </w:tr>
      <w:tr w:rsidR="0034206E" w:rsidRPr="007563ED" w:rsidTr="00A00A38"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4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2174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</w:tr>
      <w:tr w:rsidR="0034206E" w:rsidRPr="007563ED" w:rsidTr="00A00A38"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4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174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</w:tr>
      <w:tr w:rsidR="0034206E" w:rsidRPr="007563ED" w:rsidTr="00A00A38"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4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2174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</w:tr>
      <w:tr w:rsidR="0034206E" w:rsidRPr="007563ED" w:rsidTr="00A00A38"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24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  <w:tc>
          <w:tcPr>
            <w:tcW w:w="2174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610"/>
        <w:gridCol w:w="1980"/>
        <w:gridCol w:w="2610"/>
        <w:gridCol w:w="540"/>
      </w:tblGrid>
      <w:tr w:rsidR="0034206E" w:rsidRPr="007563ED" w:rsidTr="00A00A38">
        <w:tc>
          <w:tcPr>
            <w:tcW w:w="1615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198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61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1615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261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198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13</w:t>
            </w:r>
          </w:p>
        </w:tc>
        <w:tc>
          <w:tcPr>
            <w:tcW w:w="261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16</w:t>
            </w:r>
          </w:p>
        </w:tc>
        <w:tc>
          <w:tcPr>
            <w:tcW w:w="54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22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A00A38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time:</w:t>
      </w:r>
      <w:r w:rsidRPr="007563ED">
        <w:rPr>
          <w:sz w:val="28"/>
          <w:szCs w:val="28"/>
        </w:rPr>
        <w:t xml:space="preserve"> 7</w:t>
      </w:r>
    </w:p>
    <w:p w:rsidR="0034206E" w:rsidRPr="007563ED" w:rsidRDefault="0034206E" w:rsidP="00A00A38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A00A38" w:rsidRPr="007563ED" w:rsidRDefault="00A00A38" w:rsidP="0034206E">
      <w:pPr>
        <w:rPr>
          <w:noProof/>
          <w:sz w:val="28"/>
          <w:szCs w:val="28"/>
        </w:rPr>
      </w:pPr>
    </w:p>
    <w:p w:rsidR="0034206E" w:rsidRPr="007563ED" w:rsidRDefault="0034206E" w:rsidP="00A00A38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3CEF7B66" wp14:editId="4A5DC1C9">
            <wp:extent cx="4508205" cy="3481026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94" t="636" r="56709" b="41131"/>
                    <a:stretch/>
                  </pic:blipFill>
                  <pic:spPr bwMode="auto">
                    <a:xfrm>
                      <a:off x="0" y="0"/>
                      <a:ext cx="4525180" cy="349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BE7DB7">
      <w:pPr>
        <w:pStyle w:val="Heading2"/>
        <w:rPr>
          <w:color w:val="auto"/>
        </w:rPr>
      </w:pPr>
      <w:proofErr w:type="gramStart"/>
      <w:r w:rsidRPr="007563ED">
        <w:rPr>
          <w:color w:val="auto"/>
        </w:rPr>
        <w:lastRenderedPageBreak/>
        <w:t>Round</w:t>
      </w:r>
      <w:proofErr w:type="gramEnd"/>
      <w:r w:rsidRPr="007563ED">
        <w:rPr>
          <w:color w:val="auto"/>
        </w:rPr>
        <w:t xml:space="preserve"> Robin: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4760" w:type="dxa"/>
        <w:jc w:val="center"/>
        <w:tblLook w:val="04A0" w:firstRow="1" w:lastRow="0" w:firstColumn="1" w:lastColumn="0" w:noHBand="0" w:noVBand="1"/>
      </w:tblPr>
      <w:tblGrid>
        <w:gridCol w:w="2392"/>
        <w:gridCol w:w="2368"/>
      </w:tblGrid>
      <w:tr w:rsidR="007563ED" w:rsidRPr="007563ED" w:rsidTr="00BE7DB7">
        <w:trPr>
          <w:trHeight w:val="440"/>
          <w:jc w:val="center"/>
        </w:trPr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</w:tr>
      <w:tr w:rsidR="007563ED" w:rsidRPr="007563ED" w:rsidTr="00BE7DB7">
        <w:trPr>
          <w:jc w:val="center"/>
        </w:trPr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</w:tr>
      <w:tr w:rsidR="007563ED" w:rsidRPr="007563ED" w:rsidTr="00BE7DB7">
        <w:trPr>
          <w:jc w:val="center"/>
        </w:trPr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7563ED" w:rsidRPr="007563ED" w:rsidTr="00BE7DB7">
        <w:trPr>
          <w:jc w:val="center"/>
        </w:trPr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</w:tr>
      <w:tr w:rsidR="007563ED" w:rsidRPr="007563ED" w:rsidTr="00BE7DB7">
        <w:trPr>
          <w:jc w:val="center"/>
        </w:trPr>
        <w:tc>
          <w:tcPr>
            <w:tcW w:w="2392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2368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  <w:r w:rsidRPr="007563ED">
        <w:rPr>
          <w:sz w:val="28"/>
          <w:szCs w:val="28"/>
        </w:rPr>
        <w:t>With q=3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44"/>
        <w:gridCol w:w="941"/>
        <w:gridCol w:w="900"/>
        <w:gridCol w:w="1080"/>
        <w:gridCol w:w="810"/>
        <w:gridCol w:w="1170"/>
        <w:gridCol w:w="1440"/>
        <w:gridCol w:w="1170"/>
        <w:gridCol w:w="530"/>
      </w:tblGrid>
      <w:tr w:rsidR="0034206E" w:rsidRPr="007563ED" w:rsidTr="00A00A38">
        <w:tc>
          <w:tcPr>
            <w:tcW w:w="944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941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90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810" w:type="dxa"/>
            <w:tcBorders>
              <w:bottom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1170" w:type="dxa"/>
            <w:tcBorders>
              <w:bottom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1440" w:type="dxa"/>
            <w:tcBorders>
              <w:bottom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1170" w:type="dxa"/>
            <w:tcBorders>
              <w:bottom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944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941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90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  <w:tc>
          <w:tcPr>
            <w:tcW w:w="108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81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12</w:t>
            </w:r>
          </w:p>
        </w:tc>
        <w:tc>
          <w:tcPr>
            <w:tcW w:w="117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14</w:t>
            </w:r>
          </w:p>
        </w:tc>
        <w:tc>
          <w:tcPr>
            <w:tcW w:w="144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17</w:t>
            </w:r>
          </w:p>
        </w:tc>
        <w:tc>
          <w:tcPr>
            <w:tcW w:w="117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20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22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time:</w:t>
      </w:r>
      <w:r w:rsidRPr="007563ED">
        <w:rPr>
          <w:sz w:val="28"/>
          <w:szCs w:val="28"/>
        </w:rPr>
        <w:t xml:space="preserve"> 10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BE7DB7" w:rsidRPr="007563ED" w:rsidRDefault="00BE7DB7" w:rsidP="0034206E">
      <w:pPr>
        <w:rPr>
          <w:noProof/>
          <w:sz w:val="28"/>
          <w:szCs w:val="28"/>
        </w:rPr>
      </w:pPr>
    </w:p>
    <w:p w:rsidR="0034206E" w:rsidRPr="007563ED" w:rsidRDefault="0034206E" w:rsidP="00BE7DB7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09E00BAC" wp14:editId="732C7C2E">
            <wp:extent cx="4593265" cy="354226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73" t="1273" r="56709" b="40813"/>
                    <a:stretch/>
                  </pic:blipFill>
                  <pic:spPr bwMode="auto">
                    <a:xfrm>
                      <a:off x="0" y="0"/>
                      <a:ext cx="4621645" cy="356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BE7DB7" w:rsidP="00BE7DB7">
      <w:pPr>
        <w:pStyle w:val="Heading1"/>
        <w:rPr>
          <w:color w:val="auto"/>
        </w:rPr>
      </w:pPr>
      <w:r w:rsidRPr="007563ED">
        <w:rPr>
          <w:color w:val="auto"/>
        </w:rPr>
        <w:lastRenderedPageBreak/>
        <w:t>with gaps</w:t>
      </w:r>
      <w:r w:rsidR="0034206E" w:rsidRPr="007563ED">
        <w:rPr>
          <w:color w:val="auto"/>
        </w:rPr>
        <w:t>:</w:t>
      </w:r>
    </w:p>
    <w:p w:rsidR="0034206E" w:rsidRPr="007563ED" w:rsidRDefault="0034206E" w:rsidP="00BE7DB7">
      <w:pPr>
        <w:pStyle w:val="Heading2"/>
        <w:numPr>
          <w:ilvl w:val="0"/>
          <w:numId w:val="10"/>
        </w:numPr>
        <w:rPr>
          <w:color w:val="auto"/>
        </w:rPr>
      </w:pPr>
      <w:r w:rsidRPr="007563ED">
        <w:rPr>
          <w:color w:val="auto"/>
        </w:rPr>
        <w:t>FCFS: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4206E" w:rsidRPr="007563ED" w:rsidTr="00A00A38">
        <w:trPr>
          <w:trHeight w:val="440"/>
        </w:trPr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10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170"/>
        <w:gridCol w:w="2822"/>
        <w:gridCol w:w="1622"/>
        <w:gridCol w:w="506"/>
      </w:tblGrid>
      <w:tr w:rsidR="0034206E" w:rsidRPr="007563ED" w:rsidTr="00A00A38">
        <w:tc>
          <w:tcPr>
            <w:tcW w:w="1705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NOP</w:t>
            </w:r>
          </w:p>
        </w:tc>
        <w:tc>
          <w:tcPr>
            <w:tcW w:w="2822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1622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506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1705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153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117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2822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1622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17</w:t>
            </w:r>
          </w:p>
        </w:tc>
        <w:tc>
          <w:tcPr>
            <w:tcW w:w="506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23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time:</w:t>
      </w:r>
      <w:r w:rsidRPr="007563ED">
        <w:rPr>
          <w:sz w:val="28"/>
          <w:szCs w:val="28"/>
        </w:rPr>
        <w:t xml:space="preserve"> 2.75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BE7DB7" w:rsidRPr="007563ED" w:rsidRDefault="00BE7DB7" w:rsidP="0034206E">
      <w:pPr>
        <w:rPr>
          <w:noProof/>
          <w:sz w:val="28"/>
          <w:szCs w:val="28"/>
        </w:rPr>
      </w:pPr>
    </w:p>
    <w:p w:rsidR="0034206E" w:rsidRPr="007563ED" w:rsidRDefault="0034206E" w:rsidP="00BE7DB7">
      <w:pPr>
        <w:jc w:val="center"/>
        <w:rPr>
          <w:rFonts w:ascii="Verdana" w:hAnsi="Verdana"/>
          <w:sz w:val="28"/>
          <w:szCs w:val="28"/>
          <w:shd w:val="clear" w:color="auto" w:fill="FFFFFF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0CA4E17B" wp14:editId="2C6AED66">
            <wp:extent cx="3912781" cy="30708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74" t="318" r="56529" b="40495"/>
                    <a:stretch/>
                  </pic:blipFill>
                  <pic:spPr bwMode="auto">
                    <a:xfrm>
                      <a:off x="0" y="0"/>
                      <a:ext cx="3929160" cy="308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Heading2"/>
        <w:rPr>
          <w:color w:val="auto"/>
        </w:rPr>
      </w:pPr>
      <w:r w:rsidRPr="007563ED">
        <w:rPr>
          <w:color w:val="auto"/>
        </w:rPr>
        <w:lastRenderedPageBreak/>
        <w:t xml:space="preserve">Non-preemptive SJF: 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4206E" w:rsidRPr="007563ED" w:rsidTr="00A00A38">
        <w:trPr>
          <w:trHeight w:val="440"/>
        </w:trPr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</w:tr>
      <w:tr w:rsidR="0034206E" w:rsidRPr="007563ED" w:rsidTr="00A00A38">
        <w:tc>
          <w:tcPr>
            <w:tcW w:w="311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10</w:t>
            </w:r>
          </w:p>
        </w:tc>
        <w:tc>
          <w:tcPr>
            <w:tcW w:w="3117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9"/>
        <w:gridCol w:w="1224"/>
        <w:gridCol w:w="1332"/>
        <w:gridCol w:w="2340"/>
        <w:gridCol w:w="2551"/>
        <w:gridCol w:w="509"/>
      </w:tblGrid>
      <w:tr w:rsidR="0034206E" w:rsidRPr="007563ED" w:rsidTr="00A00A38">
        <w:tc>
          <w:tcPr>
            <w:tcW w:w="1399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1224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1332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NOP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509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1399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1224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1332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2340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2551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17</w:t>
            </w:r>
          </w:p>
        </w:tc>
        <w:tc>
          <w:tcPr>
            <w:tcW w:w="509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23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</w:t>
      </w:r>
      <w:r w:rsidRPr="007563ED">
        <w:rPr>
          <w:sz w:val="28"/>
          <w:szCs w:val="28"/>
        </w:rPr>
        <w:t>: 2.75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BE7DB7" w:rsidRPr="007563ED" w:rsidRDefault="00BE7DB7" w:rsidP="0034206E">
      <w:pPr>
        <w:rPr>
          <w:noProof/>
          <w:sz w:val="28"/>
          <w:szCs w:val="28"/>
        </w:rPr>
      </w:pPr>
    </w:p>
    <w:p w:rsidR="0034206E" w:rsidRPr="007563ED" w:rsidRDefault="0034206E" w:rsidP="00BE7DB7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1D2220FF" wp14:editId="4158A04B">
            <wp:extent cx="4625163" cy="3580148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0" t="639" r="56711" b="40304"/>
                    <a:stretch/>
                  </pic:blipFill>
                  <pic:spPr bwMode="auto">
                    <a:xfrm>
                      <a:off x="0" y="0"/>
                      <a:ext cx="4641499" cy="359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BE7DB7">
      <w:pPr>
        <w:pStyle w:val="Heading2"/>
        <w:rPr>
          <w:color w:val="auto"/>
        </w:rPr>
      </w:pPr>
      <w:r w:rsidRPr="007563ED">
        <w:rPr>
          <w:color w:val="auto"/>
        </w:rPr>
        <w:lastRenderedPageBreak/>
        <w:t xml:space="preserve">Non-preemptive priority: 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96"/>
        <w:gridCol w:w="2360"/>
        <w:gridCol w:w="2215"/>
      </w:tblGrid>
      <w:tr w:rsidR="0034206E" w:rsidRPr="007563ED" w:rsidTr="00A00A38">
        <w:trPr>
          <w:trHeight w:val="440"/>
        </w:trPr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 xml:space="preserve">Priority </w:t>
            </w:r>
          </w:p>
        </w:tc>
      </w:tr>
      <w:tr w:rsidR="0034206E" w:rsidRPr="007563ED" w:rsidTr="00A00A38"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</w:tr>
      <w:tr w:rsidR="0034206E" w:rsidRPr="007563ED" w:rsidTr="00A00A38"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</w:tr>
      <w:tr w:rsidR="0034206E" w:rsidRPr="007563ED" w:rsidTr="00A00A38"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</w:tr>
      <w:tr w:rsidR="0034206E" w:rsidRPr="007563ED" w:rsidTr="00A00A38">
        <w:tc>
          <w:tcPr>
            <w:tcW w:w="2379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2396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10</w:t>
            </w:r>
          </w:p>
        </w:tc>
        <w:tc>
          <w:tcPr>
            <w:tcW w:w="2360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  <w:tc>
          <w:tcPr>
            <w:tcW w:w="2215" w:type="dxa"/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28"/>
        <w:gridCol w:w="1589"/>
        <w:gridCol w:w="1638"/>
        <w:gridCol w:w="2128"/>
        <w:gridCol w:w="518"/>
      </w:tblGrid>
      <w:tr w:rsidR="0034206E" w:rsidRPr="007563ED" w:rsidTr="00A00A38">
        <w:tc>
          <w:tcPr>
            <w:tcW w:w="1354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128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NOP</w:t>
            </w:r>
          </w:p>
        </w:tc>
        <w:tc>
          <w:tcPr>
            <w:tcW w:w="1638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128" w:type="dxa"/>
            <w:tcBorders>
              <w:bottom w:val="single" w:sz="4" w:space="0" w:color="auto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P4</w:t>
            </w:r>
          </w:p>
        </w:tc>
        <w:tc>
          <w:tcPr>
            <w:tcW w:w="518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jc w:val="center"/>
              <w:rPr>
                <w:sz w:val="28"/>
                <w:szCs w:val="28"/>
              </w:rPr>
            </w:pPr>
          </w:p>
        </w:tc>
      </w:tr>
      <w:tr w:rsidR="0034206E" w:rsidRPr="007563ED" w:rsidTr="00A00A38">
        <w:tc>
          <w:tcPr>
            <w:tcW w:w="1354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2128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1589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8</w:t>
            </w:r>
          </w:p>
        </w:tc>
        <w:tc>
          <w:tcPr>
            <w:tcW w:w="1638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2128" w:type="dxa"/>
            <w:tcBorders>
              <w:bottom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17</w:t>
            </w:r>
          </w:p>
        </w:tc>
        <w:tc>
          <w:tcPr>
            <w:tcW w:w="518" w:type="dxa"/>
            <w:tcBorders>
              <w:top w:val="nil"/>
              <w:bottom w:val="nil"/>
              <w:right w:val="nil"/>
            </w:tcBorders>
          </w:tcPr>
          <w:p w:rsidR="0034206E" w:rsidRPr="007563ED" w:rsidRDefault="0034206E" w:rsidP="00A00A38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23</w:t>
            </w:r>
          </w:p>
        </w:tc>
      </w:tr>
    </w:tbl>
    <w:p w:rsidR="0034206E" w:rsidRPr="007563ED" w:rsidRDefault="0034206E" w:rsidP="0034206E">
      <w:pPr>
        <w:rPr>
          <w:sz w:val="28"/>
          <w:szCs w:val="28"/>
        </w:rPr>
      </w:pPr>
    </w:p>
    <w:p w:rsidR="0034206E" w:rsidRPr="007563ED" w:rsidRDefault="0034206E" w:rsidP="00BE7DB7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</w:t>
      </w:r>
      <w:r w:rsidRPr="007563ED">
        <w:rPr>
          <w:sz w:val="28"/>
          <w:szCs w:val="28"/>
        </w:rPr>
        <w:t>: 2.75</w:t>
      </w:r>
    </w:p>
    <w:p w:rsidR="0034206E" w:rsidRPr="007563ED" w:rsidRDefault="0034206E" w:rsidP="00BE7DB7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BE7DB7" w:rsidRPr="007563ED" w:rsidRDefault="00BE7DB7" w:rsidP="0034206E">
      <w:pPr>
        <w:rPr>
          <w:noProof/>
          <w:sz w:val="28"/>
          <w:szCs w:val="28"/>
        </w:rPr>
      </w:pPr>
    </w:p>
    <w:p w:rsidR="0034206E" w:rsidRPr="007563ED" w:rsidRDefault="0034206E" w:rsidP="00BE7DB7">
      <w:pPr>
        <w:jc w:val="center"/>
        <w:rPr>
          <w:sz w:val="28"/>
          <w:szCs w:val="28"/>
        </w:rPr>
      </w:pPr>
      <w:r w:rsidRPr="007563ED">
        <w:rPr>
          <w:noProof/>
          <w:sz w:val="28"/>
          <w:szCs w:val="28"/>
        </w:rPr>
        <w:drawing>
          <wp:inline distT="0" distB="0" distL="0" distR="0" wp14:anchorId="000A25EE" wp14:editId="205DD648">
            <wp:extent cx="4338084" cy="3419003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73" t="318" r="56709" b="40495"/>
                    <a:stretch/>
                  </pic:blipFill>
                  <pic:spPr bwMode="auto">
                    <a:xfrm>
                      <a:off x="0" y="0"/>
                      <a:ext cx="4351055" cy="34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06E" w:rsidRPr="007563ED" w:rsidRDefault="0034206E" w:rsidP="0034206E">
      <w:pPr>
        <w:rPr>
          <w:sz w:val="28"/>
          <w:szCs w:val="28"/>
        </w:rPr>
      </w:pPr>
    </w:p>
    <w:p w:rsidR="00936E51" w:rsidRPr="007563ED" w:rsidRDefault="0034206E" w:rsidP="00936E5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sz w:val="28"/>
          <w:szCs w:val="28"/>
        </w:rPr>
        <w:lastRenderedPageBreak/>
        <w:t xml:space="preserve">Or as an example we can just start the previous </w:t>
      </w:r>
      <w:proofErr w:type="spellStart"/>
      <w:r w:rsidRPr="007563ED">
        <w:rPr>
          <w:sz w:val="28"/>
          <w:szCs w:val="28"/>
        </w:rPr>
        <w:t>testcases</w:t>
      </w:r>
      <w:proofErr w:type="spellEnd"/>
      <w:r w:rsidRPr="007563ED">
        <w:rPr>
          <w:sz w:val="28"/>
          <w:szCs w:val="28"/>
        </w:rPr>
        <w:t xml:space="preserve"> from1 not 0 and then just NOP process will be in the beginning of the Gantt chart and the average </w:t>
      </w:r>
      <w:proofErr w:type="spellStart"/>
      <w:r w:rsidRPr="007563ED">
        <w:rPr>
          <w:sz w:val="28"/>
          <w:szCs w:val="28"/>
        </w:rPr>
        <w:t>witing</w:t>
      </w:r>
      <w:proofErr w:type="spellEnd"/>
      <w:r w:rsidRPr="007563ED">
        <w:rPr>
          <w:sz w:val="28"/>
          <w:szCs w:val="28"/>
        </w:rPr>
        <w:t xml:space="preserve"> time will be the same</w:t>
      </w:r>
    </w:p>
    <w:p w:rsidR="00936E51" w:rsidRPr="007563ED" w:rsidRDefault="00936E51" w:rsidP="00936E51">
      <w:pPr>
        <w:pStyle w:val="Heading2"/>
        <w:rPr>
          <w:color w:val="auto"/>
        </w:rPr>
      </w:pPr>
      <w:r w:rsidRPr="007563ED">
        <w:rPr>
          <w:color w:val="auto"/>
        </w:rPr>
        <w:t>Preemptive priority:</w:t>
      </w:r>
    </w:p>
    <w:p w:rsidR="00936E51" w:rsidRPr="007563ED" w:rsidRDefault="00936E51" w:rsidP="00936E51">
      <w:pPr>
        <w:pStyle w:val="Heading3"/>
        <w:rPr>
          <w:color w:val="auto"/>
        </w:rPr>
      </w:pPr>
      <w:r w:rsidRPr="007563ED">
        <w:rPr>
          <w:color w:val="auto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96"/>
        <w:gridCol w:w="2360"/>
        <w:gridCol w:w="2215"/>
      </w:tblGrid>
      <w:tr w:rsidR="00936E51" w:rsidRPr="007563ED" w:rsidTr="00DA16E3">
        <w:trPr>
          <w:trHeight w:val="440"/>
        </w:trPr>
        <w:tc>
          <w:tcPr>
            <w:tcW w:w="2379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Name</w:t>
            </w:r>
          </w:p>
        </w:tc>
        <w:tc>
          <w:tcPr>
            <w:tcW w:w="2396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Arrival Time</w:t>
            </w:r>
          </w:p>
        </w:tc>
        <w:tc>
          <w:tcPr>
            <w:tcW w:w="2360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Burst Time</w:t>
            </w:r>
          </w:p>
        </w:tc>
        <w:tc>
          <w:tcPr>
            <w:tcW w:w="2215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 xml:space="preserve">Priority </w:t>
            </w:r>
          </w:p>
        </w:tc>
      </w:tr>
      <w:tr w:rsidR="00936E51" w:rsidRPr="007563ED" w:rsidTr="00DA16E3">
        <w:tc>
          <w:tcPr>
            <w:tcW w:w="2379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2396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2360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5</w:t>
            </w:r>
          </w:p>
        </w:tc>
        <w:tc>
          <w:tcPr>
            <w:tcW w:w="2215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</w:tr>
      <w:tr w:rsidR="00936E51" w:rsidRPr="007563ED" w:rsidTr="00DA16E3">
        <w:tc>
          <w:tcPr>
            <w:tcW w:w="2379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396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360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6</w:t>
            </w:r>
          </w:p>
        </w:tc>
        <w:tc>
          <w:tcPr>
            <w:tcW w:w="2215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</w:tr>
      <w:tr w:rsidR="00936E51" w:rsidRPr="007563ED" w:rsidTr="00DA16E3">
        <w:tc>
          <w:tcPr>
            <w:tcW w:w="2379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396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4</w:t>
            </w:r>
          </w:p>
        </w:tc>
        <w:tc>
          <w:tcPr>
            <w:tcW w:w="2360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215" w:type="dxa"/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2</w:t>
            </w:r>
          </w:p>
        </w:tc>
      </w:tr>
    </w:tbl>
    <w:p w:rsidR="00936E51" w:rsidRPr="007563ED" w:rsidRDefault="00936E51" w:rsidP="00936E51">
      <w:pPr>
        <w:rPr>
          <w:sz w:val="28"/>
          <w:szCs w:val="28"/>
        </w:rPr>
      </w:pPr>
    </w:p>
    <w:p w:rsidR="00936E51" w:rsidRPr="007563ED" w:rsidRDefault="00936E51" w:rsidP="00936E51">
      <w:pPr>
        <w:pStyle w:val="Heading3"/>
        <w:rPr>
          <w:color w:val="auto"/>
        </w:rPr>
      </w:pPr>
      <w:r w:rsidRPr="007563ED">
        <w:rPr>
          <w:color w:val="auto"/>
        </w:rPr>
        <w:t xml:space="preserve">Expected output: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8"/>
        <w:gridCol w:w="1787"/>
        <w:gridCol w:w="1860"/>
        <w:gridCol w:w="2060"/>
        <w:gridCol w:w="2060"/>
        <w:gridCol w:w="530"/>
      </w:tblGrid>
      <w:tr w:rsidR="007563ED" w:rsidRPr="007563ED" w:rsidTr="00936E51">
        <w:tc>
          <w:tcPr>
            <w:tcW w:w="1058" w:type="dxa"/>
            <w:tcBorders>
              <w:bottom w:val="single" w:sz="4" w:space="0" w:color="auto"/>
            </w:tcBorders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NOP</w:t>
            </w:r>
          </w:p>
        </w:tc>
        <w:tc>
          <w:tcPr>
            <w:tcW w:w="1787" w:type="dxa"/>
            <w:tcBorders>
              <w:bottom w:val="single" w:sz="4" w:space="0" w:color="auto"/>
            </w:tcBorders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1860" w:type="dxa"/>
            <w:tcBorders>
              <w:bottom w:val="single" w:sz="4" w:space="0" w:color="auto"/>
            </w:tcBorders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P2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P3</w:t>
            </w:r>
          </w:p>
        </w:tc>
        <w:tc>
          <w:tcPr>
            <w:tcW w:w="2060" w:type="dxa"/>
            <w:tcBorders>
              <w:bottom w:val="single" w:sz="4" w:space="0" w:color="auto"/>
            </w:tcBorders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P1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</w:tcPr>
          <w:p w:rsidR="00936E51" w:rsidRPr="007563ED" w:rsidRDefault="00936E51" w:rsidP="00DA16E3">
            <w:pPr>
              <w:jc w:val="center"/>
              <w:rPr>
                <w:sz w:val="28"/>
                <w:szCs w:val="28"/>
              </w:rPr>
            </w:pPr>
          </w:p>
        </w:tc>
      </w:tr>
      <w:tr w:rsidR="007563ED" w:rsidRPr="007563ED" w:rsidTr="00936E51">
        <w:tc>
          <w:tcPr>
            <w:tcW w:w="1058" w:type="dxa"/>
            <w:tcBorders>
              <w:bottom w:val="nil"/>
            </w:tcBorders>
          </w:tcPr>
          <w:p w:rsidR="00936E51" w:rsidRPr="007563ED" w:rsidRDefault="00936E51" w:rsidP="00DA16E3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0</w:t>
            </w:r>
          </w:p>
        </w:tc>
        <w:tc>
          <w:tcPr>
            <w:tcW w:w="1787" w:type="dxa"/>
            <w:tcBorders>
              <w:bottom w:val="nil"/>
            </w:tcBorders>
          </w:tcPr>
          <w:p w:rsidR="00936E51" w:rsidRPr="007563ED" w:rsidRDefault="00936E51" w:rsidP="00DA16E3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</w:t>
            </w:r>
          </w:p>
        </w:tc>
        <w:tc>
          <w:tcPr>
            <w:tcW w:w="1860" w:type="dxa"/>
            <w:tcBorders>
              <w:bottom w:val="nil"/>
            </w:tcBorders>
          </w:tcPr>
          <w:p w:rsidR="00936E51" w:rsidRPr="007563ED" w:rsidRDefault="00936E51" w:rsidP="00DA16E3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3</w:t>
            </w:r>
          </w:p>
        </w:tc>
        <w:tc>
          <w:tcPr>
            <w:tcW w:w="2060" w:type="dxa"/>
            <w:tcBorders>
              <w:bottom w:val="nil"/>
            </w:tcBorders>
          </w:tcPr>
          <w:p w:rsidR="00936E51" w:rsidRPr="007563ED" w:rsidRDefault="00936E51" w:rsidP="00DA16E3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9</w:t>
            </w:r>
          </w:p>
        </w:tc>
        <w:tc>
          <w:tcPr>
            <w:tcW w:w="2060" w:type="dxa"/>
            <w:tcBorders>
              <w:bottom w:val="nil"/>
            </w:tcBorders>
          </w:tcPr>
          <w:p w:rsidR="00936E51" w:rsidRPr="007563ED" w:rsidRDefault="00936E51" w:rsidP="00DA16E3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12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</w:tcPr>
          <w:p w:rsidR="00936E51" w:rsidRPr="007563ED" w:rsidRDefault="00936E51" w:rsidP="00DA16E3">
            <w:pPr>
              <w:rPr>
                <w:sz w:val="28"/>
                <w:szCs w:val="28"/>
              </w:rPr>
            </w:pPr>
            <w:r w:rsidRPr="007563ED">
              <w:rPr>
                <w:sz w:val="28"/>
                <w:szCs w:val="28"/>
              </w:rPr>
              <w:t>15</w:t>
            </w:r>
          </w:p>
        </w:tc>
      </w:tr>
    </w:tbl>
    <w:p w:rsidR="00936E51" w:rsidRPr="007563ED" w:rsidRDefault="00936E51" w:rsidP="00936E51">
      <w:pPr>
        <w:pStyle w:val="ListParagraph"/>
        <w:ind w:left="1080"/>
        <w:rPr>
          <w:sz w:val="28"/>
          <w:szCs w:val="28"/>
        </w:rPr>
      </w:pPr>
    </w:p>
    <w:p w:rsidR="00936E51" w:rsidRPr="007563ED" w:rsidRDefault="00936E51" w:rsidP="00936E5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563ED">
        <w:rPr>
          <w:rStyle w:val="Heading3Char"/>
          <w:color w:val="auto"/>
        </w:rPr>
        <w:t>Expected waiting time:</w:t>
      </w:r>
      <w:r w:rsidRPr="007563ED">
        <w:rPr>
          <w:sz w:val="28"/>
          <w:szCs w:val="28"/>
        </w:rPr>
        <w:t xml:space="preserve"> 4.66666</w:t>
      </w:r>
    </w:p>
    <w:p w:rsidR="00936E51" w:rsidRPr="007563ED" w:rsidRDefault="00936E51" w:rsidP="00936E51">
      <w:pPr>
        <w:pStyle w:val="Heading3"/>
        <w:rPr>
          <w:color w:val="auto"/>
        </w:rPr>
      </w:pPr>
      <w:r w:rsidRPr="007563ED">
        <w:rPr>
          <w:color w:val="auto"/>
        </w:rPr>
        <w:t>Program output:</w:t>
      </w:r>
    </w:p>
    <w:p w:rsidR="00936E51" w:rsidRPr="007563ED" w:rsidRDefault="00936E51" w:rsidP="00936E51">
      <w:pPr>
        <w:rPr>
          <w:noProof/>
        </w:rPr>
      </w:pPr>
    </w:p>
    <w:p w:rsidR="00C96004" w:rsidRPr="007563ED" w:rsidRDefault="00936E51" w:rsidP="005563B9">
      <w:pPr>
        <w:jc w:val="center"/>
      </w:pPr>
      <w:r w:rsidRPr="007563ED">
        <w:rPr>
          <w:noProof/>
        </w:rPr>
        <w:drawing>
          <wp:inline distT="0" distB="0" distL="0" distR="0" wp14:anchorId="321CF840" wp14:editId="0D8930CA">
            <wp:extent cx="4352467" cy="344494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52" t="317" r="56709" b="40496"/>
                    <a:stretch/>
                  </pic:blipFill>
                  <pic:spPr bwMode="auto">
                    <a:xfrm>
                      <a:off x="0" y="0"/>
                      <a:ext cx="4369005" cy="3458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004" w:rsidRPr="007563ED" w:rsidSect="005C2AB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65A3" w:rsidRDefault="004F65A3" w:rsidP="00E436B9">
      <w:pPr>
        <w:spacing w:after="0" w:line="240" w:lineRule="auto"/>
      </w:pPr>
      <w:r>
        <w:separator/>
      </w:r>
    </w:p>
  </w:endnote>
  <w:endnote w:type="continuationSeparator" w:id="0">
    <w:p w:rsidR="004F65A3" w:rsidRDefault="004F65A3" w:rsidP="00E43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65A3" w:rsidRDefault="004F65A3" w:rsidP="00E436B9">
      <w:pPr>
        <w:spacing w:after="0" w:line="240" w:lineRule="auto"/>
      </w:pPr>
      <w:r>
        <w:separator/>
      </w:r>
    </w:p>
  </w:footnote>
  <w:footnote w:type="continuationSeparator" w:id="0">
    <w:p w:rsidR="004F65A3" w:rsidRDefault="004F65A3" w:rsidP="00E436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A3410"/>
    <w:multiLevelType w:val="hybridMultilevel"/>
    <w:tmpl w:val="0C6E2B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204DE0"/>
    <w:multiLevelType w:val="hybridMultilevel"/>
    <w:tmpl w:val="39A6F5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B750F"/>
    <w:multiLevelType w:val="hybridMultilevel"/>
    <w:tmpl w:val="9042B4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94980"/>
    <w:multiLevelType w:val="hybridMultilevel"/>
    <w:tmpl w:val="100E55C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0B0B59"/>
    <w:multiLevelType w:val="hybridMultilevel"/>
    <w:tmpl w:val="755CB2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EB0E66"/>
    <w:multiLevelType w:val="hybridMultilevel"/>
    <w:tmpl w:val="243A067C"/>
    <w:lvl w:ilvl="0" w:tplc="B91A9A86">
      <w:start w:val="1"/>
      <w:numFmt w:val="bullet"/>
      <w:pStyle w:val="Heading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0054E50"/>
    <w:multiLevelType w:val="hybridMultilevel"/>
    <w:tmpl w:val="1EC864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9349E"/>
    <w:multiLevelType w:val="hybridMultilevel"/>
    <w:tmpl w:val="9E7ED5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F30B4B"/>
    <w:multiLevelType w:val="hybridMultilevel"/>
    <w:tmpl w:val="AA3E7A2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2086B11"/>
    <w:multiLevelType w:val="hybridMultilevel"/>
    <w:tmpl w:val="6C3EF8E2"/>
    <w:lvl w:ilvl="0" w:tplc="901618E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9"/>
    <w:lvlOverride w:ilvl="0">
      <w:startOverride w:val="1"/>
    </w:lvlOverride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C99"/>
    <w:rsid w:val="001F4D67"/>
    <w:rsid w:val="0034206E"/>
    <w:rsid w:val="004F65A3"/>
    <w:rsid w:val="005563B9"/>
    <w:rsid w:val="005A2C98"/>
    <w:rsid w:val="005C2ABB"/>
    <w:rsid w:val="006370BD"/>
    <w:rsid w:val="007563ED"/>
    <w:rsid w:val="00813DF0"/>
    <w:rsid w:val="00936E51"/>
    <w:rsid w:val="009B1C99"/>
    <w:rsid w:val="00A00A38"/>
    <w:rsid w:val="00A07869"/>
    <w:rsid w:val="00A379DA"/>
    <w:rsid w:val="00BE6E1D"/>
    <w:rsid w:val="00BE7DB7"/>
    <w:rsid w:val="00C555DB"/>
    <w:rsid w:val="00C96004"/>
    <w:rsid w:val="00CC768B"/>
    <w:rsid w:val="00E436B9"/>
    <w:rsid w:val="00E52FDF"/>
    <w:rsid w:val="00EA0B36"/>
    <w:rsid w:val="00F7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B846A"/>
  <w15:chartTrackingRefBased/>
  <w15:docId w15:val="{26279A7D-A176-4AC9-A3F4-4F6518A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6B9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36B9"/>
    <w:pPr>
      <w:keepNext/>
      <w:keepLines/>
      <w:numPr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3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206E"/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9B1C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36B9"/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4206E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1F4E79" w:themeColor="accent1" w:themeShade="80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4206E"/>
    <w:rPr>
      <w:rFonts w:asciiTheme="majorHAnsi" w:eastAsiaTheme="majorEastAsia" w:hAnsiTheme="majorHAnsi" w:cstheme="majorBidi"/>
      <w:b/>
      <w:color w:val="1F4E79" w:themeColor="accent1" w:themeShade="80"/>
      <w:spacing w:val="-10"/>
      <w:kern w:val="28"/>
      <w:sz w:val="56"/>
      <w:szCs w:val="56"/>
      <w:u w:val="single"/>
    </w:rPr>
  </w:style>
  <w:style w:type="table" w:styleId="TableGrid">
    <w:name w:val="Table Grid"/>
    <w:basedOn w:val="TableNormal"/>
    <w:uiPriority w:val="39"/>
    <w:rsid w:val="003420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436B9"/>
    <w:rPr>
      <w:rFonts w:asciiTheme="majorHAnsi" w:eastAsiaTheme="majorEastAsia" w:hAnsiTheme="majorHAnsi" w:cstheme="majorBidi"/>
      <w:b/>
      <w:color w:val="1F4D78" w:themeColor="accent1" w:themeShade="7F"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E43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6B9"/>
  </w:style>
  <w:style w:type="paragraph" w:styleId="Footer">
    <w:name w:val="footer"/>
    <w:basedOn w:val="Normal"/>
    <w:link w:val="FooterChar"/>
    <w:uiPriority w:val="99"/>
    <w:unhideWhenUsed/>
    <w:rsid w:val="00E43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A15DD-5668-424F-80C9-FEDAD3C2A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YOMNA</dc:creator>
  <cp:keywords/>
  <dc:description/>
  <cp:lastModifiedBy>YOMNA</cp:lastModifiedBy>
  <cp:revision>19</cp:revision>
  <dcterms:created xsi:type="dcterms:W3CDTF">2016-12-03T15:18:00Z</dcterms:created>
  <dcterms:modified xsi:type="dcterms:W3CDTF">2016-12-03T16:56:00Z</dcterms:modified>
</cp:coreProperties>
</file>