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BF3408" wp14:paraId="2C078E63" wp14:textId="26483A6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7BF3408" w:rsidR="0E4A5806">
        <w:rPr>
          <w:sz w:val="24"/>
          <w:szCs w:val="24"/>
        </w:rPr>
        <w:t>Yomna Hady Zanoon</w:t>
      </w:r>
      <w:r w:rsidRPr="07BF3408" w:rsidR="51135AF0">
        <w:rPr>
          <w:sz w:val="24"/>
          <w:szCs w:val="24"/>
        </w:rPr>
        <w:t>.</w:t>
      </w:r>
    </w:p>
    <w:p w:rsidR="0E4A5806" w:rsidP="07BF3408" w:rsidRDefault="0E4A5806" w14:paraId="74A7C6AF" w14:textId="189D583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7BF3408" w:rsidR="0E4A5806">
        <w:rPr>
          <w:sz w:val="24"/>
          <w:szCs w:val="24"/>
        </w:rPr>
        <w:t>Yasmin Osama</w:t>
      </w:r>
      <w:r w:rsidRPr="07BF3408" w:rsidR="15F2E711">
        <w:rPr>
          <w:sz w:val="24"/>
          <w:szCs w:val="24"/>
        </w:rPr>
        <w:t>.</w:t>
      </w:r>
    </w:p>
    <w:p w:rsidR="15F2E711" w:rsidP="07BF3408" w:rsidRDefault="15F2E711" w14:paraId="038AC4E5" w14:textId="7B0CE9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7BF3408" w:rsidR="15F2E711">
        <w:rPr>
          <w:sz w:val="24"/>
          <w:szCs w:val="24"/>
        </w:rPr>
        <w:t>Rania Hany 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01ae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567C54"/>
    <w:rsid w:val="07BF3408"/>
    <w:rsid w:val="0E4A5806"/>
    <w:rsid w:val="11D395D7"/>
    <w:rsid w:val="15F2E711"/>
    <w:rsid w:val="191EA34C"/>
    <w:rsid w:val="23567C54"/>
    <w:rsid w:val="51135AF0"/>
    <w:rsid w:val="5F839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7C54"/>
  <w15:chartTrackingRefBased/>
  <w15:docId w15:val="{3FB2B4B4-D99F-43DA-95E1-C04136771B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7BF34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28c38590014b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2025-03-18T20:16:01.0534404Z</dcterms:created>
  <dcterms:modified xsi:type="dcterms:W3CDTF">2025-03-18T20:41:41.7484115Z</dcterms:modified>
  <dc:creator>yomna zanoon</dc:creator>
  <lastModifiedBy>yomna zanoon</lastModifiedBy>
</coreProperties>
</file>