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Fonts w:ascii="Arial Unicode MS" w:cs="Arial Unicode MS" w:eastAsia="Arial Unicode MS" w:hAnsi="Arial Unicode MS"/>
          <w:rtl w:val="0"/>
        </w:rPr>
        <w:t xml:space="preserve">・オブジェクトストレージ</w:t>
      </w:r>
    </w:p>
    <w:p w:rsidR="00000000" w:rsidDel="00000000" w:rsidP="00000000" w:rsidRDefault="00000000" w:rsidRPr="00000000" w14:paraId="00000002">
      <w:pPr>
        <w:rPr/>
      </w:pPr>
      <w:r w:rsidDel="00000000" w:rsidR="00000000" w:rsidRPr="00000000">
        <w:rPr>
          <w:rFonts w:ascii="Arial Unicode MS" w:cs="Arial Unicode MS" w:eastAsia="Arial Unicode MS" w:hAnsi="Arial Unicode MS"/>
          <w:rtl w:val="0"/>
        </w:rPr>
        <w:t xml:space="preserve">オブジェクトストレージの各オブジェクトはデータ、メタデータ、キーで構成されている</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Fonts w:ascii="Arial Unicode MS" w:cs="Arial Unicode MS" w:eastAsia="Arial Unicode MS" w:hAnsi="Arial Unicode MS"/>
          <w:rtl w:val="0"/>
        </w:rPr>
        <w:t xml:space="preserve">・データ　画像、動画、テキスト文書、その他の種類のファイル</w:t>
      </w:r>
    </w:p>
    <w:p w:rsidR="00000000" w:rsidDel="00000000" w:rsidP="00000000" w:rsidRDefault="00000000" w:rsidRPr="00000000" w14:paraId="00000005">
      <w:pPr>
        <w:rPr/>
      </w:pPr>
      <w:r w:rsidDel="00000000" w:rsidR="00000000" w:rsidRPr="00000000">
        <w:rPr>
          <w:rFonts w:ascii="Arial Unicode MS" w:cs="Arial Unicode MS" w:eastAsia="Arial Unicode MS" w:hAnsi="Arial Unicode MS"/>
          <w:rtl w:val="0"/>
        </w:rPr>
        <w:t xml:space="preserve">・メタデータ　データの種類、使用方法、オブジェクトサイズなどの情報</w:t>
      </w:r>
    </w:p>
    <w:p w:rsidR="00000000" w:rsidDel="00000000" w:rsidP="00000000" w:rsidRDefault="00000000" w:rsidRPr="00000000" w14:paraId="00000006">
      <w:pPr>
        <w:rPr/>
      </w:pPr>
      <w:r w:rsidDel="00000000" w:rsidR="00000000" w:rsidRPr="00000000">
        <w:rPr>
          <w:rFonts w:ascii="Arial Unicode MS" w:cs="Arial Unicode MS" w:eastAsia="Arial Unicode MS" w:hAnsi="Arial Unicode MS"/>
          <w:rtl w:val="0"/>
        </w:rPr>
        <w:t xml:space="preserve">・キー　一意の識別子</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Fonts w:ascii="Arial Unicode MS" w:cs="Arial Unicode MS" w:eastAsia="Arial Unicode MS" w:hAnsi="Arial Unicode MS"/>
          <w:rtl w:val="0"/>
        </w:rPr>
        <w:t xml:space="preserve">・Amazon S3</w:t>
      </w:r>
    </w:p>
    <w:p w:rsidR="00000000" w:rsidDel="00000000" w:rsidP="00000000" w:rsidRDefault="00000000" w:rsidRPr="00000000" w14:paraId="00000009">
      <w:pPr>
        <w:rPr>
          <w:u w:val="single"/>
        </w:rPr>
      </w:pPr>
      <w:r w:rsidDel="00000000" w:rsidR="00000000" w:rsidRPr="00000000">
        <w:rPr>
          <w:rFonts w:ascii="Arial Unicode MS" w:cs="Arial Unicode MS" w:eastAsia="Arial Unicode MS" w:hAnsi="Arial Unicode MS"/>
          <w:u w:val="single"/>
          <w:rtl w:val="0"/>
        </w:rPr>
        <w:t xml:space="preserve">オブジェクトレベルのストレージを提供するサービス</w:t>
      </w:r>
    </w:p>
    <w:p w:rsidR="00000000" w:rsidDel="00000000" w:rsidP="00000000" w:rsidRDefault="00000000" w:rsidRPr="00000000" w14:paraId="0000000A">
      <w:pPr>
        <w:rPr>
          <w:u w:val="single"/>
        </w:rPr>
      </w:pPr>
      <w:r w:rsidDel="00000000" w:rsidR="00000000" w:rsidRPr="00000000">
        <w:rPr>
          <w:rFonts w:ascii="Arial Unicode MS" w:cs="Arial Unicode MS" w:eastAsia="Arial Unicode MS" w:hAnsi="Arial Unicode MS"/>
          <w:u w:val="single"/>
          <w:rtl w:val="0"/>
        </w:rPr>
        <w:t xml:space="preserve">Amazon S3はデータをオブジェクトとしてバケットに保存する</w:t>
      </w:r>
    </w:p>
    <w:p w:rsidR="00000000" w:rsidDel="00000000" w:rsidP="00000000" w:rsidRDefault="00000000" w:rsidRPr="00000000" w14:paraId="0000000B">
      <w:pPr>
        <w:rPr>
          <w:u w:val="single"/>
        </w:rPr>
      </w:pPr>
      <w:r w:rsidDel="00000000" w:rsidR="00000000" w:rsidRPr="00000000">
        <w:rPr>
          <w:rtl w:val="0"/>
        </w:rPr>
      </w:r>
    </w:p>
    <w:p w:rsidR="00000000" w:rsidDel="00000000" w:rsidP="00000000" w:rsidRDefault="00000000" w:rsidRPr="00000000" w14:paraId="0000000C">
      <w:pPr>
        <w:rPr/>
      </w:pPr>
      <w:r w:rsidDel="00000000" w:rsidR="00000000" w:rsidRPr="00000000">
        <w:rPr>
          <w:rFonts w:ascii="Arial Unicode MS" w:cs="Arial Unicode MS" w:eastAsia="Arial Unicode MS" w:hAnsi="Arial Unicode MS"/>
          <w:rtl w:val="0"/>
        </w:rPr>
        <w:t xml:space="preserve">画像、動画、テキストファイルなど、あらゆるタイプのファイルをAmazon S3にアップロードできる。</w:t>
      </w:r>
    </w:p>
    <w:p w:rsidR="00000000" w:rsidDel="00000000" w:rsidP="00000000" w:rsidRDefault="00000000" w:rsidRPr="00000000" w14:paraId="0000000D">
      <w:pPr>
        <w:rPr/>
      </w:pPr>
      <w:r w:rsidDel="00000000" w:rsidR="00000000" w:rsidRPr="00000000">
        <w:rPr>
          <w:rFonts w:ascii="Arial Unicode MS" w:cs="Arial Unicode MS" w:eastAsia="Arial Unicode MS" w:hAnsi="Arial Unicode MS"/>
          <w:rtl w:val="0"/>
        </w:rPr>
        <w:t xml:space="preserve">例としてAmazon S3を使用して、バックアップファイル、ウェブサイトのメディアファイル、アーカイブされたドキュメントを保存できる</w:t>
      </w:r>
    </w:p>
    <w:p w:rsidR="00000000" w:rsidDel="00000000" w:rsidP="00000000" w:rsidRDefault="00000000" w:rsidRPr="00000000" w14:paraId="0000000E">
      <w:pPr>
        <w:rPr>
          <w:u w:val="single"/>
        </w:rPr>
      </w:pPr>
      <w:r w:rsidDel="00000000" w:rsidR="00000000" w:rsidRPr="00000000">
        <w:rPr>
          <w:rFonts w:ascii="Arial Unicode MS" w:cs="Arial Unicode MS" w:eastAsia="Arial Unicode MS" w:hAnsi="Arial Unicode MS"/>
          <w:u w:val="single"/>
          <w:rtl w:val="0"/>
        </w:rPr>
        <w:t xml:space="preserve">無制限のストレージを提供する</w:t>
      </w:r>
    </w:p>
    <w:p w:rsidR="00000000" w:rsidDel="00000000" w:rsidP="00000000" w:rsidRDefault="00000000" w:rsidRPr="00000000" w14:paraId="0000000F">
      <w:pPr>
        <w:rPr>
          <w:u w:val="single"/>
        </w:rPr>
      </w:pPr>
      <w:r w:rsidDel="00000000" w:rsidR="00000000" w:rsidRPr="00000000">
        <w:rPr>
          <w:rFonts w:ascii="Arial Unicode MS" w:cs="Arial Unicode MS" w:eastAsia="Arial Unicode MS" w:hAnsi="Arial Unicode MS"/>
          <w:u w:val="single"/>
          <w:rtl w:val="0"/>
        </w:rPr>
        <w:t xml:space="preserve">Amazon S3内のオブジェクトの最大サイズは5TB</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Fonts w:ascii="Arial Unicode MS" w:cs="Arial Unicode MS" w:eastAsia="Arial Unicode MS" w:hAnsi="Arial Unicode MS"/>
          <w:rtl w:val="0"/>
        </w:rPr>
        <w:t xml:space="preserve">Amazon S3にファイルをアップロードするときに、そのファイルの可視性とアクセスを制御するアクセス許可を設定できる。</w:t>
      </w:r>
    </w:p>
    <w:p w:rsidR="00000000" w:rsidDel="00000000" w:rsidP="00000000" w:rsidRDefault="00000000" w:rsidRPr="00000000" w14:paraId="00000012">
      <w:pPr>
        <w:rPr/>
      </w:pPr>
      <w:r w:rsidDel="00000000" w:rsidR="00000000" w:rsidRPr="00000000">
        <w:rPr>
          <w:rFonts w:ascii="Arial Unicode MS" w:cs="Arial Unicode MS" w:eastAsia="Arial Unicode MS" w:hAnsi="Arial Unicode MS"/>
          <w:rtl w:val="0"/>
        </w:rPr>
        <w:t xml:space="preserve">Amazon S3のバージョニング機能を使用して、オブジェクトの経時的な変更を追跡することもできる</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Fonts w:ascii="Arial Unicode MS" w:cs="Arial Unicode MS" w:eastAsia="Arial Unicode MS" w:hAnsi="Arial Unicode MS"/>
          <w:rtl w:val="0"/>
        </w:rPr>
        <w:t xml:space="preserve">・Amazon S3ストレージクラス</w:t>
      </w:r>
    </w:p>
    <w:p w:rsidR="00000000" w:rsidDel="00000000" w:rsidP="00000000" w:rsidRDefault="00000000" w:rsidRPr="00000000" w14:paraId="00000015">
      <w:pPr>
        <w:rPr>
          <w:u w:val="single"/>
        </w:rPr>
      </w:pPr>
      <w:r w:rsidDel="00000000" w:rsidR="00000000" w:rsidRPr="00000000">
        <w:rPr>
          <w:rFonts w:ascii="Arial Unicode MS" w:cs="Arial Unicode MS" w:eastAsia="Arial Unicode MS" w:hAnsi="Arial Unicode MS"/>
          <w:u w:val="single"/>
          <w:rtl w:val="0"/>
        </w:rPr>
        <w:t xml:space="preserve">Amazon S3では実際に使用した分のみ料金が発生する</w:t>
      </w:r>
    </w:p>
    <w:p w:rsidR="00000000" w:rsidDel="00000000" w:rsidP="00000000" w:rsidRDefault="00000000" w:rsidRPr="00000000" w14:paraId="00000016">
      <w:pPr>
        <w:rPr/>
      </w:pPr>
      <w:r w:rsidDel="00000000" w:rsidR="00000000" w:rsidRPr="00000000">
        <w:rPr>
          <w:rFonts w:ascii="Arial Unicode MS" w:cs="Arial Unicode MS" w:eastAsia="Arial Unicode MS" w:hAnsi="Arial Unicode MS"/>
          <w:rtl w:val="0"/>
        </w:rPr>
        <w:t xml:space="preserve">さまざまなストレージクラスの中からビジネスやコストのニーズに合わせて選択できる</w:t>
      </w:r>
    </w:p>
    <w:p w:rsidR="00000000" w:rsidDel="00000000" w:rsidP="00000000" w:rsidRDefault="00000000" w:rsidRPr="00000000" w14:paraId="00000017">
      <w:pPr>
        <w:rPr/>
      </w:pPr>
      <w:r w:rsidDel="00000000" w:rsidR="00000000" w:rsidRPr="00000000">
        <w:rPr>
          <w:rFonts w:ascii="Arial Unicode MS" w:cs="Arial Unicode MS" w:eastAsia="Arial Unicode MS" w:hAnsi="Arial Unicode MS"/>
          <w:rtl w:val="0"/>
        </w:rPr>
        <w:t xml:space="preserve">ストレージクラスを選択する場合は２つの要素を考慮する</w:t>
      </w:r>
    </w:p>
    <w:p w:rsidR="00000000" w:rsidDel="00000000" w:rsidP="00000000" w:rsidRDefault="00000000" w:rsidRPr="00000000" w14:paraId="00000018">
      <w:pPr>
        <w:rPr/>
      </w:pPr>
      <w:r w:rsidDel="00000000" w:rsidR="00000000" w:rsidRPr="00000000">
        <w:rPr>
          <w:rFonts w:ascii="Arial Unicode MS" w:cs="Arial Unicode MS" w:eastAsia="Arial Unicode MS" w:hAnsi="Arial Unicode MS"/>
          <w:rtl w:val="0"/>
        </w:rPr>
        <w:t xml:space="preserve">・データの取得の頻度</w:t>
      </w:r>
    </w:p>
    <w:p w:rsidR="00000000" w:rsidDel="00000000" w:rsidP="00000000" w:rsidRDefault="00000000" w:rsidRPr="00000000" w14:paraId="00000019">
      <w:pPr>
        <w:rPr/>
      </w:pPr>
      <w:r w:rsidDel="00000000" w:rsidR="00000000" w:rsidRPr="00000000">
        <w:rPr>
          <w:rFonts w:ascii="Arial Unicode MS" w:cs="Arial Unicode MS" w:eastAsia="Arial Unicode MS" w:hAnsi="Arial Unicode MS"/>
          <w:rtl w:val="0"/>
        </w:rPr>
        <w:t xml:space="preserve">・データの可用性の要件</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sz w:val="26"/>
          <w:szCs w:val="26"/>
        </w:rPr>
      </w:pPr>
      <w:r w:rsidDel="00000000" w:rsidR="00000000" w:rsidRPr="00000000">
        <w:rPr>
          <w:rFonts w:ascii="Arial Unicode MS" w:cs="Arial Unicode MS" w:eastAsia="Arial Unicode MS" w:hAnsi="Arial Unicode MS"/>
          <w:sz w:val="26"/>
          <w:szCs w:val="26"/>
          <w:rtl w:val="0"/>
        </w:rPr>
        <w:t xml:space="preserve">ストレージクラスの詳細</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Fonts w:ascii="Arial Unicode MS" w:cs="Arial Unicode MS" w:eastAsia="Arial Unicode MS" w:hAnsi="Arial Unicode MS"/>
          <w:rtl w:val="0"/>
        </w:rPr>
        <w:t xml:space="preserve">・Ｓ３標準</w:t>
      </w:r>
    </w:p>
    <w:p w:rsidR="00000000" w:rsidDel="00000000" w:rsidP="00000000" w:rsidRDefault="00000000" w:rsidRPr="00000000" w14:paraId="0000001E">
      <w:pPr>
        <w:rPr/>
      </w:pPr>
      <w:r w:rsidDel="00000000" w:rsidR="00000000" w:rsidRPr="00000000">
        <w:rPr>
          <w:rFonts w:ascii="Arial Unicode MS" w:cs="Arial Unicode MS" w:eastAsia="Arial Unicode MS" w:hAnsi="Arial Unicode MS"/>
          <w:rtl w:val="0"/>
        </w:rPr>
        <w:t xml:space="preserve">頻繁にアクセスされるデータ用の設計</w:t>
      </w:r>
    </w:p>
    <w:p w:rsidR="00000000" w:rsidDel="00000000" w:rsidP="00000000" w:rsidRDefault="00000000" w:rsidRPr="00000000" w14:paraId="0000001F">
      <w:pPr>
        <w:rPr/>
      </w:pPr>
      <w:r w:rsidDel="00000000" w:rsidR="00000000" w:rsidRPr="00000000">
        <w:rPr>
          <w:rFonts w:ascii="Arial Unicode MS" w:cs="Arial Unicode MS" w:eastAsia="Arial Unicode MS" w:hAnsi="Arial Unicode MS"/>
          <w:rtl w:val="0"/>
        </w:rPr>
        <w:t xml:space="preserve">最低３つのアベイラビリティゾーンにデータを保存</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color w:val="0000ff"/>
        </w:rPr>
      </w:pPr>
      <w:r w:rsidDel="00000000" w:rsidR="00000000" w:rsidRPr="00000000">
        <w:rPr>
          <w:rFonts w:ascii="Arial Unicode MS" w:cs="Arial Unicode MS" w:eastAsia="Arial Unicode MS" w:hAnsi="Arial Unicode MS"/>
          <w:rtl w:val="0"/>
        </w:rPr>
        <w:t xml:space="preserve">Ｓ３標準は、</w:t>
      </w:r>
      <w:r w:rsidDel="00000000" w:rsidR="00000000" w:rsidRPr="00000000">
        <w:rPr>
          <w:rFonts w:ascii="Arial Unicode MS" w:cs="Arial Unicode MS" w:eastAsia="Arial Unicode MS" w:hAnsi="Arial Unicode MS"/>
          <w:color w:val="0000ff"/>
          <w:rtl w:val="0"/>
        </w:rPr>
        <w:t xml:space="preserve">高可用性のあるオブジェクトを提供する</w:t>
      </w:r>
    </w:p>
    <w:p w:rsidR="00000000" w:rsidDel="00000000" w:rsidP="00000000" w:rsidRDefault="00000000" w:rsidRPr="00000000" w14:paraId="00000022">
      <w:pPr>
        <w:rPr>
          <w:color w:val="0000ff"/>
        </w:rPr>
      </w:pPr>
      <w:r w:rsidDel="00000000" w:rsidR="00000000" w:rsidRPr="00000000">
        <w:rPr>
          <w:rFonts w:ascii="Arial Unicode MS" w:cs="Arial Unicode MS" w:eastAsia="Arial Unicode MS" w:hAnsi="Arial Unicode MS"/>
          <w:rtl w:val="0"/>
        </w:rPr>
        <w:t xml:space="preserve">そのため、ウェブサイト、コンテンツ配信、データ分析など幅広いユースケースに適している、</w:t>
      </w:r>
      <w:r w:rsidDel="00000000" w:rsidR="00000000" w:rsidRPr="00000000">
        <w:rPr>
          <w:rFonts w:ascii="Arial Unicode MS" w:cs="Arial Unicode MS" w:eastAsia="Arial Unicode MS" w:hAnsi="Arial Unicode MS"/>
          <w:color w:val="0000ff"/>
          <w:rtl w:val="0"/>
        </w:rPr>
        <w:t xml:space="preserve">Ｓ３標準はアクセス頻度の低いデータやアーカイブストレージ向けの他のストレージクラスよりもコストが高い</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Fonts w:ascii="Arial Unicode MS" w:cs="Arial Unicode MS" w:eastAsia="Arial Unicode MS" w:hAnsi="Arial Unicode MS"/>
          <w:rtl w:val="0"/>
        </w:rPr>
        <w:t xml:space="preserve">・Ｓ３標準‐低頻度アクセス（S3 標準‐ＩＡ）</w:t>
      </w:r>
    </w:p>
    <w:p w:rsidR="00000000" w:rsidDel="00000000" w:rsidP="00000000" w:rsidRDefault="00000000" w:rsidRPr="00000000" w14:paraId="0000002D">
      <w:pPr>
        <w:rPr/>
      </w:pPr>
      <w:r w:rsidDel="00000000" w:rsidR="00000000" w:rsidRPr="00000000">
        <w:rPr>
          <w:rFonts w:ascii="Arial Unicode MS" w:cs="Arial Unicode MS" w:eastAsia="Arial Unicode MS" w:hAnsi="Arial Unicode MS"/>
          <w:rtl w:val="0"/>
        </w:rPr>
        <w:t xml:space="preserve">アクセス頻度の低いデータに最適</w:t>
      </w:r>
    </w:p>
    <w:p w:rsidR="00000000" w:rsidDel="00000000" w:rsidP="00000000" w:rsidRDefault="00000000" w:rsidRPr="00000000" w14:paraId="0000002E">
      <w:pPr>
        <w:rPr>
          <w:color w:val="0000ff"/>
        </w:rPr>
      </w:pPr>
      <w:r w:rsidDel="00000000" w:rsidR="00000000" w:rsidRPr="00000000">
        <w:rPr>
          <w:rFonts w:ascii="Arial Unicode MS" w:cs="Arial Unicode MS" w:eastAsia="Arial Unicode MS" w:hAnsi="Arial Unicode MS"/>
          <w:color w:val="0000ff"/>
          <w:rtl w:val="0"/>
        </w:rPr>
        <w:t xml:space="preserve">Ｓ３標準に似ているが、ストレージ料金が低く、取り出し料金が高い</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Fonts w:ascii="Arial Unicode MS" w:cs="Arial Unicode MS" w:eastAsia="Arial Unicode MS" w:hAnsi="Arial Unicode MS"/>
          <w:rtl w:val="0"/>
        </w:rPr>
        <w:t xml:space="preserve">Ｓ３標準ＩＡはアクセス頻度が低いものの</w:t>
      </w:r>
    </w:p>
    <w:p w:rsidR="00000000" w:rsidDel="00000000" w:rsidP="00000000" w:rsidRDefault="00000000" w:rsidRPr="00000000" w14:paraId="00000031">
      <w:pPr>
        <w:rPr/>
      </w:pPr>
      <w:r w:rsidDel="00000000" w:rsidR="00000000" w:rsidRPr="00000000">
        <w:rPr>
          <w:rFonts w:ascii="Arial Unicode MS" w:cs="Arial Unicode MS" w:eastAsia="Arial Unicode MS" w:hAnsi="Arial Unicode MS"/>
          <w:rtl w:val="0"/>
        </w:rPr>
        <w:t xml:space="preserve">必要な時にすぐ使用できる高可用性が求められるデータに適している</w:t>
      </w:r>
    </w:p>
    <w:p w:rsidR="00000000" w:rsidDel="00000000" w:rsidP="00000000" w:rsidRDefault="00000000" w:rsidRPr="00000000" w14:paraId="00000032">
      <w:pPr>
        <w:rPr/>
      </w:pPr>
      <w:r w:rsidDel="00000000" w:rsidR="00000000" w:rsidRPr="00000000">
        <w:rPr>
          <w:rFonts w:ascii="Arial Unicode MS" w:cs="Arial Unicode MS" w:eastAsia="Arial Unicode MS" w:hAnsi="Arial Unicode MS"/>
          <w:rtl w:val="0"/>
        </w:rPr>
        <w:t xml:space="preserve">Ｓ３標準とＳ３標準ＩＡは最低３つのアベイラビリティーゾーンにデータを保存する</w:t>
      </w:r>
    </w:p>
    <w:p w:rsidR="00000000" w:rsidDel="00000000" w:rsidP="00000000" w:rsidRDefault="00000000" w:rsidRPr="00000000" w14:paraId="00000033">
      <w:pPr>
        <w:rPr>
          <w:color w:val="0000ff"/>
        </w:rPr>
      </w:pPr>
      <w:r w:rsidDel="00000000" w:rsidR="00000000" w:rsidRPr="00000000">
        <w:rPr>
          <w:rFonts w:ascii="Arial Unicode MS" w:cs="Arial Unicode MS" w:eastAsia="Arial Unicode MS" w:hAnsi="Arial Unicode MS"/>
          <w:color w:val="0000ff"/>
          <w:rtl w:val="0"/>
        </w:rPr>
        <w:t xml:space="preserve">Ｓ３標準ＩＡはＳ３標準と同じレベルの可用性を提供するがストレージ料金が高く取り出し料金が高い</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Fonts w:ascii="Arial Unicode MS" w:cs="Arial Unicode MS" w:eastAsia="Arial Unicode MS" w:hAnsi="Arial Unicode MS"/>
          <w:rtl w:val="0"/>
        </w:rPr>
        <w:t xml:space="preserve">・S3１ゾーン‐低頻度アクセス（S3１ゾーン‐IA）</w:t>
      </w:r>
    </w:p>
    <w:p w:rsidR="00000000" w:rsidDel="00000000" w:rsidP="00000000" w:rsidRDefault="00000000" w:rsidRPr="00000000" w14:paraId="00000036">
      <w:pPr>
        <w:rPr/>
      </w:pPr>
      <w:r w:rsidDel="00000000" w:rsidR="00000000" w:rsidRPr="00000000">
        <w:rPr>
          <w:rFonts w:ascii="Arial Unicode MS" w:cs="Arial Unicode MS" w:eastAsia="Arial Unicode MS" w:hAnsi="Arial Unicode MS"/>
          <w:rtl w:val="0"/>
        </w:rPr>
        <w:t xml:space="preserve">１つのアベイラビリティゾーンにデータを保存</w:t>
      </w:r>
    </w:p>
    <w:p w:rsidR="00000000" w:rsidDel="00000000" w:rsidP="00000000" w:rsidRDefault="00000000" w:rsidRPr="00000000" w14:paraId="00000037">
      <w:pPr>
        <w:rPr>
          <w:color w:val="0000ff"/>
        </w:rPr>
      </w:pPr>
      <w:r w:rsidDel="00000000" w:rsidR="00000000" w:rsidRPr="00000000">
        <w:rPr>
          <w:rFonts w:ascii="Arial Unicode MS" w:cs="Arial Unicode MS" w:eastAsia="Arial Unicode MS" w:hAnsi="Arial Unicode MS"/>
          <w:color w:val="0000ff"/>
          <w:rtl w:val="0"/>
        </w:rPr>
        <w:t xml:space="preserve">S3標準‐IAよりも低いストレージ料金</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Fonts w:ascii="Arial Unicode MS" w:cs="Arial Unicode MS" w:eastAsia="Arial Unicode MS" w:hAnsi="Arial Unicode MS"/>
          <w:rtl w:val="0"/>
        </w:rPr>
        <w:t xml:space="preserve">S3標準、S3標準IAが３つ以上のアベイラビリティゾーンにデータを保存するのに対して、S3１ゾーン‐IAはデータを１つのアベイラビリティゾーンに保存する</w:t>
      </w:r>
    </w:p>
    <w:p w:rsidR="00000000" w:rsidDel="00000000" w:rsidP="00000000" w:rsidRDefault="00000000" w:rsidRPr="00000000" w14:paraId="0000003A">
      <w:pPr>
        <w:rPr/>
      </w:pPr>
      <w:r w:rsidDel="00000000" w:rsidR="00000000" w:rsidRPr="00000000">
        <w:rPr>
          <w:rFonts w:ascii="Arial Unicode MS" w:cs="Arial Unicode MS" w:eastAsia="Arial Unicode MS" w:hAnsi="Arial Unicode MS"/>
          <w:rtl w:val="0"/>
        </w:rPr>
        <w:t xml:space="preserve">そのため、以下の条件が当てはまる場合に考慮する事が適切なストレージクラス</w:t>
      </w:r>
    </w:p>
    <w:p w:rsidR="00000000" w:rsidDel="00000000" w:rsidP="00000000" w:rsidRDefault="00000000" w:rsidRPr="00000000" w14:paraId="0000003B">
      <w:pPr>
        <w:rPr/>
      </w:pPr>
      <w:r w:rsidDel="00000000" w:rsidR="00000000" w:rsidRPr="00000000">
        <w:rPr>
          <w:rFonts w:ascii="Arial Unicode MS" w:cs="Arial Unicode MS" w:eastAsia="Arial Unicode MS" w:hAnsi="Arial Unicode MS"/>
          <w:rtl w:val="0"/>
        </w:rPr>
        <w:t xml:space="preserve">・ストレージのコストを節約する必要がある</w:t>
      </w:r>
    </w:p>
    <w:p w:rsidR="00000000" w:rsidDel="00000000" w:rsidP="00000000" w:rsidRDefault="00000000" w:rsidRPr="00000000" w14:paraId="0000003C">
      <w:pPr>
        <w:rPr/>
      </w:pPr>
      <w:r w:rsidDel="00000000" w:rsidR="00000000" w:rsidRPr="00000000">
        <w:rPr>
          <w:rFonts w:ascii="Arial Unicode MS" w:cs="Arial Unicode MS" w:eastAsia="Arial Unicode MS" w:hAnsi="Arial Unicode MS"/>
          <w:rtl w:val="0"/>
        </w:rPr>
        <w:t xml:space="preserve">・アベイラビリティゾーンに障害が発生した場合にデータを簡単に復元できる</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Fonts w:ascii="Arial Unicode MS" w:cs="Arial Unicode MS" w:eastAsia="Arial Unicode MS" w:hAnsi="Arial Unicode MS"/>
          <w:rtl w:val="0"/>
        </w:rPr>
        <w:t xml:space="preserve">・S3 Intelligent-Tiering</w:t>
      </w:r>
    </w:p>
    <w:p w:rsidR="00000000" w:rsidDel="00000000" w:rsidP="00000000" w:rsidRDefault="00000000" w:rsidRPr="00000000" w14:paraId="0000003F">
      <w:pPr>
        <w:rPr/>
      </w:pPr>
      <w:r w:rsidDel="00000000" w:rsidR="00000000" w:rsidRPr="00000000">
        <w:rPr>
          <w:rFonts w:ascii="Arial Unicode MS" w:cs="Arial Unicode MS" w:eastAsia="Arial Unicode MS" w:hAnsi="Arial Unicode MS"/>
          <w:rtl w:val="0"/>
        </w:rPr>
        <w:t xml:space="preserve">アクセスパターンが不明、変化するデータに最適</w:t>
      </w:r>
    </w:p>
    <w:p w:rsidR="00000000" w:rsidDel="00000000" w:rsidP="00000000" w:rsidRDefault="00000000" w:rsidRPr="00000000" w14:paraId="00000040">
      <w:pPr>
        <w:rPr>
          <w:color w:val="0000ff"/>
        </w:rPr>
      </w:pPr>
      <w:r w:rsidDel="00000000" w:rsidR="00000000" w:rsidRPr="00000000">
        <w:rPr>
          <w:rFonts w:ascii="Arial Unicode MS" w:cs="Arial Unicode MS" w:eastAsia="Arial Unicode MS" w:hAnsi="Arial Unicode MS"/>
          <w:color w:val="0000ff"/>
          <w:rtl w:val="0"/>
        </w:rPr>
        <w:t xml:space="preserve">オブジェクトごとに月単位の少額のモニタリングおよびオートメーション料金が必要</w:t>
      </w:r>
    </w:p>
    <w:p w:rsidR="00000000" w:rsidDel="00000000" w:rsidP="00000000" w:rsidRDefault="00000000" w:rsidRPr="00000000" w14:paraId="00000041">
      <w:pPr>
        <w:rPr>
          <w:color w:val="0000ff"/>
        </w:rPr>
      </w:pPr>
      <w:r w:rsidDel="00000000" w:rsidR="00000000" w:rsidRPr="00000000">
        <w:rPr>
          <w:rtl w:val="0"/>
        </w:rPr>
      </w:r>
    </w:p>
    <w:p w:rsidR="00000000" w:rsidDel="00000000" w:rsidP="00000000" w:rsidRDefault="00000000" w:rsidRPr="00000000" w14:paraId="00000042">
      <w:pPr>
        <w:rPr/>
      </w:pPr>
      <w:r w:rsidDel="00000000" w:rsidR="00000000" w:rsidRPr="00000000">
        <w:rPr>
          <w:rFonts w:ascii="Arial Unicode MS" w:cs="Arial Unicode MS" w:eastAsia="Arial Unicode MS" w:hAnsi="Arial Unicode MS"/>
          <w:rtl w:val="0"/>
        </w:rPr>
        <w:t xml:space="preserve">S3ITストレージクラスでは、Amazon S3によってオブジェクトのアクセスパターンがモニタリングされる</w:t>
      </w:r>
    </w:p>
    <w:p w:rsidR="00000000" w:rsidDel="00000000" w:rsidP="00000000" w:rsidRDefault="00000000" w:rsidRPr="00000000" w14:paraId="00000043">
      <w:pPr>
        <w:rPr/>
      </w:pPr>
      <w:r w:rsidDel="00000000" w:rsidR="00000000" w:rsidRPr="00000000">
        <w:rPr>
          <w:rFonts w:ascii="Arial Unicode MS" w:cs="Arial Unicode MS" w:eastAsia="Arial Unicode MS" w:hAnsi="Arial Unicode MS"/>
          <w:rtl w:val="0"/>
        </w:rPr>
        <w:t xml:space="preserve">３０日間連続してアクセスがないオブジェクトは、Amazon S3によって低頻度アクセス階層であるＳ３標準ーＩＡに自動的に移動される</w:t>
      </w:r>
    </w:p>
    <w:p w:rsidR="00000000" w:rsidDel="00000000" w:rsidP="00000000" w:rsidRDefault="00000000" w:rsidRPr="00000000" w14:paraId="00000044">
      <w:pPr>
        <w:rPr/>
      </w:pPr>
      <w:r w:rsidDel="00000000" w:rsidR="00000000" w:rsidRPr="00000000">
        <w:rPr>
          <w:rFonts w:ascii="Arial Unicode MS" w:cs="Arial Unicode MS" w:eastAsia="Arial Unicode MS" w:hAnsi="Arial Unicode MS"/>
          <w:rtl w:val="0"/>
        </w:rPr>
        <w:t xml:space="preserve">低頻度アクセス階層のオブジェクトにアクセスがあるとオブジェクトはAmazon S3によって自動的に高頻度アクセス階層であるＳ３標準に移動される</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Fonts w:ascii="Arial Unicode MS" w:cs="Arial Unicode MS" w:eastAsia="Arial Unicode MS" w:hAnsi="Arial Unicode MS"/>
          <w:rtl w:val="0"/>
        </w:rPr>
        <w:t xml:space="preserve">・Ｓ３ Glaciar</w:t>
      </w:r>
    </w:p>
    <w:p w:rsidR="00000000" w:rsidDel="00000000" w:rsidP="00000000" w:rsidRDefault="00000000" w:rsidRPr="00000000" w14:paraId="00000047">
      <w:pPr>
        <w:rPr/>
      </w:pPr>
      <w:r w:rsidDel="00000000" w:rsidR="00000000" w:rsidRPr="00000000">
        <w:rPr>
          <w:rFonts w:ascii="Arial Unicode MS" w:cs="Arial Unicode MS" w:eastAsia="Arial Unicode MS" w:hAnsi="Arial Unicode MS"/>
          <w:rtl w:val="0"/>
        </w:rPr>
        <w:t xml:space="preserve">データアーカイブ用に設計された低コストのストレージ</w:t>
      </w:r>
    </w:p>
    <w:p w:rsidR="00000000" w:rsidDel="00000000" w:rsidP="00000000" w:rsidRDefault="00000000" w:rsidRPr="00000000" w14:paraId="00000048">
      <w:pPr>
        <w:rPr/>
      </w:pPr>
      <w:r w:rsidDel="00000000" w:rsidR="00000000" w:rsidRPr="00000000">
        <w:rPr>
          <w:rFonts w:ascii="Arial Unicode MS" w:cs="Arial Unicode MS" w:eastAsia="Arial Unicode MS" w:hAnsi="Arial Unicode MS"/>
          <w:rtl w:val="0"/>
        </w:rPr>
        <w:t xml:space="preserve">数分から数時間以内にオブジェクトを取得可能</w:t>
      </w:r>
    </w:p>
    <w:p w:rsidR="00000000" w:rsidDel="00000000" w:rsidP="00000000" w:rsidRDefault="00000000" w:rsidRPr="00000000" w14:paraId="00000049">
      <w:pPr>
        <w:rPr>
          <w:color w:val="0000ff"/>
        </w:rPr>
      </w:pPr>
      <w:r w:rsidDel="00000000" w:rsidR="00000000" w:rsidRPr="00000000">
        <w:rPr>
          <w:rFonts w:ascii="Arial Unicode MS" w:cs="Arial Unicode MS" w:eastAsia="Arial Unicode MS" w:hAnsi="Arial Unicode MS"/>
          <w:color w:val="0000ff"/>
          <w:rtl w:val="0"/>
        </w:rPr>
        <w:t xml:space="preserve">S3 Glaciarは、データアーカイブに最適な低コストのストレージクラス</w:t>
      </w:r>
    </w:p>
    <w:p w:rsidR="00000000" w:rsidDel="00000000" w:rsidP="00000000" w:rsidRDefault="00000000" w:rsidRPr="00000000" w14:paraId="0000004A">
      <w:pPr>
        <w:rPr/>
      </w:pPr>
      <w:r w:rsidDel="00000000" w:rsidR="00000000" w:rsidRPr="00000000">
        <w:rPr>
          <w:rFonts w:ascii="Arial Unicode MS" w:cs="Arial Unicode MS" w:eastAsia="Arial Unicode MS" w:hAnsi="Arial Unicode MS"/>
          <w:rtl w:val="0"/>
        </w:rPr>
        <w:t xml:space="preserve">例えば、このストレージクラスを使用して、アーカイブされた顧客レコード、古い写真、動画ファイルを保存できる</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Fonts w:ascii="Arial Unicode MS" w:cs="Arial Unicode MS" w:eastAsia="Arial Unicode MS" w:hAnsi="Arial Unicode MS"/>
          <w:rtl w:val="0"/>
        </w:rPr>
        <w:t xml:space="preserve">・S3 Glaciar Deep Archive</w:t>
      </w:r>
    </w:p>
    <w:p w:rsidR="00000000" w:rsidDel="00000000" w:rsidP="00000000" w:rsidRDefault="00000000" w:rsidRPr="00000000" w14:paraId="0000004D">
      <w:pPr>
        <w:rPr>
          <w:color w:val="0000ff"/>
        </w:rPr>
      </w:pPr>
      <w:r w:rsidDel="00000000" w:rsidR="00000000" w:rsidRPr="00000000">
        <w:rPr>
          <w:rFonts w:ascii="Arial Unicode MS" w:cs="Arial Unicode MS" w:eastAsia="Arial Unicode MS" w:hAnsi="Arial Unicode MS"/>
          <w:color w:val="0000ff"/>
          <w:rtl w:val="0"/>
        </w:rPr>
        <w:t xml:space="preserve">最も低コストのオブジェクトストレージクラスで、アーカイブに最適</w:t>
      </w:r>
    </w:p>
    <w:p w:rsidR="00000000" w:rsidDel="00000000" w:rsidP="00000000" w:rsidRDefault="00000000" w:rsidRPr="00000000" w14:paraId="0000004E">
      <w:pPr>
        <w:rPr/>
      </w:pPr>
      <w:r w:rsidDel="00000000" w:rsidR="00000000" w:rsidRPr="00000000">
        <w:rPr>
          <w:rFonts w:ascii="Arial Unicode MS" w:cs="Arial Unicode MS" w:eastAsia="Arial Unicode MS" w:hAnsi="Arial Unicode MS"/>
          <w:rtl w:val="0"/>
        </w:rPr>
        <w:t xml:space="preserve">12時間以内にオブジェクトを取得可能</w:t>
      </w:r>
    </w:p>
    <w:p w:rsidR="00000000" w:rsidDel="00000000" w:rsidP="00000000" w:rsidRDefault="00000000" w:rsidRPr="00000000" w14:paraId="0000004F">
      <w:pPr>
        <w:rPr/>
      </w:pPr>
      <w:r w:rsidDel="00000000" w:rsidR="00000000" w:rsidRPr="00000000">
        <w:rPr>
          <w:rFonts w:ascii="Arial Unicode MS" w:cs="Arial Unicode MS" w:eastAsia="Arial Unicode MS" w:hAnsi="Arial Unicode MS"/>
          <w:rtl w:val="0"/>
        </w:rPr>
        <w:t xml:space="preserve">Amazon S3 GlaciarとAmazon S3 Glaciar Deep Archiveのどちらかを選択する場合、アーカイブされたオブジェクトを取得する速度の要件を考慮する</w:t>
      </w:r>
    </w:p>
    <w:p w:rsidR="00000000" w:rsidDel="00000000" w:rsidP="00000000" w:rsidRDefault="00000000" w:rsidRPr="00000000" w14:paraId="00000050">
      <w:pPr>
        <w:rPr/>
      </w:pPr>
      <w:r w:rsidDel="00000000" w:rsidR="00000000" w:rsidRPr="00000000">
        <w:rPr>
          <w:rFonts w:ascii="Arial Unicode MS" w:cs="Arial Unicode MS" w:eastAsia="Arial Unicode MS" w:hAnsi="Arial Unicode MS"/>
          <w:rtl w:val="0"/>
        </w:rPr>
        <w:t xml:space="preserve">S3 Glaciarストレージクラスに保存されているオブジェクトは数分から数時間以内に取得できる</w:t>
      </w:r>
    </w:p>
    <w:p w:rsidR="00000000" w:rsidDel="00000000" w:rsidP="00000000" w:rsidRDefault="00000000" w:rsidRPr="00000000" w14:paraId="00000051">
      <w:pPr>
        <w:rPr/>
      </w:pPr>
      <w:r w:rsidDel="00000000" w:rsidR="00000000" w:rsidRPr="00000000">
        <w:rPr>
          <w:rFonts w:ascii="Arial Unicode MS" w:cs="Arial Unicode MS" w:eastAsia="Arial Unicode MS" w:hAnsi="Arial Unicode MS"/>
          <w:rtl w:val="0"/>
        </w:rPr>
        <w:t xml:space="preserve">これに対してS3 GDAストレージクラスに保存されているオブジェクトは12時間以内に取得できる</w:t>
      </w:r>
    </w:p>
    <w:sectPr>
      <w:foot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2">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