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6F" w:rsidRDefault="0078796F" w:rsidP="0078796F"/>
    <w:p w:rsidR="0078796F" w:rsidRDefault="0078796F" w:rsidP="0078796F"/>
    <w:p w:rsidR="0078796F" w:rsidRDefault="0078796F" w:rsidP="0078796F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bookmarkStart w:id="0" w:name="_GoBack"/>
      <w:r>
        <w:rPr>
          <w:color w:val="000000"/>
          <w:sz w:val="18"/>
          <w:szCs w:val="18"/>
          <w:shd w:val="clear" w:color="auto" w:fill="FFFFFF"/>
        </w:rPr>
        <w:t>15-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Zacharias Tzermias, Giorgos Sykiotakis, Michalis Polychronakis, and Evangelos P.Markatos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Combining Static and Dynamic Analysis for the Detection of Malicious Documents.[J].In Proceedings of the 4th European Workshop on System Security, 2011,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EUROSEC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(4</w:t>
      </w:r>
      <w:r w:rsidRPr="009C44BF">
        <w:rPr>
          <w:color w:val="000000"/>
          <w:sz w:val="18"/>
          <w:szCs w:val="18"/>
          <w:shd w:val="clear" w:color="auto" w:fill="FFFFFF"/>
        </w:rPr>
        <w:t>th):0-15</w:t>
      </w:r>
    </w:p>
    <w:p w:rsidR="0078796F" w:rsidRPr="009C44BF" w:rsidRDefault="00AC223F" w:rsidP="0078796F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13-</w:t>
      </w:r>
      <w:r w:rsidR="0078796F" w:rsidRPr="009C44BF">
        <w:rPr>
          <w:rFonts w:hint="eastAsia"/>
          <w:color w:val="000000"/>
          <w:sz w:val="18"/>
          <w:szCs w:val="18"/>
          <w:shd w:val="clear" w:color="auto" w:fill="FFFFFF"/>
        </w:rPr>
        <w:t>Xun Lu, Jianwei Zhuge, Ruoyu Wang, Yinzhi Cao, and Yan Chen.</w:t>
      </w:r>
      <w:r w:rsidR="0078796F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78796F" w:rsidRPr="009C44BF">
        <w:rPr>
          <w:rFonts w:hint="eastAsia"/>
          <w:color w:val="000000"/>
          <w:sz w:val="18"/>
          <w:szCs w:val="18"/>
          <w:shd w:val="clear" w:color="auto" w:fill="FFFFFF"/>
        </w:rPr>
        <w:t>Deobfuscation and Detection of Malicious PDF Files with High Accuracy[J].In Proceedings of the 46th Hawaii International Conference on System Sciences, 2013,</w:t>
      </w:r>
      <w:r w:rsidR="0078796F"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="0078796F" w:rsidRPr="009C44BF">
        <w:rPr>
          <w:rFonts w:hint="eastAsia"/>
          <w:color w:val="000000"/>
          <w:sz w:val="18"/>
          <w:szCs w:val="18"/>
          <w:shd w:val="clear" w:color="auto" w:fill="FFFFFF"/>
        </w:rPr>
        <w:t>HICSS</w:t>
      </w:r>
      <w:r w:rsidR="0078796F"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="0078796F" w:rsidRPr="009C44BF">
        <w:rPr>
          <w:rFonts w:hint="eastAsia"/>
          <w:color w:val="000000"/>
          <w:sz w:val="18"/>
          <w:szCs w:val="18"/>
          <w:shd w:val="clear" w:color="auto" w:fill="FFFFFF"/>
        </w:rPr>
        <w:t>(46th):0-15</w:t>
      </w:r>
    </w:p>
    <w:p w:rsidR="0078796F" w:rsidRDefault="00AC223F" w:rsidP="0078796F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bookmarkStart w:id="1" w:name="OLE_LINK5"/>
      <w:bookmarkStart w:id="2" w:name="OLE_LINK6"/>
      <w:bookmarkStart w:id="3" w:name="OLE_LINK32"/>
      <w:bookmarkStart w:id="4" w:name="OLE_LINK33"/>
      <w:r>
        <w:rPr>
          <w:rFonts w:hint="eastAsia"/>
          <w:color w:val="000000"/>
          <w:sz w:val="18"/>
          <w:szCs w:val="18"/>
          <w:shd w:val="clear" w:color="auto" w:fill="FFFFFF"/>
        </w:rPr>
        <w:t>10-</w:t>
      </w:r>
      <w:r w:rsidR="0078796F" w:rsidRPr="001337E6">
        <w:rPr>
          <w:rFonts w:hint="eastAsia"/>
          <w:color w:val="000000"/>
          <w:sz w:val="18"/>
          <w:szCs w:val="18"/>
          <w:shd w:val="clear" w:color="auto" w:fill="FFFFFF"/>
        </w:rPr>
        <w:t>孙靖超</w:t>
      </w:r>
      <w:r w:rsidR="0078796F" w:rsidRPr="001337E6">
        <w:rPr>
          <w:color w:val="000000"/>
          <w:sz w:val="18"/>
          <w:szCs w:val="18"/>
          <w:shd w:val="clear" w:color="auto" w:fill="FFFFFF"/>
        </w:rPr>
        <w:t xml:space="preserve">. </w:t>
      </w:r>
      <w:r w:rsidR="0078796F" w:rsidRPr="001337E6">
        <w:rPr>
          <w:rFonts w:hint="eastAsia"/>
          <w:color w:val="000000"/>
          <w:sz w:val="18"/>
          <w:szCs w:val="18"/>
          <w:shd w:val="clear" w:color="auto" w:fill="FFFFFF"/>
        </w:rPr>
        <w:t>一种基于机器学习的网页分类技术</w:t>
      </w:r>
      <w:r w:rsidR="0078796F" w:rsidRPr="001337E6">
        <w:rPr>
          <w:color w:val="000000"/>
          <w:sz w:val="18"/>
          <w:szCs w:val="18"/>
          <w:shd w:val="clear" w:color="auto" w:fill="FFFFFF"/>
        </w:rPr>
        <w:t>[J]. </w:t>
      </w:r>
      <w:r w:rsidR="0078796F">
        <w:rPr>
          <w:rFonts w:hint="eastAsia"/>
          <w:color w:val="000000"/>
          <w:sz w:val="18"/>
          <w:szCs w:val="18"/>
          <w:shd w:val="clear" w:color="auto" w:fill="FFFFFF"/>
        </w:rPr>
        <w:t>信息网络安全，</w:t>
      </w:r>
      <w:r w:rsidR="0078796F">
        <w:rPr>
          <w:rFonts w:hint="eastAsia"/>
          <w:color w:val="000000"/>
          <w:sz w:val="18"/>
          <w:szCs w:val="18"/>
          <w:shd w:val="clear" w:color="auto" w:fill="FFFFFF"/>
        </w:rPr>
        <w:t>2017</w:t>
      </w:r>
      <w:r w:rsidR="0078796F"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 w:rsidR="0078796F">
        <w:rPr>
          <w:rFonts w:hint="eastAsia"/>
          <w:color w:val="000000"/>
          <w:sz w:val="18"/>
          <w:szCs w:val="18"/>
          <w:shd w:val="clear" w:color="auto" w:fill="FFFFFF"/>
        </w:rPr>
        <w:t>17</w:t>
      </w:r>
      <w:r w:rsidR="0078796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="0078796F">
        <w:rPr>
          <w:rFonts w:hint="eastAsia"/>
          <w:color w:val="000000"/>
          <w:sz w:val="18"/>
          <w:szCs w:val="18"/>
          <w:shd w:val="clear" w:color="auto" w:fill="FFFFFF"/>
        </w:rPr>
        <w:t>9</w:t>
      </w:r>
      <w:r w:rsidR="0078796F">
        <w:rPr>
          <w:rFonts w:hint="eastAsia"/>
          <w:color w:val="000000"/>
          <w:sz w:val="18"/>
          <w:szCs w:val="18"/>
          <w:shd w:val="clear" w:color="auto" w:fill="FFFFFF"/>
        </w:rPr>
        <w:t>）：</w:t>
      </w:r>
      <w:r w:rsidR="0078796F">
        <w:rPr>
          <w:rFonts w:hint="eastAsia"/>
          <w:color w:val="000000"/>
          <w:sz w:val="18"/>
          <w:szCs w:val="18"/>
          <w:shd w:val="clear" w:color="auto" w:fill="FFFFFF"/>
        </w:rPr>
        <w:t>45-48.</w:t>
      </w:r>
      <w:bookmarkEnd w:id="1"/>
      <w:bookmarkEnd w:id="2"/>
      <w:bookmarkEnd w:id="3"/>
      <w:bookmarkEnd w:id="4"/>
    </w:p>
    <w:p w:rsidR="005507CB" w:rsidRDefault="005507CB" w:rsidP="005507CB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22-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和湘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,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刘晟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,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姜吉国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. </w:t>
      </w:r>
      <w:bookmarkStart w:id="5" w:name="OLE_LINK27"/>
      <w:bookmarkStart w:id="6" w:name="OLE_LINK28"/>
      <w:bookmarkStart w:id="7" w:name="OLE_LINK29"/>
      <w:bookmarkStart w:id="8" w:name="OLE_LINK30"/>
      <w:r w:rsidRPr="0034334C">
        <w:rPr>
          <w:rFonts w:hint="eastAsia"/>
          <w:color w:val="000000"/>
          <w:sz w:val="18"/>
          <w:szCs w:val="18"/>
          <w:shd w:val="clear" w:color="auto" w:fill="FFFFFF"/>
        </w:rPr>
        <w:t>基于机器学习的入侵检测方法对比研究</w:t>
      </w:r>
      <w:bookmarkEnd w:id="5"/>
      <w:bookmarkEnd w:id="6"/>
      <w:bookmarkEnd w:id="7"/>
      <w:bookmarkEnd w:id="8"/>
      <w:r w:rsidRPr="001337E6">
        <w:rPr>
          <w:color w:val="000000"/>
          <w:sz w:val="18"/>
          <w:szCs w:val="18"/>
          <w:shd w:val="clear" w:color="auto" w:fill="FFFFFF"/>
        </w:rPr>
        <w:t>[J]. </w:t>
      </w:r>
      <w:bookmarkStart w:id="9" w:name="OLE_LINK40"/>
      <w:bookmarkStart w:id="10" w:name="OLE_LINK41"/>
      <w:r>
        <w:rPr>
          <w:rFonts w:hint="eastAsia"/>
          <w:color w:val="000000"/>
          <w:sz w:val="18"/>
          <w:szCs w:val="18"/>
          <w:shd w:val="clear" w:color="auto" w:fill="FFFFFF"/>
        </w:rPr>
        <w:t>信息网络安全，</w:t>
      </w:r>
      <w:bookmarkEnd w:id="9"/>
      <w:bookmarkEnd w:id="10"/>
      <w:r>
        <w:rPr>
          <w:rFonts w:hint="eastAsia"/>
          <w:color w:val="000000"/>
          <w:sz w:val="18"/>
          <w:szCs w:val="18"/>
          <w:shd w:val="clear" w:color="auto" w:fill="FFFFFF"/>
        </w:rPr>
        <w:t>2018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18</w:t>
      </w:r>
      <w:bookmarkStart w:id="11" w:name="OLE_LINK42"/>
      <w:bookmarkStart w:id="12" w:name="OLE_LINK43"/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5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bookmarkEnd w:id="11"/>
      <w:bookmarkEnd w:id="12"/>
      <w:r>
        <w:rPr>
          <w:rFonts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1-11</w:t>
      </w:r>
      <w:r>
        <w:rPr>
          <w:color w:val="000000"/>
          <w:sz w:val="18"/>
          <w:szCs w:val="18"/>
          <w:shd w:val="clear" w:color="auto" w:fill="FFFFFF"/>
        </w:rPr>
        <w:t>.</w:t>
      </w:r>
    </w:p>
    <w:p w:rsidR="005507CB" w:rsidRDefault="005507CB" w:rsidP="005507CB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 xml:space="preserve">5- </w:t>
      </w:r>
      <w:r w:rsidRPr="009C44BF">
        <w:rPr>
          <w:color w:val="000000"/>
          <w:sz w:val="18"/>
          <w:szCs w:val="18"/>
          <w:shd w:val="clear" w:color="auto" w:fill="FFFFFF"/>
        </w:rPr>
        <w:t>Pavel Laskov and Nedim Srndic.Static Detection of Malicious JavaScript-Bearing PDF Documents[J].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In Proceedings of the Annual Computer Security Applications Conference, 2011, ACSAC(22):0-15</w:t>
      </w:r>
    </w:p>
    <w:p w:rsidR="00A771E5" w:rsidRPr="00A771E5" w:rsidRDefault="00EC76AC" w:rsidP="00A771E5">
      <w:pPr>
        <w:pStyle w:val="a5"/>
        <w:numPr>
          <w:ilvl w:val="0"/>
          <w:numId w:val="1"/>
        </w:numPr>
        <w:ind w:firstLineChars="0"/>
        <w:rPr>
          <w:rFonts w:hint="eastAsia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3-</w:t>
      </w:r>
      <w:r w:rsidR="00A771E5" w:rsidRPr="00A771E5">
        <w:rPr>
          <w:color w:val="000000"/>
          <w:sz w:val="18"/>
          <w:szCs w:val="18"/>
          <w:shd w:val="clear" w:color="auto" w:fill="FFFFFF"/>
        </w:rPr>
        <w:t>Nedim Srndic and Pavel Laskov.Hidost: a static machine-learning-based detector of malicious files[J]. Eurasip Journal on Information Security, 2016, 22(22):0-15</w:t>
      </w:r>
    </w:p>
    <w:p w:rsidR="005507CB" w:rsidRPr="005507CB" w:rsidRDefault="005507CB" w:rsidP="005507CB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8-</w:t>
      </w:r>
      <w:r w:rsidRPr="009C44BF">
        <w:rPr>
          <w:color w:val="000000"/>
          <w:sz w:val="18"/>
          <w:szCs w:val="18"/>
          <w:shd w:val="clear" w:color="auto" w:fill="FFFFFF"/>
        </w:rPr>
        <w:t>Davide Maiorca, Davide Ariu, Igino Corona, and Giorgio Giacinto.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A Structural and Content-based Approach for a Precise and Robust Detection of Malicious PDF Files[J].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In Proceedings of the International Conference on Information Systems Security and Privacy, 2015, ICISSP(1st):0-15</w:t>
      </w:r>
    </w:p>
    <w:p w:rsidR="005507CB" w:rsidRPr="00C82BE2" w:rsidRDefault="005507CB" w:rsidP="005507CB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rFonts w:asciiTheme="minorHAnsi" w:hAnsiTheme="minorHAnsi" w:hint="eastAsia"/>
          <w:color w:val="000000" w:themeColor="text1"/>
          <w:sz w:val="20"/>
          <w:szCs w:val="20"/>
        </w:rPr>
        <w:t>23-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Charles Smutz and Angelos Stavrou.</w:t>
      </w:r>
      <w:r>
        <w:rPr>
          <w:rFonts w:asciiTheme="minorHAnsi" w:hAnsiTheme="minorHAnsi" w:hint="eastAsia"/>
          <w:color w:val="000000" w:themeColor="text1"/>
          <w:sz w:val="20"/>
          <w:szCs w:val="20"/>
        </w:rPr>
        <w:t xml:space="preserve"> 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 xml:space="preserve">Malicious PDF Detection using Metadata and Structural Features[J].In Proceedings of the Annual Computer Security Applications Conference, 2012, 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（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ACSAC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）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(1):0-15</w:t>
      </w:r>
    </w:p>
    <w:p w:rsidR="00C82BE2" w:rsidRPr="00C82BE2" w:rsidRDefault="00C82BE2" w:rsidP="00C82BE2">
      <w:pPr>
        <w:pStyle w:val="a5"/>
        <w:widowControl/>
        <w:numPr>
          <w:ilvl w:val="0"/>
          <w:numId w:val="1"/>
        </w:numPr>
        <w:ind w:firstLineChars="0"/>
        <w:jc w:val="left"/>
        <w:rPr>
          <w:rFonts w:hint="eastAsia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28-</w:t>
      </w:r>
      <w:r w:rsidRPr="009C44BF">
        <w:rPr>
          <w:color w:val="000000"/>
          <w:sz w:val="18"/>
          <w:szCs w:val="18"/>
          <w:shd w:val="clear" w:color="auto" w:fill="FFFFFF"/>
        </w:rPr>
        <w:t>Nedim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Srndic and Pavel Laskov.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Mimicus: A Library for Adversarial Classifier.[J].IEEE Xplore Digital Library, 2015, IEEE(22):766-777</w:t>
      </w:r>
    </w:p>
    <w:p w:rsidR="005507CB" w:rsidRDefault="005507CB" w:rsidP="005507CB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4-</w:t>
      </w:r>
      <w:r w:rsidRPr="009C44BF">
        <w:rPr>
          <w:color w:val="000000"/>
          <w:sz w:val="18"/>
          <w:szCs w:val="18"/>
          <w:shd w:val="clear" w:color="auto" w:fill="FFFFFF"/>
        </w:rPr>
        <w:t>Nedim Srndic and Pavel Laskov.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Practical Evasion of a Learning- Based Classifier: A Case Study[J].In Proceedings of the 35th IEEE Symposium on Security and Privacy (Oakland), San Jose, CA, 2014, IEEE(35th):0-15</w:t>
      </w:r>
    </w:p>
    <w:p w:rsidR="00AC223F" w:rsidRPr="009C44BF" w:rsidRDefault="00AC223F" w:rsidP="00AC223F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9-</w:t>
      </w:r>
      <w:r w:rsidRPr="009C44BF">
        <w:rPr>
          <w:color w:val="000000"/>
          <w:sz w:val="18"/>
          <w:szCs w:val="18"/>
          <w:shd w:val="clear" w:color="auto" w:fill="FFFFFF"/>
        </w:rPr>
        <w:t>DavideMaiorca, DavideAriu, IginoCorona, and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GiorgioGiacinto.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An Evasion Resilient Approach to the Detection of Malicious PDF Files[J].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In Proceedings of the International Conference on Information Systems Security and Privacy, 2016, ICISSP(1st):0-15</w:t>
      </w:r>
    </w:p>
    <w:p w:rsidR="00AC223F" w:rsidRPr="009C44BF" w:rsidRDefault="00AC223F" w:rsidP="00AC223F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12-</w:t>
      </w:r>
      <w:r w:rsidRPr="009C44BF">
        <w:rPr>
          <w:color w:val="000000"/>
          <w:sz w:val="18"/>
          <w:szCs w:val="18"/>
          <w:shd w:val="clear" w:color="auto" w:fill="FFFFFF"/>
        </w:rPr>
        <w:t>Cristina Vatamanu, Dragos GavriluT, and Razvan Benchea.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A Practical Approach on Clustering Malicious PDF Documents[J].Journal in Computer Virology, 2012, 1(1):0-20</w:t>
      </w:r>
    </w:p>
    <w:p w:rsidR="00AC223F" w:rsidRPr="009C44BF" w:rsidRDefault="00AC223F" w:rsidP="00AC223F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7-</w:t>
      </w:r>
      <w:r w:rsidRPr="009C44BF">
        <w:rPr>
          <w:color w:val="000000"/>
          <w:sz w:val="18"/>
          <w:szCs w:val="18"/>
          <w:shd w:val="clear" w:color="auto" w:fill="FFFFFF"/>
        </w:rPr>
        <w:t>Igino Corona, Davide Maiorca, Davide Ariu, and Giorgio Giacinto.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Detection of Malicious PDF-embedded JavaScript Code through Discriminant Analysis of API References[J].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In Proceedings of the Artificial Intelligent and Security Workshop, 2014, AISec(Lux0R):0-15</w:t>
      </w:r>
    </w:p>
    <w:p w:rsidR="0078796F" w:rsidRDefault="00AC223F" w:rsidP="0078796F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11-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Davide Maiorca, Giorgio Giacinto, and Igino Corona.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A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Pattern Recognition System for Malicious PDF Files Detection[J].In Proceedings of the 8th International Conference on Machine Learning and Data Mining in Pattern Recognition, 2012:0-15</w:t>
      </w:r>
    </w:p>
    <w:p w:rsidR="00AC223F" w:rsidRDefault="00AC223F" w:rsidP="0078796F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1-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Nedim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Srndic and Pavel Laskov.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Detection of Malicious Pdf Files Based on Hierarchical Document Structure[J].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In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20th Network and Distributed System Security Symposium, 2013:0-15</w:t>
      </w:r>
    </w:p>
    <w:p w:rsidR="00741D87" w:rsidRPr="009C44BF" w:rsidRDefault="00741D87" w:rsidP="00741D87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16-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Florian Schmitt, Jan Gassen, and Elmar Gerhards-Padilla.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PDF Scrutinizer: Detecting JavaScript-based Attacks in PDF Documents[J].In Proceedings of the 10th Annual International Conference on Privacy, Security and Trust, 2012,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PST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(10th):0-15</w:t>
      </w:r>
    </w:p>
    <w:p w:rsidR="00741D87" w:rsidRDefault="00741D87" w:rsidP="0078796F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lastRenderedPageBreak/>
        <w:t>17-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Kevin ZSnow, Srinivas Krishnan, Fabian Monrose, and Niels Provos.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ShellOS: Enabling Fast Detection and Forensic Analysis of Code Injection Attacks[J].In Proceedings of the 20th USENIX Security Symposium, 2011,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Security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(20th):0-15</w:t>
      </w:r>
    </w:p>
    <w:p w:rsidR="00741D87" w:rsidRDefault="00741D87" w:rsidP="00741D87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18-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DaipingLiu, HainingWang, and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Angelos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Stavrou.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Detecting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Malicious Javascript in PDF through Document Instrumentation[J].In Proceedings of the 44th International Conference on Dependable Systems and Networks, Atlanta, GA, 2014,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DSN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(44th):0-15</w:t>
      </w:r>
    </w:p>
    <w:p w:rsidR="002D0CF6" w:rsidRPr="009C44BF" w:rsidRDefault="002D0CF6" w:rsidP="00741D87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20-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Curtis Carmony, Mu Zhang, Xunchao Hu, Abhishek Vasisht Bhaskar, and Heng Yin.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Extract Me If You Can: Abusing PDF Parsers in Malware Detectors[J].</w:t>
      </w:r>
      <w:bookmarkStart w:id="13" w:name="OLE_LINK48"/>
      <w:bookmarkStart w:id="14" w:name="OLE_LINK49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In Proceedings of the 2016 Annual Network and Distributed System Security Symposium San Diego, 2016,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</w:t>
      </w:r>
      <w:r w:rsidRPr="009C44BF">
        <w:rPr>
          <w:color w:val="000000"/>
          <w:sz w:val="18"/>
          <w:szCs w:val="18"/>
          <w:shd w:val="clear" w:color="auto" w:fill="FFFFFF"/>
        </w:rPr>
        <w:t>AN):0-15</w:t>
      </w:r>
      <w:bookmarkEnd w:id="13"/>
      <w:bookmarkEnd w:id="14"/>
    </w:p>
    <w:p w:rsidR="00741D87" w:rsidRDefault="00741D87" w:rsidP="0078796F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19-</w:t>
      </w:r>
      <w:r w:rsidRPr="009C44BF">
        <w:rPr>
          <w:color w:val="000000"/>
          <w:sz w:val="18"/>
          <w:szCs w:val="18"/>
          <w:shd w:val="clear" w:color="auto" w:fill="FFFFFF"/>
        </w:rPr>
        <w:t>Carsten Willems, Felix CFreiling, and Thorsten Holz.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Using Memory Management to Detect and Extract Illegitimate Code for Malware Analysis.[J].[J].In Proceedings of the Annual Computer Security Applications Conference,  2012, (ACSAC)((1)):0-15</w:t>
      </w:r>
    </w:p>
    <w:p w:rsidR="00741D87" w:rsidRDefault="00741D87" w:rsidP="0078796F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21-</w:t>
      </w:r>
      <w:r w:rsidRPr="009C44BF">
        <w:rPr>
          <w:color w:val="000000"/>
          <w:sz w:val="18"/>
          <w:szCs w:val="18"/>
          <w:shd w:val="clear" w:color="auto" w:fill="FFFFFF"/>
        </w:rPr>
        <w:t>Meng Xu and Taesoo Kim, Georgia Institute of Technology.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PlatPal: Detecting Malicious Documents with Platf</w:t>
      </w:r>
      <w:r>
        <w:rPr>
          <w:color w:val="000000"/>
          <w:sz w:val="18"/>
          <w:szCs w:val="18"/>
          <w:shd w:val="clear" w:color="auto" w:fill="FFFFFF"/>
        </w:rPr>
        <w:t xml:space="preserve">orm Diversity[J].USENIX, 2017, </w:t>
      </w:r>
      <w:r w:rsidRPr="009C44BF">
        <w:rPr>
          <w:color w:val="000000"/>
          <w:sz w:val="18"/>
          <w:szCs w:val="18"/>
          <w:shd w:val="clear" w:color="auto" w:fill="FFFFFF"/>
        </w:rPr>
        <w:t>USENIX(26th):0-20</w:t>
      </w:r>
    </w:p>
    <w:p w:rsidR="005507CB" w:rsidRDefault="005507CB" w:rsidP="005507CB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27-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林伟宁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陈明志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詹云清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刘川葆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.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一种基于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PCA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和随机森林分类的入侵检测算法研究</w:t>
      </w:r>
      <w:r w:rsidRPr="00021FA9">
        <w:rPr>
          <w:color w:val="000000"/>
          <w:sz w:val="18"/>
          <w:szCs w:val="18"/>
          <w:shd w:val="clear" w:color="auto" w:fill="FFFFFF"/>
        </w:rPr>
        <w:t>[J].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信息网络安全</w:t>
      </w:r>
      <w:r>
        <w:rPr>
          <w:rFonts w:hint="eastAsia"/>
          <w:color w:val="000000"/>
          <w:sz w:val="18"/>
          <w:szCs w:val="18"/>
          <w:shd w:val="clear" w:color="auto" w:fill="FFFFFF"/>
        </w:rPr>
        <w:t>,2017,17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11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50-54</w:t>
      </w:r>
    </w:p>
    <w:p w:rsidR="00741D87" w:rsidRPr="002D0CF6" w:rsidRDefault="00165CDE" w:rsidP="002D0CF6">
      <w:pPr>
        <w:pStyle w:val="a5"/>
        <w:numPr>
          <w:ilvl w:val="0"/>
          <w:numId w:val="1"/>
        </w:numPr>
        <w:ind w:firstLineChars="0"/>
        <w:rPr>
          <w:rFonts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29-</w:t>
      </w:r>
      <w:r w:rsidRPr="00165CDE">
        <w:rPr>
          <w:rFonts w:hint="eastAsia"/>
          <w:color w:val="000000"/>
          <w:sz w:val="18"/>
          <w:szCs w:val="18"/>
          <w:shd w:val="clear" w:color="auto" w:fill="FFFFFF"/>
        </w:rPr>
        <w:t>基于随机森林算法的网络舆情文本信息分类方法研究</w:t>
      </w:r>
      <w:r w:rsidRPr="00165CDE">
        <w:rPr>
          <w:rFonts w:hint="eastAsia"/>
          <w:color w:val="000000"/>
          <w:sz w:val="18"/>
          <w:szCs w:val="18"/>
          <w:shd w:val="clear" w:color="auto" w:fill="FFFFFF"/>
        </w:rPr>
        <w:t>[J]. , 2014, 14(11): 36-.</w:t>
      </w:r>
    </w:p>
    <w:p w:rsidR="005E4F25" w:rsidRPr="005E4F25" w:rsidRDefault="005E4F25" w:rsidP="005E4F25">
      <w:pPr>
        <w:pStyle w:val="a5"/>
        <w:numPr>
          <w:ilvl w:val="0"/>
          <w:numId w:val="1"/>
        </w:numPr>
        <w:ind w:firstLineChars="0"/>
        <w:rPr>
          <w:rFonts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14-</w:t>
      </w:r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 xml:space="preserve">Weilin Xu, Yanjun Qi, and David Evans. Automatically Evading Classifiers: A Case Study on PDF Malware Classifiers[J].In Proceedings of the 2016 Annual Network and Distributed System Security Symposium San Diego, CA, February 2016. http:evademl.org, 2016, </w:t>
      </w:r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5E4F25">
        <w:rPr>
          <w:rFonts w:hint="eastAsia"/>
          <w:color w:val="000000"/>
          <w:sz w:val="18"/>
          <w:szCs w:val="18"/>
          <w:shd w:val="clear" w:color="auto" w:fill="FFFFFF"/>
        </w:rPr>
        <w:t>(1st):0-20</w:t>
      </w:r>
    </w:p>
    <w:p w:rsidR="00741D87" w:rsidRPr="00932E99" w:rsidRDefault="00741D87" w:rsidP="00741D87">
      <w:pPr>
        <w:pStyle w:val="a5"/>
        <w:widowControl/>
        <w:numPr>
          <w:ilvl w:val="0"/>
          <w:numId w:val="1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2-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顾巧云，孙玉龙，高丰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基于博弈论的网络攻防对抗模型及应用研究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[J].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信息网络安全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, 2013, 13(1):0-0</w:t>
      </w:r>
    </w:p>
    <w:p w:rsidR="00C82BE2" w:rsidRPr="009C44BF" w:rsidRDefault="00C82BE2" w:rsidP="00C82BE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HAnsi" w:hAnsiTheme="minorHAnsi"/>
          <w:color w:val="000000" w:themeColor="text1"/>
          <w:sz w:val="20"/>
          <w:szCs w:val="20"/>
        </w:rPr>
      </w:pPr>
      <w:bookmarkStart w:id="15" w:name="OLE_LINK46"/>
      <w:bookmarkStart w:id="16" w:name="OLE_LINK47"/>
      <w:r>
        <w:rPr>
          <w:rFonts w:asciiTheme="minorHAnsi" w:hAnsiTheme="minorHAnsi"/>
          <w:color w:val="000000" w:themeColor="text1"/>
          <w:sz w:val="20"/>
          <w:szCs w:val="20"/>
        </w:rPr>
        <w:t>26-</w:t>
      </w:r>
      <w:r w:rsidRPr="005A641E">
        <w:rPr>
          <w:rFonts w:asciiTheme="minorHAnsi" w:hAnsiTheme="minorHAnsi"/>
          <w:color w:val="000000" w:themeColor="text1"/>
          <w:sz w:val="20"/>
          <w:szCs w:val="20"/>
        </w:rPr>
        <w:t>Charles Smutz</w:t>
      </w:r>
      <w:bookmarkEnd w:id="15"/>
      <w:bookmarkEnd w:id="16"/>
      <w:r w:rsidRPr="005A641E">
        <w:rPr>
          <w:rFonts w:asciiTheme="minorHAnsi" w:hAnsiTheme="minorHAnsi"/>
          <w:color w:val="000000" w:themeColor="text1"/>
          <w:sz w:val="20"/>
          <w:szCs w:val="20"/>
        </w:rPr>
        <w:t xml:space="preserve">, Angelos Stavrou 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  <w:bookmarkStart w:id="17" w:name="OLE_LINK38"/>
      <w:bookmarkStart w:id="18" w:name="OLE_LINK39"/>
      <w:r w:rsidRPr="005A641E">
        <w:rPr>
          <w:rFonts w:asciiTheme="minorHAnsi" w:hAnsiTheme="minorHAnsi"/>
          <w:color w:val="000000" w:themeColor="text1"/>
          <w:sz w:val="20"/>
          <w:szCs w:val="20"/>
        </w:rPr>
        <w:t>When a Tree Falls: Using Diversity in Ensemble Classifiers to Identify Evasion in Malware Detectors</w:t>
      </w:r>
      <w:bookmarkEnd w:id="17"/>
      <w:bookmarkEnd w:id="18"/>
      <w:r w:rsidRPr="005A641E">
        <w:rPr>
          <w:rFonts w:asciiTheme="minorHAnsi" w:hAnsiTheme="minorHAnsi"/>
          <w:color w:val="000000" w:themeColor="text1"/>
          <w:sz w:val="20"/>
          <w:szCs w:val="20"/>
        </w:rPr>
        <w:t>.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In Proceedings of the 2016 Annual Network and Distributed System Security Symposium San Diego, 2016,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</w:t>
      </w:r>
      <w:r>
        <w:rPr>
          <w:color w:val="000000"/>
          <w:sz w:val="18"/>
          <w:szCs w:val="18"/>
          <w:shd w:val="clear" w:color="auto" w:fill="FFFFFF"/>
        </w:rPr>
        <w:t>AN):11-26</w:t>
      </w:r>
    </w:p>
    <w:bookmarkEnd w:id="0"/>
    <w:p w:rsidR="00741D87" w:rsidRPr="002D0CF6" w:rsidRDefault="00741D87" w:rsidP="002D0CF6">
      <w:pPr>
        <w:widowControl/>
        <w:jc w:val="left"/>
        <w:rPr>
          <w:rFonts w:hint="eastAsia"/>
          <w:color w:val="000000"/>
          <w:sz w:val="18"/>
          <w:szCs w:val="18"/>
          <w:shd w:val="clear" w:color="auto" w:fill="FFFFFF"/>
        </w:rPr>
      </w:pPr>
    </w:p>
    <w:p w:rsidR="0078796F" w:rsidRPr="0078796F" w:rsidRDefault="0078796F" w:rsidP="0078796F"/>
    <w:sectPr w:rsidR="0078796F" w:rsidRPr="00787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575" w:rsidRDefault="00C93575" w:rsidP="0078796F">
      <w:r>
        <w:separator/>
      </w:r>
    </w:p>
  </w:endnote>
  <w:endnote w:type="continuationSeparator" w:id="0">
    <w:p w:rsidR="00C93575" w:rsidRDefault="00C93575" w:rsidP="0078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575" w:rsidRDefault="00C93575" w:rsidP="0078796F">
      <w:r>
        <w:separator/>
      </w:r>
    </w:p>
  </w:footnote>
  <w:footnote w:type="continuationSeparator" w:id="0">
    <w:p w:rsidR="00C93575" w:rsidRDefault="00C93575" w:rsidP="00787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73E64"/>
    <w:multiLevelType w:val="hybridMultilevel"/>
    <w:tmpl w:val="811A67C6"/>
    <w:lvl w:ilvl="0" w:tplc="4A18CF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84"/>
    <w:rsid w:val="00165CDE"/>
    <w:rsid w:val="002D0CF6"/>
    <w:rsid w:val="003757CA"/>
    <w:rsid w:val="005507CB"/>
    <w:rsid w:val="005E4F25"/>
    <w:rsid w:val="00741D87"/>
    <w:rsid w:val="0078796F"/>
    <w:rsid w:val="007D1170"/>
    <w:rsid w:val="00824223"/>
    <w:rsid w:val="009816E6"/>
    <w:rsid w:val="00A771E5"/>
    <w:rsid w:val="00AC223F"/>
    <w:rsid w:val="00C25F84"/>
    <w:rsid w:val="00C82BE2"/>
    <w:rsid w:val="00C93575"/>
    <w:rsid w:val="00DF057A"/>
    <w:rsid w:val="00EB0B12"/>
    <w:rsid w:val="00EC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078D74-7AF9-49C1-93CC-4193EDC6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96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79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96F"/>
    <w:rPr>
      <w:sz w:val="18"/>
      <w:szCs w:val="18"/>
    </w:rPr>
  </w:style>
  <w:style w:type="paragraph" w:styleId="a5">
    <w:name w:val="List Paragraph"/>
    <w:basedOn w:val="a"/>
    <w:uiPriority w:val="34"/>
    <w:qFormat/>
    <w:rsid w:val="0078796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87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7</cp:revision>
  <dcterms:created xsi:type="dcterms:W3CDTF">2018-09-10T07:52:00Z</dcterms:created>
  <dcterms:modified xsi:type="dcterms:W3CDTF">2018-09-11T08:03:00Z</dcterms:modified>
</cp:coreProperties>
</file>