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zh-CN"/>
        </w:rPr>
        <w:id w:val="-1286813385"/>
        <w:docPartObj>
          <w:docPartGallery w:val="Table of Contents"/>
          <w:docPartUnique/>
        </w:docPartObj>
      </w:sdtPr>
      <w:sdtEndPr>
        <w:rPr>
          <w:rFonts w:ascii="微软雅黑" w:eastAsia="微软雅黑" w:hAnsi="微软雅黑" w:cs="Times New Roman"/>
          <w:b/>
          <w:bCs/>
          <w:color w:val="auto"/>
          <w:sz w:val="21"/>
          <w:szCs w:val="22"/>
        </w:rPr>
      </w:sdtEndPr>
      <w:sdtContent>
        <w:p w:rsidR="00077E68" w:rsidRDefault="00077E68">
          <w:pPr>
            <w:pStyle w:val="TOC"/>
          </w:pPr>
          <w:r>
            <w:rPr>
              <w:lang w:val="zh-CN"/>
            </w:rPr>
            <w:t>目录</w:t>
          </w:r>
        </w:p>
        <w:p w:rsidR="00077E68" w:rsidRDefault="00077E68">
          <w:pPr>
            <w:pStyle w:val="10"/>
            <w:tabs>
              <w:tab w:val="right" w:leader="dot" w:pos="8296"/>
            </w:tabs>
            <w:rPr>
              <w:noProof/>
            </w:rPr>
          </w:pPr>
          <w:r>
            <w:fldChar w:fldCharType="begin"/>
          </w:r>
          <w:r>
            <w:instrText xml:space="preserve"> TOC \o "1-3" \h \z \u </w:instrText>
          </w:r>
          <w:r>
            <w:fldChar w:fldCharType="separate"/>
          </w:r>
          <w:hyperlink w:anchor="_Toc511308152" w:history="1">
            <w:r w:rsidRPr="007A7231">
              <w:rPr>
                <w:rStyle w:val="a7"/>
                <w:noProof/>
              </w:rPr>
              <w:t>2018</w:t>
            </w:r>
            <w:r w:rsidRPr="007A7231">
              <w:rPr>
                <w:rStyle w:val="a7"/>
                <w:rFonts w:hint="eastAsia"/>
                <w:noProof/>
              </w:rPr>
              <w:t>国际智能科技峰会</w:t>
            </w:r>
            <w:r w:rsidRPr="007A7231">
              <w:rPr>
                <w:rStyle w:val="a7"/>
                <w:noProof/>
              </w:rPr>
              <w:t>31</w:t>
            </w:r>
            <w:r w:rsidRPr="007A7231">
              <w:rPr>
                <w:rStyle w:val="a7"/>
                <w:rFonts w:hint="eastAsia"/>
                <w:noProof/>
              </w:rPr>
              <w:t>号</w:t>
            </w:r>
            <w:r>
              <w:rPr>
                <w:noProof/>
                <w:webHidden/>
              </w:rPr>
              <w:tab/>
            </w:r>
            <w:r>
              <w:rPr>
                <w:noProof/>
                <w:webHidden/>
              </w:rPr>
              <w:fldChar w:fldCharType="begin"/>
            </w:r>
            <w:r>
              <w:rPr>
                <w:noProof/>
                <w:webHidden/>
              </w:rPr>
              <w:instrText xml:space="preserve"> PAGEREF _Toc511308152 \h </w:instrText>
            </w:r>
            <w:r>
              <w:rPr>
                <w:noProof/>
                <w:webHidden/>
              </w:rPr>
            </w:r>
            <w:r>
              <w:rPr>
                <w:noProof/>
                <w:webHidden/>
              </w:rPr>
              <w:fldChar w:fldCharType="separate"/>
            </w:r>
            <w:r>
              <w:rPr>
                <w:noProof/>
                <w:webHidden/>
              </w:rPr>
              <w:t>1</w:t>
            </w:r>
            <w:r>
              <w:rPr>
                <w:noProof/>
                <w:webHidden/>
              </w:rPr>
              <w:fldChar w:fldCharType="end"/>
            </w:r>
          </w:hyperlink>
        </w:p>
        <w:p w:rsidR="00077E68" w:rsidRDefault="00077E68">
          <w:pPr>
            <w:pStyle w:val="20"/>
            <w:tabs>
              <w:tab w:val="left" w:pos="840"/>
              <w:tab w:val="right" w:leader="dot" w:pos="8296"/>
            </w:tabs>
            <w:rPr>
              <w:noProof/>
            </w:rPr>
          </w:pPr>
          <w:hyperlink w:anchor="_Toc511308153" w:history="1">
            <w:r w:rsidRPr="007A7231">
              <w:rPr>
                <w:rStyle w:val="a7"/>
                <w:noProof/>
              </w:rPr>
              <w:t>1.</w:t>
            </w:r>
            <w:r>
              <w:rPr>
                <w:noProof/>
              </w:rPr>
              <w:tab/>
            </w:r>
            <w:r w:rsidRPr="007A7231">
              <w:rPr>
                <w:rStyle w:val="a7"/>
                <w:rFonts w:hint="eastAsia"/>
                <w:noProof/>
              </w:rPr>
              <w:t>何晓冬：多模态智能</w:t>
            </w:r>
            <w:r>
              <w:rPr>
                <w:noProof/>
                <w:webHidden/>
              </w:rPr>
              <w:tab/>
            </w:r>
            <w:r>
              <w:rPr>
                <w:noProof/>
                <w:webHidden/>
              </w:rPr>
              <w:fldChar w:fldCharType="begin"/>
            </w:r>
            <w:r>
              <w:rPr>
                <w:noProof/>
                <w:webHidden/>
              </w:rPr>
              <w:instrText xml:space="preserve"> PAGEREF _Toc511308153 \h </w:instrText>
            </w:r>
            <w:r>
              <w:rPr>
                <w:noProof/>
                <w:webHidden/>
              </w:rPr>
            </w:r>
            <w:r>
              <w:rPr>
                <w:noProof/>
                <w:webHidden/>
              </w:rPr>
              <w:fldChar w:fldCharType="separate"/>
            </w:r>
            <w:r>
              <w:rPr>
                <w:noProof/>
                <w:webHidden/>
              </w:rPr>
              <w:t>1</w:t>
            </w:r>
            <w:r>
              <w:rPr>
                <w:noProof/>
                <w:webHidden/>
              </w:rPr>
              <w:fldChar w:fldCharType="end"/>
            </w:r>
          </w:hyperlink>
        </w:p>
        <w:p w:rsidR="00077E68" w:rsidRDefault="00077E68">
          <w:pPr>
            <w:pStyle w:val="20"/>
            <w:tabs>
              <w:tab w:val="left" w:pos="840"/>
              <w:tab w:val="right" w:leader="dot" w:pos="8296"/>
            </w:tabs>
            <w:rPr>
              <w:noProof/>
            </w:rPr>
          </w:pPr>
          <w:hyperlink w:anchor="_Toc511308154" w:history="1">
            <w:r w:rsidRPr="007A7231">
              <w:rPr>
                <w:rStyle w:val="a7"/>
                <w:noProof/>
              </w:rPr>
              <w:t>2.</w:t>
            </w:r>
            <w:r>
              <w:rPr>
                <w:noProof/>
              </w:rPr>
              <w:tab/>
            </w:r>
            <w:r w:rsidRPr="007A7231">
              <w:rPr>
                <w:rStyle w:val="a7"/>
                <w:rFonts w:hint="eastAsia"/>
                <w:noProof/>
              </w:rPr>
              <w:t>李新社：聚焦</w:t>
            </w:r>
            <w:r w:rsidRPr="007A7231">
              <w:rPr>
                <w:rStyle w:val="a7"/>
                <w:noProof/>
              </w:rPr>
              <w:t xml:space="preserve"> AI </w:t>
            </w:r>
            <w:r w:rsidRPr="007A7231">
              <w:rPr>
                <w:rStyle w:val="a7"/>
                <w:rFonts w:hint="eastAsia"/>
                <w:noProof/>
              </w:rPr>
              <w:t>安全</w:t>
            </w:r>
            <w:r>
              <w:rPr>
                <w:noProof/>
                <w:webHidden/>
              </w:rPr>
              <w:tab/>
            </w:r>
            <w:r>
              <w:rPr>
                <w:noProof/>
                <w:webHidden/>
              </w:rPr>
              <w:fldChar w:fldCharType="begin"/>
            </w:r>
            <w:r>
              <w:rPr>
                <w:noProof/>
                <w:webHidden/>
              </w:rPr>
              <w:instrText xml:space="preserve"> PAGEREF _Toc511308154 \h </w:instrText>
            </w:r>
            <w:r>
              <w:rPr>
                <w:noProof/>
                <w:webHidden/>
              </w:rPr>
            </w:r>
            <w:r>
              <w:rPr>
                <w:noProof/>
                <w:webHidden/>
              </w:rPr>
              <w:fldChar w:fldCharType="separate"/>
            </w:r>
            <w:r>
              <w:rPr>
                <w:noProof/>
                <w:webHidden/>
              </w:rPr>
              <w:t>1</w:t>
            </w:r>
            <w:r>
              <w:rPr>
                <w:noProof/>
                <w:webHidden/>
              </w:rPr>
              <w:fldChar w:fldCharType="end"/>
            </w:r>
          </w:hyperlink>
        </w:p>
        <w:p w:rsidR="00077E68" w:rsidRDefault="00077E68">
          <w:pPr>
            <w:pStyle w:val="20"/>
            <w:tabs>
              <w:tab w:val="left" w:pos="840"/>
              <w:tab w:val="right" w:leader="dot" w:pos="8296"/>
            </w:tabs>
            <w:rPr>
              <w:noProof/>
            </w:rPr>
          </w:pPr>
          <w:hyperlink w:anchor="_Toc511308155" w:history="1">
            <w:r w:rsidRPr="007A7231">
              <w:rPr>
                <w:rStyle w:val="a7"/>
                <w:noProof/>
              </w:rPr>
              <w:t>3.</w:t>
            </w:r>
            <w:r>
              <w:rPr>
                <w:noProof/>
              </w:rPr>
              <w:tab/>
            </w:r>
            <w:r w:rsidRPr="007A7231">
              <w:rPr>
                <w:rStyle w:val="a7"/>
                <w:rFonts w:hint="eastAsia"/>
                <w:noProof/>
              </w:rPr>
              <w:t>杨强：人工智能和普惠金融</w:t>
            </w:r>
            <w:r>
              <w:rPr>
                <w:noProof/>
                <w:webHidden/>
              </w:rPr>
              <w:tab/>
            </w:r>
            <w:r>
              <w:rPr>
                <w:noProof/>
                <w:webHidden/>
              </w:rPr>
              <w:fldChar w:fldCharType="begin"/>
            </w:r>
            <w:r>
              <w:rPr>
                <w:noProof/>
                <w:webHidden/>
              </w:rPr>
              <w:instrText xml:space="preserve"> PAGEREF _Toc511308155 \h </w:instrText>
            </w:r>
            <w:r>
              <w:rPr>
                <w:noProof/>
                <w:webHidden/>
              </w:rPr>
            </w:r>
            <w:r>
              <w:rPr>
                <w:noProof/>
                <w:webHidden/>
              </w:rPr>
              <w:fldChar w:fldCharType="separate"/>
            </w:r>
            <w:r>
              <w:rPr>
                <w:noProof/>
                <w:webHidden/>
              </w:rPr>
              <w:t>1</w:t>
            </w:r>
            <w:r>
              <w:rPr>
                <w:noProof/>
                <w:webHidden/>
              </w:rPr>
              <w:fldChar w:fldCharType="end"/>
            </w:r>
          </w:hyperlink>
        </w:p>
        <w:p w:rsidR="00077E68" w:rsidRDefault="00077E68">
          <w:pPr>
            <w:pStyle w:val="20"/>
            <w:tabs>
              <w:tab w:val="left" w:pos="840"/>
              <w:tab w:val="right" w:leader="dot" w:pos="8296"/>
            </w:tabs>
            <w:rPr>
              <w:noProof/>
            </w:rPr>
          </w:pPr>
          <w:hyperlink w:anchor="_Toc511308156" w:history="1">
            <w:r w:rsidRPr="007A7231">
              <w:rPr>
                <w:rStyle w:val="a7"/>
                <w:noProof/>
              </w:rPr>
              <w:t>4.</w:t>
            </w:r>
            <w:r>
              <w:rPr>
                <w:noProof/>
              </w:rPr>
              <w:tab/>
            </w:r>
            <w:r w:rsidRPr="007A7231">
              <w:rPr>
                <w:rStyle w:val="a7"/>
                <w:rFonts w:hint="eastAsia"/>
                <w:noProof/>
              </w:rPr>
              <w:t>刘荣：智能外科的机遇与挑战</w:t>
            </w:r>
            <w:r>
              <w:rPr>
                <w:noProof/>
                <w:webHidden/>
              </w:rPr>
              <w:tab/>
            </w:r>
            <w:r>
              <w:rPr>
                <w:noProof/>
                <w:webHidden/>
              </w:rPr>
              <w:fldChar w:fldCharType="begin"/>
            </w:r>
            <w:r>
              <w:rPr>
                <w:noProof/>
                <w:webHidden/>
              </w:rPr>
              <w:instrText xml:space="preserve"> PAGEREF _Toc511308156 \h </w:instrText>
            </w:r>
            <w:r>
              <w:rPr>
                <w:noProof/>
                <w:webHidden/>
              </w:rPr>
            </w:r>
            <w:r>
              <w:rPr>
                <w:noProof/>
                <w:webHidden/>
              </w:rPr>
              <w:fldChar w:fldCharType="separate"/>
            </w:r>
            <w:r>
              <w:rPr>
                <w:noProof/>
                <w:webHidden/>
              </w:rPr>
              <w:t>1</w:t>
            </w:r>
            <w:r>
              <w:rPr>
                <w:noProof/>
                <w:webHidden/>
              </w:rPr>
              <w:fldChar w:fldCharType="end"/>
            </w:r>
          </w:hyperlink>
        </w:p>
        <w:p w:rsidR="00077E68" w:rsidRDefault="00077E68">
          <w:pPr>
            <w:pStyle w:val="20"/>
            <w:tabs>
              <w:tab w:val="left" w:pos="840"/>
              <w:tab w:val="right" w:leader="dot" w:pos="8296"/>
            </w:tabs>
            <w:rPr>
              <w:noProof/>
            </w:rPr>
          </w:pPr>
          <w:hyperlink w:anchor="_Toc511308157" w:history="1">
            <w:r w:rsidRPr="007A7231">
              <w:rPr>
                <w:rStyle w:val="a7"/>
                <w:noProof/>
              </w:rPr>
              <w:t>5.</w:t>
            </w:r>
            <w:r>
              <w:rPr>
                <w:noProof/>
              </w:rPr>
              <w:tab/>
            </w:r>
            <w:r w:rsidRPr="007A7231">
              <w:rPr>
                <w:rStyle w:val="a7"/>
                <w:noProof/>
              </w:rPr>
              <w:t>Karthika Mohan</w:t>
            </w:r>
            <w:r w:rsidRPr="007A7231">
              <w:rPr>
                <w:rStyle w:val="a7"/>
                <w:rFonts w:hint="eastAsia"/>
                <w:noProof/>
              </w:rPr>
              <w:t>：</w:t>
            </w:r>
            <w:r w:rsidRPr="007A7231">
              <w:rPr>
                <w:rStyle w:val="a7"/>
                <w:noProof/>
              </w:rPr>
              <w:t>Causal Knowledge in Artificial Intelligence</w:t>
            </w:r>
            <w:r>
              <w:rPr>
                <w:noProof/>
                <w:webHidden/>
              </w:rPr>
              <w:tab/>
            </w:r>
            <w:r>
              <w:rPr>
                <w:noProof/>
                <w:webHidden/>
              </w:rPr>
              <w:fldChar w:fldCharType="begin"/>
            </w:r>
            <w:r>
              <w:rPr>
                <w:noProof/>
                <w:webHidden/>
              </w:rPr>
              <w:instrText xml:space="preserve"> PAGEREF _Toc511308157 \h </w:instrText>
            </w:r>
            <w:r>
              <w:rPr>
                <w:noProof/>
                <w:webHidden/>
              </w:rPr>
            </w:r>
            <w:r>
              <w:rPr>
                <w:noProof/>
                <w:webHidden/>
              </w:rPr>
              <w:fldChar w:fldCharType="separate"/>
            </w:r>
            <w:r>
              <w:rPr>
                <w:noProof/>
                <w:webHidden/>
              </w:rPr>
              <w:t>1</w:t>
            </w:r>
            <w:r>
              <w:rPr>
                <w:noProof/>
                <w:webHidden/>
              </w:rPr>
              <w:fldChar w:fldCharType="end"/>
            </w:r>
          </w:hyperlink>
        </w:p>
        <w:p w:rsidR="00077E68" w:rsidRDefault="00077E68">
          <w:pPr>
            <w:pStyle w:val="20"/>
            <w:tabs>
              <w:tab w:val="left" w:pos="840"/>
              <w:tab w:val="right" w:leader="dot" w:pos="8296"/>
            </w:tabs>
            <w:rPr>
              <w:noProof/>
            </w:rPr>
          </w:pPr>
          <w:hyperlink w:anchor="_Toc511308158" w:history="1">
            <w:r w:rsidRPr="007A7231">
              <w:rPr>
                <w:rStyle w:val="a7"/>
                <w:noProof/>
              </w:rPr>
              <w:t>6.</w:t>
            </w:r>
            <w:r>
              <w:rPr>
                <w:noProof/>
              </w:rPr>
              <w:tab/>
            </w:r>
            <w:r w:rsidRPr="007A7231">
              <w:rPr>
                <w:rStyle w:val="a7"/>
                <w:rFonts w:hint="eastAsia"/>
                <w:noProof/>
              </w:rPr>
              <w:t>丁军：看清神经系统</w:t>
            </w:r>
            <w:r>
              <w:rPr>
                <w:noProof/>
                <w:webHidden/>
              </w:rPr>
              <w:tab/>
            </w:r>
            <w:r>
              <w:rPr>
                <w:noProof/>
                <w:webHidden/>
              </w:rPr>
              <w:fldChar w:fldCharType="begin"/>
            </w:r>
            <w:r>
              <w:rPr>
                <w:noProof/>
                <w:webHidden/>
              </w:rPr>
              <w:instrText xml:space="preserve"> PAGEREF _Toc511308158 \h </w:instrText>
            </w:r>
            <w:r>
              <w:rPr>
                <w:noProof/>
                <w:webHidden/>
              </w:rPr>
            </w:r>
            <w:r>
              <w:rPr>
                <w:noProof/>
                <w:webHidden/>
              </w:rPr>
              <w:fldChar w:fldCharType="separate"/>
            </w:r>
            <w:r>
              <w:rPr>
                <w:noProof/>
                <w:webHidden/>
              </w:rPr>
              <w:t>1</w:t>
            </w:r>
            <w:r>
              <w:rPr>
                <w:noProof/>
                <w:webHidden/>
              </w:rPr>
              <w:fldChar w:fldCharType="end"/>
            </w:r>
          </w:hyperlink>
        </w:p>
        <w:p w:rsidR="00077E68" w:rsidRDefault="00077E68">
          <w:pPr>
            <w:pStyle w:val="20"/>
            <w:tabs>
              <w:tab w:val="left" w:pos="840"/>
              <w:tab w:val="right" w:leader="dot" w:pos="8296"/>
            </w:tabs>
            <w:rPr>
              <w:noProof/>
            </w:rPr>
          </w:pPr>
          <w:hyperlink w:anchor="_Toc511308159" w:history="1">
            <w:r w:rsidRPr="007A7231">
              <w:rPr>
                <w:rStyle w:val="a7"/>
                <w:noProof/>
              </w:rPr>
              <w:t>7.</w:t>
            </w:r>
            <w:r>
              <w:rPr>
                <w:noProof/>
              </w:rPr>
              <w:tab/>
            </w:r>
            <w:r w:rsidRPr="007A7231">
              <w:rPr>
                <w:rStyle w:val="a7"/>
                <w:rFonts w:hint="eastAsia"/>
                <w:noProof/>
              </w:rPr>
              <w:t>付英波：用</w:t>
            </w:r>
            <w:r w:rsidRPr="007A7231">
              <w:rPr>
                <w:rStyle w:val="a7"/>
                <w:noProof/>
              </w:rPr>
              <w:t xml:space="preserve"> AI </w:t>
            </w:r>
            <w:r w:rsidRPr="007A7231">
              <w:rPr>
                <w:rStyle w:val="a7"/>
                <w:rFonts w:hint="eastAsia"/>
                <w:noProof/>
              </w:rPr>
              <w:t>构建「五度」城市感知</w:t>
            </w:r>
            <w:r>
              <w:rPr>
                <w:noProof/>
                <w:webHidden/>
              </w:rPr>
              <w:tab/>
            </w:r>
            <w:r>
              <w:rPr>
                <w:noProof/>
                <w:webHidden/>
              </w:rPr>
              <w:fldChar w:fldCharType="begin"/>
            </w:r>
            <w:r>
              <w:rPr>
                <w:noProof/>
                <w:webHidden/>
              </w:rPr>
              <w:instrText xml:space="preserve"> PAGEREF _Toc511308159 \h </w:instrText>
            </w:r>
            <w:r>
              <w:rPr>
                <w:noProof/>
                <w:webHidden/>
              </w:rPr>
            </w:r>
            <w:r>
              <w:rPr>
                <w:noProof/>
                <w:webHidden/>
              </w:rPr>
              <w:fldChar w:fldCharType="separate"/>
            </w:r>
            <w:r>
              <w:rPr>
                <w:noProof/>
                <w:webHidden/>
              </w:rPr>
              <w:t>1</w:t>
            </w:r>
            <w:r>
              <w:rPr>
                <w:noProof/>
                <w:webHidden/>
              </w:rPr>
              <w:fldChar w:fldCharType="end"/>
            </w:r>
          </w:hyperlink>
        </w:p>
        <w:p w:rsidR="00077E68" w:rsidRDefault="00077E68">
          <w:pPr>
            <w:pStyle w:val="20"/>
            <w:tabs>
              <w:tab w:val="left" w:pos="840"/>
              <w:tab w:val="right" w:leader="dot" w:pos="8296"/>
            </w:tabs>
            <w:rPr>
              <w:noProof/>
            </w:rPr>
          </w:pPr>
          <w:hyperlink w:anchor="_Toc511308160" w:history="1">
            <w:r w:rsidRPr="007A7231">
              <w:rPr>
                <w:rStyle w:val="a7"/>
                <w:noProof/>
              </w:rPr>
              <w:t>8.</w:t>
            </w:r>
            <w:r>
              <w:rPr>
                <w:noProof/>
              </w:rPr>
              <w:tab/>
            </w:r>
            <w:r w:rsidRPr="007A7231">
              <w:rPr>
                <w:rStyle w:val="a7"/>
                <w:rFonts w:hint="eastAsia"/>
                <w:noProof/>
              </w:rPr>
              <w:t>李航：今日头条的愿景与实践</w:t>
            </w:r>
            <w:r>
              <w:rPr>
                <w:noProof/>
                <w:webHidden/>
              </w:rPr>
              <w:tab/>
            </w:r>
            <w:r>
              <w:rPr>
                <w:noProof/>
                <w:webHidden/>
              </w:rPr>
              <w:fldChar w:fldCharType="begin"/>
            </w:r>
            <w:r>
              <w:rPr>
                <w:noProof/>
                <w:webHidden/>
              </w:rPr>
              <w:instrText xml:space="preserve"> PAGEREF _Toc511308160 \h </w:instrText>
            </w:r>
            <w:r>
              <w:rPr>
                <w:noProof/>
                <w:webHidden/>
              </w:rPr>
            </w:r>
            <w:r>
              <w:rPr>
                <w:noProof/>
                <w:webHidden/>
              </w:rPr>
              <w:fldChar w:fldCharType="separate"/>
            </w:r>
            <w:r>
              <w:rPr>
                <w:noProof/>
                <w:webHidden/>
              </w:rPr>
              <w:t>1</w:t>
            </w:r>
            <w:r>
              <w:rPr>
                <w:noProof/>
                <w:webHidden/>
              </w:rPr>
              <w:fldChar w:fldCharType="end"/>
            </w:r>
          </w:hyperlink>
        </w:p>
        <w:p w:rsidR="00077E68" w:rsidRDefault="00077E68">
          <w:pPr>
            <w:pStyle w:val="20"/>
            <w:tabs>
              <w:tab w:val="right" w:leader="dot" w:pos="8296"/>
            </w:tabs>
            <w:rPr>
              <w:noProof/>
            </w:rPr>
          </w:pPr>
          <w:hyperlink w:anchor="_Toc511308161" w:history="1">
            <w:r w:rsidRPr="007A7231">
              <w:rPr>
                <w:rStyle w:val="a7"/>
                <w:noProof/>
              </w:rPr>
              <w:t xml:space="preserve">9. </w:t>
            </w:r>
            <w:r w:rsidRPr="007A7231">
              <w:rPr>
                <w:rStyle w:val="a7"/>
                <w:rFonts w:hint="eastAsia"/>
                <w:noProof/>
              </w:rPr>
              <w:t>阎镜予：构建人工智能产业园</w:t>
            </w:r>
            <w:r>
              <w:rPr>
                <w:noProof/>
                <w:webHidden/>
              </w:rPr>
              <w:tab/>
            </w:r>
            <w:r>
              <w:rPr>
                <w:noProof/>
                <w:webHidden/>
              </w:rPr>
              <w:fldChar w:fldCharType="begin"/>
            </w:r>
            <w:r>
              <w:rPr>
                <w:noProof/>
                <w:webHidden/>
              </w:rPr>
              <w:instrText xml:space="preserve"> PAGEREF _Toc511308161 \h </w:instrText>
            </w:r>
            <w:r>
              <w:rPr>
                <w:noProof/>
                <w:webHidden/>
              </w:rPr>
            </w:r>
            <w:r>
              <w:rPr>
                <w:noProof/>
                <w:webHidden/>
              </w:rPr>
              <w:fldChar w:fldCharType="separate"/>
            </w:r>
            <w:r>
              <w:rPr>
                <w:noProof/>
                <w:webHidden/>
              </w:rPr>
              <w:t>1</w:t>
            </w:r>
            <w:r>
              <w:rPr>
                <w:noProof/>
                <w:webHidden/>
              </w:rPr>
              <w:fldChar w:fldCharType="end"/>
            </w:r>
          </w:hyperlink>
        </w:p>
        <w:p w:rsidR="00077E68" w:rsidRDefault="00077E68">
          <w:pPr>
            <w:pStyle w:val="20"/>
            <w:tabs>
              <w:tab w:val="right" w:leader="dot" w:pos="8296"/>
            </w:tabs>
            <w:rPr>
              <w:noProof/>
            </w:rPr>
          </w:pPr>
          <w:hyperlink w:anchor="_Toc511308162" w:history="1">
            <w:r w:rsidRPr="007A7231">
              <w:rPr>
                <w:rStyle w:val="a7"/>
                <w:noProof/>
              </w:rPr>
              <w:t>3/31pm</w:t>
            </w:r>
            <w:r>
              <w:rPr>
                <w:noProof/>
                <w:webHidden/>
              </w:rPr>
              <w:tab/>
            </w:r>
            <w:r>
              <w:rPr>
                <w:noProof/>
                <w:webHidden/>
              </w:rPr>
              <w:fldChar w:fldCharType="begin"/>
            </w:r>
            <w:r>
              <w:rPr>
                <w:noProof/>
                <w:webHidden/>
              </w:rPr>
              <w:instrText xml:space="preserve"> PAGEREF _Toc511308162 \h </w:instrText>
            </w:r>
            <w:r>
              <w:rPr>
                <w:noProof/>
                <w:webHidden/>
              </w:rPr>
            </w:r>
            <w:r>
              <w:rPr>
                <w:noProof/>
                <w:webHidden/>
              </w:rPr>
              <w:fldChar w:fldCharType="separate"/>
            </w:r>
            <w:r>
              <w:rPr>
                <w:noProof/>
                <w:webHidden/>
              </w:rPr>
              <w:t>1</w:t>
            </w:r>
            <w:r>
              <w:rPr>
                <w:noProof/>
                <w:webHidden/>
              </w:rPr>
              <w:fldChar w:fldCharType="end"/>
            </w:r>
          </w:hyperlink>
        </w:p>
        <w:p w:rsidR="00077E68" w:rsidRDefault="00077E68">
          <w:pPr>
            <w:pStyle w:val="20"/>
            <w:tabs>
              <w:tab w:val="right" w:leader="dot" w:pos="8296"/>
            </w:tabs>
            <w:rPr>
              <w:noProof/>
            </w:rPr>
          </w:pPr>
          <w:hyperlink w:anchor="_Toc511308163" w:history="1">
            <w:r w:rsidRPr="007A7231">
              <w:rPr>
                <w:rStyle w:val="a7"/>
                <w:noProof/>
              </w:rPr>
              <w:t>10.</w:t>
            </w:r>
            <w:r w:rsidRPr="007A7231">
              <w:rPr>
                <w:rStyle w:val="a7"/>
                <w:rFonts w:hint="eastAsia"/>
                <w:noProof/>
              </w:rPr>
              <w:t>深信服：机遇与挑战</w:t>
            </w:r>
            <w:r>
              <w:rPr>
                <w:noProof/>
                <w:webHidden/>
              </w:rPr>
              <w:tab/>
            </w:r>
            <w:r>
              <w:rPr>
                <w:noProof/>
                <w:webHidden/>
              </w:rPr>
              <w:fldChar w:fldCharType="begin"/>
            </w:r>
            <w:r>
              <w:rPr>
                <w:noProof/>
                <w:webHidden/>
              </w:rPr>
              <w:instrText xml:space="preserve"> PAGEREF _Toc511308163 \h </w:instrText>
            </w:r>
            <w:r>
              <w:rPr>
                <w:noProof/>
                <w:webHidden/>
              </w:rPr>
            </w:r>
            <w:r>
              <w:rPr>
                <w:noProof/>
                <w:webHidden/>
              </w:rPr>
              <w:fldChar w:fldCharType="separate"/>
            </w:r>
            <w:r>
              <w:rPr>
                <w:noProof/>
                <w:webHidden/>
              </w:rPr>
              <w:t>1</w:t>
            </w:r>
            <w:r>
              <w:rPr>
                <w:noProof/>
                <w:webHidden/>
              </w:rPr>
              <w:fldChar w:fldCharType="end"/>
            </w:r>
          </w:hyperlink>
        </w:p>
        <w:p w:rsidR="00077E68" w:rsidRDefault="00077E68">
          <w:pPr>
            <w:pStyle w:val="20"/>
            <w:tabs>
              <w:tab w:val="right" w:leader="dot" w:pos="8296"/>
            </w:tabs>
            <w:rPr>
              <w:noProof/>
            </w:rPr>
          </w:pPr>
          <w:hyperlink w:anchor="_Toc511308164" w:history="1">
            <w:r w:rsidRPr="007A7231">
              <w:rPr>
                <w:rStyle w:val="a7"/>
                <w:noProof/>
              </w:rPr>
              <w:t xml:space="preserve">11. </w:t>
            </w:r>
            <w:r w:rsidRPr="007A7231">
              <w:rPr>
                <w:rStyle w:val="a7"/>
                <w:rFonts w:hint="eastAsia"/>
                <w:noProof/>
              </w:rPr>
              <w:t>人工智能的法律法规</w:t>
            </w:r>
            <w:r>
              <w:rPr>
                <w:noProof/>
                <w:webHidden/>
              </w:rPr>
              <w:tab/>
            </w:r>
            <w:r>
              <w:rPr>
                <w:noProof/>
                <w:webHidden/>
              </w:rPr>
              <w:fldChar w:fldCharType="begin"/>
            </w:r>
            <w:r>
              <w:rPr>
                <w:noProof/>
                <w:webHidden/>
              </w:rPr>
              <w:instrText xml:space="preserve"> PAGEREF _Toc511308164 \h </w:instrText>
            </w:r>
            <w:r>
              <w:rPr>
                <w:noProof/>
                <w:webHidden/>
              </w:rPr>
            </w:r>
            <w:r>
              <w:rPr>
                <w:noProof/>
                <w:webHidden/>
              </w:rPr>
              <w:fldChar w:fldCharType="separate"/>
            </w:r>
            <w:r>
              <w:rPr>
                <w:noProof/>
                <w:webHidden/>
              </w:rPr>
              <w:t>1</w:t>
            </w:r>
            <w:r>
              <w:rPr>
                <w:noProof/>
                <w:webHidden/>
              </w:rPr>
              <w:fldChar w:fldCharType="end"/>
            </w:r>
          </w:hyperlink>
        </w:p>
        <w:p w:rsidR="00077E68" w:rsidRDefault="00077E68">
          <w:pPr>
            <w:pStyle w:val="20"/>
            <w:tabs>
              <w:tab w:val="right" w:leader="dot" w:pos="8296"/>
            </w:tabs>
            <w:rPr>
              <w:noProof/>
            </w:rPr>
          </w:pPr>
          <w:hyperlink w:anchor="_Toc511308165" w:history="1">
            <w:r w:rsidRPr="007A7231">
              <w:rPr>
                <w:rStyle w:val="a7"/>
                <w:noProof/>
              </w:rPr>
              <w:t xml:space="preserve">12. </w:t>
            </w:r>
            <w:r w:rsidRPr="007A7231">
              <w:rPr>
                <w:rStyle w:val="a7"/>
                <w:rFonts w:hint="eastAsia"/>
                <w:noProof/>
              </w:rPr>
              <w:t>基于人工智能的风控与反欺诈引擎</w:t>
            </w:r>
            <w:r>
              <w:rPr>
                <w:noProof/>
                <w:webHidden/>
              </w:rPr>
              <w:tab/>
            </w:r>
            <w:r>
              <w:rPr>
                <w:noProof/>
                <w:webHidden/>
              </w:rPr>
              <w:fldChar w:fldCharType="begin"/>
            </w:r>
            <w:r>
              <w:rPr>
                <w:noProof/>
                <w:webHidden/>
              </w:rPr>
              <w:instrText xml:space="preserve"> PAGEREF _Toc511308165 \h </w:instrText>
            </w:r>
            <w:r>
              <w:rPr>
                <w:noProof/>
                <w:webHidden/>
              </w:rPr>
            </w:r>
            <w:r>
              <w:rPr>
                <w:noProof/>
                <w:webHidden/>
              </w:rPr>
              <w:fldChar w:fldCharType="separate"/>
            </w:r>
            <w:r>
              <w:rPr>
                <w:noProof/>
                <w:webHidden/>
              </w:rPr>
              <w:t>1</w:t>
            </w:r>
            <w:r>
              <w:rPr>
                <w:noProof/>
                <w:webHidden/>
              </w:rPr>
              <w:fldChar w:fldCharType="end"/>
            </w:r>
          </w:hyperlink>
          <w:bookmarkStart w:id="0" w:name="_GoBack"/>
          <w:bookmarkEnd w:id="0"/>
        </w:p>
        <w:p w:rsidR="00077E68" w:rsidRDefault="00077E68">
          <w:pPr>
            <w:pStyle w:val="20"/>
            <w:tabs>
              <w:tab w:val="right" w:leader="dot" w:pos="8296"/>
            </w:tabs>
            <w:rPr>
              <w:noProof/>
            </w:rPr>
          </w:pPr>
          <w:hyperlink w:anchor="_Toc511308166" w:history="1">
            <w:r w:rsidRPr="007A7231">
              <w:rPr>
                <w:rStyle w:val="a7"/>
                <w:noProof/>
              </w:rPr>
              <w:t xml:space="preserve">13. </w:t>
            </w:r>
            <w:r w:rsidRPr="007A7231">
              <w:rPr>
                <w:rStyle w:val="a7"/>
                <w:rFonts w:hint="eastAsia"/>
                <w:noProof/>
              </w:rPr>
              <w:t>电子科技大学</w:t>
            </w:r>
            <w:r w:rsidRPr="007A7231">
              <w:rPr>
                <w:rStyle w:val="a7"/>
                <w:noProof/>
              </w:rPr>
              <w:t>——</w:t>
            </w:r>
            <w:r w:rsidRPr="007A7231">
              <w:rPr>
                <w:rStyle w:val="a7"/>
                <w:rFonts w:hint="eastAsia"/>
                <w:noProof/>
              </w:rPr>
              <w:t>智能汽车与网络安全（罗蕾）</w:t>
            </w:r>
            <w:r>
              <w:rPr>
                <w:noProof/>
                <w:webHidden/>
              </w:rPr>
              <w:tab/>
            </w:r>
            <w:r>
              <w:rPr>
                <w:noProof/>
                <w:webHidden/>
              </w:rPr>
              <w:fldChar w:fldCharType="begin"/>
            </w:r>
            <w:r>
              <w:rPr>
                <w:noProof/>
                <w:webHidden/>
              </w:rPr>
              <w:instrText xml:space="preserve"> PAGEREF _Toc511308166 \h </w:instrText>
            </w:r>
            <w:r>
              <w:rPr>
                <w:noProof/>
                <w:webHidden/>
              </w:rPr>
            </w:r>
            <w:r>
              <w:rPr>
                <w:noProof/>
                <w:webHidden/>
              </w:rPr>
              <w:fldChar w:fldCharType="separate"/>
            </w:r>
            <w:r>
              <w:rPr>
                <w:noProof/>
                <w:webHidden/>
              </w:rPr>
              <w:t>1</w:t>
            </w:r>
            <w:r>
              <w:rPr>
                <w:noProof/>
                <w:webHidden/>
              </w:rPr>
              <w:fldChar w:fldCharType="end"/>
            </w:r>
          </w:hyperlink>
        </w:p>
        <w:p w:rsidR="00077E68" w:rsidRDefault="00077E68">
          <w:pPr>
            <w:pStyle w:val="20"/>
            <w:tabs>
              <w:tab w:val="right" w:leader="dot" w:pos="8296"/>
            </w:tabs>
            <w:rPr>
              <w:noProof/>
            </w:rPr>
          </w:pPr>
          <w:hyperlink w:anchor="_Toc511308167" w:history="1">
            <w:r w:rsidRPr="007A7231">
              <w:rPr>
                <w:rStyle w:val="a7"/>
                <w:noProof/>
              </w:rPr>
              <w:t xml:space="preserve">14.  360 </w:t>
            </w:r>
            <w:r w:rsidRPr="007A7231">
              <w:rPr>
                <w:rStyle w:val="a7"/>
                <w:rFonts w:hint="eastAsia"/>
                <w:noProof/>
              </w:rPr>
              <w:t>人工智能的应用安全风险</w:t>
            </w:r>
            <w:r w:rsidRPr="007A7231">
              <w:rPr>
                <w:rStyle w:val="a7"/>
                <w:noProof/>
              </w:rPr>
              <w:t>--</w:t>
            </w:r>
            <w:r w:rsidRPr="007A7231">
              <w:rPr>
                <w:rStyle w:val="a7"/>
                <w:rFonts w:hint="eastAsia"/>
                <w:noProof/>
              </w:rPr>
              <w:t>李康</w:t>
            </w:r>
            <w:r>
              <w:rPr>
                <w:noProof/>
                <w:webHidden/>
              </w:rPr>
              <w:tab/>
            </w:r>
            <w:r>
              <w:rPr>
                <w:noProof/>
                <w:webHidden/>
              </w:rPr>
              <w:fldChar w:fldCharType="begin"/>
            </w:r>
            <w:r>
              <w:rPr>
                <w:noProof/>
                <w:webHidden/>
              </w:rPr>
              <w:instrText xml:space="preserve"> PAGEREF _Toc511308167 \h </w:instrText>
            </w:r>
            <w:r>
              <w:rPr>
                <w:noProof/>
                <w:webHidden/>
              </w:rPr>
            </w:r>
            <w:r>
              <w:rPr>
                <w:noProof/>
                <w:webHidden/>
              </w:rPr>
              <w:fldChar w:fldCharType="separate"/>
            </w:r>
            <w:r>
              <w:rPr>
                <w:noProof/>
                <w:webHidden/>
              </w:rPr>
              <w:t>1</w:t>
            </w:r>
            <w:r>
              <w:rPr>
                <w:noProof/>
                <w:webHidden/>
              </w:rPr>
              <w:fldChar w:fldCharType="end"/>
            </w:r>
          </w:hyperlink>
        </w:p>
        <w:p w:rsidR="00077E68" w:rsidRDefault="00077E68">
          <w:pPr>
            <w:pStyle w:val="20"/>
            <w:tabs>
              <w:tab w:val="right" w:leader="dot" w:pos="8296"/>
            </w:tabs>
            <w:rPr>
              <w:noProof/>
            </w:rPr>
          </w:pPr>
          <w:hyperlink w:anchor="_Toc511308168" w:history="1">
            <w:r w:rsidRPr="007A7231">
              <w:rPr>
                <w:rStyle w:val="a7"/>
                <w:noProof/>
              </w:rPr>
              <w:t>15. baiduAI</w:t>
            </w:r>
            <w:r w:rsidRPr="007A7231">
              <w:rPr>
                <w:rStyle w:val="a7"/>
                <w:rFonts w:hint="eastAsia"/>
                <w:noProof/>
              </w:rPr>
              <w:t>模型与</w:t>
            </w:r>
            <w:r w:rsidRPr="007A7231">
              <w:rPr>
                <w:rStyle w:val="a7"/>
                <w:noProof/>
              </w:rPr>
              <w:t>Paddle</w:t>
            </w:r>
            <w:r w:rsidRPr="007A7231">
              <w:rPr>
                <w:rStyle w:val="a7"/>
                <w:rFonts w:hint="eastAsia"/>
                <w:noProof/>
              </w:rPr>
              <w:t>对抗工具</w:t>
            </w:r>
            <w:r>
              <w:rPr>
                <w:noProof/>
                <w:webHidden/>
              </w:rPr>
              <w:tab/>
            </w:r>
            <w:r>
              <w:rPr>
                <w:noProof/>
                <w:webHidden/>
              </w:rPr>
              <w:fldChar w:fldCharType="begin"/>
            </w:r>
            <w:r>
              <w:rPr>
                <w:noProof/>
                <w:webHidden/>
              </w:rPr>
              <w:instrText xml:space="preserve"> PAGEREF _Toc511308168 \h </w:instrText>
            </w:r>
            <w:r>
              <w:rPr>
                <w:noProof/>
                <w:webHidden/>
              </w:rPr>
            </w:r>
            <w:r>
              <w:rPr>
                <w:noProof/>
                <w:webHidden/>
              </w:rPr>
              <w:fldChar w:fldCharType="separate"/>
            </w:r>
            <w:r>
              <w:rPr>
                <w:noProof/>
                <w:webHidden/>
              </w:rPr>
              <w:t>1</w:t>
            </w:r>
            <w:r>
              <w:rPr>
                <w:noProof/>
                <w:webHidden/>
              </w:rPr>
              <w:fldChar w:fldCharType="end"/>
            </w:r>
          </w:hyperlink>
        </w:p>
        <w:p w:rsidR="00077E68" w:rsidRDefault="00077E68">
          <w:pPr>
            <w:pStyle w:val="20"/>
            <w:tabs>
              <w:tab w:val="right" w:leader="dot" w:pos="8296"/>
            </w:tabs>
            <w:rPr>
              <w:noProof/>
            </w:rPr>
          </w:pPr>
          <w:hyperlink w:anchor="_Toc511308169" w:history="1">
            <w:r w:rsidRPr="007A7231">
              <w:rPr>
                <w:rStyle w:val="a7"/>
                <w:noProof/>
              </w:rPr>
              <w:t xml:space="preserve">16. </w:t>
            </w:r>
            <w:r w:rsidRPr="007A7231">
              <w:rPr>
                <w:rStyle w:val="a7"/>
                <w:rFonts w:hint="eastAsia"/>
                <w:noProof/>
              </w:rPr>
              <w:t>顶像</w:t>
            </w:r>
            <w:r w:rsidRPr="007A7231">
              <w:rPr>
                <w:rStyle w:val="a7"/>
                <w:noProof/>
              </w:rPr>
              <w:t>--</w:t>
            </w:r>
            <w:r w:rsidRPr="007A7231">
              <w:rPr>
                <w:rStyle w:val="a7"/>
                <w:rFonts w:hint="eastAsia"/>
                <w:noProof/>
              </w:rPr>
              <w:t>用户画像</w:t>
            </w:r>
            <w:r>
              <w:rPr>
                <w:noProof/>
                <w:webHidden/>
              </w:rPr>
              <w:tab/>
            </w:r>
            <w:r>
              <w:rPr>
                <w:noProof/>
                <w:webHidden/>
              </w:rPr>
              <w:fldChar w:fldCharType="begin"/>
            </w:r>
            <w:r>
              <w:rPr>
                <w:noProof/>
                <w:webHidden/>
              </w:rPr>
              <w:instrText xml:space="preserve"> PAGEREF _Toc511308169 \h </w:instrText>
            </w:r>
            <w:r>
              <w:rPr>
                <w:noProof/>
                <w:webHidden/>
              </w:rPr>
            </w:r>
            <w:r>
              <w:rPr>
                <w:noProof/>
                <w:webHidden/>
              </w:rPr>
              <w:fldChar w:fldCharType="separate"/>
            </w:r>
            <w:r>
              <w:rPr>
                <w:noProof/>
                <w:webHidden/>
              </w:rPr>
              <w:t>1</w:t>
            </w:r>
            <w:r>
              <w:rPr>
                <w:noProof/>
                <w:webHidden/>
              </w:rPr>
              <w:fldChar w:fldCharType="end"/>
            </w:r>
          </w:hyperlink>
        </w:p>
        <w:p w:rsidR="00077E68" w:rsidRDefault="00077E68">
          <w:pPr>
            <w:pStyle w:val="20"/>
            <w:tabs>
              <w:tab w:val="right" w:leader="dot" w:pos="8296"/>
            </w:tabs>
            <w:rPr>
              <w:noProof/>
            </w:rPr>
          </w:pPr>
          <w:hyperlink w:anchor="_Toc511308170" w:history="1">
            <w:r w:rsidRPr="007A7231">
              <w:rPr>
                <w:rStyle w:val="a7"/>
                <w:noProof/>
              </w:rPr>
              <w:t xml:space="preserve">17. </w:t>
            </w:r>
            <w:r w:rsidRPr="007A7231">
              <w:rPr>
                <w:rStyle w:val="a7"/>
                <w:rFonts w:hint="eastAsia"/>
                <w:noProof/>
              </w:rPr>
              <w:t>阿里</w:t>
            </w:r>
            <w:r w:rsidRPr="007A7231">
              <w:rPr>
                <w:rStyle w:val="a7"/>
                <w:noProof/>
              </w:rPr>
              <w:t>ML</w:t>
            </w:r>
            <w:r w:rsidRPr="007A7231">
              <w:rPr>
                <w:rStyle w:val="a7"/>
                <w:rFonts w:hint="eastAsia"/>
                <w:noProof/>
              </w:rPr>
              <w:t>安全</w:t>
            </w:r>
            <w:r w:rsidRPr="007A7231">
              <w:rPr>
                <w:rStyle w:val="a7"/>
                <w:noProof/>
              </w:rPr>
              <w:t>--</w:t>
            </w:r>
            <w:r w:rsidRPr="007A7231">
              <w:rPr>
                <w:rStyle w:val="a7"/>
                <w:rFonts w:hint="eastAsia"/>
                <w:noProof/>
              </w:rPr>
              <w:t>施亮</w:t>
            </w:r>
            <w:r w:rsidRPr="007A7231">
              <w:rPr>
                <w:rStyle w:val="a7"/>
                <w:noProof/>
              </w:rPr>
              <w:t xml:space="preserve">  </w:t>
            </w:r>
            <w:r w:rsidRPr="007A7231">
              <w:rPr>
                <w:rStyle w:val="a7"/>
                <w:rFonts w:hint="eastAsia"/>
                <w:noProof/>
              </w:rPr>
              <w:t>主机异常行为智能检测</w:t>
            </w:r>
            <w:r>
              <w:rPr>
                <w:noProof/>
                <w:webHidden/>
              </w:rPr>
              <w:tab/>
            </w:r>
            <w:r>
              <w:rPr>
                <w:noProof/>
                <w:webHidden/>
              </w:rPr>
              <w:fldChar w:fldCharType="begin"/>
            </w:r>
            <w:r>
              <w:rPr>
                <w:noProof/>
                <w:webHidden/>
              </w:rPr>
              <w:instrText xml:space="preserve"> PAGEREF _Toc511308170 \h </w:instrText>
            </w:r>
            <w:r>
              <w:rPr>
                <w:noProof/>
                <w:webHidden/>
              </w:rPr>
            </w:r>
            <w:r>
              <w:rPr>
                <w:noProof/>
                <w:webHidden/>
              </w:rPr>
              <w:fldChar w:fldCharType="separate"/>
            </w:r>
            <w:r>
              <w:rPr>
                <w:noProof/>
                <w:webHidden/>
              </w:rPr>
              <w:t>1</w:t>
            </w:r>
            <w:r>
              <w:rPr>
                <w:noProof/>
                <w:webHidden/>
              </w:rPr>
              <w:fldChar w:fldCharType="end"/>
            </w:r>
          </w:hyperlink>
        </w:p>
        <w:p w:rsidR="009C4B9F" w:rsidRDefault="00077E68">
          <w:pPr>
            <w:rPr>
              <w:rFonts w:hint="eastAsia"/>
            </w:rPr>
          </w:pPr>
          <w:r>
            <w:rPr>
              <w:b/>
              <w:bCs/>
              <w:lang w:val="zh-CN"/>
            </w:rPr>
            <w:fldChar w:fldCharType="end"/>
          </w:r>
        </w:p>
      </w:sdtContent>
    </w:sdt>
    <w:p w:rsidR="009C4B9F" w:rsidRDefault="009C4B9F" w:rsidP="009C4B9F">
      <w:pPr>
        <w:pStyle w:val="1"/>
      </w:pPr>
      <w:bookmarkStart w:id="1" w:name="_Toc511308152"/>
      <w:r>
        <w:t>2018国际智能科技峰会</w:t>
      </w:r>
      <w:bookmarkStart w:id="2" w:name="34cmro1522583326044"/>
      <w:bookmarkEnd w:id="2"/>
      <w:r>
        <w:t>31</w:t>
      </w:r>
      <w:r>
        <w:rPr>
          <w:rFonts w:hint="eastAsia"/>
        </w:rPr>
        <w:t>号</w:t>
      </w:r>
      <w:bookmarkEnd w:id="1"/>
    </w:p>
    <w:p w:rsidR="00077E68" w:rsidRPr="00077E68" w:rsidRDefault="00077E68" w:rsidP="00077E68">
      <w:pPr>
        <w:rPr>
          <w:rFonts w:hint="eastAsia"/>
        </w:rPr>
      </w:pPr>
    </w:p>
    <w:p w:rsidR="00D60487" w:rsidRPr="00D60487" w:rsidRDefault="00D60487" w:rsidP="00D60487">
      <w:r w:rsidRPr="00C7348F">
        <w:rPr>
          <w:rFonts w:hint="eastAsia"/>
        </w:rPr>
        <w:t>在</w:t>
      </w:r>
      <w:r w:rsidR="00741620">
        <w:rPr>
          <w:rFonts w:hint="eastAsia"/>
        </w:rPr>
        <w:t xml:space="preserve"> 31</w:t>
      </w:r>
      <w:r w:rsidR="00741620">
        <w:t xml:space="preserve"> </w:t>
      </w:r>
      <w:r w:rsidRPr="00C7348F">
        <w:rPr>
          <w:rFonts w:hint="eastAsia"/>
        </w:rPr>
        <w:t>号单天的</w:t>
      </w:r>
      <w:r w:rsidR="00741620">
        <w:rPr>
          <w:rFonts w:hint="eastAsia"/>
        </w:rPr>
        <w:t xml:space="preserve"> 17</w:t>
      </w:r>
      <w:r w:rsidR="00741620">
        <w:t xml:space="preserve"> </w:t>
      </w:r>
      <w:r w:rsidRPr="00C7348F">
        <w:rPr>
          <w:rFonts w:hint="eastAsia"/>
        </w:rPr>
        <w:t>个演讲中</w:t>
      </w:r>
    </w:p>
    <w:p w:rsidR="00D60487" w:rsidRDefault="0019337B">
      <w:pPr>
        <w:rPr>
          <w:rFonts w:ascii="microsoft yahei" w:hAnsi="microsoft yahei" w:hint="eastAsia"/>
          <w:color w:val="31424E"/>
          <w:shd w:val="clear" w:color="auto" w:fill="F7F7F7"/>
        </w:rPr>
      </w:pPr>
      <w:r>
        <w:rPr>
          <w:rFonts w:ascii="microsoft yahei" w:hAnsi="microsoft yahei"/>
          <w:color w:val="31424E"/>
          <w:shd w:val="clear" w:color="auto" w:fill="F7F7F7"/>
        </w:rPr>
        <w:t>涉及到</w:t>
      </w:r>
      <w:r>
        <w:rPr>
          <w:rFonts w:ascii="microsoft yahei" w:hAnsi="microsoft yahei"/>
          <w:color w:val="31424E"/>
          <w:shd w:val="clear" w:color="auto" w:fill="F7F7F7"/>
        </w:rPr>
        <w:t xml:space="preserve"> AI+</w:t>
      </w:r>
      <w:r>
        <w:rPr>
          <w:rFonts w:ascii="microsoft yahei" w:hAnsi="microsoft yahei"/>
          <w:color w:val="31424E"/>
          <w:shd w:val="clear" w:color="auto" w:fill="F7F7F7"/>
        </w:rPr>
        <w:t>医疗、</w:t>
      </w:r>
      <w:r>
        <w:rPr>
          <w:rFonts w:ascii="microsoft yahei" w:hAnsi="microsoft yahei"/>
          <w:color w:val="31424E"/>
          <w:shd w:val="clear" w:color="auto" w:fill="F7F7F7"/>
        </w:rPr>
        <w:t>AI+</w:t>
      </w:r>
      <w:r>
        <w:rPr>
          <w:rFonts w:ascii="microsoft yahei" w:hAnsi="microsoft yahei"/>
          <w:color w:val="31424E"/>
          <w:shd w:val="clear" w:color="auto" w:fill="F7F7F7"/>
        </w:rPr>
        <w:t>金融、</w:t>
      </w:r>
      <w:r>
        <w:rPr>
          <w:rFonts w:ascii="microsoft yahei" w:hAnsi="microsoft yahei"/>
          <w:color w:val="31424E"/>
          <w:shd w:val="clear" w:color="auto" w:fill="F7F7F7"/>
        </w:rPr>
        <w:t>AI+</w:t>
      </w:r>
      <w:r w:rsidR="00D60487">
        <w:rPr>
          <w:rFonts w:ascii="microsoft yahei" w:hAnsi="microsoft yahei"/>
          <w:color w:val="31424E"/>
          <w:shd w:val="clear" w:color="auto" w:fill="F7F7F7"/>
        </w:rPr>
        <w:t>安防、大数据、脑科学等领域</w:t>
      </w:r>
    </w:p>
    <w:p w:rsidR="009C4B9F" w:rsidRDefault="0019337B">
      <w:r>
        <w:rPr>
          <w:rFonts w:ascii="microsoft yahei" w:hAnsi="microsoft yahei"/>
          <w:color w:val="31424E"/>
          <w:shd w:val="clear" w:color="auto" w:fill="F7F7F7"/>
        </w:rPr>
        <w:t>还有国家工业信息安全发展研究中心代表上台演讲</w:t>
      </w:r>
      <w:r w:rsidR="00D60487">
        <w:rPr>
          <w:rFonts w:ascii="microsoft yahei" w:hAnsi="microsoft yahei" w:hint="eastAsia"/>
          <w:color w:val="31424E"/>
          <w:shd w:val="clear" w:color="auto" w:fill="F7F7F7"/>
        </w:rPr>
        <w:t>，不同角度来看待</w:t>
      </w:r>
      <w:r w:rsidR="00D60487">
        <w:rPr>
          <w:rFonts w:ascii="microsoft yahei" w:hAnsi="microsoft yahei" w:hint="eastAsia"/>
          <w:color w:val="31424E"/>
          <w:shd w:val="clear" w:color="auto" w:fill="F7F7F7"/>
        </w:rPr>
        <w:t>AI</w:t>
      </w:r>
      <w:r w:rsidR="00D60487">
        <w:rPr>
          <w:rFonts w:ascii="microsoft yahei" w:hAnsi="microsoft yahei" w:hint="eastAsia"/>
          <w:color w:val="31424E"/>
          <w:shd w:val="clear" w:color="auto" w:fill="F7F7F7"/>
        </w:rPr>
        <w:t>安全</w:t>
      </w:r>
    </w:p>
    <w:p w:rsidR="00C7348F" w:rsidRDefault="00C7348F" w:rsidP="00C7348F">
      <w:pPr>
        <w:ind w:firstLine="420"/>
      </w:pPr>
      <w:r w:rsidRPr="00C7348F">
        <w:rPr>
          <w:rFonts w:hint="eastAsia"/>
        </w:rPr>
        <w:t xml:space="preserve">有 </w:t>
      </w:r>
      <w:r w:rsidRPr="00C7348F">
        <w:t xml:space="preserve"> </w:t>
      </w:r>
      <w:r>
        <w:rPr>
          <w:rFonts w:hint="eastAsia"/>
          <w:color w:val="FF0000"/>
        </w:rPr>
        <w:t>5</w:t>
      </w:r>
      <w:r w:rsidRPr="00C7348F">
        <w:rPr>
          <w:rFonts w:hint="eastAsia"/>
          <w:color w:val="FF0000"/>
        </w:rPr>
        <w:t>个</w:t>
      </w:r>
      <w:r w:rsidRPr="00C7348F">
        <w:rPr>
          <w:rFonts w:hint="eastAsia"/>
        </w:rPr>
        <w:t xml:space="preserve"> 提到了 </w:t>
      </w:r>
      <w:r>
        <w:rPr>
          <w:rFonts w:hint="eastAsia"/>
          <w:color w:val="FF0000"/>
        </w:rPr>
        <w:t>深度学习</w:t>
      </w:r>
      <w:r w:rsidRPr="00C7348F">
        <w:rPr>
          <w:rFonts w:hint="eastAsia"/>
        </w:rPr>
        <w:t>，</w:t>
      </w:r>
    </w:p>
    <w:p w:rsidR="00C7348F" w:rsidRPr="00C7348F" w:rsidRDefault="00C7348F" w:rsidP="00C7348F">
      <w:pPr>
        <w:ind w:firstLine="420"/>
      </w:pPr>
      <w:r>
        <w:rPr>
          <w:rFonts w:hint="eastAsia"/>
        </w:rPr>
        <w:t xml:space="preserve">有 </w:t>
      </w:r>
      <w:r w:rsidRPr="00C7348F">
        <w:rPr>
          <w:rFonts w:hint="eastAsia"/>
          <w:color w:val="FF0000"/>
        </w:rPr>
        <w:t>3个</w:t>
      </w:r>
      <w:r>
        <w:rPr>
          <w:rFonts w:hint="eastAsia"/>
        </w:rPr>
        <w:t xml:space="preserve"> 展示其 </w:t>
      </w:r>
      <w:r w:rsidRPr="00C7348F">
        <w:rPr>
          <w:rFonts w:hint="eastAsia"/>
          <w:color w:val="FF0000"/>
        </w:rPr>
        <w:t>人工智能实验室</w:t>
      </w:r>
      <w:r>
        <w:rPr>
          <w:rFonts w:hint="eastAsia"/>
        </w:rPr>
        <w:t xml:space="preserve"> 的一些结果，</w:t>
      </w:r>
    </w:p>
    <w:p w:rsidR="00C7348F" w:rsidRPr="00C7348F" w:rsidRDefault="0084787C" w:rsidP="00C7348F">
      <w:pPr>
        <w:ind w:firstLine="420"/>
      </w:pPr>
      <w:r>
        <w:rPr>
          <w:rFonts w:hint="eastAsia"/>
        </w:rPr>
        <w:t>有 8</w:t>
      </w:r>
      <w:r>
        <w:t xml:space="preserve"> </w:t>
      </w:r>
      <w:r>
        <w:rPr>
          <w:rFonts w:hint="eastAsia"/>
        </w:rPr>
        <w:t>个提到了人工智能安全问题（360李康：安全的核心是对抗）</w:t>
      </w:r>
    </w:p>
    <w:p w:rsidR="00C7348F" w:rsidRPr="00C7348F" w:rsidRDefault="00C7348F" w:rsidP="00C7348F">
      <w:r w:rsidRPr="00C7348F">
        <w:rPr>
          <w:rFonts w:hint="eastAsia"/>
        </w:rPr>
        <w:t>以下是提到的一些关键的</w:t>
      </w:r>
      <w:r w:rsidR="0084787C">
        <w:rPr>
          <w:rFonts w:hint="eastAsia"/>
        </w:rPr>
        <w:t>一些关键点</w:t>
      </w:r>
      <w:r w:rsidRPr="00C7348F">
        <w:rPr>
          <w:rFonts w:hint="eastAsia"/>
        </w:rPr>
        <w:t>：</w:t>
      </w:r>
    </w:p>
    <w:p w:rsidR="00C7348F" w:rsidRPr="00C7348F" w:rsidRDefault="0084787C" w:rsidP="00C7348F">
      <w:pPr>
        <w:numPr>
          <w:ilvl w:val="0"/>
          <w:numId w:val="5"/>
        </w:numPr>
      </w:pPr>
      <w:r>
        <w:t>何晓冬：多模态智能</w:t>
      </w:r>
      <w:r w:rsidR="00C7348F" w:rsidRPr="00C7348F">
        <w:rPr>
          <w:rFonts w:hint="eastAsia"/>
        </w:rPr>
        <w:t xml:space="preserve">  </w:t>
      </w:r>
    </w:p>
    <w:p w:rsidR="0084787C" w:rsidRDefault="0084787C" w:rsidP="00C7348F">
      <w:pPr>
        <w:numPr>
          <w:ilvl w:val="0"/>
          <w:numId w:val="5"/>
        </w:numPr>
      </w:pPr>
      <w:r>
        <w:rPr>
          <w:rFonts w:ascii="microsoft yahei" w:hAnsi="microsoft yahei"/>
          <w:color w:val="31424E"/>
        </w:rPr>
        <w:t xml:space="preserve">AI </w:t>
      </w:r>
      <w:r>
        <w:rPr>
          <w:rFonts w:ascii="microsoft yahei" w:hAnsi="microsoft yahei"/>
          <w:color w:val="31424E"/>
        </w:rPr>
        <w:t>安全态势感知</w:t>
      </w:r>
      <w:r>
        <w:rPr>
          <w:rFonts w:ascii="microsoft yahei" w:hAnsi="microsoft yahei"/>
          <w:color w:val="31424E"/>
        </w:rPr>
        <w:t>--</w:t>
      </w:r>
      <w:r>
        <w:t>李新社</w:t>
      </w:r>
    </w:p>
    <w:p w:rsidR="00416C68" w:rsidRPr="0084787C" w:rsidRDefault="00416C68" w:rsidP="00C7348F">
      <w:pPr>
        <w:numPr>
          <w:ilvl w:val="0"/>
          <w:numId w:val="5"/>
        </w:numPr>
      </w:pPr>
      <w:r>
        <w:rPr>
          <w:rFonts w:ascii="microsoft yahei" w:hAnsi="microsoft yahei" w:hint="eastAsia"/>
          <w:color w:val="31424E"/>
        </w:rPr>
        <w:t>李新社</w:t>
      </w:r>
      <w:r>
        <w:rPr>
          <w:rFonts w:ascii="microsoft yahei" w:hAnsi="microsoft yahei"/>
          <w:color w:val="31424E"/>
        </w:rPr>
        <w:t>—</w:t>
      </w:r>
      <w:r>
        <w:rPr>
          <w:rFonts w:ascii="microsoft yahei" w:hAnsi="microsoft yahei" w:hint="eastAsia"/>
          <w:color w:val="31424E"/>
        </w:rPr>
        <w:t>有红就有黑，</w:t>
      </w:r>
      <w:r>
        <w:rPr>
          <w:rFonts w:ascii="microsoft yahei" w:hAnsi="microsoft yahei"/>
          <w:color w:val="31424E"/>
        </w:rPr>
        <w:t xml:space="preserve">AI </w:t>
      </w:r>
      <w:r>
        <w:rPr>
          <w:rFonts w:ascii="microsoft yahei" w:hAnsi="microsoft yahei"/>
          <w:color w:val="31424E"/>
        </w:rPr>
        <w:t>安全评估测试平台建设，</w:t>
      </w:r>
      <w:r>
        <w:rPr>
          <w:rFonts w:ascii="microsoft yahei" w:hAnsi="microsoft yahei" w:hint="eastAsia"/>
          <w:color w:val="31424E"/>
        </w:rPr>
        <w:t>建立攻防的环境</w:t>
      </w:r>
    </w:p>
    <w:p w:rsidR="0084787C" w:rsidRPr="0084787C" w:rsidRDefault="0084787C" w:rsidP="00C7348F">
      <w:pPr>
        <w:numPr>
          <w:ilvl w:val="0"/>
          <w:numId w:val="5"/>
        </w:numPr>
      </w:pPr>
      <w:r>
        <w:rPr>
          <w:rFonts w:ascii="microsoft yahei" w:hAnsi="microsoft yahei"/>
          <w:color w:val="31424E"/>
        </w:rPr>
        <w:t>维度，精度，密度，关联度，集成度</w:t>
      </w:r>
      <w:r>
        <w:rPr>
          <w:rFonts w:ascii="microsoft yahei" w:hAnsi="microsoft yahei" w:hint="eastAsia"/>
          <w:color w:val="31424E"/>
        </w:rPr>
        <w:t xml:space="preserve"> </w:t>
      </w:r>
      <w:r>
        <w:rPr>
          <w:rFonts w:ascii="microsoft yahei" w:hAnsi="microsoft yahei" w:hint="eastAsia"/>
          <w:color w:val="31424E"/>
        </w:rPr>
        <w:t>五个维度来看</w:t>
      </w:r>
      <w:r>
        <w:rPr>
          <w:rFonts w:ascii="microsoft yahei" w:hAnsi="microsoft yahei" w:hint="eastAsia"/>
          <w:color w:val="31424E"/>
        </w:rPr>
        <w:t>AI</w:t>
      </w:r>
    </w:p>
    <w:p w:rsidR="0084787C" w:rsidRPr="00416C68" w:rsidRDefault="0084787C" w:rsidP="00C7348F">
      <w:pPr>
        <w:numPr>
          <w:ilvl w:val="0"/>
          <w:numId w:val="5"/>
        </w:numPr>
        <w:rPr>
          <w:rFonts w:ascii="microsoft yahei" w:hAnsi="microsoft yahei" w:hint="eastAsia"/>
          <w:color w:val="31424E"/>
        </w:rPr>
      </w:pPr>
      <w:r w:rsidRPr="00416C68">
        <w:rPr>
          <w:rFonts w:ascii="microsoft yahei" w:hAnsi="microsoft yahei" w:hint="eastAsia"/>
          <w:color w:val="31424E"/>
        </w:rPr>
        <w:t>今日头条—人工智能实验室研究成立</w:t>
      </w:r>
    </w:p>
    <w:p w:rsidR="0084787C" w:rsidRDefault="00416C68" w:rsidP="00C7348F">
      <w:pPr>
        <w:numPr>
          <w:ilvl w:val="0"/>
          <w:numId w:val="5"/>
        </w:numPr>
        <w:rPr>
          <w:rFonts w:ascii="microsoft yahei" w:hAnsi="microsoft yahei" w:hint="eastAsia"/>
          <w:color w:val="31424E"/>
        </w:rPr>
      </w:pPr>
      <w:r w:rsidRPr="00416C68">
        <w:rPr>
          <w:rFonts w:ascii="microsoft yahei" w:hAnsi="microsoft yahei"/>
          <w:color w:val="31424E"/>
        </w:rPr>
        <w:t>开源、开放、免费、</w:t>
      </w:r>
      <w:r w:rsidRPr="003D734C">
        <w:rPr>
          <w:rFonts w:ascii="microsoft yahei" w:hAnsi="microsoft yahei"/>
          <w:color w:val="31424E"/>
        </w:rPr>
        <w:t>创新</w:t>
      </w:r>
      <w:r w:rsidRPr="00416C68">
        <w:rPr>
          <w:rFonts w:ascii="microsoft yahei" w:hAnsi="microsoft yahei" w:hint="eastAsia"/>
          <w:color w:val="31424E"/>
        </w:rPr>
        <w:t xml:space="preserve">  --</w:t>
      </w:r>
      <w:r w:rsidRPr="00416C68">
        <w:rPr>
          <w:rFonts w:ascii="microsoft yahei" w:hAnsi="microsoft yahei" w:hint="eastAsia"/>
          <w:color w:val="31424E"/>
        </w:rPr>
        <w:t>星河</w:t>
      </w:r>
      <w:r w:rsidRPr="00416C68">
        <w:rPr>
          <w:rFonts w:ascii="microsoft yahei" w:hAnsi="microsoft yahei" w:hint="eastAsia"/>
          <w:color w:val="31424E"/>
        </w:rPr>
        <w:t>-</w:t>
      </w:r>
      <w:r w:rsidRPr="00416C68">
        <w:rPr>
          <w:rFonts w:ascii="microsoft yahei" w:hAnsi="microsoft yahei"/>
          <w:color w:val="31424E"/>
        </w:rPr>
        <w:t>阎镜予</w:t>
      </w:r>
    </w:p>
    <w:p w:rsidR="00416C68" w:rsidRDefault="00416C68" w:rsidP="00C7348F">
      <w:pPr>
        <w:numPr>
          <w:ilvl w:val="0"/>
          <w:numId w:val="5"/>
        </w:numPr>
        <w:rPr>
          <w:rFonts w:ascii="microsoft yahei" w:hAnsi="microsoft yahei" w:hint="eastAsia"/>
          <w:color w:val="31424E"/>
        </w:rPr>
      </w:pPr>
      <w:r>
        <w:rPr>
          <w:rFonts w:ascii="microsoft yahei" w:hAnsi="microsoft yahei" w:hint="eastAsia"/>
          <w:color w:val="31424E"/>
        </w:rPr>
        <w:t>深信服</w:t>
      </w:r>
      <w:r>
        <w:rPr>
          <w:rFonts w:ascii="microsoft yahei" w:hAnsi="microsoft yahei"/>
          <w:color w:val="31424E"/>
        </w:rPr>
        <w:t>—</w:t>
      </w:r>
      <w:r>
        <w:rPr>
          <w:rFonts w:ascii="microsoft yahei" w:hAnsi="microsoft yahei" w:hint="eastAsia"/>
          <w:color w:val="31424E"/>
        </w:rPr>
        <w:t>Model</w:t>
      </w:r>
      <w:r>
        <w:rPr>
          <w:rFonts w:ascii="microsoft yahei" w:hAnsi="microsoft yahei" w:hint="eastAsia"/>
          <w:color w:val="31424E"/>
        </w:rPr>
        <w:t>的鲁棒性，与文件检测的精度</w:t>
      </w:r>
    </w:p>
    <w:p w:rsidR="00416C68" w:rsidRPr="00E52309" w:rsidRDefault="00416C68" w:rsidP="00C7348F">
      <w:pPr>
        <w:numPr>
          <w:ilvl w:val="0"/>
          <w:numId w:val="5"/>
        </w:numPr>
        <w:rPr>
          <w:rFonts w:ascii="microsoft yahei" w:hAnsi="microsoft yahei" w:hint="eastAsia"/>
          <w:color w:val="31424E"/>
        </w:rPr>
      </w:pPr>
      <w:r w:rsidRPr="00E36F92">
        <w:rPr>
          <w:color w:val="FF0000"/>
        </w:rPr>
        <w:t>半监督的机器学习</w:t>
      </w:r>
      <w:r w:rsidR="00E52309">
        <w:rPr>
          <w:color w:val="FF0000"/>
        </w:rPr>
        <w:t xml:space="preserve">- </w:t>
      </w:r>
      <w:r w:rsidR="00E52309">
        <w:rPr>
          <w:rFonts w:hint="eastAsia"/>
        </w:rPr>
        <w:t>AHI</w:t>
      </w:r>
      <w:r w:rsidR="00E52309">
        <w:t xml:space="preserve"> F</w:t>
      </w:r>
      <w:r w:rsidR="00E52309">
        <w:rPr>
          <w:rFonts w:hint="eastAsia"/>
        </w:rPr>
        <w:t>intech</w:t>
      </w:r>
      <w:r w:rsidR="00E52309">
        <w:t xml:space="preserve"> </w:t>
      </w:r>
      <w:r w:rsidR="00E52309">
        <w:rPr>
          <w:rFonts w:hint="eastAsia"/>
        </w:rPr>
        <w:t>创始人</w:t>
      </w:r>
      <w:r w:rsidR="00E52309">
        <w:t>—</w:t>
      </w:r>
      <w:r w:rsidR="00E52309">
        <w:rPr>
          <w:rFonts w:hint="eastAsia"/>
        </w:rPr>
        <w:t>黄铃</w:t>
      </w:r>
    </w:p>
    <w:p w:rsidR="00E52309" w:rsidRPr="00E52309" w:rsidRDefault="00E52309" w:rsidP="00C7348F">
      <w:pPr>
        <w:numPr>
          <w:ilvl w:val="0"/>
          <w:numId w:val="5"/>
        </w:numPr>
        <w:rPr>
          <w:rFonts w:ascii="microsoft yahei" w:hAnsi="microsoft yahei" w:hint="eastAsia"/>
          <w:color w:val="31424E"/>
        </w:rPr>
      </w:pPr>
      <w:r>
        <w:t>baiduAI模型与Paddle对抗工具</w:t>
      </w:r>
      <w:r>
        <w:rPr>
          <w:rFonts w:hint="eastAsia"/>
        </w:rPr>
        <w:t xml:space="preserve">github </w:t>
      </w:r>
      <w:r>
        <w:t>:</w:t>
      </w:r>
      <w:r w:rsidRPr="00E52309">
        <w:t xml:space="preserve"> </w:t>
      </w:r>
      <w:r>
        <w:t>https://github.com/PaddlePaddle/models</w:t>
      </w:r>
    </w:p>
    <w:p w:rsidR="00E52309" w:rsidRPr="00C7348F" w:rsidRDefault="00E52309" w:rsidP="00C7348F">
      <w:pPr>
        <w:numPr>
          <w:ilvl w:val="0"/>
          <w:numId w:val="5"/>
        </w:numPr>
        <w:rPr>
          <w:rFonts w:ascii="microsoft yahei" w:hAnsi="microsoft yahei" w:hint="eastAsia"/>
          <w:color w:val="31424E"/>
        </w:rPr>
      </w:pPr>
      <w:r>
        <w:rPr>
          <w:rFonts w:ascii="microsoft yahei" w:hAnsi="microsoft yahei" w:hint="eastAsia"/>
          <w:color w:val="31424E"/>
        </w:rPr>
        <w:t>阿里</w:t>
      </w:r>
      <w:r>
        <w:rPr>
          <w:rFonts w:ascii="microsoft yahei" w:hAnsi="microsoft yahei" w:hint="eastAsia"/>
          <w:color w:val="31424E"/>
        </w:rPr>
        <w:t>-</w:t>
      </w:r>
      <w:r>
        <w:t>主机异常行为智能检测（沙箱，溯源，计算，迁移学习，批量标注，情报，行为序列，NLP，Embedding,复杂网络）</w:t>
      </w:r>
    </w:p>
    <w:p w:rsidR="0019337B" w:rsidRDefault="0019337B"/>
    <w:p w:rsidR="009F0F49" w:rsidRDefault="009F0F49"/>
    <w:p w:rsidR="009F0F49" w:rsidRDefault="009F0F49"/>
    <w:p w:rsidR="009F0F49" w:rsidRDefault="009F0F49" w:rsidP="009F0F49">
      <w:pPr>
        <w:pStyle w:val="2"/>
        <w:numPr>
          <w:ilvl w:val="0"/>
          <w:numId w:val="1"/>
        </w:numPr>
      </w:pPr>
      <w:bookmarkStart w:id="3" w:name="_Toc511308153"/>
      <w:r>
        <w:t>何晓冬：多模态智能</w:t>
      </w:r>
      <w:bookmarkEnd w:id="3"/>
      <w:r>
        <w:t> </w:t>
      </w:r>
    </w:p>
    <w:p w:rsidR="009F0F49" w:rsidRDefault="009F0F49" w:rsidP="009F0F49">
      <w:r>
        <w:rPr>
          <w:rFonts w:ascii="microsoft yahei" w:hAnsi="microsoft yahei"/>
          <w:color w:val="31424E"/>
          <w:shd w:val="clear" w:color="auto" w:fill="F7F7F7"/>
        </w:rPr>
        <w:t>《多模态智能：语言和视觉的感知、推理及表达》</w:t>
      </w:r>
    </w:p>
    <w:p w:rsidR="009F0F49" w:rsidRDefault="009F0F49" w:rsidP="009F0F49">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表示，多模态智能包括文本、图像、结构化知识等。谈到为什么要做多模态智能，他简单回顾了视觉感知方面的进步。他说到，由于深度学习技术的进步，计算机很早就在一些测试上达到人类水平。但是，计算机对真实世界的理解仍然是一个巨大挑战。其中，语义理解与认知是难点。</w:t>
      </w:r>
    </w:p>
    <w:p w:rsidR="009F0F49" w:rsidRDefault="009F0F49" w:rsidP="009F0F49">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「首先要建立语义空间，联结图像与文字；然后要加入结构化知识来帮助深度认知，识别人名、地点等信息。最后，可以深入模型内部，用语言来表达对图片内容的理解。」</w:t>
      </w:r>
    </w:p>
    <w:p w:rsidR="009F0F49" w:rsidRDefault="009F0F49" w:rsidP="009F0F49">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他表示，</w:t>
      </w:r>
      <w:r>
        <w:rPr>
          <w:rFonts w:ascii="microsoft yahei" w:hAnsi="microsoft yahei"/>
          <w:color w:val="31424E"/>
        </w:rPr>
        <w:t xml:space="preserve">AI </w:t>
      </w:r>
      <w:r>
        <w:rPr>
          <w:rFonts w:ascii="microsoft yahei" w:hAnsi="microsoft yahei"/>
          <w:color w:val="31424E"/>
        </w:rPr>
        <w:t>会持续关注场景中的各个局部，并生成对应的语言描述。他举了一个棒球运动员在扔球的例子，并详细描述了计算机的处理过程。接下来，他还举了一些真实的场景应用</w:t>
      </w:r>
      <w:r>
        <w:rPr>
          <w:rFonts w:ascii="microsoft yahei" w:hAnsi="microsoft yahei"/>
          <w:color w:val="31424E"/>
        </w:rPr>
        <w:t>——</w:t>
      </w:r>
      <w:r>
        <w:rPr>
          <w:rFonts w:ascii="microsoft yahei" w:hAnsi="microsoft yahei"/>
          <w:color w:val="31424E"/>
        </w:rPr>
        <w:t>利用</w:t>
      </w:r>
      <w:r>
        <w:rPr>
          <w:rFonts w:ascii="microsoft yahei" w:hAnsi="microsoft yahei"/>
          <w:color w:val="31424E"/>
        </w:rPr>
        <w:t xml:space="preserve"> AI </w:t>
      </w:r>
      <w:r>
        <w:rPr>
          <w:rFonts w:ascii="microsoft yahei" w:hAnsi="microsoft yahei"/>
          <w:color w:val="31424E"/>
        </w:rPr>
        <w:t>用文字来形容照片。</w:t>
      </w:r>
    </w:p>
    <w:p w:rsidR="009F0F49" w:rsidRDefault="009F0F49" w:rsidP="009F0F49">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进一步，他们从生成一个句子发展到生成一篇短文。比如给</w:t>
      </w:r>
      <w:r>
        <w:rPr>
          <w:rFonts w:ascii="microsoft yahei" w:hAnsi="microsoft yahei"/>
          <w:color w:val="31424E"/>
        </w:rPr>
        <w:t xml:space="preserve"> AI </w:t>
      </w:r>
      <w:r>
        <w:rPr>
          <w:rFonts w:ascii="microsoft yahei" w:hAnsi="microsoft yahei"/>
          <w:color w:val="31424E"/>
        </w:rPr>
        <w:t>一系列照片，让其描述照片之间的关联，说出一个故事。他表示，为了做到这一点，他们推出多重深度增强学习来保证句子间的逻辑性。而再往后，他们试图在语言表达中加入情感和风格。</w:t>
      </w:r>
    </w:p>
    <w:p w:rsidR="009F0F49" w:rsidRDefault="009F0F49" w:rsidP="009F0F49">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说到，前面描述的例子都是感知和一般认知，接下来有趣的工作是从感知到推理，例如让计算机回答关于一副图片的问题。他提到推理的难点，「为了回答问题，需要识别和理解物体间微妙的关系，还要能结合问题进行分析和推理等等。」为了模拟推理，他们做了一个基于多重关注神经网络的系统，主要涵盖四个模型，语言模型、图像模型、多重关注模型、答案预测模型，他也进一步讲解了这些模型具体的功能以及整体推理过程。</w:t>
      </w:r>
    </w:p>
    <w:p w:rsidR="009F0F49" w:rsidRDefault="009F0F49" w:rsidP="009F0F49">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他谈到他们希望计算机能理解语言，并能用绘画来表达。比如智能绘画机器人。他表示，最近一两年，技术迎来飞速发展，对文字中没有提及的细节，</w:t>
      </w:r>
      <w:r>
        <w:rPr>
          <w:rFonts w:ascii="microsoft yahei" w:hAnsi="microsoft yahei"/>
          <w:color w:val="31424E"/>
        </w:rPr>
        <w:t xml:space="preserve">AI  </w:t>
      </w:r>
      <w:r>
        <w:rPr>
          <w:rFonts w:ascii="microsoft yahei" w:hAnsi="microsoft yahei"/>
          <w:color w:val="31424E"/>
        </w:rPr>
        <w:t>绘画机器人还能自动想象填充。</w:t>
      </w:r>
    </w:p>
    <w:p w:rsidR="009F0F49" w:rsidRDefault="009F0F49" w:rsidP="009F0F49">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在演讲的最后，他表达了自己的展望，希望能通过这一系列技术，把人和世界更好地连接在一起。</w:t>
      </w:r>
    </w:p>
    <w:p w:rsidR="009F0F49" w:rsidRPr="009F0F49" w:rsidRDefault="009F0F49" w:rsidP="009F0F49"/>
    <w:p w:rsidR="009F0F49" w:rsidRPr="009F0F49" w:rsidRDefault="009F0F49" w:rsidP="009F0F49"/>
    <w:p w:rsidR="009F0F49" w:rsidRDefault="009F0F49" w:rsidP="009F0F49">
      <w:pPr>
        <w:pStyle w:val="2"/>
        <w:numPr>
          <w:ilvl w:val="0"/>
          <w:numId w:val="1"/>
        </w:numPr>
      </w:pPr>
      <w:bookmarkStart w:id="4" w:name="_Toc511308154"/>
      <w:r>
        <w:t>李新社：聚焦</w:t>
      </w:r>
      <w:r>
        <w:t xml:space="preserve"> AI </w:t>
      </w:r>
      <w:r>
        <w:t>安全</w:t>
      </w:r>
      <w:bookmarkEnd w:id="4"/>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第二位演讲嘉宾是国家工业信息安全发展研究中心副主任李新社，他主要谈到我国人工智能发展态势以及</w:t>
      </w:r>
      <w:r>
        <w:rPr>
          <w:rFonts w:ascii="microsoft yahei" w:hAnsi="microsoft yahei"/>
          <w:color w:val="31424E"/>
        </w:rPr>
        <w:t xml:space="preserve"> AI </w:t>
      </w:r>
      <w:r>
        <w:rPr>
          <w:rFonts w:ascii="microsoft yahei" w:hAnsi="microsoft yahei"/>
          <w:color w:val="31424E"/>
        </w:rPr>
        <w:t>安全方面的问题。</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演讲伊始，他指出，随着信息技术等的发展，数据呈现出年度倍增的发展态势，而</w:t>
      </w:r>
      <w:r>
        <w:rPr>
          <w:rFonts w:ascii="microsoft yahei" w:hAnsi="microsoft yahei"/>
          <w:color w:val="31424E"/>
        </w:rPr>
        <w:t xml:space="preserve"> AI </w:t>
      </w:r>
      <w:r>
        <w:rPr>
          <w:rFonts w:ascii="microsoft yahei" w:hAnsi="microsoft yahei"/>
          <w:color w:val="31424E"/>
        </w:rPr>
        <w:t>技术也逐渐向产业渗透并得到广泛应用，目前运算能力大幅提升，算法模型不断优化。</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他表示，可以将人工智能产业链分为三个层次</w:t>
      </w:r>
      <w:r>
        <w:rPr>
          <w:rFonts w:ascii="microsoft yahei" w:hAnsi="microsoft yahei"/>
          <w:color w:val="31424E"/>
        </w:rPr>
        <w:t>——</w:t>
      </w:r>
      <w:r>
        <w:rPr>
          <w:rFonts w:ascii="microsoft yahei" w:hAnsi="microsoft yahei"/>
          <w:color w:val="31424E"/>
        </w:rPr>
        <w:t>基础支撑层、中间技术层、上层应用层。他进一步提到</w:t>
      </w:r>
      <w:r>
        <w:rPr>
          <w:rFonts w:ascii="microsoft yahei" w:hAnsi="microsoft yahei"/>
          <w:color w:val="31424E"/>
        </w:rPr>
        <w:t xml:space="preserve"> AI </w:t>
      </w:r>
      <w:r>
        <w:rPr>
          <w:rFonts w:ascii="microsoft yahei" w:hAnsi="microsoft yahei"/>
          <w:color w:val="31424E"/>
        </w:rPr>
        <w:t>在全球的发展，「各国政府将</w:t>
      </w:r>
      <w:r>
        <w:rPr>
          <w:rFonts w:ascii="microsoft yahei" w:hAnsi="microsoft yahei"/>
          <w:color w:val="31424E"/>
        </w:rPr>
        <w:t xml:space="preserve"> AI </w:t>
      </w:r>
      <w:r>
        <w:rPr>
          <w:rFonts w:ascii="microsoft yahei" w:hAnsi="microsoft yahei"/>
          <w:color w:val="31424E"/>
        </w:rPr>
        <w:t>上升为国家重要战略，中国也不例外。我们中心对多个省、市进行了调研，发现我国很多产业园区把人工智能作为发展方向。」他总结到，产业技术不断涌现，不断出现新的产品，接下来，把人脑能做的事情变成</w:t>
      </w:r>
      <w:r>
        <w:rPr>
          <w:rFonts w:ascii="microsoft yahei" w:hAnsi="microsoft yahei"/>
          <w:color w:val="31424E"/>
        </w:rPr>
        <w:t xml:space="preserve"> AI </w:t>
      </w:r>
      <w:r>
        <w:rPr>
          <w:rFonts w:ascii="microsoft yahei" w:hAnsi="microsoft yahei"/>
          <w:color w:val="31424E"/>
        </w:rPr>
        <w:t>能做的事情也不再遥远。</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他强调，我国从产业、标准、安全技术政策都在关注</w:t>
      </w:r>
      <w:r>
        <w:rPr>
          <w:rFonts w:ascii="microsoft yahei" w:hAnsi="microsoft yahei"/>
          <w:color w:val="31424E"/>
        </w:rPr>
        <w:t xml:space="preserve"> AI </w:t>
      </w:r>
      <w:r>
        <w:rPr>
          <w:rFonts w:ascii="microsoft yahei" w:hAnsi="microsoft yahei"/>
          <w:color w:val="31424E"/>
        </w:rPr>
        <w:t>发展。「如果把</w:t>
      </w:r>
      <w:r>
        <w:rPr>
          <w:rFonts w:ascii="microsoft yahei" w:hAnsi="microsoft yahei"/>
          <w:color w:val="31424E"/>
        </w:rPr>
        <w:t xml:space="preserve"> 17 </w:t>
      </w:r>
      <w:r>
        <w:rPr>
          <w:rFonts w:ascii="microsoft yahei" w:hAnsi="microsoft yahei"/>
          <w:color w:val="31424E"/>
        </w:rPr>
        <w:t>年当</w:t>
      </w:r>
      <w:r>
        <w:rPr>
          <w:rFonts w:ascii="microsoft yahei" w:hAnsi="microsoft yahei"/>
          <w:color w:val="31424E"/>
        </w:rPr>
        <w:t xml:space="preserve"> AI </w:t>
      </w:r>
      <w:r>
        <w:rPr>
          <w:rFonts w:ascii="microsoft yahei" w:hAnsi="microsoft yahei"/>
          <w:color w:val="31424E"/>
        </w:rPr>
        <w:t>元年，那</w:t>
      </w:r>
      <w:r>
        <w:rPr>
          <w:rFonts w:ascii="microsoft yahei" w:hAnsi="microsoft yahei"/>
          <w:color w:val="31424E"/>
        </w:rPr>
        <w:t xml:space="preserve"> 18 </w:t>
      </w:r>
      <w:r>
        <w:rPr>
          <w:rFonts w:ascii="microsoft yahei" w:hAnsi="microsoft yahei"/>
          <w:color w:val="31424E"/>
        </w:rPr>
        <w:t>年</w:t>
      </w:r>
      <w:r>
        <w:rPr>
          <w:rFonts w:ascii="microsoft yahei" w:hAnsi="microsoft yahei"/>
          <w:color w:val="31424E"/>
        </w:rPr>
        <w:t xml:space="preserve"> AI </w:t>
      </w:r>
      <w:r>
        <w:rPr>
          <w:rFonts w:ascii="microsoft yahei" w:hAnsi="microsoft yahei"/>
          <w:color w:val="31424E"/>
        </w:rPr>
        <w:t>将会呈现井喷式的发展。」</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他也提到，我国在语音、图像识别等技术方面领先，但底层芯片发展还有很大发展空间。目前来说，产业环境比过去好很多。而伴随着人工智能的发展，安全问题无处不在。他表示，</w:t>
      </w:r>
      <w:r>
        <w:rPr>
          <w:rFonts w:ascii="microsoft yahei" w:hAnsi="microsoft yahei"/>
          <w:color w:val="31424E"/>
        </w:rPr>
        <w:t xml:space="preserve">AI </w:t>
      </w:r>
      <w:r>
        <w:rPr>
          <w:rFonts w:ascii="microsoft yahei" w:hAnsi="microsoft yahei"/>
          <w:color w:val="31424E"/>
        </w:rPr>
        <w:t>安全涉及到数据、智能电子产品等多个方面。他举了一系列实际案例，比如生物特征识别方面的问题，智能网联汽车方面的问题。接下来，他具体描述了数据层面、芯片层面、软件层面的风险。</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之后，他对国家工业信息安全发展研究中心进行介绍，他表示，中心是支撑我国工业领域信息安全国家级研究与推进机构，他也具体描述了中心的工作，主要包括产业调研与分析、技术标准研究等。</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他们下一步工作设想如下：加强</w:t>
      </w:r>
      <w:r>
        <w:rPr>
          <w:rFonts w:ascii="microsoft yahei" w:hAnsi="microsoft yahei"/>
          <w:color w:val="31424E"/>
        </w:rPr>
        <w:t xml:space="preserve"> AI </w:t>
      </w:r>
      <w:r>
        <w:rPr>
          <w:rFonts w:ascii="microsoft yahei" w:hAnsi="microsoft yahei"/>
          <w:color w:val="31424E"/>
        </w:rPr>
        <w:t>安全技术的研究与应用，推动重点领域</w:t>
      </w:r>
      <w:r>
        <w:rPr>
          <w:rFonts w:ascii="microsoft yahei" w:hAnsi="microsoft yahei"/>
          <w:color w:val="31424E"/>
        </w:rPr>
        <w:t xml:space="preserve"> AI </w:t>
      </w:r>
      <w:r>
        <w:rPr>
          <w:rFonts w:ascii="microsoft yahei" w:hAnsi="microsoft yahei"/>
          <w:color w:val="31424E"/>
        </w:rPr>
        <w:t>安全评估测试平台建设，开展</w:t>
      </w:r>
      <w:r>
        <w:rPr>
          <w:rFonts w:ascii="microsoft yahei" w:hAnsi="microsoft yahei"/>
          <w:color w:val="31424E"/>
        </w:rPr>
        <w:t xml:space="preserve"> AI </w:t>
      </w:r>
      <w:r>
        <w:rPr>
          <w:rFonts w:ascii="microsoft yahei" w:hAnsi="microsoft yahei"/>
          <w:color w:val="31424E"/>
        </w:rPr>
        <w:t>安全态势感知，构建检测预警机制，加强技术交流与合作等。最后他提出期待与愿景，希望大家一起做好安全工作。</w:t>
      </w:r>
    </w:p>
    <w:p w:rsidR="00E36F92" w:rsidRDefault="00E36F92" w:rsidP="00B6199F">
      <w:pPr>
        <w:pStyle w:val="a5"/>
        <w:shd w:val="clear" w:color="auto" w:fill="F7F7F7"/>
        <w:spacing w:before="0" w:beforeAutospacing="0" w:after="240" w:afterAutospacing="0" w:line="480" w:lineRule="auto"/>
        <w:rPr>
          <w:rFonts w:ascii="microsoft yahei" w:hAnsi="microsoft yahei" w:hint="eastAsia"/>
          <w:color w:val="31424E"/>
        </w:rPr>
      </w:pPr>
      <w:r>
        <w:rPr>
          <w:noProof/>
        </w:rPr>
        <w:drawing>
          <wp:inline distT="0" distB="0" distL="0" distR="0" wp14:anchorId="2D54BEF7" wp14:editId="326E2C19">
            <wp:extent cx="6800000" cy="3361905"/>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00000" cy="3361905"/>
                    </a:xfrm>
                    <a:prstGeom prst="rect">
                      <a:avLst/>
                    </a:prstGeom>
                  </pic:spPr>
                </pic:pic>
              </a:graphicData>
            </a:graphic>
          </wp:inline>
        </w:drawing>
      </w:r>
    </w:p>
    <w:p w:rsidR="009F0F49" w:rsidRPr="00B6199F" w:rsidRDefault="009F0F49" w:rsidP="009F0F49"/>
    <w:p w:rsidR="009F0F49" w:rsidRDefault="009F0F49" w:rsidP="009F0F49">
      <w:pPr>
        <w:pStyle w:val="2"/>
        <w:numPr>
          <w:ilvl w:val="0"/>
          <w:numId w:val="1"/>
        </w:numPr>
      </w:pPr>
      <w:bookmarkStart w:id="5" w:name="_Toc511308155"/>
      <w:r w:rsidRPr="009F0F49">
        <w:t>杨强：人工智能和普惠金融</w:t>
      </w:r>
      <w:bookmarkEnd w:id="5"/>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在李新社的演讲结束之后，香港科技大学讲座教授杨强带来了主题为人工智能和普惠金融的演讲。</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杨强提到，前面出场的两位嘉宾，一位从技术角度，一位从产业发展趋势的安全角度谈</w:t>
      </w:r>
      <w:r>
        <w:rPr>
          <w:rFonts w:ascii="microsoft yahei" w:hAnsi="microsoft yahei"/>
          <w:color w:val="31424E"/>
        </w:rPr>
        <w:t xml:space="preserve"> AI</w:t>
      </w:r>
      <w:r>
        <w:rPr>
          <w:rFonts w:ascii="microsoft yahei" w:hAnsi="microsoft yahei"/>
          <w:color w:val="31424E"/>
        </w:rPr>
        <w:t>，他目前比较关注的是普惠金融，想结合自己的关注方向讲讲对人工智能落地的看法。</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杨强先是提到</w:t>
      </w:r>
      <w:r>
        <w:rPr>
          <w:rFonts w:ascii="microsoft yahei" w:hAnsi="microsoft yahei"/>
          <w:color w:val="31424E"/>
        </w:rPr>
        <w:t xml:space="preserve"> AI </w:t>
      </w:r>
      <w:r>
        <w:rPr>
          <w:rFonts w:ascii="microsoft yahei" w:hAnsi="microsoft yahei"/>
          <w:color w:val="31424E"/>
        </w:rPr>
        <w:t>的发展历史，智能体的特征，</w:t>
      </w:r>
      <w:r>
        <w:rPr>
          <w:rFonts w:ascii="microsoft yahei" w:hAnsi="microsoft yahei"/>
          <w:color w:val="31424E"/>
        </w:rPr>
        <w:t xml:space="preserve">AI </w:t>
      </w:r>
      <w:r>
        <w:rPr>
          <w:rFonts w:ascii="microsoft yahei" w:hAnsi="microsoft yahei"/>
          <w:color w:val="31424E"/>
        </w:rPr>
        <w:t>需要的技术，然后探讨如何促进</w:t>
      </w:r>
      <w:r>
        <w:rPr>
          <w:rFonts w:ascii="microsoft yahei" w:hAnsi="microsoft yahei"/>
          <w:color w:val="31424E"/>
        </w:rPr>
        <w:t xml:space="preserve"> AI </w:t>
      </w:r>
      <w:r>
        <w:rPr>
          <w:rFonts w:ascii="microsoft yahei" w:hAnsi="microsoft yahei"/>
          <w:color w:val="31424E"/>
        </w:rPr>
        <w:t>落地。他具体谈到监督学习和强化学习。</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他表示，基于以上种种谈到的技术，我们探讨</w:t>
      </w:r>
      <w:r>
        <w:rPr>
          <w:rFonts w:ascii="microsoft yahei" w:hAnsi="microsoft yahei"/>
          <w:color w:val="31424E"/>
        </w:rPr>
        <w:t xml:space="preserve"> AI </w:t>
      </w:r>
      <w:r>
        <w:rPr>
          <w:rFonts w:ascii="microsoft yahei" w:hAnsi="microsoft yahei"/>
          <w:color w:val="31424E"/>
        </w:rPr>
        <w:t>落地时，未来企业的发展应该是以机器智能为核心。而他也描绘了人工智能落地的过程</w:t>
      </w:r>
      <w:r>
        <w:rPr>
          <w:rFonts w:ascii="microsoft yahei" w:hAnsi="microsoft yahei"/>
          <w:color w:val="31424E"/>
        </w:rPr>
        <w:t>——</w:t>
      </w:r>
      <w:r>
        <w:rPr>
          <w:rFonts w:ascii="microsoft yahei" w:hAnsi="microsoft yahei"/>
          <w:color w:val="31424E"/>
        </w:rPr>
        <w:t>目标在哪里？数据在哪里？问题边界在哪里？特征在哪里？持续的反馈、自学习方法在哪里？</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杨强说到，人工智能的落地，需要有三点，一是很短的商业闭环，二是高频交互，三是快速迭代。在金融领域主要关心两个方向，即成本和效率。</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当</w:t>
      </w:r>
      <w:r>
        <w:rPr>
          <w:rFonts w:ascii="microsoft yahei" w:hAnsi="microsoft yahei"/>
          <w:color w:val="31424E"/>
        </w:rPr>
        <w:t xml:space="preserve"> AI </w:t>
      </w:r>
      <w:r>
        <w:rPr>
          <w:rFonts w:ascii="microsoft yahei" w:hAnsi="microsoft yahei"/>
          <w:color w:val="31424E"/>
        </w:rPr>
        <w:t>介入之后，模型由简单变复杂，控制由手工变为自动，服务由通用变成自动化。在这个趋势之下想象</w:t>
      </w:r>
      <w:r>
        <w:rPr>
          <w:rFonts w:ascii="microsoft yahei" w:hAnsi="microsoft yahei"/>
          <w:color w:val="31424E"/>
        </w:rPr>
        <w:t xml:space="preserve"> AI </w:t>
      </w:r>
      <w:r>
        <w:rPr>
          <w:rFonts w:ascii="microsoft yahei" w:hAnsi="microsoft yahei"/>
          <w:color w:val="31424E"/>
        </w:rPr>
        <w:t>可能的落地爆发点，有智能客服、销售，新闻写作、分发，物流、仓储、定价系统等。</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而杨强进一步谈到人工智能的挑战。「深度学习的可解释性是一个巨大的挑战，此外模型需要具备可编程性，另外，对于语言模型中自动摘要、自动文本的生成，我们还处于比较初级的阶段。」</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他接下来提到普惠金融方面的一些实例，他们着重强调如何利用强化学习、深度学习、自然语言处理来提供个性化客服。他表示，在互联网金融的背景下，有很多人工智能场景，比如人脸检测、声纹检测等。</w:t>
      </w:r>
    </w:p>
    <w:p w:rsidR="009F0F49" w:rsidRPr="00B6199F" w:rsidRDefault="00C7348F" w:rsidP="009F0F49">
      <w:r>
        <w:rPr>
          <w:noProof/>
        </w:rPr>
        <w:drawing>
          <wp:inline distT="0" distB="0" distL="0" distR="0" wp14:anchorId="7F8FB7BA" wp14:editId="5220F181">
            <wp:extent cx="6180952" cy="414285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0952" cy="4142857"/>
                    </a:xfrm>
                    <a:prstGeom prst="rect">
                      <a:avLst/>
                    </a:prstGeom>
                  </pic:spPr>
                </pic:pic>
              </a:graphicData>
            </a:graphic>
          </wp:inline>
        </w:drawing>
      </w:r>
    </w:p>
    <w:p w:rsidR="009F0F49" w:rsidRDefault="009F0F49" w:rsidP="009F0F49">
      <w:pPr>
        <w:pStyle w:val="2"/>
        <w:numPr>
          <w:ilvl w:val="0"/>
          <w:numId w:val="1"/>
        </w:numPr>
      </w:pPr>
      <w:bookmarkStart w:id="6" w:name="_Toc511308156"/>
      <w:r w:rsidRPr="009F0F49">
        <w:t>刘荣：智能外科的机遇与挑战</w:t>
      </w:r>
      <w:bookmarkEnd w:id="6"/>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接下来，解放军总医院</w:t>
      </w:r>
      <w:r>
        <w:rPr>
          <w:rFonts w:ascii="microsoft yahei" w:hAnsi="microsoft yahei"/>
          <w:color w:val="31424E"/>
        </w:rPr>
        <w:t xml:space="preserve"> (301) </w:t>
      </w:r>
      <w:r>
        <w:rPr>
          <w:rFonts w:ascii="microsoft yahei" w:hAnsi="microsoft yahei"/>
          <w:color w:val="31424E"/>
        </w:rPr>
        <w:t>全军肝胆外科研究所所长、肝胆外二科主任刘荣为现场观众科普了智能外科。</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演讲伊始，他表示，今天在座的基本都是做人工智能研究的，可能对外科感兴趣的非常少。他对智能外科下了个定义，即利用人工智能的工具和方法，辅助或替代人类进行外科诊疗行为。主要特征有诊疗行为标准化，诊疗设计个性化。</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谈到为什么要发展智能外科，他表示，「老龄化增加了医疗需求，优秀的外科从业人员稀缺，智能外科可以减少对人力资源的依赖。此外，分级诊疗落地难，智能外科有望实现医疗行为标准化。而从政府角度来看，国务院、卫计委等机构出台的一系列政策也在支持智能外科。」</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他表示</w:t>
      </w:r>
      <w:r>
        <w:rPr>
          <w:rFonts w:ascii="microsoft yahei" w:hAnsi="microsoft yahei"/>
          <w:color w:val="31424E"/>
        </w:rPr>
        <w:t xml:space="preserve">AI </w:t>
      </w:r>
      <w:r>
        <w:rPr>
          <w:rFonts w:ascii="microsoft yahei" w:hAnsi="microsoft yahei"/>
          <w:color w:val="31424E"/>
        </w:rPr>
        <w:t>投资热度不断上升，人工智能和大数据技术不断得到发展和进步，这些都有助于推进智能外科的发展。</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而智能外科主要有哪些应用呢，他也一一举了例子。例如智能影像诊断系统、多模态影像融合分析、影像识别和器官分割、三维重构、术前仿真、手术视频解析、手术导航等等。他表示，术前仿真可以帮助外科医生规划手术路径，进行手术模拟，远胜于以前的动物模拟手术。手术视频解析可以帮助医生在手术中做出合理选择，规划下一步手术操作。手术导航可以降低手术难度，提升手术质量，辅助新医生培训等。</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而实际应用，他提到达芬奇手术机器人，他表示，达芬奇是目前比较成熟的手术机器人，他为大家展示了达芬奇做手术的视频，可以看到机器人的手非常灵活。此外，还有美国去年十月上市的腹腔镜手术机器人、</w:t>
      </w:r>
      <w:r>
        <w:rPr>
          <w:rFonts w:ascii="microsoft yahei" w:hAnsi="microsoft yahei"/>
          <w:color w:val="31424E"/>
        </w:rPr>
        <w:t xml:space="preserve">STAR </w:t>
      </w:r>
      <w:r>
        <w:rPr>
          <w:rFonts w:ascii="microsoft yahei" w:hAnsi="microsoft yahei"/>
          <w:color w:val="31424E"/>
        </w:rPr>
        <w:t>自动缝合手术机器人、谷歌和强生开发的手术机器人系统等。</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演讲最后，他提出对智能外科的近景和远景展望，他表示，在以后，希望能实现智能手术，利用人工智能驱动手术系统进行手术操作，医生在其中起到监督作用。他同时也列举了一些挑战，比如存在数据壁垒，此外医工结合专业背景的人才非常少。</w:t>
      </w:r>
    </w:p>
    <w:p w:rsidR="009F0F49" w:rsidRDefault="009F0F49" w:rsidP="009F0F49">
      <w:pPr>
        <w:pStyle w:val="2"/>
        <w:numPr>
          <w:ilvl w:val="0"/>
          <w:numId w:val="1"/>
        </w:numPr>
      </w:pPr>
      <w:bookmarkStart w:id="7" w:name="_Toc511308157"/>
      <w:r w:rsidRPr="009F0F49">
        <w:t>Karthika Mohan</w:t>
      </w:r>
      <w:r w:rsidRPr="009F0F49">
        <w:t>：</w:t>
      </w:r>
      <w:r w:rsidRPr="009F0F49">
        <w:t>Causal Knowledge in Artificial Intelligence</w:t>
      </w:r>
      <w:bookmarkEnd w:id="7"/>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之后是加州大学洛杉矶分校博士</w:t>
      </w:r>
      <w:r>
        <w:rPr>
          <w:rFonts w:ascii="microsoft yahei" w:hAnsi="microsoft yahei"/>
          <w:color w:val="31424E"/>
        </w:rPr>
        <w:t xml:space="preserve"> Karthika Mohan </w:t>
      </w:r>
      <w:r>
        <w:rPr>
          <w:rFonts w:ascii="microsoft yahei" w:hAnsi="microsoft yahei"/>
          <w:color w:val="31424E"/>
        </w:rPr>
        <w:t>带来的一场学术报告，她的演讲主题为</w:t>
      </w:r>
      <w:r>
        <w:rPr>
          <w:rFonts w:ascii="microsoft yahei" w:hAnsi="microsoft yahei"/>
          <w:color w:val="31424E"/>
        </w:rPr>
        <w:t xml:space="preserve"> Causal Knowledge in Artificial Intelligence</w:t>
      </w:r>
      <w:r>
        <w:rPr>
          <w:rFonts w:ascii="microsoft yahei" w:hAnsi="microsoft yahei"/>
          <w:color w:val="31424E"/>
        </w:rPr>
        <w:t>。</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演讲伊始，她表示，建立一个与人类似的</w:t>
      </w:r>
      <w:r>
        <w:rPr>
          <w:rFonts w:ascii="microsoft yahei" w:hAnsi="microsoft yahei"/>
          <w:color w:val="31424E"/>
        </w:rPr>
        <w:t xml:space="preserve"> AI </w:t>
      </w:r>
      <w:r>
        <w:rPr>
          <w:rFonts w:ascii="microsoft yahei" w:hAnsi="microsoft yahei"/>
          <w:color w:val="31424E"/>
        </w:rPr>
        <w:t>系统，因果知识非常重要。她接下来提到三层因果关系，即</w:t>
      </w:r>
      <w:r>
        <w:rPr>
          <w:rFonts w:ascii="microsoft yahei" w:hAnsi="microsoft yahei"/>
          <w:color w:val="31424E"/>
        </w:rPr>
        <w:t xml:space="preserve"> Counterfactuals</w:t>
      </w:r>
      <w:r>
        <w:rPr>
          <w:rFonts w:ascii="microsoft yahei" w:hAnsi="microsoft yahei"/>
          <w:color w:val="31424E"/>
        </w:rPr>
        <w:t>，</w:t>
      </w:r>
      <w:r>
        <w:rPr>
          <w:rFonts w:ascii="microsoft yahei" w:hAnsi="microsoft yahei"/>
          <w:color w:val="31424E"/>
        </w:rPr>
        <w:t>Intervention</w:t>
      </w:r>
      <w:r>
        <w:rPr>
          <w:rFonts w:ascii="microsoft yahei" w:hAnsi="microsoft yahei"/>
          <w:color w:val="31424E"/>
        </w:rPr>
        <w:t>，</w:t>
      </w:r>
      <w:r>
        <w:rPr>
          <w:rFonts w:ascii="microsoft yahei" w:hAnsi="microsoft yahei"/>
          <w:color w:val="31424E"/>
        </w:rPr>
        <w:t>Association</w:t>
      </w:r>
      <w:r>
        <w:rPr>
          <w:rFonts w:ascii="microsoft yahei" w:hAnsi="microsoft yahei"/>
          <w:color w:val="31424E"/>
        </w:rPr>
        <w:t>，之后，她说明了因果模型能解决目前</w:t>
      </w:r>
      <w:r>
        <w:rPr>
          <w:rFonts w:ascii="microsoft yahei" w:hAnsi="microsoft yahei"/>
          <w:color w:val="31424E"/>
        </w:rPr>
        <w:t xml:space="preserve"> AI </w:t>
      </w:r>
      <w:r>
        <w:rPr>
          <w:rFonts w:ascii="microsoft yahei" w:hAnsi="microsoft yahei"/>
          <w:color w:val="31424E"/>
        </w:rPr>
        <w:t>系统的局限性，最后，她详细描述了来自因果推理的七个启发。</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值得一提的是，</w:t>
      </w:r>
      <w:r>
        <w:rPr>
          <w:rFonts w:ascii="microsoft yahei" w:hAnsi="microsoft yahei"/>
          <w:color w:val="31424E"/>
        </w:rPr>
        <w:t xml:space="preserve">Karthika Mohan </w:t>
      </w:r>
      <w:r>
        <w:rPr>
          <w:rFonts w:ascii="microsoft yahei" w:hAnsi="microsoft yahei"/>
          <w:color w:val="31424E"/>
        </w:rPr>
        <w:t>是图灵奖得主、贝叶斯网络之父</w:t>
      </w:r>
      <w:r>
        <w:rPr>
          <w:rFonts w:ascii="microsoft yahei" w:hAnsi="microsoft yahei"/>
          <w:color w:val="31424E"/>
        </w:rPr>
        <w:t xml:space="preserve"> Judea Pearl </w:t>
      </w:r>
      <w:r>
        <w:rPr>
          <w:rFonts w:ascii="microsoft yahei" w:hAnsi="microsoft yahei"/>
          <w:color w:val="31424E"/>
        </w:rPr>
        <w:t>的学生，原定来到现场进行学术报告的</w:t>
      </w:r>
      <w:r>
        <w:rPr>
          <w:rFonts w:ascii="microsoft yahei" w:hAnsi="microsoft yahei"/>
          <w:color w:val="31424E"/>
        </w:rPr>
        <w:t xml:space="preserve"> Judea Pearl </w:t>
      </w:r>
      <w:r>
        <w:rPr>
          <w:rFonts w:ascii="microsoft yahei" w:hAnsi="microsoft yahei"/>
          <w:color w:val="31424E"/>
        </w:rPr>
        <w:t>因故未能抵达，她作为参会代表，在简短的十五分钟内展示了在</w:t>
      </w:r>
      <w:r>
        <w:rPr>
          <w:rFonts w:ascii="microsoft yahei" w:hAnsi="microsoft yahei"/>
          <w:color w:val="31424E"/>
        </w:rPr>
        <w:t xml:space="preserve"> Judea Pearl </w:t>
      </w:r>
      <w:r>
        <w:rPr>
          <w:rFonts w:ascii="microsoft yahei" w:hAnsi="microsoft yahei"/>
          <w:color w:val="31424E"/>
        </w:rPr>
        <w:t>带领下做的一系列工作以及他们面向</w:t>
      </w:r>
      <w:r>
        <w:rPr>
          <w:rFonts w:ascii="microsoft yahei" w:hAnsi="microsoft yahei"/>
          <w:color w:val="31424E"/>
        </w:rPr>
        <w:t xml:space="preserve"> AI </w:t>
      </w:r>
      <w:r>
        <w:rPr>
          <w:rFonts w:ascii="microsoft yahei" w:hAnsi="microsoft yahei"/>
          <w:color w:val="31424E"/>
        </w:rPr>
        <w:t>的解决方案。</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她详细描述了这七个启发，一是因果假设的透明性和可试性，二是介入性疑问分析，三是反事实算法，四是调解分析和直接、间接效应的评估，五是外部效度和样本选择偏差，六是数据丢失，七是挖掘因果关系，对于每一个启发，她都引用一系列案例，展开详细的说明和总结。</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演讲的最后，她表示，</w:t>
      </w:r>
      <w:r>
        <w:rPr>
          <w:rFonts w:ascii="microsoft yahei" w:hAnsi="microsoft yahei"/>
          <w:color w:val="31424E"/>
        </w:rPr>
        <w:t xml:space="preserve">Judea Pearl </w:t>
      </w:r>
      <w:r>
        <w:rPr>
          <w:rFonts w:ascii="microsoft yahei" w:hAnsi="microsoft yahei"/>
          <w:color w:val="31424E"/>
        </w:rPr>
        <w:t>教授等人的《</w:t>
      </w:r>
      <w:r>
        <w:rPr>
          <w:rFonts w:ascii="microsoft yahei" w:hAnsi="microsoft yahei"/>
          <w:color w:val="31424E"/>
        </w:rPr>
        <w:t>The Book Of Why</w:t>
      </w:r>
      <w:r>
        <w:rPr>
          <w:rFonts w:ascii="microsoft yahei" w:hAnsi="microsoft yahei"/>
          <w:color w:val="31424E"/>
        </w:rPr>
        <w:t>》即将会有中文版呈现，希望大家能够喜欢。</w:t>
      </w:r>
    </w:p>
    <w:p w:rsidR="0084787C" w:rsidRDefault="0084787C" w:rsidP="00B6199F">
      <w:pPr>
        <w:pStyle w:val="a5"/>
        <w:shd w:val="clear" w:color="auto" w:fill="F7F7F7"/>
        <w:spacing w:before="0" w:beforeAutospacing="0" w:after="240" w:afterAutospacing="0" w:line="480" w:lineRule="auto"/>
        <w:rPr>
          <w:rFonts w:ascii="microsoft yahei" w:hAnsi="microsoft yahei" w:hint="eastAsia"/>
          <w:color w:val="31424E"/>
        </w:rPr>
      </w:pPr>
      <w:r>
        <w:rPr>
          <w:noProof/>
        </w:rPr>
        <w:drawing>
          <wp:inline distT="0" distB="0" distL="0" distR="0" wp14:anchorId="15C64B11" wp14:editId="76737B08">
            <wp:extent cx="6152381" cy="3571429"/>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2381" cy="3571429"/>
                    </a:xfrm>
                    <a:prstGeom prst="rect">
                      <a:avLst/>
                    </a:prstGeom>
                  </pic:spPr>
                </pic:pic>
              </a:graphicData>
            </a:graphic>
          </wp:inline>
        </w:drawing>
      </w:r>
    </w:p>
    <w:p w:rsidR="0084787C" w:rsidRDefault="0084787C" w:rsidP="00B6199F">
      <w:pPr>
        <w:pStyle w:val="a5"/>
        <w:shd w:val="clear" w:color="auto" w:fill="F7F7F7"/>
        <w:spacing w:before="0" w:beforeAutospacing="0" w:after="240" w:afterAutospacing="0" w:line="480" w:lineRule="auto"/>
        <w:rPr>
          <w:rFonts w:ascii="microsoft yahei" w:hAnsi="microsoft yahei" w:hint="eastAsia"/>
          <w:color w:val="31424E"/>
        </w:rPr>
      </w:pPr>
      <w:r>
        <w:rPr>
          <w:noProof/>
        </w:rPr>
        <w:drawing>
          <wp:inline distT="0" distB="0" distL="0" distR="0" wp14:anchorId="4CB72AE5" wp14:editId="75B3D399">
            <wp:extent cx="6971428" cy="4733333"/>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71428" cy="4733333"/>
                    </a:xfrm>
                    <a:prstGeom prst="rect">
                      <a:avLst/>
                    </a:prstGeom>
                  </pic:spPr>
                </pic:pic>
              </a:graphicData>
            </a:graphic>
          </wp:inline>
        </w:drawing>
      </w:r>
    </w:p>
    <w:p w:rsidR="009F0F49" w:rsidRPr="00B6199F" w:rsidRDefault="009F0F49" w:rsidP="009F0F49"/>
    <w:p w:rsidR="009F0F49" w:rsidRDefault="009F0F49" w:rsidP="009F0F49">
      <w:pPr>
        <w:pStyle w:val="2"/>
        <w:numPr>
          <w:ilvl w:val="0"/>
          <w:numId w:val="1"/>
        </w:numPr>
      </w:pPr>
      <w:bookmarkStart w:id="8" w:name="_Toc511308158"/>
      <w:r w:rsidRPr="009F0F49">
        <w:t>丁军：看清神经系统</w:t>
      </w:r>
      <w:bookmarkEnd w:id="8"/>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下一位带来演讲的嘉宾是美国斯坦福大学神经科学研究所丁军，他的演讲主题是看清神经系统。他表示，他们实验室用光学手段来进行神经网络系统的研究。他提及，各国都提出发展脑计划，比如美国、欧洲、日本等，这证明大家对脑科学的重视。</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接下来，他回归正题，谈到神经回路和类脑计算。他说到，神经回路和</w:t>
      </w:r>
      <w:r>
        <w:rPr>
          <w:rFonts w:ascii="microsoft yahei" w:hAnsi="microsoft yahei"/>
          <w:color w:val="31424E"/>
        </w:rPr>
        <w:t xml:space="preserve"> AI </w:t>
      </w:r>
      <w:r>
        <w:rPr>
          <w:rFonts w:ascii="microsoft yahei" w:hAnsi="microsoft yahei"/>
          <w:color w:val="31424E"/>
        </w:rPr>
        <w:t>网络的不同点大于相同点，人体的神经回路很难研究，其中有百亿神经元，万亿级的突触连接。他们在实验室比较常见的研究对象是老鼠、猴子等。</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他表示，其实，一百年前对神经回路就有相关研究，但今天神经科学仍然处于原始数据采集阶段。他接下来展示了脑中的图像，他解释道，图像看起来很美丽，但实际上是经过处理的。</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之后他介绍了如何看清神经网络的工作，他们通过一系列技术，可以看到老鼠的整个脑区，比如海马体、皮层神经元。他表示，这样只能看处理过的脑区，他们想要看到活的脑区，而这里他们应用了一系列最新技术，成功观察到结果。他也提到如何建立细节性的神经元模型，对神经元的活动进行模拟。目前，用迷你显微镜结合内窥镜，可以看到非常深入的脑区。</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而他表示，之后的目标是形成机器和人脑之间的共连接。其中的挑战是机器和人脑的信息传递方式不一样，他也为大家阐明了解决方案。</w:t>
      </w:r>
    </w:p>
    <w:p w:rsidR="009F0F49" w:rsidRPr="00B6199F" w:rsidRDefault="009F0F49" w:rsidP="009F0F49">
      <w:pPr>
        <w:pStyle w:val="a6"/>
      </w:pPr>
    </w:p>
    <w:p w:rsidR="009F0F49" w:rsidRPr="009F0F49" w:rsidRDefault="009F0F49" w:rsidP="009F0F49">
      <w:pPr>
        <w:pStyle w:val="a6"/>
        <w:ind w:left="360" w:firstLineChars="0" w:firstLine="0"/>
      </w:pPr>
    </w:p>
    <w:p w:rsidR="009F0F49" w:rsidRDefault="009F0F49" w:rsidP="009F0F49">
      <w:pPr>
        <w:pStyle w:val="2"/>
        <w:numPr>
          <w:ilvl w:val="0"/>
          <w:numId w:val="1"/>
        </w:numPr>
      </w:pPr>
      <w:bookmarkStart w:id="9" w:name="_Toc511308159"/>
      <w:r w:rsidRPr="009F0F49">
        <w:t>付英波：用</w:t>
      </w:r>
      <w:r w:rsidRPr="009F0F49">
        <w:t xml:space="preserve"> AI </w:t>
      </w:r>
      <w:r w:rsidRPr="009F0F49">
        <w:t>构建「五度」城市感知</w:t>
      </w:r>
      <w:bookmarkEnd w:id="9"/>
    </w:p>
    <w:p w:rsidR="009F0F49" w:rsidRDefault="009F0F49" w:rsidP="009F0F49">
      <w:pPr>
        <w:pStyle w:val="a6"/>
        <w:ind w:left="360" w:firstLineChars="0" w:firstLine="0"/>
      </w:pP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下一位演讲的嘉宾是旷视科技总裁付英波，他介绍了如何用</w:t>
      </w:r>
      <w:r>
        <w:rPr>
          <w:rFonts w:ascii="microsoft yahei" w:hAnsi="microsoft yahei"/>
          <w:color w:val="31424E"/>
        </w:rPr>
        <w:t xml:space="preserve"> AI </w:t>
      </w:r>
      <w:r>
        <w:rPr>
          <w:rFonts w:ascii="microsoft yahei" w:hAnsi="microsoft yahei"/>
          <w:color w:val="31424E"/>
        </w:rPr>
        <w:t>构建城市大脑，让社会更安全。</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他先是介绍了旷视科技的研究方向以及他们一系列的融资，他表示，旷视是一家专注于计算机科学的企业，主要做计算机视觉技术工程化的研究和方案的落地。他详细讲解了计算机视觉场景在安防领域的落地。</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付英波表示，中国安防市场非常大，也有非常多的摄像头资源，但之前在公共场所建的大量摄像头没有实时分析功能，更多的是事后排查，他们希望引入计算机视觉相关技术，让摄像头由看见变成看懂。</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他解释道，看懂这一块分五个度</w:t>
      </w:r>
      <w:r>
        <w:rPr>
          <w:rFonts w:ascii="microsoft yahei" w:hAnsi="microsoft yahei"/>
          <w:color w:val="31424E"/>
        </w:rPr>
        <w:t>——</w:t>
      </w:r>
      <w:r>
        <w:rPr>
          <w:rFonts w:ascii="microsoft yahei" w:hAnsi="microsoft yahei"/>
          <w:color w:val="31424E"/>
        </w:rPr>
        <w:t>维度，精度，密度，关联度，集成度。接下来他具体展开讨论。</w:t>
      </w:r>
    </w:p>
    <w:p w:rsidR="00B6199F" w:rsidRPr="00B6199F" w:rsidRDefault="00B6199F" w:rsidP="00B6199F">
      <w:pPr>
        <w:widowControl/>
        <w:numPr>
          <w:ilvl w:val="0"/>
          <w:numId w:val="2"/>
        </w:numPr>
        <w:shd w:val="clear" w:color="auto" w:fill="F7F7F7"/>
        <w:spacing w:line="480" w:lineRule="auto"/>
        <w:ind w:left="600"/>
        <w:rPr>
          <w:rFonts w:ascii="microsoft yahei" w:eastAsia="宋体" w:hAnsi="microsoft yahei" w:cs="宋体" w:hint="eastAsia"/>
          <w:color w:val="31424E"/>
          <w:sz w:val="24"/>
          <w:szCs w:val="24"/>
        </w:rPr>
      </w:pPr>
      <w:r w:rsidRPr="00B6199F">
        <w:rPr>
          <w:rFonts w:ascii="microsoft yahei" w:eastAsia="宋体" w:hAnsi="microsoft yahei" w:cs="宋体"/>
          <w:color w:val="31424E"/>
          <w:sz w:val="24"/>
          <w:szCs w:val="24"/>
        </w:rPr>
        <w:t>对于维度，他先是谈到人脸，比如分析年龄、性别表情等；此外有行人特征，其中有分析轨迹、停留、行进方向等；对于车辆，包括看清车辆车标、车型、号牌、颜色、撞损情况、驾驶员行为分析等；最后是电子信号，包括设备</w:t>
      </w:r>
      <w:r w:rsidRPr="00B6199F">
        <w:rPr>
          <w:rFonts w:ascii="microsoft yahei" w:eastAsia="宋体" w:hAnsi="microsoft yahei" w:cs="宋体"/>
          <w:color w:val="31424E"/>
          <w:sz w:val="24"/>
          <w:szCs w:val="24"/>
        </w:rPr>
        <w:t xml:space="preserve"> Mac</w:t>
      </w:r>
      <w:r w:rsidRPr="00B6199F">
        <w:rPr>
          <w:rFonts w:ascii="microsoft yahei" w:eastAsia="宋体" w:hAnsi="microsoft yahei" w:cs="宋体"/>
          <w:color w:val="31424E"/>
          <w:sz w:val="24"/>
          <w:szCs w:val="24"/>
        </w:rPr>
        <w:t>、电子证件、</w:t>
      </w:r>
      <w:r w:rsidRPr="00B6199F">
        <w:rPr>
          <w:rFonts w:ascii="microsoft yahei" w:eastAsia="宋体" w:hAnsi="microsoft yahei" w:cs="宋体"/>
          <w:color w:val="31424E"/>
          <w:sz w:val="24"/>
          <w:szCs w:val="24"/>
        </w:rPr>
        <w:t xml:space="preserve">RFID </w:t>
      </w:r>
      <w:r w:rsidRPr="00B6199F">
        <w:rPr>
          <w:rFonts w:ascii="microsoft yahei" w:eastAsia="宋体" w:hAnsi="microsoft yahei" w:cs="宋体"/>
          <w:color w:val="31424E"/>
          <w:sz w:val="24"/>
          <w:szCs w:val="24"/>
        </w:rPr>
        <w:t>等。</w:t>
      </w:r>
    </w:p>
    <w:p w:rsidR="00B6199F" w:rsidRPr="00B6199F" w:rsidRDefault="00B6199F" w:rsidP="00B6199F">
      <w:pPr>
        <w:widowControl/>
        <w:numPr>
          <w:ilvl w:val="0"/>
          <w:numId w:val="2"/>
        </w:numPr>
        <w:shd w:val="clear" w:color="auto" w:fill="F7F7F7"/>
        <w:spacing w:line="480" w:lineRule="auto"/>
        <w:ind w:left="600"/>
        <w:rPr>
          <w:rFonts w:ascii="microsoft yahei" w:eastAsia="宋体" w:hAnsi="microsoft yahei" w:cs="宋体" w:hint="eastAsia"/>
          <w:color w:val="31424E"/>
          <w:sz w:val="24"/>
          <w:szCs w:val="24"/>
        </w:rPr>
      </w:pPr>
      <w:r w:rsidRPr="00B6199F">
        <w:rPr>
          <w:rFonts w:ascii="microsoft yahei" w:eastAsia="宋体" w:hAnsi="microsoft yahei" w:cs="宋体"/>
          <w:color w:val="31424E"/>
          <w:sz w:val="24"/>
          <w:szCs w:val="24"/>
        </w:rPr>
        <w:t>接下来是精度，他表示，他们在人脸识别上的检验精度两年间提升</w:t>
      </w:r>
      <w:r w:rsidRPr="00B6199F">
        <w:rPr>
          <w:rFonts w:ascii="microsoft yahei" w:eastAsia="宋体" w:hAnsi="microsoft yahei" w:cs="宋体"/>
          <w:color w:val="31424E"/>
          <w:sz w:val="24"/>
          <w:szCs w:val="24"/>
        </w:rPr>
        <w:t xml:space="preserve"> 10 </w:t>
      </w:r>
      <w:r w:rsidRPr="00B6199F">
        <w:rPr>
          <w:rFonts w:ascii="microsoft yahei" w:eastAsia="宋体" w:hAnsi="microsoft yahei" w:cs="宋体"/>
          <w:color w:val="31424E"/>
          <w:sz w:val="24"/>
          <w:szCs w:val="24"/>
        </w:rPr>
        <w:t>倍并超越人类，图像识别及动作识别夺得了三项世界冠军。在实际应用场景下，他们主要关心首位命中率和抓拍检出率。</w:t>
      </w:r>
    </w:p>
    <w:p w:rsidR="00B6199F" w:rsidRPr="00B6199F" w:rsidRDefault="00B6199F" w:rsidP="00B6199F">
      <w:pPr>
        <w:widowControl/>
        <w:numPr>
          <w:ilvl w:val="0"/>
          <w:numId w:val="2"/>
        </w:numPr>
        <w:shd w:val="clear" w:color="auto" w:fill="F7F7F7"/>
        <w:spacing w:line="480" w:lineRule="auto"/>
        <w:ind w:left="600"/>
        <w:rPr>
          <w:rFonts w:ascii="microsoft yahei" w:eastAsia="宋体" w:hAnsi="microsoft yahei" w:cs="宋体" w:hint="eastAsia"/>
          <w:color w:val="31424E"/>
          <w:sz w:val="24"/>
          <w:szCs w:val="24"/>
        </w:rPr>
      </w:pPr>
      <w:r w:rsidRPr="00B6199F">
        <w:rPr>
          <w:rFonts w:ascii="microsoft yahei" w:eastAsia="宋体" w:hAnsi="microsoft yahei" w:cs="宋体"/>
          <w:color w:val="31424E"/>
          <w:sz w:val="24"/>
          <w:szCs w:val="24"/>
        </w:rPr>
        <w:t>对于密度，他表示，这决定了数据连续性，想要做到跨摄像头的分析需要有一定密度。</w:t>
      </w:r>
    </w:p>
    <w:p w:rsidR="00B6199F" w:rsidRPr="00B6199F" w:rsidRDefault="00B6199F" w:rsidP="00B6199F">
      <w:pPr>
        <w:widowControl/>
        <w:numPr>
          <w:ilvl w:val="0"/>
          <w:numId w:val="2"/>
        </w:numPr>
        <w:shd w:val="clear" w:color="auto" w:fill="F7F7F7"/>
        <w:spacing w:line="480" w:lineRule="auto"/>
        <w:ind w:left="600"/>
        <w:rPr>
          <w:rFonts w:ascii="microsoft yahei" w:eastAsia="宋体" w:hAnsi="microsoft yahei" w:cs="宋体" w:hint="eastAsia"/>
          <w:color w:val="31424E"/>
          <w:sz w:val="24"/>
          <w:szCs w:val="24"/>
        </w:rPr>
      </w:pPr>
      <w:r w:rsidRPr="00B6199F">
        <w:rPr>
          <w:rFonts w:ascii="microsoft yahei" w:eastAsia="宋体" w:hAnsi="microsoft yahei" w:cs="宋体"/>
          <w:color w:val="31424E"/>
          <w:sz w:val="24"/>
          <w:szCs w:val="24"/>
        </w:rPr>
        <w:t>至于关联度，付英波谈到，他们会将人脸和人，车牌和车结合起来，希望通过关联度的分析，为公安提供重要的依据。</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之后，他总结到，希望通过五度感知</w:t>
      </w:r>
      <w:r>
        <w:rPr>
          <w:rFonts w:ascii="microsoft yahei" w:hAnsi="microsoft yahei"/>
          <w:color w:val="31424E"/>
        </w:rPr>
        <w:t>+</w:t>
      </w:r>
      <w:r>
        <w:rPr>
          <w:rFonts w:ascii="microsoft yahei" w:hAnsi="microsoft yahei"/>
          <w:color w:val="31424E"/>
        </w:rPr>
        <w:t>数据应用，创建城市大脑，在五度感知下，做存储和计算。</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而他也提到他们在全国的战果，截至目前，他们已在全国协助抓捕在逃犯超</w:t>
      </w:r>
      <w:r>
        <w:rPr>
          <w:rFonts w:ascii="microsoft yahei" w:hAnsi="microsoft yahei"/>
          <w:color w:val="31424E"/>
        </w:rPr>
        <w:t xml:space="preserve"> 3000 </w:t>
      </w:r>
      <w:r>
        <w:rPr>
          <w:rFonts w:ascii="microsoft yahei" w:hAnsi="microsoft yahei"/>
          <w:color w:val="31424E"/>
        </w:rPr>
        <w:t>人。此外，他表示，他们刚推出一款全球最快单帧人脸抓拍机，集成度非常高。</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演讲的最后，他表示，希望赋能城市之眼，构建城市大脑，赋予终端思考能力，让社会更安全，让全民有更好的安全体验。</w:t>
      </w:r>
    </w:p>
    <w:p w:rsidR="00B6199F" w:rsidRPr="00B6199F" w:rsidRDefault="00B6199F" w:rsidP="009F0F49">
      <w:pPr>
        <w:pStyle w:val="a6"/>
        <w:ind w:left="360" w:firstLineChars="0" w:firstLine="0"/>
      </w:pPr>
    </w:p>
    <w:p w:rsidR="009F0F49" w:rsidRDefault="009F0F49" w:rsidP="009F0F49">
      <w:pPr>
        <w:pStyle w:val="2"/>
        <w:numPr>
          <w:ilvl w:val="0"/>
          <w:numId w:val="1"/>
        </w:numPr>
      </w:pPr>
      <w:bookmarkStart w:id="10" w:name="_Toc511308160"/>
      <w:r w:rsidRPr="009F0F49">
        <w:t>李航：今日头条的愿景与实践</w:t>
      </w:r>
      <w:bookmarkEnd w:id="10"/>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之后迎来今日头条人工智能实验室主任、东京大学计算机科学博士李航的主题报告。</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李航先是展示了头条在人工智能方向的工作。他表示，我们现在处于</w:t>
      </w:r>
      <w:r>
        <w:rPr>
          <w:rFonts w:ascii="microsoft yahei" w:hAnsi="microsoft yahei"/>
          <w:color w:val="31424E"/>
        </w:rPr>
        <w:t xml:space="preserve"> AI </w:t>
      </w:r>
      <w:r>
        <w:rPr>
          <w:rFonts w:ascii="microsoft yahei" w:hAnsi="microsoft yahei"/>
          <w:color w:val="31424E"/>
        </w:rPr>
        <w:t>和移动互联网时代，数据量呈现指数级增长，而现在</w:t>
      </w:r>
      <w:r>
        <w:rPr>
          <w:rFonts w:ascii="microsoft yahei" w:hAnsi="microsoft yahei"/>
          <w:color w:val="31424E"/>
        </w:rPr>
        <w:t xml:space="preserve"> AI </w:t>
      </w:r>
      <w:r>
        <w:rPr>
          <w:rFonts w:ascii="microsoft yahei" w:hAnsi="microsoft yahei"/>
          <w:color w:val="31424E"/>
        </w:rPr>
        <w:t>技术依赖大数据也得到快速发展。</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他说道，头条的愿景是做全球内容创作与交流的平台，这里的核心技术是推荐引擎，包括大数据以及先进的人工智能算法，希望能促进大家创作和交流。他也提到头条母公司字节跳动</w:t>
      </w:r>
      <w:r>
        <w:rPr>
          <w:rFonts w:ascii="microsoft yahei" w:hAnsi="microsoft yahei"/>
          <w:color w:val="31424E"/>
        </w:rPr>
        <w:t xml:space="preserve"> 2017 </w:t>
      </w:r>
      <w:r>
        <w:rPr>
          <w:rFonts w:ascii="microsoft yahei" w:hAnsi="microsoft yahei"/>
          <w:color w:val="31424E"/>
        </w:rPr>
        <w:t>年底的新产品抖音，他表示，抖音在春节之后日活跃用户几千万，在抖音的创作中，有些让大家感受到生活气息，有些让大家感受到艺术创作的魅力。「抖音是头条</w:t>
      </w:r>
      <w:r>
        <w:rPr>
          <w:rFonts w:ascii="microsoft yahei" w:hAnsi="microsoft yahei"/>
          <w:color w:val="31424E"/>
        </w:rPr>
        <w:t xml:space="preserve"> AI </w:t>
      </w:r>
      <w:r>
        <w:rPr>
          <w:rFonts w:ascii="microsoft yahei" w:hAnsi="microsoft yahei"/>
          <w:color w:val="31424E"/>
        </w:rPr>
        <w:t>科技创新力的体现，体现了头条既有算法创新，又有产品开发和运营的能力。」</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接下来，他强调，头条不光是在中国推出产品，在全球也在进行布局。</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他们的关键技术是推荐引擎，共有四代。第一代基于策略，到现在发展为第四代，具有丰富层级的特征、复杂的模型组合，目前线上模型参数已经达数千亿，数据也非常大，每日请求数超过</w:t>
      </w:r>
      <w:r>
        <w:rPr>
          <w:rFonts w:ascii="microsoft yahei" w:hAnsi="microsoft yahei"/>
          <w:color w:val="31424E"/>
        </w:rPr>
        <w:t xml:space="preserve"> 100 </w:t>
      </w:r>
      <w:r>
        <w:rPr>
          <w:rFonts w:ascii="microsoft yahei" w:hAnsi="microsoft yahei"/>
          <w:color w:val="31424E"/>
        </w:rPr>
        <w:t>亿次，算法的更新每天大概</w:t>
      </w:r>
      <w:r>
        <w:rPr>
          <w:rFonts w:ascii="microsoft yahei" w:hAnsi="microsoft yahei"/>
          <w:color w:val="31424E"/>
        </w:rPr>
        <w:t xml:space="preserve"> 750 </w:t>
      </w:r>
      <w:r>
        <w:rPr>
          <w:rFonts w:ascii="microsoft yahei" w:hAnsi="microsoft yahei"/>
          <w:color w:val="31424E"/>
        </w:rPr>
        <w:t>次。</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李航表示，他们的商业模式主要是广告，比如开屏广告、信息流广告、详情页广告。他们有广泛的观众覆盖范围和丰富广告位置，</w:t>
      </w:r>
      <w:r>
        <w:rPr>
          <w:rFonts w:ascii="microsoft yahei" w:hAnsi="microsoft yahei"/>
          <w:color w:val="31424E"/>
        </w:rPr>
        <w:t xml:space="preserve">AI </w:t>
      </w:r>
      <w:r>
        <w:rPr>
          <w:rFonts w:ascii="microsoft yahei" w:hAnsi="microsoft yahei"/>
          <w:color w:val="31424E"/>
        </w:rPr>
        <w:t>驱动的精准营销带来极好的回报。</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而之后，他简单介绍了今日头条人工智能实验室的成立历史和成立背景。他表示，实验室的主要研究领域有机器学习、计算视觉、自然语言处理、语音处理。核心优势在于拥有海量数据以及丰富多样的实际应用场景，在人、数据、算法、内容上有完整的反馈闭环等。</w:t>
      </w:r>
    </w:p>
    <w:p w:rsidR="00B6199F" w:rsidRDefault="00B6199F" w:rsidP="00B6199F">
      <w:pPr>
        <w:pStyle w:val="a5"/>
        <w:shd w:val="clear" w:color="auto" w:fill="F7F7F7"/>
        <w:spacing w:before="0" w:beforeAutospacing="0" w:after="240" w:afterAutospacing="0" w:line="480" w:lineRule="auto"/>
        <w:rPr>
          <w:rFonts w:ascii="microsoft yahei" w:hAnsi="microsoft yahei" w:hint="eastAsia"/>
          <w:color w:val="31424E"/>
        </w:rPr>
      </w:pPr>
      <w:r>
        <w:rPr>
          <w:rFonts w:ascii="microsoft yahei" w:hAnsi="microsoft yahei"/>
          <w:color w:val="31424E"/>
        </w:rPr>
        <w:t>演讲最后，他介绍了头条的写稿机器人（小明机器人），他表示，未来希望通过机器人写作辅助我们更好地写作。</w:t>
      </w:r>
    </w:p>
    <w:p w:rsidR="009F0F49" w:rsidRPr="00B6199F" w:rsidRDefault="00C7348F" w:rsidP="009F0F49">
      <w:pPr>
        <w:pStyle w:val="a6"/>
      </w:pPr>
      <w:r>
        <w:rPr>
          <w:noProof/>
        </w:rPr>
        <w:drawing>
          <wp:inline distT="0" distB="0" distL="0" distR="0" wp14:anchorId="363F0532" wp14:editId="7485F1C6">
            <wp:extent cx="5704762" cy="3790476"/>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4762" cy="3790476"/>
                    </a:xfrm>
                    <a:prstGeom prst="rect">
                      <a:avLst/>
                    </a:prstGeom>
                  </pic:spPr>
                </pic:pic>
              </a:graphicData>
            </a:graphic>
          </wp:inline>
        </w:drawing>
      </w:r>
    </w:p>
    <w:p w:rsidR="009F0F49" w:rsidRPr="009F0F49" w:rsidRDefault="009F0F49" w:rsidP="009F0F49">
      <w:pPr>
        <w:pStyle w:val="a6"/>
        <w:ind w:left="360" w:firstLineChars="0" w:firstLine="0"/>
      </w:pPr>
    </w:p>
    <w:p w:rsidR="009F0F49" w:rsidRPr="009F0F49" w:rsidRDefault="009F0F49" w:rsidP="009F0F49">
      <w:pPr>
        <w:pStyle w:val="2"/>
      </w:pPr>
      <w:bookmarkStart w:id="11" w:name="_Toc511308161"/>
      <w:r>
        <w:rPr>
          <w:rFonts w:hint="eastAsia"/>
        </w:rPr>
        <w:t xml:space="preserve">9. </w:t>
      </w:r>
      <w:r w:rsidRPr="009F0F49">
        <w:t>阎镜予：构建人工智能产业园</w:t>
      </w:r>
      <w:bookmarkEnd w:id="11"/>
    </w:p>
    <w:p w:rsidR="00B6199F" w:rsidRPr="00B6199F" w:rsidRDefault="00B6199F" w:rsidP="00B6199F">
      <w:pPr>
        <w:widowControl/>
        <w:shd w:val="clear" w:color="auto" w:fill="F7F7F7"/>
        <w:spacing w:after="240" w:line="480" w:lineRule="auto"/>
        <w:rPr>
          <w:rFonts w:ascii="microsoft yahei" w:eastAsia="宋体" w:hAnsi="microsoft yahei" w:cs="宋体" w:hint="eastAsia"/>
          <w:color w:val="31424E"/>
          <w:sz w:val="24"/>
          <w:szCs w:val="24"/>
        </w:rPr>
      </w:pPr>
      <w:r w:rsidRPr="00B6199F">
        <w:rPr>
          <w:rFonts w:ascii="microsoft yahei" w:eastAsia="宋体" w:hAnsi="microsoft yahei" w:cs="宋体"/>
          <w:color w:val="31424E"/>
          <w:sz w:val="24"/>
          <w:szCs w:val="24"/>
        </w:rPr>
        <w:t>最后一位带来演讲的嘉宾是星河产业集团副总裁阎镜予，他介绍了星河集团在人工智能产业园上的布局与规划。</w:t>
      </w:r>
    </w:p>
    <w:p w:rsidR="00B6199F" w:rsidRPr="00B6199F" w:rsidRDefault="00B6199F" w:rsidP="00B6199F">
      <w:pPr>
        <w:widowControl/>
        <w:shd w:val="clear" w:color="auto" w:fill="F7F7F7"/>
        <w:spacing w:after="240" w:line="480" w:lineRule="auto"/>
        <w:rPr>
          <w:rFonts w:ascii="microsoft yahei" w:eastAsia="宋体" w:hAnsi="microsoft yahei" w:cs="宋体" w:hint="eastAsia"/>
          <w:color w:val="31424E"/>
          <w:sz w:val="24"/>
          <w:szCs w:val="24"/>
        </w:rPr>
      </w:pPr>
      <w:r w:rsidRPr="00B6199F">
        <w:rPr>
          <w:rFonts w:ascii="microsoft yahei" w:eastAsia="宋体" w:hAnsi="microsoft yahei" w:cs="宋体"/>
          <w:color w:val="31424E"/>
          <w:sz w:val="24"/>
          <w:szCs w:val="24"/>
        </w:rPr>
        <w:t>他表示，前面出场的各位嘉宾都是各个行业的专家，他将作为地产商与行业的投资者与大家进行分享。</w:t>
      </w:r>
    </w:p>
    <w:p w:rsidR="00B6199F" w:rsidRPr="00B6199F" w:rsidRDefault="00B6199F" w:rsidP="00B6199F">
      <w:pPr>
        <w:widowControl/>
        <w:shd w:val="clear" w:color="auto" w:fill="F7F7F7"/>
        <w:spacing w:after="240" w:line="480" w:lineRule="auto"/>
        <w:rPr>
          <w:rFonts w:ascii="microsoft yahei" w:eastAsia="宋体" w:hAnsi="microsoft yahei" w:cs="宋体" w:hint="eastAsia"/>
          <w:color w:val="31424E"/>
          <w:sz w:val="24"/>
          <w:szCs w:val="24"/>
        </w:rPr>
      </w:pPr>
      <w:r w:rsidRPr="00B6199F">
        <w:rPr>
          <w:rFonts w:ascii="microsoft yahei" w:eastAsia="宋体" w:hAnsi="microsoft yahei" w:cs="宋体"/>
          <w:color w:val="31424E"/>
          <w:sz w:val="24"/>
          <w:szCs w:val="24"/>
        </w:rPr>
        <w:t>他先是提到人工智能发展的几个瓶颈：</w:t>
      </w:r>
    </w:p>
    <w:p w:rsidR="00B6199F" w:rsidRPr="00B6199F" w:rsidRDefault="00B6199F" w:rsidP="00B6199F">
      <w:pPr>
        <w:widowControl/>
        <w:numPr>
          <w:ilvl w:val="0"/>
          <w:numId w:val="3"/>
        </w:numPr>
        <w:shd w:val="clear" w:color="auto" w:fill="F7F7F7"/>
        <w:spacing w:line="480" w:lineRule="auto"/>
        <w:ind w:left="900"/>
        <w:rPr>
          <w:rFonts w:ascii="microsoft yahei" w:eastAsia="宋体" w:hAnsi="microsoft yahei" w:cs="宋体" w:hint="eastAsia"/>
          <w:color w:val="31424E"/>
          <w:sz w:val="24"/>
          <w:szCs w:val="24"/>
        </w:rPr>
      </w:pPr>
      <w:r w:rsidRPr="00B6199F">
        <w:rPr>
          <w:rFonts w:ascii="microsoft yahei" w:eastAsia="宋体" w:hAnsi="microsoft yahei" w:cs="宋体"/>
          <w:color w:val="31424E"/>
          <w:sz w:val="24"/>
          <w:szCs w:val="24"/>
        </w:rPr>
        <w:t>一是稳定性，可以发很好的</w:t>
      </w:r>
      <w:r w:rsidRPr="00B6199F">
        <w:rPr>
          <w:rFonts w:ascii="microsoft yahei" w:eastAsia="宋体" w:hAnsi="microsoft yahei" w:cs="宋体"/>
          <w:color w:val="31424E"/>
          <w:sz w:val="24"/>
          <w:szCs w:val="24"/>
        </w:rPr>
        <w:t xml:space="preserve"> paper </w:t>
      </w:r>
      <w:r w:rsidRPr="00B6199F">
        <w:rPr>
          <w:rFonts w:ascii="microsoft yahei" w:eastAsia="宋体" w:hAnsi="microsoft yahei" w:cs="宋体"/>
          <w:color w:val="31424E"/>
          <w:sz w:val="24"/>
          <w:szCs w:val="24"/>
        </w:rPr>
        <w:t>并不意味着可以做出很好的产品；</w:t>
      </w:r>
    </w:p>
    <w:p w:rsidR="00B6199F" w:rsidRPr="00B6199F" w:rsidRDefault="00B6199F" w:rsidP="00B6199F">
      <w:pPr>
        <w:widowControl/>
        <w:numPr>
          <w:ilvl w:val="0"/>
          <w:numId w:val="3"/>
        </w:numPr>
        <w:shd w:val="clear" w:color="auto" w:fill="F7F7F7"/>
        <w:spacing w:line="480" w:lineRule="auto"/>
        <w:ind w:left="900"/>
        <w:rPr>
          <w:rFonts w:ascii="microsoft yahei" w:eastAsia="宋体" w:hAnsi="microsoft yahei" w:cs="宋体" w:hint="eastAsia"/>
          <w:color w:val="31424E"/>
          <w:sz w:val="24"/>
          <w:szCs w:val="24"/>
        </w:rPr>
      </w:pPr>
      <w:r w:rsidRPr="00B6199F">
        <w:rPr>
          <w:rFonts w:ascii="microsoft yahei" w:eastAsia="宋体" w:hAnsi="microsoft yahei" w:cs="宋体"/>
          <w:color w:val="31424E"/>
          <w:sz w:val="24"/>
          <w:szCs w:val="24"/>
        </w:rPr>
        <w:t>二是可解释性，目前很多模型都不可解释；</w:t>
      </w:r>
    </w:p>
    <w:p w:rsidR="00B6199F" w:rsidRPr="00B6199F" w:rsidRDefault="00B6199F" w:rsidP="00B6199F">
      <w:pPr>
        <w:widowControl/>
        <w:numPr>
          <w:ilvl w:val="0"/>
          <w:numId w:val="3"/>
        </w:numPr>
        <w:shd w:val="clear" w:color="auto" w:fill="F7F7F7"/>
        <w:spacing w:line="480" w:lineRule="auto"/>
        <w:ind w:left="900"/>
        <w:rPr>
          <w:rFonts w:ascii="microsoft yahei" w:eastAsia="宋体" w:hAnsi="microsoft yahei" w:cs="宋体" w:hint="eastAsia"/>
          <w:color w:val="31424E"/>
          <w:sz w:val="24"/>
          <w:szCs w:val="24"/>
        </w:rPr>
      </w:pPr>
      <w:r w:rsidRPr="00B6199F">
        <w:rPr>
          <w:rFonts w:ascii="microsoft yahei" w:eastAsia="宋体" w:hAnsi="microsoft yahei" w:cs="宋体"/>
          <w:color w:val="31424E"/>
          <w:sz w:val="24"/>
          <w:szCs w:val="24"/>
        </w:rPr>
        <w:t>三是结构性，比如如何在非结构化的场景里更好地做出判断；</w:t>
      </w:r>
    </w:p>
    <w:p w:rsidR="00B6199F" w:rsidRPr="00B6199F" w:rsidRDefault="00B6199F" w:rsidP="00B6199F">
      <w:pPr>
        <w:widowControl/>
        <w:numPr>
          <w:ilvl w:val="0"/>
          <w:numId w:val="3"/>
        </w:numPr>
        <w:shd w:val="clear" w:color="auto" w:fill="F7F7F7"/>
        <w:spacing w:line="480" w:lineRule="auto"/>
        <w:ind w:left="900"/>
        <w:rPr>
          <w:rFonts w:ascii="microsoft yahei" w:eastAsia="宋体" w:hAnsi="microsoft yahei" w:cs="宋体" w:hint="eastAsia"/>
          <w:color w:val="31424E"/>
          <w:sz w:val="24"/>
          <w:szCs w:val="24"/>
        </w:rPr>
      </w:pPr>
      <w:r w:rsidRPr="00B6199F">
        <w:rPr>
          <w:rFonts w:ascii="microsoft yahei" w:eastAsia="宋体" w:hAnsi="microsoft yahei" w:cs="宋体"/>
          <w:color w:val="31424E"/>
          <w:sz w:val="24"/>
          <w:szCs w:val="24"/>
        </w:rPr>
        <w:t>四是目标函数，比如单目标优化和多目标优化，如何在多个目标函数中得到最优；</w:t>
      </w:r>
    </w:p>
    <w:p w:rsidR="00B6199F" w:rsidRPr="00B6199F" w:rsidRDefault="00B6199F" w:rsidP="00B6199F">
      <w:pPr>
        <w:widowControl/>
        <w:numPr>
          <w:ilvl w:val="0"/>
          <w:numId w:val="3"/>
        </w:numPr>
        <w:shd w:val="clear" w:color="auto" w:fill="F7F7F7"/>
        <w:spacing w:line="480" w:lineRule="auto"/>
        <w:ind w:left="900"/>
        <w:rPr>
          <w:rFonts w:ascii="microsoft yahei" w:eastAsia="宋体" w:hAnsi="microsoft yahei" w:cs="宋体" w:hint="eastAsia"/>
          <w:color w:val="31424E"/>
          <w:sz w:val="24"/>
          <w:szCs w:val="24"/>
        </w:rPr>
      </w:pPr>
      <w:r w:rsidRPr="00B6199F">
        <w:rPr>
          <w:rFonts w:ascii="microsoft yahei" w:eastAsia="宋体" w:hAnsi="microsoft yahei" w:cs="宋体"/>
          <w:color w:val="31424E"/>
          <w:sz w:val="24"/>
          <w:szCs w:val="24"/>
        </w:rPr>
        <w:t>五是人类评价，人类评价标准非常不同。</w:t>
      </w:r>
    </w:p>
    <w:p w:rsidR="00B6199F" w:rsidRPr="00B6199F" w:rsidRDefault="00B6199F" w:rsidP="00B6199F">
      <w:pPr>
        <w:widowControl/>
        <w:shd w:val="clear" w:color="auto" w:fill="F7F7F7"/>
        <w:spacing w:after="240" w:line="480" w:lineRule="auto"/>
        <w:rPr>
          <w:rFonts w:ascii="microsoft yahei" w:eastAsia="宋体" w:hAnsi="microsoft yahei" w:cs="宋体" w:hint="eastAsia"/>
          <w:color w:val="31424E"/>
          <w:sz w:val="24"/>
          <w:szCs w:val="24"/>
        </w:rPr>
      </w:pPr>
      <w:r w:rsidRPr="00B6199F">
        <w:rPr>
          <w:rFonts w:ascii="microsoft yahei" w:eastAsia="宋体" w:hAnsi="microsoft yahei" w:cs="宋体"/>
          <w:color w:val="31424E"/>
          <w:sz w:val="24"/>
          <w:szCs w:val="24"/>
        </w:rPr>
        <w:t>他们目前在做人工智能产业园，试图打造出全天候海陆空人工智能测试基地。他表示他们有专业强大的人工智能投资能力，致力于在园区打造丰富的人工智能圈层建设和主题活动。政府的扶持对人工智能发展非常重要，他们园区内部有便利的政策资源对接。此外，他们为人工智能初创企业提供很多相关的创业培训。</w:t>
      </w:r>
    </w:p>
    <w:p w:rsidR="00B6199F" w:rsidRPr="00B6199F" w:rsidRDefault="00B6199F" w:rsidP="00B6199F">
      <w:pPr>
        <w:widowControl/>
        <w:shd w:val="clear" w:color="auto" w:fill="F7F7F7"/>
        <w:spacing w:after="240" w:line="480" w:lineRule="auto"/>
        <w:rPr>
          <w:rFonts w:ascii="microsoft yahei" w:eastAsia="宋体" w:hAnsi="microsoft yahei" w:cs="宋体" w:hint="eastAsia"/>
          <w:color w:val="31424E"/>
          <w:sz w:val="24"/>
          <w:szCs w:val="24"/>
        </w:rPr>
      </w:pPr>
      <w:r w:rsidRPr="00B6199F">
        <w:rPr>
          <w:rFonts w:ascii="microsoft yahei" w:eastAsia="宋体" w:hAnsi="microsoft yahei" w:cs="宋体"/>
          <w:color w:val="31424E"/>
          <w:sz w:val="24"/>
          <w:szCs w:val="24"/>
        </w:rPr>
        <w:t>在演讲最后，他强调，他们会针对人工智能行业提供最低折扣优惠，以及租金换股权等方式降低企业成本。他表示，大家要是来龙岗，可以选择他们的园区。</w:t>
      </w:r>
    </w:p>
    <w:p w:rsidR="003D734C" w:rsidRPr="003D734C" w:rsidRDefault="003D734C" w:rsidP="003D734C">
      <w:pPr>
        <w:widowControl/>
        <w:shd w:val="clear" w:color="auto" w:fill="F7F7F7"/>
        <w:spacing w:after="240" w:line="480" w:lineRule="auto"/>
        <w:rPr>
          <w:rFonts w:ascii="microsoft yahei" w:eastAsia="宋体" w:hAnsi="microsoft yahei" w:cs="宋体" w:hint="eastAsia"/>
          <w:color w:val="31424E"/>
          <w:sz w:val="24"/>
          <w:szCs w:val="24"/>
        </w:rPr>
      </w:pPr>
      <w:r w:rsidRPr="003D734C">
        <w:rPr>
          <w:rFonts w:ascii="microsoft yahei" w:eastAsia="宋体" w:hAnsi="microsoft yahei" w:cs="宋体"/>
          <w:color w:val="31424E"/>
          <w:sz w:val="24"/>
          <w:szCs w:val="24"/>
        </w:rPr>
        <w:t>在所有嘉宾的演讲结束之后，迎来启智开源许可证</w:t>
      </w:r>
      <w:r w:rsidRPr="003D734C">
        <w:rPr>
          <w:rFonts w:ascii="microsoft yahei" w:eastAsia="宋体" w:hAnsi="microsoft yahei" w:cs="宋体"/>
          <w:color w:val="31424E"/>
          <w:sz w:val="24"/>
          <w:szCs w:val="24"/>
        </w:rPr>
        <w:t xml:space="preserve"> 1.0 </w:t>
      </w:r>
      <w:r w:rsidRPr="003D734C">
        <w:rPr>
          <w:rFonts w:ascii="microsoft yahei" w:eastAsia="宋体" w:hAnsi="microsoft yahei" w:cs="宋体"/>
          <w:color w:val="31424E"/>
          <w:sz w:val="24"/>
          <w:szCs w:val="24"/>
        </w:rPr>
        <w:t>发布仪式。北京大学计算机系主任、新一代人工智能产业技术创新战略联盟秘书长黄铁军作为仪式主持人，在现场对启智开源许可证进行详细介绍。</w:t>
      </w:r>
    </w:p>
    <w:p w:rsidR="003D734C" w:rsidRPr="003D734C" w:rsidRDefault="003D734C" w:rsidP="003D734C">
      <w:pPr>
        <w:widowControl/>
        <w:shd w:val="clear" w:color="auto" w:fill="F7F7F7"/>
        <w:spacing w:after="240" w:line="480" w:lineRule="auto"/>
        <w:rPr>
          <w:rFonts w:ascii="microsoft yahei" w:eastAsia="宋体" w:hAnsi="microsoft yahei" w:cs="宋体" w:hint="eastAsia"/>
          <w:color w:val="31424E"/>
          <w:sz w:val="24"/>
          <w:szCs w:val="24"/>
        </w:rPr>
      </w:pPr>
      <w:r w:rsidRPr="003D734C">
        <w:rPr>
          <w:rFonts w:ascii="microsoft yahei" w:eastAsia="宋体" w:hAnsi="microsoft yahei" w:cs="宋体"/>
          <w:color w:val="31424E"/>
          <w:sz w:val="24"/>
          <w:szCs w:val="24"/>
        </w:rPr>
        <w:t>黄铁军表示，新一代人工智能产业技术创新联盟的重要目标是创立人工智能开源开放平台，这也是他们发布启智开源许可证的目标。</w:t>
      </w:r>
    </w:p>
    <w:p w:rsidR="003D734C" w:rsidRPr="003D734C" w:rsidRDefault="003D734C" w:rsidP="003D734C">
      <w:pPr>
        <w:widowControl/>
        <w:shd w:val="clear" w:color="auto" w:fill="F7F7F7"/>
        <w:spacing w:after="240" w:line="480" w:lineRule="auto"/>
        <w:rPr>
          <w:rFonts w:ascii="microsoft yahei" w:eastAsia="宋体" w:hAnsi="microsoft yahei" w:cs="宋体" w:hint="eastAsia"/>
          <w:color w:val="31424E"/>
          <w:sz w:val="24"/>
          <w:szCs w:val="24"/>
        </w:rPr>
      </w:pPr>
      <w:r w:rsidRPr="003D734C">
        <w:rPr>
          <w:rFonts w:ascii="microsoft yahei" w:eastAsia="宋体" w:hAnsi="microsoft yahei" w:cs="宋体"/>
          <w:color w:val="31424E"/>
          <w:sz w:val="24"/>
          <w:szCs w:val="24"/>
        </w:rPr>
        <w:t>启智开源许可证定位如下：</w:t>
      </w:r>
    </w:p>
    <w:p w:rsidR="003D734C" w:rsidRPr="003D734C" w:rsidRDefault="003D734C" w:rsidP="003D734C">
      <w:pPr>
        <w:widowControl/>
        <w:numPr>
          <w:ilvl w:val="0"/>
          <w:numId w:val="4"/>
        </w:numPr>
        <w:shd w:val="clear" w:color="auto" w:fill="F7F7F7"/>
        <w:spacing w:line="480" w:lineRule="auto"/>
        <w:ind w:left="900"/>
        <w:rPr>
          <w:rFonts w:ascii="microsoft yahei" w:eastAsia="宋体" w:hAnsi="microsoft yahei" w:cs="宋体" w:hint="eastAsia"/>
          <w:color w:val="31424E"/>
          <w:sz w:val="24"/>
          <w:szCs w:val="24"/>
        </w:rPr>
      </w:pPr>
      <w:r w:rsidRPr="003D734C">
        <w:rPr>
          <w:rFonts w:ascii="microsoft yahei" w:eastAsia="宋体" w:hAnsi="microsoft yahei" w:cs="宋体"/>
          <w:color w:val="31424E"/>
          <w:sz w:val="24"/>
          <w:szCs w:val="24"/>
        </w:rPr>
        <w:t>新一代人工智能重大科技项目的成果汇聚平台；</w:t>
      </w:r>
    </w:p>
    <w:p w:rsidR="003D734C" w:rsidRPr="003D734C" w:rsidRDefault="003D734C" w:rsidP="003D734C">
      <w:pPr>
        <w:widowControl/>
        <w:numPr>
          <w:ilvl w:val="0"/>
          <w:numId w:val="4"/>
        </w:numPr>
        <w:shd w:val="clear" w:color="auto" w:fill="F7F7F7"/>
        <w:spacing w:line="480" w:lineRule="auto"/>
        <w:ind w:left="900"/>
        <w:rPr>
          <w:rFonts w:ascii="microsoft yahei" w:eastAsia="宋体" w:hAnsi="microsoft yahei" w:cs="宋体" w:hint="eastAsia"/>
          <w:color w:val="31424E"/>
          <w:sz w:val="24"/>
          <w:szCs w:val="24"/>
        </w:rPr>
      </w:pPr>
      <w:r w:rsidRPr="003D734C">
        <w:rPr>
          <w:rFonts w:ascii="microsoft yahei" w:eastAsia="宋体" w:hAnsi="microsoft yahei" w:cs="宋体"/>
          <w:color w:val="31424E"/>
          <w:sz w:val="24"/>
          <w:szCs w:val="24"/>
        </w:rPr>
        <w:t>新一代人工智能发展规划的产学研合作桥梁；</w:t>
      </w:r>
    </w:p>
    <w:p w:rsidR="003D734C" w:rsidRPr="003D734C" w:rsidRDefault="003D734C" w:rsidP="003D734C">
      <w:pPr>
        <w:widowControl/>
        <w:numPr>
          <w:ilvl w:val="0"/>
          <w:numId w:val="4"/>
        </w:numPr>
        <w:shd w:val="clear" w:color="auto" w:fill="F7F7F7"/>
        <w:spacing w:line="480" w:lineRule="auto"/>
        <w:ind w:left="900"/>
        <w:rPr>
          <w:rFonts w:ascii="microsoft yahei" w:eastAsia="宋体" w:hAnsi="microsoft yahei" w:cs="宋体" w:hint="eastAsia"/>
          <w:color w:val="31424E"/>
          <w:sz w:val="24"/>
          <w:szCs w:val="24"/>
        </w:rPr>
      </w:pPr>
      <w:r w:rsidRPr="003D734C">
        <w:rPr>
          <w:rFonts w:ascii="microsoft yahei" w:eastAsia="宋体" w:hAnsi="microsoft yahei" w:cs="宋体"/>
          <w:color w:val="31424E"/>
          <w:sz w:val="24"/>
          <w:szCs w:val="24"/>
        </w:rPr>
        <w:t>中国人工智能产业和应用坚实可靠的基础设施；</w:t>
      </w:r>
    </w:p>
    <w:p w:rsidR="003D734C" w:rsidRPr="003D734C" w:rsidRDefault="003D734C" w:rsidP="003D734C">
      <w:pPr>
        <w:widowControl/>
        <w:numPr>
          <w:ilvl w:val="0"/>
          <w:numId w:val="4"/>
        </w:numPr>
        <w:shd w:val="clear" w:color="auto" w:fill="F7F7F7"/>
        <w:spacing w:line="480" w:lineRule="auto"/>
        <w:ind w:left="900"/>
        <w:rPr>
          <w:rFonts w:ascii="microsoft yahei" w:eastAsia="宋体" w:hAnsi="microsoft yahei" w:cs="宋体" w:hint="eastAsia"/>
          <w:color w:val="31424E"/>
          <w:sz w:val="24"/>
          <w:szCs w:val="24"/>
        </w:rPr>
      </w:pPr>
      <w:r w:rsidRPr="003D734C">
        <w:rPr>
          <w:rFonts w:ascii="microsoft yahei" w:eastAsia="宋体" w:hAnsi="microsoft yahei" w:cs="宋体"/>
          <w:color w:val="31424E"/>
          <w:sz w:val="24"/>
          <w:szCs w:val="24"/>
        </w:rPr>
        <w:t>全球人工智能产业和应用发展的最佳选择；</w:t>
      </w:r>
    </w:p>
    <w:p w:rsidR="003D734C" w:rsidRPr="003D734C" w:rsidRDefault="003D734C" w:rsidP="003D734C">
      <w:pPr>
        <w:widowControl/>
        <w:numPr>
          <w:ilvl w:val="0"/>
          <w:numId w:val="4"/>
        </w:numPr>
        <w:shd w:val="clear" w:color="auto" w:fill="F7F7F7"/>
        <w:spacing w:line="480" w:lineRule="auto"/>
        <w:ind w:left="900"/>
        <w:rPr>
          <w:rFonts w:ascii="microsoft yahei" w:eastAsia="宋体" w:hAnsi="microsoft yahei" w:cs="宋体" w:hint="eastAsia"/>
          <w:color w:val="31424E"/>
          <w:sz w:val="24"/>
          <w:szCs w:val="24"/>
        </w:rPr>
      </w:pPr>
      <w:r w:rsidRPr="003D734C">
        <w:rPr>
          <w:rFonts w:ascii="microsoft yahei" w:eastAsia="宋体" w:hAnsi="microsoft yahei" w:cs="宋体"/>
          <w:color w:val="31424E"/>
          <w:sz w:val="24"/>
          <w:szCs w:val="24"/>
        </w:rPr>
        <w:t>人类命运共同体开放可信的智能大陆。</w:t>
      </w:r>
    </w:p>
    <w:p w:rsidR="003D734C" w:rsidRPr="003D734C" w:rsidRDefault="003D734C" w:rsidP="003D734C">
      <w:pPr>
        <w:widowControl/>
        <w:shd w:val="clear" w:color="auto" w:fill="F7F7F7"/>
        <w:spacing w:after="240" w:line="480" w:lineRule="auto"/>
        <w:rPr>
          <w:rFonts w:ascii="microsoft yahei" w:eastAsia="宋体" w:hAnsi="microsoft yahei" w:cs="宋体" w:hint="eastAsia"/>
          <w:color w:val="31424E"/>
          <w:sz w:val="24"/>
          <w:szCs w:val="24"/>
        </w:rPr>
      </w:pPr>
      <w:r w:rsidRPr="003D734C">
        <w:rPr>
          <w:rFonts w:ascii="microsoft yahei" w:eastAsia="宋体" w:hAnsi="microsoft yahei" w:cs="宋体"/>
          <w:color w:val="31424E"/>
          <w:sz w:val="24"/>
          <w:szCs w:val="24"/>
        </w:rPr>
        <w:t>许可证的原则是完全开源、完全开放、完全免费、尊重创新。</w:t>
      </w:r>
    </w:p>
    <w:p w:rsidR="003D734C" w:rsidRPr="003D734C" w:rsidRDefault="003D734C" w:rsidP="003D734C">
      <w:pPr>
        <w:widowControl/>
        <w:shd w:val="clear" w:color="auto" w:fill="F7F7F7"/>
        <w:spacing w:after="240" w:line="480" w:lineRule="auto"/>
        <w:rPr>
          <w:rFonts w:ascii="microsoft yahei" w:eastAsia="宋体" w:hAnsi="microsoft yahei" w:cs="宋体" w:hint="eastAsia"/>
          <w:color w:val="31424E"/>
          <w:sz w:val="24"/>
          <w:szCs w:val="24"/>
        </w:rPr>
      </w:pPr>
      <w:r w:rsidRPr="003D734C">
        <w:rPr>
          <w:rFonts w:ascii="microsoft yahei" w:eastAsia="宋体" w:hAnsi="microsoft yahei" w:cs="宋体"/>
          <w:color w:val="31424E"/>
          <w:sz w:val="24"/>
          <w:szCs w:val="24"/>
        </w:rPr>
        <w:t>黄铁军说到，有很多专家为许可证的出台做了贡献，其中包括北京大学法学院知识产权专家张平教授，中国开源软件推进联盟专家委员刘明博士，开源中国社区创始人</w:t>
      </w:r>
      <w:r w:rsidRPr="003D734C">
        <w:rPr>
          <w:rFonts w:ascii="microsoft yahei" w:eastAsia="宋体" w:hAnsi="microsoft yahei" w:cs="宋体"/>
          <w:color w:val="31424E"/>
          <w:sz w:val="24"/>
          <w:szCs w:val="24"/>
        </w:rPr>
        <w:t xml:space="preserve"> CTO </w:t>
      </w:r>
      <w:r w:rsidRPr="003D734C">
        <w:rPr>
          <w:rFonts w:ascii="microsoft yahei" w:eastAsia="宋体" w:hAnsi="microsoft yahei" w:cs="宋体"/>
          <w:color w:val="31424E"/>
          <w:sz w:val="24"/>
          <w:szCs w:val="24"/>
        </w:rPr>
        <w:t>红薯（刘东），而刘明与刘东也上台参与了此次发布仪式。</w:t>
      </w:r>
    </w:p>
    <w:p w:rsidR="009F0F49" w:rsidRPr="003D734C" w:rsidRDefault="009F0F49"/>
    <w:p w:rsidR="009F0F49" w:rsidRPr="009F0F49" w:rsidRDefault="009F0F49"/>
    <w:p w:rsidR="009C4B9F" w:rsidRDefault="009C4B9F"/>
    <w:p w:rsidR="009C4B9F" w:rsidRDefault="009C4B9F"/>
    <w:p w:rsidR="009C4B9F" w:rsidRDefault="009C4B9F" w:rsidP="009F0F49">
      <w:pPr>
        <w:pStyle w:val="2"/>
      </w:pPr>
      <w:bookmarkStart w:id="12" w:name="_Toc511308162"/>
      <w:r>
        <w:t>3/31pm</w:t>
      </w:r>
      <w:bookmarkEnd w:id="12"/>
    </w:p>
    <w:p w:rsidR="009C4B9F" w:rsidRDefault="009F0F49" w:rsidP="009C4B9F">
      <w:pPr>
        <w:pStyle w:val="2"/>
      </w:pPr>
      <w:bookmarkStart w:id="13" w:name="4lqiv1522584834744"/>
      <w:bookmarkStart w:id="14" w:name="_Toc511308163"/>
      <w:bookmarkEnd w:id="13"/>
      <w:r>
        <w:rPr>
          <w:rFonts w:hint="eastAsia"/>
        </w:rPr>
        <w:t>10.</w:t>
      </w:r>
      <w:r w:rsidR="009C4B9F">
        <w:t>深信服：机遇与挑战</w:t>
      </w:r>
      <w:bookmarkEnd w:id="14"/>
    </w:p>
    <w:p w:rsidR="009C4B9F" w:rsidRDefault="009C4B9F" w:rsidP="009C4B9F">
      <w:pPr>
        <w:ind w:firstLine="840"/>
      </w:pPr>
      <w:bookmarkStart w:id="15" w:name="8bbhx1522584834744"/>
      <w:bookmarkEnd w:id="15"/>
      <w:r>
        <w:t>Model的鲁棒性</w:t>
      </w:r>
    </w:p>
    <w:p w:rsidR="00E36F92" w:rsidRDefault="00E36F92" w:rsidP="009C4B9F">
      <w:pPr>
        <w:ind w:firstLine="840"/>
      </w:pPr>
      <w:r>
        <w:rPr>
          <w:noProof/>
        </w:rPr>
        <w:drawing>
          <wp:inline distT="0" distB="0" distL="0" distR="0" wp14:anchorId="27FBD5CC" wp14:editId="0345A996">
            <wp:extent cx="6838095" cy="3752381"/>
            <wp:effectExtent l="0" t="0" r="127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38095" cy="3752381"/>
                    </a:xfrm>
                    <a:prstGeom prst="rect">
                      <a:avLst/>
                    </a:prstGeom>
                  </pic:spPr>
                </pic:pic>
              </a:graphicData>
            </a:graphic>
          </wp:inline>
        </w:drawing>
      </w:r>
    </w:p>
    <w:p w:rsidR="009C4B9F" w:rsidRDefault="00E36F92" w:rsidP="009C4B9F">
      <w:bookmarkStart w:id="16" w:name="10wptp1522584834744"/>
      <w:bookmarkEnd w:id="16"/>
      <w:r>
        <w:rPr>
          <w:noProof/>
        </w:rPr>
        <w:drawing>
          <wp:inline distT="0" distB="0" distL="0" distR="0" wp14:anchorId="55361E5A" wp14:editId="18374813">
            <wp:extent cx="5485714" cy="3971429"/>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5714" cy="3971429"/>
                    </a:xfrm>
                    <a:prstGeom prst="rect">
                      <a:avLst/>
                    </a:prstGeom>
                  </pic:spPr>
                </pic:pic>
              </a:graphicData>
            </a:graphic>
          </wp:inline>
        </w:drawing>
      </w:r>
    </w:p>
    <w:p w:rsidR="009C4B9F" w:rsidRDefault="009F0F49" w:rsidP="009C4B9F">
      <w:pPr>
        <w:pStyle w:val="2"/>
      </w:pPr>
      <w:bookmarkStart w:id="17" w:name="77klei1522584834744"/>
      <w:bookmarkStart w:id="18" w:name="_Toc511308164"/>
      <w:bookmarkEnd w:id="17"/>
      <w:r>
        <w:t xml:space="preserve">11. </w:t>
      </w:r>
      <w:r w:rsidR="009C4B9F">
        <w:t>人工智能的法律法规</w:t>
      </w:r>
      <w:bookmarkEnd w:id="18"/>
    </w:p>
    <w:p w:rsidR="009C4B9F" w:rsidRDefault="009F0F49" w:rsidP="009C4B9F">
      <w:pPr>
        <w:pStyle w:val="2"/>
      </w:pPr>
      <w:bookmarkStart w:id="19" w:name="15wwpr1522584834744"/>
      <w:bookmarkStart w:id="20" w:name="_Toc511308165"/>
      <w:bookmarkEnd w:id="19"/>
      <w:r>
        <w:t xml:space="preserve">12. </w:t>
      </w:r>
      <w:r w:rsidR="00296FFB">
        <w:rPr>
          <w:rFonts w:hint="eastAsia"/>
        </w:rPr>
        <w:t>基于人工智能的</w:t>
      </w:r>
      <w:r w:rsidR="009C4B9F">
        <w:t>风控与反欺诈</w:t>
      </w:r>
      <w:r w:rsidR="00296FFB">
        <w:rPr>
          <w:rFonts w:hint="eastAsia"/>
        </w:rPr>
        <w:t>引擎</w:t>
      </w:r>
      <w:bookmarkEnd w:id="20"/>
    </w:p>
    <w:p w:rsidR="009C4B9F" w:rsidRDefault="009C4B9F" w:rsidP="009C4B9F">
      <w:bookmarkStart w:id="21" w:name="51bpss1522584834744"/>
      <w:bookmarkEnd w:id="21"/>
      <w:r>
        <w:t>用户模型创建于安全分析，</w:t>
      </w:r>
      <w:r w:rsidR="00296FFB">
        <w:rPr>
          <w:rFonts w:hint="eastAsia"/>
        </w:rPr>
        <w:t>AHI</w:t>
      </w:r>
      <w:r w:rsidR="00296FFB">
        <w:t xml:space="preserve"> F</w:t>
      </w:r>
      <w:r w:rsidR="00296FFB">
        <w:rPr>
          <w:rFonts w:hint="eastAsia"/>
        </w:rPr>
        <w:t>intech</w:t>
      </w:r>
      <w:r w:rsidR="00296FFB">
        <w:t xml:space="preserve"> </w:t>
      </w:r>
      <w:r w:rsidR="00296FFB">
        <w:rPr>
          <w:rFonts w:hint="eastAsia"/>
        </w:rPr>
        <w:t>创始人</w:t>
      </w:r>
      <w:r w:rsidR="00296FFB">
        <w:t>—</w:t>
      </w:r>
      <w:r w:rsidR="00296FFB">
        <w:rPr>
          <w:rFonts w:hint="eastAsia"/>
        </w:rPr>
        <w:t>黄铃</w:t>
      </w:r>
    </w:p>
    <w:p w:rsidR="009C4B9F" w:rsidRDefault="009C4B9F" w:rsidP="009C4B9F">
      <w:bookmarkStart w:id="22" w:name="45zpsl1522584834744"/>
      <w:bookmarkEnd w:id="22"/>
      <w:r>
        <w:t>企业面临有组织的攻击，</w:t>
      </w:r>
      <w:r w:rsidR="00416C68">
        <w:t>how do fe</w:t>
      </w:r>
      <w:r w:rsidR="00416C68">
        <w:rPr>
          <w:rFonts w:hint="eastAsia"/>
        </w:rPr>
        <w:t>a</w:t>
      </w:r>
      <w:r>
        <w:t>c it ?收集有标签的数据是很宝贵的，建立机器学习的  模型，发现新的病毒变种。</w:t>
      </w:r>
    </w:p>
    <w:p w:rsidR="009C4B9F" w:rsidRDefault="009C4B9F" w:rsidP="009C4B9F">
      <w:bookmarkStart w:id="23" w:name="19wofz1522584834744"/>
      <w:bookmarkEnd w:id="23"/>
      <w:r>
        <w:t xml:space="preserve">有监督的机器学习 or </w:t>
      </w:r>
      <w:r w:rsidRPr="00E36F92">
        <w:rPr>
          <w:color w:val="FF0000"/>
        </w:rPr>
        <w:t>半监督的机器学习</w:t>
      </w:r>
      <w:r>
        <w:t>(近似计算，主动寻找意外行为)半监督建模-----聚类分析</w:t>
      </w:r>
    </w:p>
    <w:p w:rsidR="00771593" w:rsidRDefault="00E36F92" w:rsidP="009C4B9F">
      <w:r>
        <w:rPr>
          <w:noProof/>
        </w:rPr>
        <w:drawing>
          <wp:inline distT="0" distB="0" distL="0" distR="0" wp14:anchorId="110A88EA" wp14:editId="4B91E0FC">
            <wp:extent cx="6114286" cy="3580952"/>
            <wp:effectExtent l="0" t="0" r="127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4286" cy="3580952"/>
                    </a:xfrm>
                    <a:prstGeom prst="rect">
                      <a:avLst/>
                    </a:prstGeom>
                  </pic:spPr>
                </pic:pic>
              </a:graphicData>
            </a:graphic>
          </wp:inline>
        </w:drawing>
      </w:r>
    </w:p>
    <w:p w:rsidR="009C4B9F" w:rsidRDefault="009C4B9F" w:rsidP="009C4B9F">
      <w:bookmarkStart w:id="24" w:name="2jynb1522584834744"/>
      <w:bookmarkEnd w:id="24"/>
    </w:p>
    <w:p w:rsidR="009C4B9F" w:rsidRDefault="009F0F49" w:rsidP="009C4B9F">
      <w:pPr>
        <w:pStyle w:val="2"/>
      </w:pPr>
      <w:bookmarkStart w:id="25" w:name="39uwbg1522584834744"/>
      <w:bookmarkStart w:id="26" w:name="_Toc511308166"/>
      <w:bookmarkEnd w:id="25"/>
      <w:r>
        <w:t xml:space="preserve">13. </w:t>
      </w:r>
      <w:r w:rsidR="009C4B9F">
        <w:t>电子科技大学</w:t>
      </w:r>
      <w:r w:rsidR="009C4B9F">
        <w:t>——</w:t>
      </w:r>
      <w:r w:rsidR="009C4B9F">
        <w:t>智能汽车与网络安全（罗蕾）</w:t>
      </w:r>
      <w:bookmarkEnd w:id="26"/>
    </w:p>
    <w:p w:rsidR="009C4B9F" w:rsidRDefault="009C4B9F" w:rsidP="009C4B9F">
      <w:bookmarkStart w:id="27" w:name="44jwpi1522584834744"/>
      <w:bookmarkEnd w:id="27"/>
      <w:r>
        <w:t>Safety【安全可靠】 and Security「安全保密」</w:t>
      </w:r>
    </w:p>
    <w:p w:rsidR="009C4B9F" w:rsidRDefault="009C4B9F" w:rsidP="009C4B9F">
      <w:bookmarkStart w:id="28" w:name="95gmfb1522584834744"/>
      <w:bookmarkEnd w:id="28"/>
      <w:r>
        <w:t>自动驾驶的发布in USA.....相关标准的发布</w:t>
      </w:r>
    </w:p>
    <w:p w:rsidR="009C4B9F" w:rsidRDefault="009C4B9F" w:rsidP="009C4B9F">
      <w:bookmarkStart w:id="29" w:name="71rcqq1522584834744"/>
      <w:bookmarkEnd w:id="29"/>
    </w:p>
    <w:p w:rsidR="009C4B9F" w:rsidRDefault="009F0F49" w:rsidP="009C4B9F">
      <w:pPr>
        <w:pStyle w:val="2"/>
      </w:pPr>
      <w:bookmarkStart w:id="30" w:name="38mskm1522584834744"/>
      <w:bookmarkStart w:id="31" w:name="_Toc511308167"/>
      <w:bookmarkEnd w:id="30"/>
      <w:r>
        <w:t xml:space="preserve">14.  </w:t>
      </w:r>
      <w:r w:rsidR="009C4B9F">
        <w:t xml:space="preserve">360 </w:t>
      </w:r>
      <w:r w:rsidR="009C4B9F">
        <w:t>人工智能的应用安全风险</w:t>
      </w:r>
      <w:r w:rsidR="009C4B9F">
        <w:t>--</w:t>
      </w:r>
      <w:r w:rsidR="009C4B9F">
        <w:t>李康</w:t>
      </w:r>
      <w:bookmarkEnd w:id="31"/>
    </w:p>
    <w:p w:rsidR="009C4B9F" w:rsidRDefault="009C4B9F" w:rsidP="009C4B9F">
      <w:pPr>
        <w:ind w:firstLine="840"/>
      </w:pPr>
      <w:bookmarkStart w:id="32" w:name="65fnuk1522584834744"/>
      <w:bookmarkEnd w:id="32"/>
      <w:r>
        <w:t>智能攻防，安全对抗战与培养。</w:t>
      </w:r>
    </w:p>
    <w:p w:rsidR="009C4B9F" w:rsidRDefault="009C4B9F" w:rsidP="009C4B9F">
      <w:pPr>
        <w:ind w:firstLine="840"/>
      </w:pPr>
      <w:bookmarkStart w:id="33" w:name="88yymk1522584834744"/>
      <w:bookmarkEnd w:id="33"/>
      <w:r>
        <w:t>为什么要关心AI安全，，，深度学习的应用（刷帖，班级的迟到早退）</w:t>
      </w:r>
    </w:p>
    <w:p w:rsidR="009C4B9F" w:rsidRDefault="009C4B9F" w:rsidP="009C4B9F">
      <w:pPr>
        <w:ind w:firstLine="840"/>
      </w:pPr>
      <w:bookmarkStart w:id="34" w:name="85mhyj1522584834744"/>
      <w:bookmarkEnd w:id="34"/>
      <w:r>
        <w:t>AI 破解验证码，，</w:t>
      </w:r>
    </w:p>
    <w:p w:rsidR="009C4B9F" w:rsidRPr="00AD07E2" w:rsidRDefault="009C4B9F" w:rsidP="009C4B9F">
      <w:pPr>
        <w:ind w:firstLine="840"/>
        <w:rPr>
          <w:color w:val="FF0000"/>
        </w:rPr>
      </w:pPr>
      <w:bookmarkStart w:id="35" w:name="18ukgd1522584834744"/>
      <w:bookmarkEnd w:id="35"/>
      <w:r w:rsidRPr="00AD07E2">
        <w:rPr>
          <w:color w:val="FF0000"/>
        </w:rPr>
        <w:t>安全的核心是对抗</w:t>
      </w:r>
    </w:p>
    <w:p w:rsidR="00AD07E2" w:rsidRDefault="00AD07E2" w:rsidP="009C4B9F">
      <w:pPr>
        <w:ind w:firstLine="840"/>
      </w:pPr>
      <w:r>
        <w:rPr>
          <w:noProof/>
        </w:rPr>
        <w:drawing>
          <wp:inline distT="0" distB="0" distL="0" distR="0" wp14:anchorId="74FC81AE" wp14:editId="1B32A2E0">
            <wp:extent cx="7333333" cy="4590476"/>
            <wp:effectExtent l="0" t="0" r="127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33333" cy="4590476"/>
                    </a:xfrm>
                    <a:prstGeom prst="rect">
                      <a:avLst/>
                    </a:prstGeom>
                  </pic:spPr>
                </pic:pic>
              </a:graphicData>
            </a:graphic>
          </wp:inline>
        </w:drawing>
      </w:r>
    </w:p>
    <w:p w:rsidR="009C4B9F" w:rsidRDefault="009C4B9F" w:rsidP="009C4B9F">
      <w:bookmarkStart w:id="36" w:name="30qjtx1522584834744"/>
      <w:bookmarkEnd w:id="36"/>
    </w:p>
    <w:p w:rsidR="009C4B9F" w:rsidRDefault="009F0F49" w:rsidP="009C4B9F">
      <w:pPr>
        <w:pStyle w:val="2"/>
      </w:pPr>
      <w:bookmarkStart w:id="37" w:name="19asmp1522584834744"/>
      <w:bookmarkStart w:id="38" w:name="_Toc511308168"/>
      <w:bookmarkEnd w:id="37"/>
      <w:r>
        <w:t xml:space="preserve">15. </w:t>
      </w:r>
      <w:r w:rsidR="009C4B9F">
        <w:t>baiduAI</w:t>
      </w:r>
      <w:r w:rsidR="009C4B9F">
        <w:t>模型与</w:t>
      </w:r>
      <w:r w:rsidR="009C4B9F">
        <w:t>Paddle</w:t>
      </w:r>
      <w:r w:rsidR="009C4B9F">
        <w:t>对抗工具</w:t>
      </w:r>
      <w:bookmarkEnd w:id="38"/>
    </w:p>
    <w:p w:rsidR="009C4B9F" w:rsidRDefault="009C4B9F" w:rsidP="009C4B9F">
      <w:pPr>
        <w:ind w:firstLine="420"/>
      </w:pPr>
      <w:bookmarkStart w:id="39" w:name="29vsaf1522584834744"/>
      <w:bookmarkEnd w:id="39"/>
      <w:r>
        <w:t>人工识别的熊喵小明星，黑盒攻击套路，和白盒生成方法（it is good）</w:t>
      </w:r>
    </w:p>
    <w:p w:rsidR="009C4B9F" w:rsidRDefault="009C4B9F" w:rsidP="009C4B9F">
      <w:pPr>
        <w:ind w:firstLine="420"/>
      </w:pPr>
      <w:bookmarkStart w:id="40" w:name="59zpen1522584834744"/>
      <w:bookmarkEnd w:id="40"/>
      <w:r>
        <w:t>github：；https://github.com/PaddlePaddle/models</w:t>
      </w:r>
    </w:p>
    <w:p w:rsidR="009C4B9F" w:rsidRDefault="009C4B9F" w:rsidP="009C4B9F">
      <w:pPr>
        <w:ind w:firstLine="420"/>
      </w:pPr>
      <w:bookmarkStart w:id="41" w:name="79znal1522584834744"/>
      <w:bookmarkEnd w:id="41"/>
      <w:r>
        <w:t>人脸识别的制定生成攻击样本，又是人脸识别</w:t>
      </w:r>
    </w:p>
    <w:p w:rsidR="009C4B9F" w:rsidRDefault="009C4B9F" w:rsidP="009C4B9F">
      <w:pPr>
        <w:ind w:firstLine="420"/>
      </w:pPr>
      <w:bookmarkStart w:id="42" w:name="34arxh1522584834744"/>
      <w:bookmarkEnd w:id="42"/>
      <w:r>
        <w:t>BIM类的方法</w:t>
      </w:r>
    </w:p>
    <w:p w:rsidR="009C4B9F" w:rsidRDefault="00CD31D6" w:rsidP="009C4B9F">
      <w:pPr>
        <w:ind w:firstLine="420"/>
      </w:pPr>
      <w:bookmarkStart w:id="43" w:name="1fhtr1522584893832"/>
      <w:bookmarkEnd w:id="43"/>
      <w:r>
        <w:rPr>
          <w:noProof/>
        </w:rPr>
        <w:drawing>
          <wp:inline distT="0" distB="0" distL="0" distR="0" wp14:anchorId="5442D7D5" wp14:editId="0CAF54C8">
            <wp:extent cx="6371429" cy="351428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1429" cy="3514286"/>
                    </a:xfrm>
                    <a:prstGeom prst="rect">
                      <a:avLst/>
                    </a:prstGeom>
                  </pic:spPr>
                </pic:pic>
              </a:graphicData>
            </a:graphic>
          </wp:inline>
        </w:drawing>
      </w:r>
    </w:p>
    <w:p w:rsidR="00CD31D6" w:rsidRDefault="00E36F92" w:rsidP="009C4B9F">
      <w:pPr>
        <w:ind w:firstLine="420"/>
      </w:pPr>
      <w:r>
        <w:rPr>
          <w:noProof/>
        </w:rPr>
        <w:drawing>
          <wp:inline distT="0" distB="0" distL="0" distR="0" wp14:anchorId="414727C5" wp14:editId="310F040B">
            <wp:extent cx="6485714" cy="342857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5714" cy="3428571"/>
                    </a:xfrm>
                    <a:prstGeom prst="rect">
                      <a:avLst/>
                    </a:prstGeom>
                  </pic:spPr>
                </pic:pic>
              </a:graphicData>
            </a:graphic>
          </wp:inline>
        </w:drawing>
      </w:r>
    </w:p>
    <w:p w:rsidR="00CD31D6" w:rsidRDefault="00CD31D6" w:rsidP="009C4B9F">
      <w:pPr>
        <w:ind w:firstLine="420"/>
      </w:pPr>
    </w:p>
    <w:p w:rsidR="009C4B9F" w:rsidRDefault="009F0F49" w:rsidP="009C4B9F">
      <w:pPr>
        <w:pStyle w:val="2"/>
      </w:pPr>
      <w:bookmarkStart w:id="44" w:name="81cwzz1522584834744"/>
      <w:bookmarkStart w:id="45" w:name="_Toc511308169"/>
      <w:bookmarkEnd w:id="44"/>
      <w:r>
        <w:t xml:space="preserve">16. </w:t>
      </w:r>
      <w:r w:rsidR="009C4B9F">
        <w:t>顶像</w:t>
      </w:r>
      <w:r w:rsidR="009C4B9F">
        <w:t>--</w:t>
      </w:r>
      <w:r w:rsidR="009C4B9F">
        <w:t>用户画像</w:t>
      </w:r>
      <w:bookmarkEnd w:id="45"/>
    </w:p>
    <w:p w:rsidR="009C4B9F" w:rsidRDefault="009C4B9F" w:rsidP="009C4B9F">
      <w:pPr>
        <w:ind w:firstLine="420"/>
      </w:pPr>
      <w:bookmarkStart w:id="46" w:name="37qsuw1522584834744"/>
      <w:bookmarkEnd w:id="46"/>
      <w:r>
        <w:t>数据采集的质量--风控体系保护数据质量</w:t>
      </w:r>
    </w:p>
    <w:p w:rsidR="009C4B9F" w:rsidRDefault="009C4B9F" w:rsidP="009C4B9F">
      <w:pPr>
        <w:ind w:firstLine="420"/>
      </w:pPr>
      <w:bookmarkStart w:id="47" w:name="34kpuv1522584834744"/>
      <w:bookmarkEnd w:id="47"/>
      <w:r>
        <w:t>综合评估风险和业务画像 --是否是黄牛</w:t>
      </w:r>
    </w:p>
    <w:p w:rsidR="009C4B9F" w:rsidRDefault="009C4B9F" w:rsidP="009C4B9F">
      <w:pPr>
        <w:ind w:firstLine="420"/>
      </w:pPr>
      <w:bookmarkStart w:id="48" w:name="94kxen1522584834744"/>
      <w:bookmarkEnd w:id="48"/>
      <w:r>
        <w:t>深度画像的意义---风险与价值</w:t>
      </w:r>
    </w:p>
    <w:p w:rsidR="009C4B9F" w:rsidRDefault="009C4B9F" w:rsidP="009C4B9F">
      <w:bookmarkStart w:id="49" w:name="13rwgm1522584834744"/>
      <w:bookmarkEnd w:id="49"/>
    </w:p>
    <w:p w:rsidR="009C4B9F" w:rsidRDefault="009C4B9F" w:rsidP="009C4B9F">
      <w:bookmarkStart w:id="50" w:name="12gdmt1522584834744"/>
      <w:bookmarkEnd w:id="50"/>
    </w:p>
    <w:p w:rsidR="009C4B9F" w:rsidRDefault="009F0F49" w:rsidP="009C4B9F">
      <w:pPr>
        <w:pStyle w:val="2"/>
      </w:pPr>
      <w:bookmarkStart w:id="51" w:name="64epbf1522584834744"/>
      <w:bookmarkStart w:id="52" w:name="_Toc511308170"/>
      <w:bookmarkEnd w:id="51"/>
      <w:r>
        <w:t xml:space="preserve">17. </w:t>
      </w:r>
      <w:r w:rsidR="009C4B9F">
        <w:t>阿里</w:t>
      </w:r>
      <w:r w:rsidR="009C4B9F">
        <w:t>ML</w:t>
      </w:r>
      <w:r w:rsidR="009C4B9F">
        <w:t>安全</w:t>
      </w:r>
      <w:r w:rsidR="009C4B9F">
        <w:t>--</w:t>
      </w:r>
      <w:r w:rsidR="009C4B9F">
        <w:t>施亮</w:t>
      </w:r>
      <w:r w:rsidR="009C4B9F">
        <w:t xml:space="preserve">  </w:t>
      </w:r>
      <w:r w:rsidR="009C4B9F">
        <w:t>主机异常行为智能检测</w:t>
      </w:r>
      <w:bookmarkEnd w:id="52"/>
    </w:p>
    <w:p w:rsidR="009C4B9F" w:rsidRDefault="009C4B9F" w:rsidP="009C4B9F">
      <w:pPr>
        <w:ind w:firstLine="420"/>
      </w:pPr>
      <w:bookmarkStart w:id="53" w:name="62amdp1522584834744"/>
      <w:bookmarkEnd w:id="53"/>
      <w:r>
        <w:t>迭代学习</w:t>
      </w:r>
    </w:p>
    <w:p w:rsidR="009C4B9F" w:rsidRDefault="009C4B9F" w:rsidP="009C4B9F">
      <w:pPr>
        <w:ind w:firstLine="420"/>
      </w:pPr>
      <w:bookmarkStart w:id="54" w:name="91vulw1522584834744"/>
      <w:bookmarkEnd w:id="54"/>
      <w:r>
        <w:t>拟合&amp;误报</w:t>
      </w:r>
    </w:p>
    <w:p w:rsidR="009C4B9F" w:rsidRDefault="009C4B9F" w:rsidP="009C4B9F">
      <w:pPr>
        <w:ind w:firstLine="420"/>
      </w:pPr>
      <w:bookmarkStart w:id="55" w:name="12xnhq1522584834744"/>
      <w:bookmarkEnd w:id="55"/>
      <w:r>
        <w:t>N-gream</w:t>
      </w:r>
    </w:p>
    <w:p w:rsidR="009C4B9F" w:rsidRDefault="009C4B9F" w:rsidP="009C4B9F">
      <w:pPr>
        <w:ind w:firstLine="420"/>
      </w:pPr>
      <w:bookmarkStart w:id="56" w:name="75ojml1522584834744"/>
      <w:bookmarkEnd w:id="56"/>
      <w:r>
        <w:t>又一次说到</w:t>
      </w:r>
      <w:r>
        <w:rPr>
          <w:color w:val="DF402A"/>
        </w:rPr>
        <w:t>深度学习</w:t>
      </w:r>
      <w:r>
        <w:t>的好处和未来在迁移学习的</w:t>
      </w:r>
    </w:p>
    <w:p w:rsidR="009C4B9F" w:rsidRDefault="009C4B9F" w:rsidP="009C4B9F">
      <w:pPr>
        <w:ind w:firstLine="420"/>
      </w:pPr>
      <w:bookmarkStart w:id="57" w:name="25utof1522584834744"/>
      <w:bookmarkEnd w:id="57"/>
      <w:r>
        <w:t>沙箱，溯源，计算，迁移学习，批量标注，情报，行为序列，NLP，Embedding,复杂网络</w:t>
      </w:r>
    </w:p>
    <w:p w:rsidR="00CD31D6" w:rsidRDefault="00CD31D6" w:rsidP="009C4B9F">
      <w:pPr>
        <w:ind w:firstLine="420"/>
      </w:pPr>
      <w:r>
        <w:rPr>
          <w:noProof/>
        </w:rPr>
        <w:drawing>
          <wp:inline distT="0" distB="0" distL="0" distR="0" wp14:anchorId="099CB043" wp14:editId="7D51DE98">
            <wp:extent cx="6752381" cy="4190476"/>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52381" cy="4190476"/>
                    </a:xfrm>
                    <a:prstGeom prst="rect">
                      <a:avLst/>
                    </a:prstGeom>
                  </pic:spPr>
                </pic:pic>
              </a:graphicData>
            </a:graphic>
          </wp:inline>
        </w:drawing>
      </w:r>
    </w:p>
    <w:p w:rsidR="009C4B9F" w:rsidRPr="009C4B9F" w:rsidRDefault="009C4B9F"/>
    <w:sectPr w:rsidR="009C4B9F" w:rsidRPr="009C4B9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073A" w:rsidRDefault="001D073A" w:rsidP="009C4B9F">
      <w:r>
        <w:separator/>
      </w:r>
    </w:p>
  </w:endnote>
  <w:endnote w:type="continuationSeparator" w:id="0">
    <w:p w:rsidR="001D073A" w:rsidRDefault="001D073A" w:rsidP="009C4B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073A" w:rsidRDefault="001D073A" w:rsidP="009C4B9F">
      <w:r>
        <w:separator/>
      </w:r>
    </w:p>
  </w:footnote>
  <w:footnote w:type="continuationSeparator" w:id="0">
    <w:p w:rsidR="001D073A" w:rsidRDefault="001D073A" w:rsidP="009C4B9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46BEB"/>
    <w:multiLevelType w:val="multilevel"/>
    <w:tmpl w:val="BFC8E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44012B6B"/>
    <w:multiLevelType w:val="hybridMultilevel"/>
    <w:tmpl w:val="6E16E20E"/>
    <w:lvl w:ilvl="0" w:tplc="21E846A4">
      <w:start w:val="1"/>
      <w:numFmt w:val="bullet"/>
      <w:lvlText w:val="◆"/>
      <w:lvlJc w:val="left"/>
      <w:pPr>
        <w:ind w:left="780" w:hanging="360"/>
      </w:pPr>
      <w:rPr>
        <w:rFonts w:ascii="微软雅黑" w:eastAsia="微软雅黑" w:hAnsi="微软雅黑"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4A387848"/>
    <w:multiLevelType w:val="multilevel"/>
    <w:tmpl w:val="610A4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84F05AD"/>
    <w:multiLevelType w:val="multilevel"/>
    <w:tmpl w:val="F8964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94C6F79"/>
    <w:multiLevelType w:val="hybridMultilevel"/>
    <w:tmpl w:val="7F0A1984"/>
    <w:lvl w:ilvl="0" w:tplc="DD92A90A">
      <w:start w:val="1"/>
      <w:numFmt w:val="decimal"/>
      <w:lvlText w:val="%1."/>
      <w:lvlJc w:val="left"/>
      <w:pPr>
        <w:ind w:left="360" w:hanging="360"/>
      </w:pPr>
      <w:rPr>
        <w:rFonts w:eastAsiaTheme="majorEastAsia"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val="fullPage" w:percent="10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5826"/>
    <w:rsid w:val="00077E68"/>
    <w:rsid w:val="0019337B"/>
    <w:rsid w:val="001D073A"/>
    <w:rsid w:val="00291387"/>
    <w:rsid w:val="00296FFB"/>
    <w:rsid w:val="003D734C"/>
    <w:rsid w:val="00416C68"/>
    <w:rsid w:val="00741620"/>
    <w:rsid w:val="00771593"/>
    <w:rsid w:val="0084787C"/>
    <w:rsid w:val="009C4B9F"/>
    <w:rsid w:val="009F0F49"/>
    <w:rsid w:val="00A05826"/>
    <w:rsid w:val="00AD07E2"/>
    <w:rsid w:val="00B6199F"/>
    <w:rsid w:val="00C7348F"/>
    <w:rsid w:val="00CD31D6"/>
    <w:rsid w:val="00D60487"/>
    <w:rsid w:val="00E2415C"/>
    <w:rsid w:val="00E36F92"/>
    <w:rsid w:val="00E52309"/>
    <w:rsid w:val="00F90A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50E1021-7AAB-4EE8-8DA6-396EB4E7C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C4B9F"/>
    <w:pPr>
      <w:widowControl w:val="0"/>
    </w:pPr>
    <w:rPr>
      <w:rFonts w:ascii="微软雅黑" w:eastAsia="微软雅黑" w:hAnsi="微软雅黑" w:cs="Times New Roman"/>
      <w:kern w:val="0"/>
    </w:rPr>
  </w:style>
  <w:style w:type="paragraph" w:styleId="1">
    <w:name w:val="heading 1"/>
    <w:basedOn w:val="a"/>
    <w:next w:val="a"/>
    <w:link w:val="1Char"/>
    <w:uiPriority w:val="9"/>
    <w:qFormat/>
    <w:rsid w:val="009C4B9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C4B9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C4B9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C4B9F"/>
    <w:rPr>
      <w:sz w:val="18"/>
      <w:szCs w:val="18"/>
    </w:rPr>
  </w:style>
  <w:style w:type="paragraph" w:styleId="a4">
    <w:name w:val="footer"/>
    <w:basedOn w:val="a"/>
    <w:link w:val="Char0"/>
    <w:uiPriority w:val="99"/>
    <w:unhideWhenUsed/>
    <w:rsid w:val="009C4B9F"/>
    <w:pPr>
      <w:tabs>
        <w:tab w:val="center" w:pos="4153"/>
        <w:tab w:val="right" w:pos="8306"/>
      </w:tabs>
      <w:snapToGrid w:val="0"/>
    </w:pPr>
    <w:rPr>
      <w:sz w:val="18"/>
      <w:szCs w:val="18"/>
    </w:rPr>
  </w:style>
  <w:style w:type="character" w:customStyle="1" w:styleId="Char0">
    <w:name w:val="页脚 Char"/>
    <w:basedOn w:val="a0"/>
    <w:link w:val="a4"/>
    <w:uiPriority w:val="99"/>
    <w:rsid w:val="009C4B9F"/>
    <w:rPr>
      <w:sz w:val="18"/>
      <w:szCs w:val="18"/>
    </w:rPr>
  </w:style>
  <w:style w:type="character" w:customStyle="1" w:styleId="2Char">
    <w:name w:val="标题 2 Char"/>
    <w:basedOn w:val="a0"/>
    <w:link w:val="2"/>
    <w:uiPriority w:val="9"/>
    <w:rsid w:val="009C4B9F"/>
    <w:rPr>
      <w:rFonts w:asciiTheme="majorHAnsi" w:eastAsiaTheme="majorEastAsia" w:hAnsiTheme="majorHAnsi" w:cstheme="majorBidi"/>
      <w:b/>
      <w:bCs/>
      <w:kern w:val="0"/>
      <w:sz w:val="32"/>
      <w:szCs w:val="32"/>
    </w:rPr>
  </w:style>
  <w:style w:type="character" w:customStyle="1" w:styleId="1Char">
    <w:name w:val="标题 1 Char"/>
    <w:basedOn w:val="a0"/>
    <w:link w:val="1"/>
    <w:uiPriority w:val="9"/>
    <w:rsid w:val="009C4B9F"/>
    <w:rPr>
      <w:rFonts w:ascii="微软雅黑" w:eastAsia="微软雅黑" w:hAnsi="微软雅黑" w:cs="Times New Roman"/>
      <w:b/>
      <w:bCs/>
      <w:kern w:val="44"/>
      <w:sz w:val="44"/>
      <w:szCs w:val="44"/>
    </w:rPr>
  </w:style>
  <w:style w:type="paragraph" w:styleId="a5">
    <w:name w:val="Normal (Web)"/>
    <w:basedOn w:val="a"/>
    <w:uiPriority w:val="99"/>
    <w:semiHidden/>
    <w:unhideWhenUsed/>
    <w:rsid w:val="009F0F49"/>
    <w:pPr>
      <w:widowControl/>
      <w:spacing w:before="100" w:beforeAutospacing="1" w:after="100" w:afterAutospacing="1"/>
    </w:pPr>
    <w:rPr>
      <w:rFonts w:ascii="宋体" w:eastAsia="宋体" w:hAnsi="宋体" w:cs="宋体"/>
      <w:sz w:val="24"/>
      <w:szCs w:val="24"/>
    </w:rPr>
  </w:style>
  <w:style w:type="paragraph" w:styleId="a6">
    <w:name w:val="List Paragraph"/>
    <w:basedOn w:val="a"/>
    <w:uiPriority w:val="34"/>
    <w:qFormat/>
    <w:rsid w:val="009F0F49"/>
    <w:pPr>
      <w:ind w:firstLineChars="200" w:firstLine="420"/>
    </w:pPr>
  </w:style>
  <w:style w:type="paragraph" w:styleId="TOC">
    <w:name w:val="TOC Heading"/>
    <w:basedOn w:val="1"/>
    <w:next w:val="a"/>
    <w:uiPriority w:val="39"/>
    <w:unhideWhenUsed/>
    <w:qFormat/>
    <w:rsid w:val="00077E68"/>
    <w:pPr>
      <w:widowControl/>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077E68"/>
  </w:style>
  <w:style w:type="paragraph" w:styleId="20">
    <w:name w:val="toc 2"/>
    <w:basedOn w:val="a"/>
    <w:next w:val="a"/>
    <w:autoRedefine/>
    <w:uiPriority w:val="39"/>
    <w:unhideWhenUsed/>
    <w:rsid w:val="00077E68"/>
    <w:pPr>
      <w:ind w:leftChars="200" w:left="420"/>
    </w:pPr>
  </w:style>
  <w:style w:type="character" w:styleId="a7">
    <w:name w:val="Hyperlink"/>
    <w:basedOn w:val="a0"/>
    <w:uiPriority w:val="99"/>
    <w:unhideWhenUsed/>
    <w:rsid w:val="00077E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711914">
      <w:bodyDiv w:val="1"/>
      <w:marLeft w:val="0"/>
      <w:marRight w:val="0"/>
      <w:marTop w:val="0"/>
      <w:marBottom w:val="0"/>
      <w:divBdr>
        <w:top w:val="none" w:sz="0" w:space="0" w:color="auto"/>
        <w:left w:val="none" w:sz="0" w:space="0" w:color="auto"/>
        <w:bottom w:val="none" w:sz="0" w:space="0" w:color="auto"/>
        <w:right w:val="none" w:sz="0" w:space="0" w:color="auto"/>
      </w:divBdr>
    </w:div>
    <w:div w:id="140848526">
      <w:bodyDiv w:val="1"/>
      <w:marLeft w:val="0"/>
      <w:marRight w:val="0"/>
      <w:marTop w:val="0"/>
      <w:marBottom w:val="0"/>
      <w:divBdr>
        <w:top w:val="none" w:sz="0" w:space="0" w:color="auto"/>
        <w:left w:val="none" w:sz="0" w:space="0" w:color="auto"/>
        <w:bottom w:val="none" w:sz="0" w:space="0" w:color="auto"/>
        <w:right w:val="none" w:sz="0" w:space="0" w:color="auto"/>
      </w:divBdr>
    </w:div>
    <w:div w:id="438455469">
      <w:bodyDiv w:val="1"/>
      <w:marLeft w:val="0"/>
      <w:marRight w:val="0"/>
      <w:marTop w:val="0"/>
      <w:marBottom w:val="0"/>
      <w:divBdr>
        <w:top w:val="none" w:sz="0" w:space="0" w:color="auto"/>
        <w:left w:val="none" w:sz="0" w:space="0" w:color="auto"/>
        <w:bottom w:val="none" w:sz="0" w:space="0" w:color="auto"/>
        <w:right w:val="none" w:sz="0" w:space="0" w:color="auto"/>
      </w:divBdr>
    </w:div>
    <w:div w:id="455026200">
      <w:bodyDiv w:val="1"/>
      <w:marLeft w:val="0"/>
      <w:marRight w:val="0"/>
      <w:marTop w:val="0"/>
      <w:marBottom w:val="0"/>
      <w:divBdr>
        <w:top w:val="none" w:sz="0" w:space="0" w:color="auto"/>
        <w:left w:val="none" w:sz="0" w:space="0" w:color="auto"/>
        <w:bottom w:val="none" w:sz="0" w:space="0" w:color="auto"/>
        <w:right w:val="none" w:sz="0" w:space="0" w:color="auto"/>
      </w:divBdr>
    </w:div>
    <w:div w:id="490753715">
      <w:bodyDiv w:val="1"/>
      <w:marLeft w:val="0"/>
      <w:marRight w:val="0"/>
      <w:marTop w:val="0"/>
      <w:marBottom w:val="0"/>
      <w:divBdr>
        <w:top w:val="none" w:sz="0" w:space="0" w:color="auto"/>
        <w:left w:val="none" w:sz="0" w:space="0" w:color="auto"/>
        <w:bottom w:val="none" w:sz="0" w:space="0" w:color="auto"/>
        <w:right w:val="none" w:sz="0" w:space="0" w:color="auto"/>
      </w:divBdr>
    </w:div>
    <w:div w:id="598492550">
      <w:bodyDiv w:val="1"/>
      <w:marLeft w:val="0"/>
      <w:marRight w:val="0"/>
      <w:marTop w:val="0"/>
      <w:marBottom w:val="0"/>
      <w:divBdr>
        <w:top w:val="none" w:sz="0" w:space="0" w:color="auto"/>
        <w:left w:val="none" w:sz="0" w:space="0" w:color="auto"/>
        <w:bottom w:val="none" w:sz="0" w:space="0" w:color="auto"/>
        <w:right w:val="none" w:sz="0" w:space="0" w:color="auto"/>
      </w:divBdr>
    </w:div>
    <w:div w:id="674386467">
      <w:bodyDiv w:val="1"/>
      <w:marLeft w:val="0"/>
      <w:marRight w:val="0"/>
      <w:marTop w:val="0"/>
      <w:marBottom w:val="0"/>
      <w:divBdr>
        <w:top w:val="none" w:sz="0" w:space="0" w:color="auto"/>
        <w:left w:val="none" w:sz="0" w:space="0" w:color="auto"/>
        <w:bottom w:val="none" w:sz="0" w:space="0" w:color="auto"/>
        <w:right w:val="none" w:sz="0" w:space="0" w:color="auto"/>
      </w:divBdr>
    </w:div>
    <w:div w:id="707611960">
      <w:bodyDiv w:val="1"/>
      <w:marLeft w:val="0"/>
      <w:marRight w:val="0"/>
      <w:marTop w:val="0"/>
      <w:marBottom w:val="0"/>
      <w:divBdr>
        <w:top w:val="none" w:sz="0" w:space="0" w:color="auto"/>
        <w:left w:val="none" w:sz="0" w:space="0" w:color="auto"/>
        <w:bottom w:val="none" w:sz="0" w:space="0" w:color="auto"/>
        <w:right w:val="none" w:sz="0" w:space="0" w:color="auto"/>
      </w:divBdr>
    </w:div>
    <w:div w:id="826213851">
      <w:bodyDiv w:val="1"/>
      <w:marLeft w:val="0"/>
      <w:marRight w:val="0"/>
      <w:marTop w:val="0"/>
      <w:marBottom w:val="0"/>
      <w:divBdr>
        <w:top w:val="none" w:sz="0" w:space="0" w:color="auto"/>
        <w:left w:val="none" w:sz="0" w:space="0" w:color="auto"/>
        <w:bottom w:val="none" w:sz="0" w:space="0" w:color="auto"/>
        <w:right w:val="none" w:sz="0" w:space="0" w:color="auto"/>
      </w:divBdr>
      <w:divsChild>
        <w:div w:id="1467965077">
          <w:blockQuote w:val="1"/>
          <w:marLeft w:val="300"/>
          <w:marRight w:val="300"/>
          <w:marTop w:val="300"/>
          <w:marBottom w:val="300"/>
          <w:divBdr>
            <w:top w:val="none" w:sz="0" w:space="0" w:color="auto"/>
            <w:left w:val="single" w:sz="36" w:space="8" w:color="EEEEEE"/>
            <w:bottom w:val="none" w:sz="0" w:space="0" w:color="auto"/>
            <w:right w:val="none" w:sz="0" w:space="0" w:color="auto"/>
          </w:divBdr>
        </w:div>
      </w:divsChild>
    </w:div>
    <w:div w:id="1146699604">
      <w:bodyDiv w:val="1"/>
      <w:marLeft w:val="0"/>
      <w:marRight w:val="0"/>
      <w:marTop w:val="0"/>
      <w:marBottom w:val="0"/>
      <w:divBdr>
        <w:top w:val="none" w:sz="0" w:space="0" w:color="auto"/>
        <w:left w:val="none" w:sz="0" w:space="0" w:color="auto"/>
        <w:bottom w:val="none" w:sz="0" w:space="0" w:color="auto"/>
        <w:right w:val="none" w:sz="0" w:space="0" w:color="auto"/>
      </w:divBdr>
    </w:div>
    <w:div w:id="1194339715">
      <w:bodyDiv w:val="1"/>
      <w:marLeft w:val="0"/>
      <w:marRight w:val="0"/>
      <w:marTop w:val="0"/>
      <w:marBottom w:val="0"/>
      <w:divBdr>
        <w:top w:val="none" w:sz="0" w:space="0" w:color="auto"/>
        <w:left w:val="none" w:sz="0" w:space="0" w:color="auto"/>
        <w:bottom w:val="none" w:sz="0" w:space="0" w:color="auto"/>
        <w:right w:val="none" w:sz="0" w:space="0" w:color="auto"/>
      </w:divBdr>
    </w:div>
    <w:div w:id="1212225179">
      <w:bodyDiv w:val="1"/>
      <w:marLeft w:val="0"/>
      <w:marRight w:val="0"/>
      <w:marTop w:val="0"/>
      <w:marBottom w:val="0"/>
      <w:divBdr>
        <w:top w:val="none" w:sz="0" w:space="0" w:color="auto"/>
        <w:left w:val="none" w:sz="0" w:space="0" w:color="auto"/>
        <w:bottom w:val="none" w:sz="0" w:space="0" w:color="auto"/>
        <w:right w:val="none" w:sz="0" w:space="0" w:color="auto"/>
      </w:divBdr>
    </w:div>
    <w:div w:id="1320965721">
      <w:bodyDiv w:val="1"/>
      <w:marLeft w:val="0"/>
      <w:marRight w:val="0"/>
      <w:marTop w:val="0"/>
      <w:marBottom w:val="0"/>
      <w:divBdr>
        <w:top w:val="none" w:sz="0" w:space="0" w:color="auto"/>
        <w:left w:val="none" w:sz="0" w:space="0" w:color="auto"/>
        <w:bottom w:val="none" w:sz="0" w:space="0" w:color="auto"/>
        <w:right w:val="none" w:sz="0" w:space="0" w:color="auto"/>
      </w:divBdr>
    </w:div>
    <w:div w:id="1478260329">
      <w:bodyDiv w:val="1"/>
      <w:marLeft w:val="0"/>
      <w:marRight w:val="0"/>
      <w:marTop w:val="0"/>
      <w:marBottom w:val="0"/>
      <w:divBdr>
        <w:top w:val="none" w:sz="0" w:space="0" w:color="auto"/>
        <w:left w:val="none" w:sz="0" w:space="0" w:color="auto"/>
        <w:bottom w:val="none" w:sz="0" w:space="0" w:color="auto"/>
        <w:right w:val="none" w:sz="0" w:space="0" w:color="auto"/>
      </w:divBdr>
    </w:div>
    <w:div w:id="1716809321">
      <w:bodyDiv w:val="1"/>
      <w:marLeft w:val="0"/>
      <w:marRight w:val="0"/>
      <w:marTop w:val="0"/>
      <w:marBottom w:val="0"/>
      <w:divBdr>
        <w:top w:val="none" w:sz="0" w:space="0" w:color="auto"/>
        <w:left w:val="none" w:sz="0" w:space="0" w:color="auto"/>
        <w:bottom w:val="none" w:sz="0" w:space="0" w:color="auto"/>
        <w:right w:val="none" w:sz="0" w:space="0" w:color="auto"/>
      </w:divBdr>
      <w:divsChild>
        <w:div w:id="757943521">
          <w:blockQuote w:val="1"/>
          <w:marLeft w:val="300"/>
          <w:marRight w:val="300"/>
          <w:marTop w:val="300"/>
          <w:marBottom w:val="300"/>
          <w:divBdr>
            <w:top w:val="none" w:sz="0" w:space="0" w:color="auto"/>
            <w:left w:val="single" w:sz="36" w:space="8" w:color="EEEEEE"/>
            <w:bottom w:val="none" w:sz="0" w:space="0" w:color="auto"/>
            <w:right w:val="none" w:sz="0" w:space="0" w:color="auto"/>
          </w:divBdr>
        </w:div>
      </w:divsChild>
    </w:div>
    <w:div w:id="1731348028">
      <w:bodyDiv w:val="1"/>
      <w:marLeft w:val="0"/>
      <w:marRight w:val="0"/>
      <w:marTop w:val="0"/>
      <w:marBottom w:val="0"/>
      <w:divBdr>
        <w:top w:val="none" w:sz="0" w:space="0" w:color="auto"/>
        <w:left w:val="none" w:sz="0" w:space="0" w:color="auto"/>
        <w:bottom w:val="none" w:sz="0" w:space="0" w:color="auto"/>
        <w:right w:val="none" w:sz="0" w:space="0" w:color="auto"/>
      </w:divBdr>
    </w:div>
    <w:div w:id="1844856298">
      <w:bodyDiv w:val="1"/>
      <w:marLeft w:val="0"/>
      <w:marRight w:val="0"/>
      <w:marTop w:val="0"/>
      <w:marBottom w:val="0"/>
      <w:divBdr>
        <w:top w:val="none" w:sz="0" w:space="0" w:color="auto"/>
        <w:left w:val="none" w:sz="0" w:space="0" w:color="auto"/>
        <w:bottom w:val="none" w:sz="0" w:space="0" w:color="auto"/>
        <w:right w:val="none" w:sz="0" w:space="0" w:color="auto"/>
      </w:divBdr>
    </w:div>
    <w:div w:id="1978991440">
      <w:bodyDiv w:val="1"/>
      <w:marLeft w:val="0"/>
      <w:marRight w:val="0"/>
      <w:marTop w:val="0"/>
      <w:marBottom w:val="0"/>
      <w:divBdr>
        <w:top w:val="none" w:sz="0" w:space="0" w:color="auto"/>
        <w:left w:val="none" w:sz="0" w:space="0" w:color="auto"/>
        <w:bottom w:val="none" w:sz="0" w:space="0" w:color="auto"/>
        <w:right w:val="none" w:sz="0" w:space="0" w:color="auto"/>
      </w:divBdr>
    </w:div>
    <w:div w:id="2076510675">
      <w:bodyDiv w:val="1"/>
      <w:marLeft w:val="0"/>
      <w:marRight w:val="0"/>
      <w:marTop w:val="0"/>
      <w:marBottom w:val="0"/>
      <w:divBdr>
        <w:top w:val="none" w:sz="0" w:space="0" w:color="auto"/>
        <w:left w:val="none" w:sz="0" w:space="0" w:color="auto"/>
        <w:bottom w:val="none" w:sz="0" w:space="0" w:color="auto"/>
        <w:right w:val="none" w:sz="0" w:space="0" w:color="auto"/>
      </w:divBdr>
    </w:div>
    <w:div w:id="2095781000">
      <w:bodyDiv w:val="1"/>
      <w:marLeft w:val="0"/>
      <w:marRight w:val="0"/>
      <w:marTop w:val="0"/>
      <w:marBottom w:val="0"/>
      <w:divBdr>
        <w:top w:val="none" w:sz="0" w:space="0" w:color="auto"/>
        <w:left w:val="none" w:sz="0" w:space="0" w:color="auto"/>
        <w:bottom w:val="none" w:sz="0" w:space="0" w:color="auto"/>
        <w:right w:val="none" w:sz="0" w:space="0" w:color="auto"/>
      </w:divBdr>
    </w:div>
    <w:div w:id="2132433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1</Pages>
  <Words>1398</Words>
  <Characters>7969</Characters>
  <Application>Microsoft Office Word</Application>
  <DocSecurity>0</DocSecurity>
  <Lines>66</Lines>
  <Paragraphs>18</Paragraphs>
  <ScaleCrop>false</ScaleCrop>
  <Company/>
  <LinksUpToDate>false</LinksUpToDate>
  <CharactersWithSpaces>9349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Yonah</dc:creator>
  <cp:keywords/>
  <dc:description/>
  <cp:lastModifiedBy>Yonah</cp:lastModifiedBy>
  <cp:revision>9</cp:revision>
  <dcterms:created xsi:type="dcterms:W3CDTF">2018-04-02T03:47:00Z</dcterms:created>
  <dcterms:modified xsi:type="dcterms:W3CDTF">2018-04-12T06:53:00Z</dcterms:modified>
</cp:coreProperties>
</file>