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255D10" w14:textId="77777777" w:rsidR="00AB213F" w:rsidRDefault="00AB213F"/>
    <w:p w14:paraId="7E6FFF5B" w14:textId="77777777" w:rsidR="00582024" w:rsidRDefault="00582024"/>
    <w:p w14:paraId="29A45061" w14:textId="77777777" w:rsidR="00582024" w:rsidRPr="003D1DB4" w:rsidRDefault="00582024" w:rsidP="00582024">
      <w:pPr>
        <w:pStyle w:val="a7"/>
        <w:numPr>
          <w:ilvl w:val="0"/>
          <w:numId w:val="2"/>
        </w:numPr>
        <w:ind w:firstLineChars="0"/>
        <w:outlineLvl w:val="0"/>
        <w:rPr>
          <w:b/>
          <w:sz w:val="32"/>
          <w:szCs w:val="32"/>
        </w:rPr>
      </w:pPr>
      <w:r w:rsidRPr="003D1DB4">
        <w:rPr>
          <w:rFonts w:hint="eastAsia"/>
          <w:b/>
          <w:sz w:val="32"/>
          <w:szCs w:val="32"/>
        </w:rPr>
        <w:t>总结</w:t>
      </w:r>
    </w:p>
    <w:p w14:paraId="1FAC58B4" w14:textId="77777777" w:rsidR="00582024" w:rsidRDefault="00582024" w:rsidP="00582024">
      <w:pPr>
        <w:ind w:firstLine="360"/>
      </w:pPr>
      <w:r>
        <w:rPr>
          <w:rFonts w:hint="eastAsia"/>
        </w:rPr>
        <w:t>在本文中，我们详细介绍了基于</w:t>
      </w:r>
      <w:r>
        <w:rPr>
          <w:rFonts w:hint="eastAsia"/>
        </w:rPr>
        <w:t>AI</w:t>
      </w:r>
      <w:r>
        <w:rPr>
          <w:rFonts w:hint="eastAsia"/>
        </w:rPr>
        <w:t>的</w:t>
      </w:r>
      <w:r>
        <w:rPr>
          <w:rFonts w:hint="eastAsia"/>
        </w:rPr>
        <w:t>PDF</w:t>
      </w:r>
      <w:r>
        <w:rPr>
          <w:rFonts w:hint="eastAsia"/>
        </w:rPr>
        <w:t>恶意文档分类器的设计与实现。实验数据表明，在十万级文档数据集中，我们能达到大于</w:t>
      </w:r>
      <w:r>
        <w:rPr>
          <w:rFonts w:hint="eastAsia"/>
        </w:rPr>
        <w:t>99%</w:t>
      </w:r>
      <w:r>
        <w:rPr>
          <w:rFonts w:hint="eastAsia"/>
        </w:rPr>
        <w:t>的准确率和小于</w:t>
      </w:r>
      <w:r>
        <w:rPr>
          <w:rFonts w:hint="eastAsia"/>
        </w:rPr>
        <w:t>0.01%</w:t>
      </w:r>
      <w:r>
        <w:rPr>
          <w:rFonts w:hint="eastAsia"/>
        </w:rPr>
        <w:t>的误报率。且在实际运行时，</w:t>
      </w:r>
      <w:r>
        <w:rPr>
          <w:rFonts w:hint="eastAsia"/>
        </w:rPr>
        <w:t>CPU</w:t>
      </w:r>
      <w:r>
        <w:rPr>
          <w:rFonts w:hint="eastAsia"/>
        </w:rPr>
        <w:t>和内存的时空效能比（</w:t>
      </w:r>
      <w:r>
        <w:rPr>
          <w:rFonts w:hint="eastAsia"/>
        </w:rPr>
        <w:t>Time &amp; Space Performance</w:t>
      </w:r>
      <w:r>
        <w:rPr>
          <w:rFonts w:hint="eastAsia"/>
        </w:rPr>
        <w:t>）比旧有基于规则的模型，有显著提升。</w:t>
      </w:r>
    </w:p>
    <w:p w14:paraId="31D3C576" w14:textId="0F81CEE1" w:rsidR="00582024" w:rsidRDefault="00582024" w:rsidP="00582024">
      <w:pPr>
        <w:ind w:firstLine="360"/>
      </w:pPr>
      <w:r>
        <w:rPr>
          <w:rFonts w:hint="eastAsia"/>
        </w:rPr>
        <w:t>本文除了使用大量数据研究人工智能化应用安全，并且把人工智能本身的安全也放在了同等重要的位置上。我们通过</w:t>
      </w:r>
      <w:r>
        <w:rPr>
          <w:rFonts w:ascii="宋体" w:hAnsi="宋体" w:hint="eastAsia"/>
        </w:rPr>
        <w:t>大量</w:t>
      </w:r>
      <w:r>
        <w:rPr>
          <w:rFonts w:hint="eastAsia"/>
        </w:rPr>
        <w:t>的实验，（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749D5">
        <w:rPr>
          <w:rFonts w:hint="eastAsia"/>
        </w:rPr>
        <w:t>模拟了</w:t>
      </w:r>
      <w:r>
        <w:rPr>
          <w:rFonts w:hint="eastAsia"/>
        </w:rPr>
        <w:t>攻击者通过对恶意样本的增删改（如变更特征的值），以混淆分类器，达到逃逸的目的；（</w:t>
      </w:r>
      <w:r>
        <w:rPr>
          <w:rFonts w:hint="eastAsia"/>
        </w:rPr>
        <w:t>2</w:t>
      </w:r>
      <w:r>
        <w:rPr>
          <w:rFonts w:hint="eastAsia"/>
        </w:rPr>
        <w:t>）分类器经自身修正，通过重新训练模型，去除已被攻击者所利用的特征，以维持模型的健壮性。</w:t>
      </w:r>
    </w:p>
    <w:p w14:paraId="244B1211" w14:textId="77777777" w:rsidR="00582024" w:rsidRDefault="00582024" w:rsidP="00582024">
      <w:pPr>
        <w:ind w:firstLine="360"/>
      </w:pPr>
      <w:r>
        <w:rPr>
          <w:rFonts w:hint="eastAsia"/>
        </w:rPr>
        <w:t>基于</w:t>
      </w:r>
      <w:r>
        <w:rPr>
          <w:rFonts w:hint="eastAsia"/>
        </w:rPr>
        <w:t>AI</w:t>
      </w:r>
      <w:r>
        <w:rPr>
          <w:rFonts w:hint="eastAsia"/>
        </w:rPr>
        <w:t>的文档分类器是社会工程学、病毒分析等领域的重要研究课题。在未来，我们还会尝试解决以下研究问题：</w:t>
      </w:r>
    </w:p>
    <w:p w14:paraId="6F00D39D" w14:textId="77777777" w:rsidR="00582024" w:rsidRDefault="00582024" w:rsidP="00582024">
      <w:pPr>
        <w:pStyle w:val="a7"/>
        <w:numPr>
          <w:ilvl w:val="0"/>
          <w:numId w:val="1"/>
        </w:numPr>
        <w:ind w:firstLineChars="0" w:firstLine="420"/>
        <w:jc w:val="left"/>
      </w:pPr>
      <w:r>
        <w:rPr>
          <w:rFonts w:hint="eastAsia"/>
        </w:rPr>
        <w:t>基于深度学习的</w:t>
      </w:r>
      <w:r>
        <w:rPr>
          <w:rFonts w:ascii="宋体" w:hAnsi="宋体" w:hint="eastAsia"/>
        </w:rPr>
        <w:t>恶意</w:t>
      </w:r>
      <w:r>
        <w:rPr>
          <w:rFonts w:hint="eastAsia"/>
        </w:rPr>
        <w:t>PDF</w:t>
      </w:r>
      <w:r>
        <w:rPr>
          <w:rFonts w:hint="eastAsia"/>
        </w:rPr>
        <w:t>文档检测</w:t>
      </w:r>
    </w:p>
    <w:p w14:paraId="0DC32C25" w14:textId="77777777" w:rsidR="00582024" w:rsidRDefault="00582024" w:rsidP="00582024">
      <w:pPr>
        <w:pStyle w:val="a7"/>
        <w:numPr>
          <w:ilvl w:val="0"/>
          <w:numId w:val="1"/>
        </w:numPr>
        <w:ind w:firstLineChars="0" w:firstLine="420"/>
        <w:jc w:val="left"/>
      </w:pPr>
      <w:r>
        <w:rPr>
          <w:rFonts w:hint="eastAsia"/>
        </w:rPr>
        <w:t>动静态分析引擎的调优</w:t>
      </w:r>
    </w:p>
    <w:p w14:paraId="13812F88" w14:textId="77777777" w:rsidR="00582024" w:rsidRDefault="00582024" w:rsidP="00582024">
      <w:pPr>
        <w:pStyle w:val="a7"/>
        <w:numPr>
          <w:ilvl w:val="0"/>
          <w:numId w:val="1"/>
        </w:numPr>
        <w:ind w:firstLineChars="0" w:firstLine="420"/>
        <w:jc w:val="left"/>
      </w:pPr>
      <w:r>
        <w:rPr>
          <w:rFonts w:hint="eastAsia"/>
        </w:rPr>
        <w:t>对于</w:t>
      </w:r>
      <w:r>
        <w:rPr>
          <w:rFonts w:hint="eastAsia"/>
        </w:rPr>
        <w:t>Microsoft Office</w:t>
      </w:r>
      <w:r>
        <w:rPr>
          <w:rFonts w:hint="eastAsia"/>
        </w:rPr>
        <w:t>等其他文件格式的支持（如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pptx</w:t>
      </w:r>
      <w:proofErr w:type="spellEnd"/>
      <w:r>
        <w:rPr>
          <w:rFonts w:hint="eastAsia"/>
        </w:rPr>
        <w:t>等）</w:t>
      </w:r>
    </w:p>
    <w:p w14:paraId="5E092EB3" w14:textId="77777777" w:rsidR="00582024" w:rsidRDefault="00582024"/>
    <w:p w14:paraId="21516F02" w14:textId="77777777" w:rsidR="002A3A78" w:rsidRDefault="002A3A78"/>
    <w:p w14:paraId="4C1C5B5E" w14:textId="77777777" w:rsidR="002A3A78" w:rsidRDefault="002A3A78">
      <w:r>
        <w:rPr>
          <w:rFonts w:hint="eastAsia"/>
        </w:rPr>
        <w:t>C</w:t>
      </w:r>
      <w:r>
        <w:t>onclusion</w:t>
      </w:r>
    </w:p>
    <w:p w14:paraId="76EA1577" w14:textId="71FCB655" w:rsidR="002A3A78" w:rsidRDefault="002A3A78">
      <w:r>
        <w:t xml:space="preserve">In this paper, we introduce the design and </w:t>
      </w:r>
      <w:r w:rsidR="008809A9" w:rsidRPr="008809A9">
        <w:t>implement</w:t>
      </w:r>
      <w:r w:rsidR="008809A9">
        <w:t>ation of PDF file classifier based on machine learning. Our experiment re</w:t>
      </w:r>
      <w:bookmarkStart w:id="0" w:name="_GoBack"/>
      <w:bookmarkEnd w:id="0"/>
      <w:r w:rsidR="008809A9">
        <w:t xml:space="preserve">sults </w:t>
      </w:r>
      <w:r w:rsidR="00E61142">
        <w:t>reveal</w:t>
      </w:r>
      <w:r w:rsidR="008809A9">
        <w:t xml:space="preserve"> that in the dataset at </w:t>
      </w:r>
      <w:r w:rsidR="00E61142">
        <w:t xml:space="preserve">a </w:t>
      </w:r>
      <w:r w:rsidR="008809A9">
        <w:t xml:space="preserve">hundred level, we can </w:t>
      </w:r>
      <w:r w:rsidR="00E94A17">
        <w:t xml:space="preserve">achieve a detection accuracy </w:t>
      </w:r>
      <w:r w:rsidR="00E94A17">
        <w:rPr>
          <w:rFonts w:hint="eastAsia"/>
        </w:rPr>
        <w:t>which is</w:t>
      </w:r>
      <w:r w:rsidR="00E94A17">
        <w:t xml:space="preserve"> larger than</w:t>
      </w:r>
      <w:r w:rsidR="008809A9">
        <w:t xml:space="preserve"> 99% and a false positive rate </w:t>
      </w:r>
      <w:r w:rsidR="00E94A17">
        <w:t xml:space="preserve">that is less than </w:t>
      </w:r>
      <w:r w:rsidR="008809A9">
        <w:t>0.01%</w:t>
      </w:r>
      <w:r w:rsidR="00E94A17">
        <w:t>. Besides, compared with the model based on rules, the Time and Space Performance of CPU and memory is improved</w:t>
      </w:r>
      <w:r w:rsidR="00E94A17" w:rsidRPr="00E94A17">
        <w:t xml:space="preserve"> </w:t>
      </w:r>
      <w:r w:rsidR="00E94A17">
        <w:t>significantly when the classifier is running in real time.</w:t>
      </w:r>
    </w:p>
    <w:p w14:paraId="31F4DFBB" w14:textId="6093646F" w:rsidR="00E94A17" w:rsidRDefault="0042570A">
      <w:r>
        <w:rPr>
          <w:rFonts w:hint="eastAsia"/>
        </w:rPr>
        <w:t>We u</w:t>
      </w:r>
      <w:r>
        <w:t xml:space="preserve">se a great amount of data to study the application security based on artificial intelligence and at the same time </w:t>
      </w:r>
      <w:r w:rsidR="00E61142">
        <w:t>give equal weight to the security of artificial intelligence itself. Through a lot of experimen</w:t>
      </w:r>
      <w:r w:rsidR="00E61142" w:rsidRPr="00C43895">
        <w:t>ts, we</w:t>
      </w:r>
      <w:r w:rsidR="00C43895">
        <w:t xml:space="preserve"> have done the following works</w:t>
      </w:r>
      <w:r w:rsidR="00E61142">
        <w:t xml:space="preserve">: 1) attackers change the malicious sample (such as modify the value of features) so as to </w:t>
      </w:r>
      <w:r w:rsidR="00245D25">
        <w:rPr>
          <w:rFonts w:hint="eastAsia"/>
        </w:rPr>
        <w:t>confuse classifier and</w:t>
      </w:r>
      <w:r w:rsidR="00245D25">
        <w:t xml:space="preserve"> then can evade it; 2) the classifier </w:t>
      </w:r>
      <w:r w:rsidR="00793235">
        <w:rPr>
          <w:rFonts w:hint="eastAsia"/>
        </w:rPr>
        <w:t>conduct self</w:t>
      </w:r>
      <w:r w:rsidR="00793235">
        <w:t>-revision by retraining the model and eliminat</w:t>
      </w:r>
      <w:r w:rsidR="00793235">
        <w:rPr>
          <w:rFonts w:hint="eastAsia"/>
        </w:rPr>
        <w:t>ing</w:t>
      </w:r>
      <w:r w:rsidR="00793235">
        <w:t xml:space="preserve"> the features that have been exploited by attackers in order to maintain the model robustness.</w:t>
      </w:r>
    </w:p>
    <w:p w14:paraId="5BB32699" w14:textId="77777777" w:rsidR="00245D25" w:rsidRDefault="00245D25"/>
    <w:p w14:paraId="02DCA409" w14:textId="32BFF138" w:rsidR="00245D25" w:rsidRDefault="00245D25">
      <w:r>
        <w:t xml:space="preserve">The learning-based classifier is an important research topic in the field of social engineering, malware analysis, etc. In the future, we will try to </w:t>
      </w:r>
      <w:r w:rsidR="00C43895">
        <w:rPr>
          <w:rFonts w:hint="eastAsia"/>
        </w:rPr>
        <w:t>focus on</w:t>
      </w:r>
      <w:r>
        <w:t xml:space="preserve"> the following</w:t>
      </w:r>
      <w:r w:rsidR="00C43895">
        <w:t xml:space="preserve"> </w:t>
      </w:r>
      <w:r w:rsidR="00C43895">
        <w:rPr>
          <w:rFonts w:hint="eastAsia"/>
        </w:rPr>
        <w:t>topics</w:t>
      </w:r>
      <w:r>
        <w:t>:</w:t>
      </w:r>
    </w:p>
    <w:p w14:paraId="49FF451F" w14:textId="3AA7C8A7" w:rsidR="00245D25" w:rsidRDefault="00954DDF" w:rsidP="006A737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Mal</w:t>
      </w:r>
      <w:r>
        <w:t>i</w:t>
      </w:r>
      <w:r w:rsidR="00A26AED">
        <w:t xml:space="preserve">cious PDF file detection </w:t>
      </w:r>
      <w:r w:rsidR="00245D25">
        <w:t xml:space="preserve">based </w:t>
      </w:r>
      <w:r w:rsidR="00A26AED">
        <w:t>on deep learning</w:t>
      </w:r>
    </w:p>
    <w:p w14:paraId="324275A3" w14:textId="3FD479D3" w:rsidR="00A26AED" w:rsidRDefault="00C43895" w:rsidP="006A737F">
      <w:pPr>
        <w:pStyle w:val="a7"/>
        <w:numPr>
          <w:ilvl w:val="0"/>
          <w:numId w:val="3"/>
        </w:numPr>
        <w:ind w:firstLineChars="0"/>
      </w:pPr>
      <w:r>
        <w:t>O</w:t>
      </w:r>
      <w:r w:rsidRPr="00C43895">
        <w:t>ptimization</w:t>
      </w:r>
      <w:r>
        <w:t xml:space="preserve"> of static and dynamic analysis engine</w:t>
      </w:r>
    </w:p>
    <w:p w14:paraId="4C64B50C" w14:textId="7BFC4309" w:rsidR="00831C85" w:rsidRDefault="00793235" w:rsidP="006A737F">
      <w:pPr>
        <w:pStyle w:val="a7"/>
        <w:numPr>
          <w:ilvl w:val="0"/>
          <w:numId w:val="3"/>
        </w:numPr>
        <w:ind w:firstLineChars="0"/>
      </w:pPr>
      <w:r>
        <w:t xml:space="preserve">More file formats such as </w:t>
      </w:r>
      <w:r>
        <w:rPr>
          <w:rFonts w:hint="eastAsia"/>
        </w:rPr>
        <w:t>Microsoft Office</w:t>
      </w:r>
      <w:r>
        <w:t xml:space="preserve"> including 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pptx</w:t>
      </w:r>
      <w:proofErr w:type="spellEnd"/>
      <w:r>
        <w:t>, etc.</w:t>
      </w:r>
    </w:p>
    <w:p w14:paraId="10F5C6B3" w14:textId="77777777" w:rsidR="00C43895" w:rsidRDefault="00C43895"/>
    <w:p w14:paraId="1336CC09" w14:textId="77777777" w:rsidR="00245D25" w:rsidRDefault="00245D25"/>
    <w:sectPr w:rsidR="00245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BE5DF5" w14:textId="77777777" w:rsidR="002E03E0" w:rsidRDefault="002E03E0" w:rsidP="00582024">
      <w:r>
        <w:separator/>
      </w:r>
    </w:p>
  </w:endnote>
  <w:endnote w:type="continuationSeparator" w:id="0">
    <w:p w14:paraId="4F603A97" w14:textId="77777777" w:rsidR="002E03E0" w:rsidRDefault="002E03E0" w:rsidP="00582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EB2223" w14:textId="77777777" w:rsidR="002E03E0" w:rsidRDefault="002E03E0" w:rsidP="00582024">
      <w:r>
        <w:separator/>
      </w:r>
    </w:p>
  </w:footnote>
  <w:footnote w:type="continuationSeparator" w:id="0">
    <w:p w14:paraId="219CA278" w14:textId="77777777" w:rsidR="002E03E0" w:rsidRDefault="002E03E0" w:rsidP="00582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20A2F"/>
    <w:multiLevelType w:val="multilevel"/>
    <w:tmpl w:val="0000000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lvlText w:val="%2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1.1.%3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78E1BFA"/>
    <w:multiLevelType w:val="hybridMultilevel"/>
    <w:tmpl w:val="EDFEA7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2B13149"/>
    <w:multiLevelType w:val="hybridMultilevel"/>
    <w:tmpl w:val="E87095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7B"/>
    <w:rsid w:val="001E0C51"/>
    <w:rsid w:val="00245D25"/>
    <w:rsid w:val="002A3A78"/>
    <w:rsid w:val="002E03E0"/>
    <w:rsid w:val="0042570A"/>
    <w:rsid w:val="00432FBC"/>
    <w:rsid w:val="00582024"/>
    <w:rsid w:val="005A37B6"/>
    <w:rsid w:val="006A737F"/>
    <w:rsid w:val="00793235"/>
    <w:rsid w:val="007E137B"/>
    <w:rsid w:val="00831C85"/>
    <w:rsid w:val="008809A9"/>
    <w:rsid w:val="00954DDF"/>
    <w:rsid w:val="00A26AED"/>
    <w:rsid w:val="00A97E37"/>
    <w:rsid w:val="00AB213F"/>
    <w:rsid w:val="00C43895"/>
    <w:rsid w:val="00D749D5"/>
    <w:rsid w:val="00E61142"/>
    <w:rsid w:val="00E94A17"/>
    <w:rsid w:val="00ED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8FB13"/>
  <w15:chartTrackingRefBased/>
  <w15:docId w15:val="{E24AFDD8-B051-4B61-A8EF-BC8BAC67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8202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0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5820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20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582024"/>
    <w:rPr>
      <w:sz w:val="18"/>
      <w:szCs w:val="18"/>
    </w:rPr>
  </w:style>
  <w:style w:type="paragraph" w:styleId="a7">
    <w:name w:val="List Paragraph"/>
    <w:basedOn w:val="a"/>
    <w:uiPriority w:val="34"/>
    <w:qFormat/>
    <w:rsid w:val="005820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269</Words>
  <Characters>1534</Characters>
  <Application>Microsoft Macintosh Word</Application>
  <DocSecurity>0</DocSecurity>
  <Lines>12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Yonah</dc:creator>
  <cp:keywords/>
  <dc:description/>
  <cp:lastModifiedBy>Maggie Wei</cp:lastModifiedBy>
  <cp:revision>10</cp:revision>
  <dcterms:created xsi:type="dcterms:W3CDTF">2018-06-19T07:18:00Z</dcterms:created>
  <dcterms:modified xsi:type="dcterms:W3CDTF">2018-06-25T02:46:00Z</dcterms:modified>
</cp:coreProperties>
</file>