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2F2" w:rsidRDefault="006212F2" w:rsidP="006212F2">
      <w:pPr>
        <w:pStyle w:val="1"/>
        <w:numPr>
          <w:ilvl w:val="0"/>
          <w:numId w:val="1"/>
        </w:numPr>
      </w:pPr>
      <w:r>
        <w:rPr>
          <w:rFonts w:hint="eastAsia"/>
        </w:rPr>
        <w:t>对抗性学习</w:t>
      </w:r>
    </w:p>
    <w:p w:rsidR="006212F2" w:rsidRDefault="006212F2" w:rsidP="006212F2">
      <w:pPr>
        <w:ind w:firstLine="420"/>
      </w:pPr>
      <w:r>
        <w:rPr>
          <w:rFonts w:hint="eastAsia"/>
        </w:rPr>
        <w:t>基于机器学习的系统正越来越多地被用于各种恶意数据的检测中。然而，如果模型部署在线上，攻击者可以通过</w:t>
      </w:r>
      <w:bookmarkStart w:id="0" w:name="OLE_LINK10"/>
      <w:bookmarkStart w:id="1" w:name="OLE_LINK11"/>
      <w:r>
        <w:rPr>
          <w:rFonts w:hint="eastAsia"/>
        </w:rPr>
        <w:t>操纵数据</w:t>
      </w:r>
      <w:bookmarkEnd w:id="0"/>
      <w:bookmarkEnd w:id="1"/>
      <w:r>
        <w:rPr>
          <w:rFonts w:hint="eastAsia"/>
        </w:rPr>
        <w:t>（</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）。在实际中，这种假设是极少成立的，特别是对于部署在线的系统。对部署的分类器知识可以通过各种源得到。在这个章节中，我们用一个真实的、部署成功的</w:t>
      </w:r>
      <w:r>
        <w:rPr>
          <w:rFonts w:hint="eastAsia"/>
        </w:rPr>
        <w:t>model2</w:t>
      </w:r>
      <w:r>
        <w:rPr>
          <w:rFonts w:hint="eastAsia"/>
        </w:rPr>
        <w:t>作为测试用例，去调查分类器逃逸技术的有效性。</w:t>
      </w:r>
    </w:p>
    <w:p w:rsidR="006212F2" w:rsidRPr="00C82834" w:rsidRDefault="006212F2" w:rsidP="00851D41">
      <w:pPr>
        <w:ind w:firstLine="420"/>
      </w:pPr>
      <w:r>
        <w:rPr>
          <w:rFonts w:hint="eastAsia"/>
        </w:rPr>
        <w:t>我们为实际逃逸策略建立了一套科学体系，并且适配了一些逃逸算法</w:t>
      </w:r>
      <w:r w:rsidR="00851D41">
        <w:rPr>
          <w:rFonts w:hint="eastAsia"/>
        </w:rPr>
        <w:t>用于实际的</w:t>
      </w:r>
      <w:r>
        <w:rPr>
          <w:rFonts w:hint="eastAsia"/>
        </w:rPr>
        <w:t>应用场景</w:t>
      </w:r>
      <w:r w:rsidR="00851D41">
        <w:rPr>
          <w:rFonts w:hint="eastAsia"/>
        </w:rPr>
        <w:t>中</w:t>
      </w:r>
      <w:r>
        <w:rPr>
          <w:rFonts w:hint="eastAsia"/>
        </w:rPr>
        <w:t>。我们的实验结果揭示了</w:t>
      </w:r>
      <w:r w:rsidR="00851D41">
        <w:rPr>
          <w:rFonts w:hint="eastAsia"/>
        </w:rPr>
        <w:t>即使面对简单的攻击，</w:t>
      </w:r>
      <w:r>
        <w:rPr>
          <w:rFonts w:hint="eastAsia"/>
        </w:rPr>
        <w:t>model2</w:t>
      </w:r>
      <w:r w:rsidR="00851D41">
        <w:rPr>
          <w:rFonts w:hint="eastAsia"/>
        </w:rPr>
        <w:t>检测精度有巨大下滑。与此同时我们</w:t>
      </w:r>
      <w:r>
        <w:rPr>
          <w:rFonts w:hint="eastAsia"/>
        </w:rPr>
        <w:t>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sidR="00851D41">
        <w:rPr>
          <w:rFonts w:hint="eastAsia"/>
        </w:rPr>
        <w:t>）采用不同的特征集重新训练</w:t>
      </w:r>
      <w:r>
        <w:rPr>
          <w:rFonts w:hint="eastAsia"/>
        </w:rPr>
        <w:t>模型。在相关讨论的段落中，我们分析了一</w:t>
      </w:r>
      <w:r w:rsidR="00851D41">
        <w:rPr>
          <w:rFonts w:hint="eastAsia"/>
        </w:rPr>
        <w:t>些潜在的技术以用于增强这些学习系统在面对对抗性操纵数据时的稳定性</w:t>
      </w:r>
      <w:r>
        <w:rPr>
          <w:rFonts w:hint="eastAsia"/>
        </w:rPr>
        <w:t>。</w:t>
      </w:r>
    </w:p>
    <w:p w:rsidR="006212F2" w:rsidRPr="00851D41" w:rsidRDefault="006212F2" w:rsidP="00851D41">
      <w:pPr>
        <w:pStyle w:val="2"/>
        <w:rPr>
          <w:rFonts w:eastAsia="宋体"/>
        </w:rPr>
      </w:pPr>
      <w:r>
        <w:rPr>
          <w:rFonts w:hint="eastAsia"/>
        </w:rPr>
        <w:t>4.1</w:t>
      </w:r>
      <w:r>
        <w:t xml:space="preserve"> </w:t>
      </w:r>
      <w:r>
        <w:rPr>
          <w:rFonts w:ascii="宋体" w:eastAsia="宋体" w:hAnsi="宋体" w:hint="eastAsia"/>
        </w:rPr>
        <w:t>样本</w:t>
      </w:r>
      <w:r>
        <w:rPr>
          <w:rFonts w:eastAsia="宋体" w:hint="eastAsia"/>
        </w:rPr>
        <w:t>逃逸</w:t>
      </w:r>
    </w:p>
    <w:p w:rsidR="006212F2" w:rsidRPr="00500156" w:rsidRDefault="006212F2" w:rsidP="006212F2">
      <w:pPr>
        <w:ind w:firstLine="420"/>
        <w:rPr>
          <w:rFonts w:ascii="宋体" w:hAnsi="宋体"/>
          <w:color w:val="000000"/>
          <w:kern w:val="0"/>
        </w:rPr>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r>
        <w:rPr>
          <w:rFonts w:hint="eastAsia"/>
        </w:rPr>
        <w:t>Nedim</w:t>
      </w:r>
      <w:r>
        <w:t xml:space="preserve"> Smdic [4]</w:t>
      </w:r>
      <w:r>
        <w:rPr>
          <w:rFonts w:hint="eastAsia"/>
        </w:rPr>
        <w:t>中所提到的方法，对模型进行对抗性学习</w:t>
      </w:r>
      <w:r>
        <w:t>，</w:t>
      </w:r>
      <w:r>
        <w:rPr>
          <w:rFonts w:hint="eastAsia"/>
        </w:rPr>
        <w:t>其中</w:t>
      </w:r>
      <w:r w:rsidRPr="00500156">
        <w:rPr>
          <w:rFonts w:ascii="宋体" w:hAnsi="宋体" w:hint="eastAsia"/>
          <w:color w:val="000000"/>
          <w:kern w:val="0"/>
        </w:rPr>
        <w:t>的</w:t>
      </w:r>
      <w:r w:rsidRPr="00500156">
        <w:rPr>
          <w:rFonts w:ascii="宋体" w:hAnsi="宋体"/>
          <w:color w:val="000000"/>
          <w:kern w:val="0"/>
        </w:rPr>
        <w:t>4</w:t>
      </w:r>
      <w:r w:rsidRPr="00500156">
        <w:rPr>
          <w:rFonts w:ascii="宋体" w:hAnsi="宋体" w:hint="eastAsia"/>
          <w:color w:val="000000"/>
          <w:kern w:val="0"/>
        </w:rPr>
        <w:t>种逃逸攻击</w:t>
      </w:r>
      <w:r w:rsidR="00851D41">
        <w:rPr>
          <w:rFonts w:ascii="宋体" w:hAnsi="宋体" w:hint="eastAsia"/>
          <w:color w:val="000000"/>
          <w:kern w:val="0"/>
        </w:rPr>
        <w:t>如下</w:t>
      </w:r>
      <w:r w:rsidRPr="00500156">
        <w:rPr>
          <w:rFonts w:ascii="宋体" w:hAnsi="宋体" w:hint="eastAsia"/>
          <w:color w:val="000000"/>
          <w:kern w:val="0"/>
        </w:rPr>
        <w:t>。攻击方法描述了攻击者的可用信息。</w:t>
      </w:r>
    </w:p>
    <w:p w:rsidR="006212F2" w:rsidRPr="00500156"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rsidR="006212F2" w:rsidRPr="00500156"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rsidR="006212F2" w:rsidRPr="00500156"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rsidR="006212F2"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sidR="00851D41">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rsidR="006212F2" w:rsidRDefault="006212F2" w:rsidP="006212F2">
      <w:pPr>
        <w:ind w:firstLine="360"/>
        <w:rPr>
          <w:rFonts w:ascii="宋体" w:hAnsi="宋体"/>
          <w:color w:val="000000"/>
          <w:kern w:val="0"/>
        </w:rPr>
      </w:pPr>
      <w:r>
        <w:rPr>
          <w:rFonts w:ascii="宋体" w:hAnsi="宋体" w:hint="eastAsia"/>
          <w:color w:val="000000"/>
          <w:kern w:val="0"/>
        </w:rPr>
        <w:t>我们通过分类器找出评分较高的2000个病毒作为病毒母体，使用上述的四种方法</w:t>
      </w:r>
      <w:r w:rsidRPr="00500156">
        <w:rPr>
          <w:rFonts w:ascii="宋体" w:hAnsi="宋体" w:hint="eastAsia"/>
          <w:color w:val="000000"/>
          <w:kern w:val="0"/>
        </w:rPr>
        <w:t>找到关于</w:t>
      </w:r>
      <w:r w:rsidRPr="00500156">
        <w:rPr>
          <w:rFonts w:ascii="宋体" w:hAnsi="宋体"/>
          <w:color w:val="000000"/>
          <w:kern w:val="0"/>
        </w:rPr>
        <w:t>PDFrate</w:t>
      </w:r>
      <w:r>
        <w:rPr>
          <w:rFonts w:ascii="宋体" w:hAnsi="宋体" w:hint="eastAsia"/>
          <w:color w:val="000000"/>
          <w:kern w:val="0"/>
        </w:rPr>
        <w:t>逃逸的病毒变种，就是在变异过程中依然保持有恶意属性的样本，我们使用这些病毒变种来攻击Model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我可以观测到这种攻击方法对于Model2有很大的影响，其中在FC的攻击方法下，Model</w:t>
      </w:r>
      <w:r>
        <w:rPr>
          <w:rFonts w:ascii="宋体" w:hAnsi="宋体"/>
          <w:color w:val="000000"/>
          <w:kern w:val="0"/>
        </w:rPr>
        <w:t>2</w:t>
      </w:r>
      <w:r>
        <w:rPr>
          <w:rFonts w:ascii="宋体" w:hAnsi="宋体" w:hint="eastAsia"/>
          <w:color w:val="000000"/>
          <w:kern w:val="0"/>
        </w:rPr>
        <w:t>对变种病毒的准确率只有2.92%。就是说有90%以上的病毒文件通过变异后逃逸分类器。</w:t>
      </w:r>
    </w:p>
    <w:p w:rsidR="006212F2" w:rsidRPr="00500156" w:rsidRDefault="006212F2" w:rsidP="006212F2">
      <w:pPr>
        <w:ind w:firstLine="360"/>
      </w:pPr>
      <w:r>
        <w:rPr>
          <w:rFonts w:ascii="宋体" w:hAnsi="宋体" w:hint="eastAsia"/>
          <w:color w:val="000000"/>
          <w:kern w:val="0"/>
        </w:rPr>
        <w:t>经过以上的攻击后，我们通过改变特征与样本集对模型重新训练生成Model</w:t>
      </w:r>
      <w:r>
        <w:rPr>
          <w:rFonts w:ascii="宋体" w:hAnsi="宋体"/>
          <w:color w:val="000000"/>
          <w:kern w:val="0"/>
        </w:rPr>
        <w:t>3</w:t>
      </w:r>
      <w:r>
        <w:rPr>
          <w:rFonts w:ascii="宋体" w:hAnsi="宋体" w:hint="eastAsia"/>
          <w:color w:val="000000"/>
          <w:kern w:val="0"/>
        </w:rPr>
        <w:t>，</w:t>
      </w:r>
      <w:r>
        <w:rPr>
          <w:rFonts w:hint="eastAsia"/>
        </w:rPr>
        <w:t>我们将</w:t>
      </w:r>
      <w:r>
        <w:rPr>
          <w:rFonts w:hint="eastAsia"/>
        </w:rPr>
        <w:t>Model</w:t>
      </w:r>
      <w:r>
        <w:t>3</w:t>
      </w:r>
      <w:r>
        <w:rPr>
          <w:rFonts w:hint="eastAsia"/>
        </w:rPr>
        <w:t>的训练数据升级到</w:t>
      </w:r>
      <w:r>
        <w:rPr>
          <w:rFonts w:hint="eastAsia"/>
        </w:rPr>
        <w:t>20</w:t>
      </w:r>
      <w:r>
        <w:rPr>
          <w:rFonts w:hint="eastAsia"/>
        </w:rPr>
        <w:t>万，添加了一些新全新的病毒变种的样本，如通过模仿良性样本的恶意文件，和反向模仿生成的变异文件，一同加入到</w:t>
      </w:r>
      <w:r>
        <w:rPr>
          <w:rFonts w:hint="eastAsia"/>
        </w:rPr>
        <w:t>Model</w:t>
      </w:r>
      <w:r>
        <w:t xml:space="preserve">3 </w:t>
      </w:r>
      <w:r>
        <w:rPr>
          <w:rFonts w:hint="eastAsia"/>
        </w:rPr>
        <w:t>的训练当中，并对整个机器学习的模型参数重新调优和特征修改，之后再面对以上</w:t>
      </w:r>
      <w:r>
        <w:rPr>
          <w:rFonts w:hint="eastAsia"/>
        </w:rPr>
        <w:t>4</w:t>
      </w:r>
      <w:r>
        <w:rPr>
          <w:rFonts w:hint="eastAsia"/>
        </w:rPr>
        <w:t>种攻击方法的时候，</w:t>
      </w:r>
      <w:r>
        <w:rPr>
          <w:rFonts w:hint="eastAsia"/>
        </w:rPr>
        <w:t>Model</w:t>
      </w:r>
      <w:r>
        <w:t>3</w:t>
      </w:r>
      <w:r>
        <w:rPr>
          <w:rFonts w:hint="eastAsia"/>
        </w:rPr>
        <w:t>的检出率比模型</w:t>
      </w:r>
      <w:r>
        <w:rPr>
          <w:rFonts w:hint="eastAsia"/>
        </w:rPr>
        <w:t>2</w:t>
      </w:r>
      <w:r>
        <w:rPr>
          <w:rFonts w:hint="eastAsia"/>
        </w:rPr>
        <w:t>的检测率有所提高。</w:t>
      </w:r>
      <w:r w:rsidR="00625A77">
        <w:rPr>
          <w:rFonts w:hint="eastAsia"/>
        </w:rPr>
        <w:t>如表</w:t>
      </w:r>
      <w:r w:rsidR="00625A77">
        <w:rPr>
          <w:rFonts w:hint="eastAsia"/>
        </w:rPr>
        <w:t>4</w:t>
      </w:r>
      <w:r w:rsidR="00625A77">
        <w:rPr>
          <w:rFonts w:hint="eastAsia"/>
        </w:rPr>
        <w:t>所示：</w:t>
      </w:r>
    </w:p>
    <w:p w:rsidR="006212F2" w:rsidRPr="00DB61AB" w:rsidRDefault="006212F2" w:rsidP="006212F2">
      <w:pPr>
        <w:widowControl/>
        <w:spacing w:line="204" w:lineRule="atLeast"/>
        <w:jc w:val="left"/>
        <w:rPr>
          <w:rFonts w:asciiTheme="minorEastAsia" w:hAnsiTheme="minorEastAsia" w:cs="宋体"/>
          <w:color w:val="000000"/>
          <w:kern w:val="0"/>
          <w:szCs w:val="21"/>
        </w:rPr>
      </w:pPr>
    </w:p>
    <w:p w:rsidR="006212F2" w:rsidRPr="00F34420" w:rsidRDefault="006212F2" w:rsidP="006212F2">
      <w:pPr>
        <w:jc w:val="center"/>
        <w:rPr>
          <w:sz w:val="18"/>
          <w:szCs w:val="18"/>
        </w:rPr>
      </w:pPr>
      <w:r>
        <w:rPr>
          <w:rFonts w:hint="eastAsia"/>
          <w:sz w:val="18"/>
          <w:szCs w:val="18"/>
        </w:rPr>
        <w:t>表</w:t>
      </w:r>
      <w:r>
        <w:rPr>
          <w:sz w:val="18"/>
          <w:szCs w:val="18"/>
        </w:rPr>
        <w:t xml:space="preserve">4 </w:t>
      </w:r>
      <w:r>
        <w:rPr>
          <w:rFonts w:hint="eastAsia"/>
          <w:sz w:val="18"/>
          <w:szCs w:val="18"/>
        </w:rPr>
        <w:t>不同攻击方法与准确率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Pr>
                <w:rFonts w:ascii="Times New Roman" w:hAnsi="Times New Roman" w:hint="eastAsia"/>
                <w:color w:val="000000"/>
                <w:kern w:val="0"/>
                <w:sz w:val="18"/>
                <w:szCs w:val="18"/>
              </w:rPr>
              <w:t>准确</w:t>
            </w:r>
            <w:r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Pr>
                <w:rFonts w:ascii="Times New Roman" w:hAnsi="Times New Roman" w:hint="eastAsia"/>
                <w:color w:val="000000"/>
                <w:kern w:val="0"/>
                <w:sz w:val="18"/>
                <w:szCs w:val="18"/>
              </w:rPr>
              <w:t>准确</w:t>
            </w:r>
            <w:r w:rsidRPr="00A352D1">
              <w:rPr>
                <w:rFonts w:ascii="Times New Roman" w:hAnsi="Times New Roman"/>
                <w:color w:val="000000"/>
                <w:kern w:val="0"/>
                <w:sz w:val="18"/>
                <w:szCs w:val="18"/>
              </w:rPr>
              <w:t>率</w:t>
            </w:r>
          </w:p>
        </w:tc>
      </w:tr>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lastRenderedPageBreak/>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rsidR="006212F2" w:rsidRPr="00ED3419" w:rsidRDefault="006212F2" w:rsidP="006212F2">
      <w:pPr>
        <w:widowControl/>
        <w:spacing w:line="204" w:lineRule="atLeast"/>
        <w:jc w:val="left"/>
        <w:rPr>
          <w:rFonts w:ascii="宋体" w:hAnsi="宋体"/>
          <w:color w:val="000000"/>
          <w:kern w:val="0"/>
        </w:rPr>
      </w:pPr>
    </w:p>
    <w:p w:rsidR="006212F2" w:rsidRDefault="006212F2" w:rsidP="006212F2">
      <w:pPr>
        <w:rPr>
          <w:rFonts w:ascii="宋体" w:hAnsi="宋体"/>
          <w:kern w:val="0"/>
        </w:rPr>
      </w:pPr>
    </w:p>
    <w:p w:rsidR="006212F2" w:rsidRPr="00625A77" w:rsidRDefault="006212F2" w:rsidP="00625A77">
      <w:pPr>
        <w:pStyle w:val="2"/>
        <w:rPr>
          <w:rFonts w:ascii="宋体" w:eastAsia="宋体" w:hAnsi="宋体"/>
        </w:rPr>
      </w:pPr>
      <w:r>
        <w:rPr>
          <w:rFonts w:ascii="宋体" w:eastAsia="宋体" w:hAnsi="宋体"/>
        </w:rPr>
        <w:t xml:space="preserve">4.2 </w:t>
      </w:r>
      <w:r w:rsidRPr="00D76CEA">
        <w:rPr>
          <w:rFonts w:ascii="宋体" w:eastAsia="宋体" w:hAnsi="宋体" w:hint="eastAsia"/>
        </w:rPr>
        <w:t>个例分析</w:t>
      </w:r>
    </w:p>
    <w:p w:rsidR="006212F2" w:rsidRDefault="006212F2" w:rsidP="006212F2">
      <w:pPr>
        <w:ind w:firstLine="420"/>
        <w:rPr>
          <w:rFonts w:ascii="宋体" w:hAnsi="宋体"/>
          <w:kern w:val="0"/>
        </w:rPr>
      </w:pPr>
      <w:r>
        <w:rPr>
          <w:rFonts w:ascii="宋体" w:hAnsi="宋体" w:hint="eastAsia"/>
          <w:kern w:val="0"/>
        </w:rPr>
        <w:t>在变异过程中，我们精心挑选一些典型的样本来做个例分析，如表5我们选取了一个有</w:t>
      </w:r>
      <w:r w:rsidRPr="00445C24">
        <w:rPr>
          <w:rFonts w:ascii="宋体" w:hAnsi="宋体"/>
          <w:kern w:val="0"/>
        </w:rPr>
        <w:t>CVE-2013-0641</w:t>
      </w:r>
      <w:r>
        <w:rPr>
          <w:rFonts w:ascii="宋体" w:hAnsi="宋体" w:hint="eastAsia"/>
          <w:kern w:val="0"/>
        </w:rPr>
        <w:t>恶意代码的文件</w:t>
      </w:r>
      <w:r>
        <w:rPr>
          <w:rFonts w:ascii="宋体" w:hAnsi="宋体"/>
          <w:kern w:val="0"/>
        </w:rPr>
        <w:t>，</w:t>
      </w:r>
      <w:r w:rsidRPr="00D2189F">
        <w:rPr>
          <w:rFonts w:ascii="宋体" w:hAnsi="宋体" w:hint="eastAsia"/>
          <w:kern w:val="0"/>
        </w:rPr>
        <w:t>远程攻击者通过特制的PDF文档，利用漏洞执行任意代码</w:t>
      </w:r>
      <w:r>
        <w:rPr>
          <w:rFonts w:ascii="宋体" w:hAnsi="宋体" w:hint="eastAsia"/>
          <w:kern w:val="0"/>
        </w:rPr>
        <w:t>我们通过四种方法对选取的样本进行变异，然后分别查看样本的VT</w:t>
      </w:r>
      <w:r w:rsidR="00625A77">
        <w:rPr>
          <w:rFonts w:ascii="宋体" w:hAnsi="宋体" w:hint="eastAsia"/>
          <w:kern w:val="0"/>
        </w:rPr>
        <w:t>报告，</w:t>
      </w:r>
      <w:r>
        <w:rPr>
          <w:rFonts w:ascii="宋体" w:hAnsi="宋体" w:hint="eastAsia"/>
          <w:kern w:val="0"/>
        </w:rPr>
        <w:t>观察到样本最开始在VT报告中可以被61个检测引擎分析检测</w:t>
      </w:r>
      <w:r w:rsidR="00625A77">
        <w:rPr>
          <w:rFonts w:ascii="宋体" w:hAnsi="宋体" w:hint="eastAsia"/>
          <w:kern w:val="0"/>
        </w:rPr>
        <w:t>到</w:t>
      </w:r>
      <w:r>
        <w:rPr>
          <w:rFonts w:ascii="宋体" w:hAnsi="宋体" w:hint="eastAsia"/>
          <w:kern w:val="0"/>
        </w:rPr>
        <w:t>，其中有33个检测引擎可以检测到恶意信息，而经过不同的方法变异后，样本成功的逃逸了10个分类器。</w:t>
      </w:r>
      <w:r>
        <w:rPr>
          <w:rFonts w:ascii="宋体" w:hAnsi="宋体"/>
          <w:kern w:val="0"/>
        </w:rPr>
        <w:t xml:space="preserve"> </w:t>
      </w:r>
    </w:p>
    <w:p w:rsidR="006212F2" w:rsidRPr="00834C29" w:rsidRDefault="006212F2" w:rsidP="006212F2">
      <w:pPr>
        <w:jc w:val="center"/>
        <w:rPr>
          <w:sz w:val="18"/>
          <w:szCs w:val="18"/>
        </w:rPr>
      </w:pPr>
      <w:r>
        <w:rPr>
          <w:rFonts w:hint="eastAsia"/>
          <w:sz w:val="18"/>
          <w:szCs w:val="18"/>
        </w:rPr>
        <w:t>表</w:t>
      </w:r>
      <w:r>
        <w:rPr>
          <w:sz w:val="18"/>
          <w:szCs w:val="18"/>
        </w:rPr>
        <w:t xml:space="preserve">5 </w:t>
      </w:r>
      <w:r>
        <w:rPr>
          <w:rFonts w:hint="eastAsia"/>
          <w:sz w:val="18"/>
          <w:szCs w:val="18"/>
        </w:rPr>
        <w:t>样本经过变异后的</w:t>
      </w:r>
      <w:r>
        <w:rPr>
          <w:rFonts w:hint="eastAsia"/>
          <w:sz w:val="18"/>
          <w:szCs w:val="18"/>
        </w:rPr>
        <w:t>VT</w:t>
      </w:r>
      <w:r>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6212F2" w:rsidRPr="00A25771"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FTC</w:t>
            </w:r>
          </w:p>
        </w:tc>
      </w:tr>
      <w:tr w:rsidR="006212F2" w:rsidRPr="00A25771"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22/60</w:t>
            </w:r>
          </w:p>
        </w:tc>
      </w:tr>
    </w:tbl>
    <w:p w:rsidR="006212F2" w:rsidRDefault="006212F2" w:rsidP="006212F2">
      <w:pPr>
        <w:rPr>
          <w:rFonts w:ascii="宋体" w:hAnsi="宋体"/>
          <w:kern w:val="0"/>
        </w:rPr>
      </w:pPr>
    </w:p>
    <w:p w:rsidR="006212F2" w:rsidRDefault="006212F2" w:rsidP="006212F2">
      <w:pPr>
        <w:rPr>
          <w:rFonts w:ascii="宋体" w:hAnsi="宋体"/>
          <w:kern w:val="0"/>
        </w:rPr>
      </w:pPr>
    </w:p>
    <w:p w:rsidR="006212F2" w:rsidRDefault="006212F2" w:rsidP="006212F2">
      <w:pPr>
        <w:ind w:firstLine="420"/>
        <w:rPr>
          <w:rFonts w:ascii="宋体" w:hAnsi="宋体"/>
          <w:kern w:val="0"/>
        </w:rPr>
      </w:pPr>
      <w:r>
        <w:rPr>
          <w:rFonts w:ascii="宋体" w:hAnsi="宋体" w:hint="eastAsia"/>
          <w:kern w:val="0"/>
        </w:rPr>
        <w:t>由于大多数的PDF文件检测器是基于结构和内容的，所以只要我们对文件结构和内容做一些改变，比如添加良性样本的一些对象，或改变文件大小等等，就可以逃逸分类器，于是我们将变异后的文件与变异前的文件特征进行比较，如表6所示，我们可以看出，FT变异主要是改变了文件的metadata的大小和内容，增加了Count_java</w:t>
      </w:r>
      <w:r>
        <w:rPr>
          <w:rFonts w:ascii="宋体" w:hAnsi="宋体"/>
          <w:kern w:val="0"/>
        </w:rPr>
        <w:t>script</w:t>
      </w:r>
      <w:r>
        <w:rPr>
          <w:rFonts w:ascii="宋体" w:hAnsi="宋体" w:hint="eastAsia"/>
          <w:kern w:val="0"/>
        </w:rPr>
        <w:t>的数量，还增加了一些Keywords的内容，并且增加的都是良性样本的的对象，同时将其版本从4修改为7</w:t>
      </w:r>
      <w:r>
        <w:rPr>
          <w:rFonts w:ascii="宋体" w:hAnsi="宋体"/>
          <w:kern w:val="0"/>
        </w:rPr>
        <w:t xml:space="preserve"> 。</w:t>
      </w:r>
      <w:r>
        <w:rPr>
          <w:rFonts w:ascii="宋体" w:hAnsi="宋体" w:hint="eastAsia"/>
          <w:kern w:val="0"/>
        </w:rPr>
        <w:t>经过这一系列的改变，样本依然保持有其恶意代码，可是已经有十个分类器不能检测出它的恶意代码。</w:t>
      </w:r>
    </w:p>
    <w:p w:rsidR="006212F2" w:rsidRDefault="006212F2" w:rsidP="006212F2">
      <w:pPr>
        <w:rPr>
          <w:rFonts w:ascii="宋体" w:hAnsi="宋体"/>
          <w:kern w:val="0"/>
        </w:rPr>
      </w:pPr>
    </w:p>
    <w:p w:rsidR="006212F2" w:rsidRPr="00834C29" w:rsidRDefault="006212F2" w:rsidP="006212F2">
      <w:pPr>
        <w:jc w:val="center"/>
        <w:rPr>
          <w:sz w:val="18"/>
          <w:szCs w:val="18"/>
        </w:rPr>
      </w:pPr>
      <w:r>
        <w:rPr>
          <w:rFonts w:hint="eastAsia"/>
          <w:sz w:val="18"/>
          <w:szCs w:val="18"/>
        </w:rPr>
        <w:t>表</w:t>
      </w:r>
      <w:r>
        <w:rPr>
          <w:sz w:val="18"/>
          <w:szCs w:val="18"/>
        </w:rPr>
        <w:t xml:space="preserve">6 </w:t>
      </w:r>
      <w:r>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978"/>
        <w:gridCol w:w="1417"/>
      </w:tblGrid>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Source</w:t>
            </w:r>
          </w:p>
        </w:tc>
        <w:tc>
          <w:tcPr>
            <w:tcW w:w="978" w:type="dxa"/>
            <w:tcBorders>
              <w:top w:val="outset" w:sz="6" w:space="0" w:color="auto"/>
              <w:left w:val="outset" w:sz="6" w:space="0" w:color="auto"/>
              <w:bottom w:val="outset" w:sz="6" w:space="0" w:color="auto"/>
              <w:right w:val="outset" w:sz="6" w:space="0" w:color="auto"/>
            </w:tcBorders>
          </w:tcPr>
          <w:p w:rsidR="004A53ED" w:rsidRDefault="004A53ED" w:rsidP="00C10310">
            <w:pPr>
              <w:widowControl/>
              <w:jc w:val="left"/>
              <w:rPr>
                <w:rFonts w:ascii="宋体" w:hAnsi="宋体" w:cs="宋体" w:hint="eastAsia"/>
                <w:kern w:val="0"/>
                <w:sz w:val="24"/>
                <w:szCs w:val="24"/>
              </w:rPr>
            </w:pPr>
            <w:bookmarkStart w:id="2" w:name="_GoBack"/>
            <w:bookmarkEnd w:id="2"/>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Pr>
                <w:rFonts w:ascii="宋体" w:hAnsi="宋体" w:cs="宋体" w:hint="eastAsia"/>
                <w:kern w:val="0"/>
                <w:sz w:val="24"/>
                <w:szCs w:val="24"/>
              </w:rPr>
              <w:t>FT</w:t>
            </w:r>
            <w:r w:rsidRPr="00A25771">
              <w:rPr>
                <w:rFonts w:ascii="宋体" w:hAnsi="宋体" w:cs="宋体"/>
                <w:kern w:val="0"/>
                <w:sz w:val="24"/>
                <w:szCs w:val="24"/>
              </w:rPr>
              <w:t>变异后</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0</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6</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0</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14</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0</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6</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1</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6</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-1</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650616173</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-1</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10020</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-1</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482083775</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0</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4</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0</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7</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0</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8</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0</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19</w:t>
            </w:r>
          </w:p>
        </w:tc>
      </w:tr>
      <w:tr w:rsidR="004A53ED" w:rsidRPr="00A25771" w:rsidTr="004A53E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4</w:t>
            </w:r>
          </w:p>
        </w:tc>
        <w:tc>
          <w:tcPr>
            <w:tcW w:w="978" w:type="dxa"/>
            <w:tcBorders>
              <w:top w:val="outset" w:sz="6" w:space="0" w:color="auto"/>
              <w:left w:val="outset" w:sz="6" w:space="0" w:color="auto"/>
              <w:bottom w:val="outset" w:sz="6" w:space="0" w:color="auto"/>
              <w:right w:val="outset" w:sz="6" w:space="0" w:color="auto"/>
            </w:tcBorders>
          </w:tcPr>
          <w:p w:rsidR="004A53ED" w:rsidRPr="00A25771" w:rsidRDefault="004A53ED" w:rsidP="00C10310">
            <w:pPr>
              <w:widowControl/>
              <w:jc w:val="left"/>
              <w:rPr>
                <w:rFonts w:ascii="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4A53ED" w:rsidRPr="00A25771" w:rsidRDefault="004A53ED" w:rsidP="00C10310">
            <w:pPr>
              <w:widowControl/>
              <w:jc w:val="left"/>
              <w:rPr>
                <w:rFonts w:ascii="宋体" w:hAnsi="宋体" w:cs="宋体"/>
                <w:kern w:val="0"/>
                <w:sz w:val="24"/>
                <w:szCs w:val="24"/>
              </w:rPr>
            </w:pPr>
            <w:r w:rsidRPr="00A25771">
              <w:rPr>
                <w:rFonts w:ascii="宋体" w:hAnsi="宋体" w:cs="宋体"/>
                <w:kern w:val="0"/>
                <w:sz w:val="24"/>
                <w:szCs w:val="24"/>
              </w:rPr>
              <w:t>7</w:t>
            </w:r>
          </w:p>
        </w:tc>
      </w:tr>
    </w:tbl>
    <w:p w:rsidR="006212F2" w:rsidRDefault="006212F2" w:rsidP="006212F2">
      <w:pPr>
        <w:jc w:val="center"/>
        <w:rPr>
          <w:rFonts w:ascii="宋体" w:hAnsi="宋体"/>
          <w:kern w:val="0"/>
        </w:rPr>
      </w:pPr>
    </w:p>
    <w:p w:rsidR="006212F2" w:rsidRDefault="006212F2" w:rsidP="006212F2">
      <w:pPr>
        <w:rPr>
          <w:rFonts w:ascii="宋体" w:hAnsi="宋体"/>
          <w:kern w:val="0"/>
        </w:rPr>
      </w:pPr>
    </w:p>
    <w:p w:rsidR="006212F2" w:rsidRPr="00500156" w:rsidRDefault="006212F2" w:rsidP="006212F2">
      <w:pPr>
        <w:rPr>
          <w:rFonts w:ascii="宋体" w:hAnsi="宋体"/>
          <w:kern w:val="0"/>
        </w:rPr>
      </w:pPr>
    </w:p>
    <w:p w:rsidR="001A4D34" w:rsidRDefault="001A4D34"/>
    <w:sectPr w:rsidR="001A4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771" w:rsidRDefault="00813771" w:rsidP="006212F2">
      <w:r>
        <w:separator/>
      </w:r>
    </w:p>
  </w:endnote>
  <w:endnote w:type="continuationSeparator" w:id="0">
    <w:p w:rsidR="00813771" w:rsidRDefault="00813771" w:rsidP="0062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771" w:rsidRDefault="00813771" w:rsidP="006212F2">
      <w:r>
        <w:separator/>
      </w:r>
    </w:p>
  </w:footnote>
  <w:footnote w:type="continuationSeparator" w:id="0">
    <w:p w:rsidR="00813771" w:rsidRDefault="00813771" w:rsidP="006212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12"/>
    <w:rsid w:val="001A4D34"/>
    <w:rsid w:val="00275B1C"/>
    <w:rsid w:val="00342C12"/>
    <w:rsid w:val="004A53ED"/>
    <w:rsid w:val="006212F2"/>
    <w:rsid w:val="00625A77"/>
    <w:rsid w:val="00813771"/>
    <w:rsid w:val="00851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D6690C-571E-44EC-901C-6BEDDDD9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2F2"/>
    <w:pPr>
      <w:widowControl w:val="0"/>
      <w:jc w:val="both"/>
    </w:pPr>
    <w:rPr>
      <w:rFonts w:ascii="Calibri" w:eastAsia="宋体" w:hAnsi="Calibri" w:cs="Times New Roman"/>
    </w:rPr>
  </w:style>
  <w:style w:type="paragraph" w:styleId="1">
    <w:name w:val="heading 1"/>
    <w:basedOn w:val="a"/>
    <w:next w:val="a"/>
    <w:link w:val="1Char"/>
    <w:uiPriority w:val="9"/>
    <w:qFormat/>
    <w:rsid w:val="006212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12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12F2"/>
    <w:rPr>
      <w:sz w:val="18"/>
      <w:szCs w:val="18"/>
    </w:rPr>
  </w:style>
  <w:style w:type="paragraph" w:styleId="a4">
    <w:name w:val="footer"/>
    <w:basedOn w:val="a"/>
    <w:link w:val="Char0"/>
    <w:uiPriority w:val="99"/>
    <w:unhideWhenUsed/>
    <w:rsid w:val="006212F2"/>
    <w:pPr>
      <w:tabs>
        <w:tab w:val="center" w:pos="4153"/>
        <w:tab w:val="right" w:pos="8306"/>
      </w:tabs>
      <w:snapToGrid w:val="0"/>
      <w:jc w:val="left"/>
    </w:pPr>
    <w:rPr>
      <w:sz w:val="18"/>
      <w:szCs w:val="18"/>
    </w:rPr>
  </w:style>
  <w:style w:type="character" w:customStyle="1" w:styleId="Char0">
    <w:name w:val="页脚 Char"/>
    <w:basedOn w:val="a0"/>
    <w:link w:val="a4"/>
    <w:uiPriority w:val="99"/>
    <w:rsid w:val="006212F2"/>
    <w:rPr>
      <w:sz w:val="18"/>
      <w:szCs w:val="18"/>
    </w:rPr>
  </w:style>
  <w:style w:type="character" w:customStyle="1" w:styleId="1Char">
    <w:name w:val="标题 1 Char"/>
    <w:basedOn w:val="a0"/>
    <w:link w:val="1"/>
    <w:uiPriority w:val="9"/>
    <w:rsid w:val="006212F2"/>
    <w:rPr>
      <w:rFonts w:ascii="Calibri" w:eastAsia="宋体" w:hAnsi="Calibri" w:cs="Times New Roman"/>
      <w:b/>
      <w:bCs/>
      <w:kern w:val="44"/>
      <w:sz w:val="44"/>
      <w:szCs w:val="44"/>
    </w:rPr>
  </w:style>
  <w:style w:type="character" w:customStyle="1" w:styleId="2Char">
    <w:name w:val="标题 2 Char"/>
    <w:basedOn w:val="a0"/>
    <w:link w:val="2"/>
    <w:uiPriority w:val="9"/>
    <w:rsid w:val="006212F2"/>
    <w:rPr>
      <w:rFonts w:asciiTheme="majorHAnsi" w:eastAsiaTheme="majorEastAsia" w:hAnsiTheme="majorHAnsi" w:cstheme="majorBidi"/>
      <w:b/>
      <w:bCs/>
      <w:sz w:val="32"/>
      <w:szCs w:val="32"/>
    </w:rPr>
  </w:style>
  <w:style w:type="paragraph" w:styleId="a5">
    <w:name w:val="List Paragraph"/>
    <w:basedOn w:val="a"/>
    <w:uiPriority w:val="34"/>
    <w:qFormat/>
    <w:rsid w:val="006212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Yonah</dc:creator>
  <cp:keywords/>
  <dc:description/>
  <cp:lastModifiedBy>wong Yonah</cp:lastModifiedBy>
  <cp:revision>4</cp:revision>
  <dcterms:created xsi:type="dcterms:W3CDTF">2018-06-21T07:41:00Z</dcterms:created>
  <dcterms:modified xsi:type="dcterms:W3CDTF">2018-06-22T02:15:00Z</dcterms:modified>
</cp:coreProperties>
</file>