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EC9AF" w14:textId="4CA473D0" w:rsidR="003768EA" w:rsidRDefault="00443348" w:rsidP="00500B7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王凤娇</w:t>
      </w:r>
      <w:r>
        <w:rPr>
          <w:rFonts w:hint="eastAsia"/>
          <w:b/>
          <w:sz w:val="32"/>
          <w:szCs w:val="32"/>
        </w:rPr>
        <w:t xml:space="preserve"> </w:t>
      </w:r>
      <w:r w:rsidR="00500B77" w:rsidRPr="00500B77">
        <w:rPr>
          <w:rFonts w:hint="eastAsia"/>
          <w:b/>
          <w:sz w:val="32"/>
          <w:szCs w:val="32"/>
        </w:rPr>
        <w:t>研究工作进展与规划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708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6AC2C32" w14:textId="77777777" w:rsidR="00500B77" w:rsidRDefault="00500B77" w:rsidP="00500B7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F895260" w14:textId="77777777" w:rsidR="00C03ECC" w:rsidRDefault="0050715F">
          <w:pPr>
            <w:pStyle w:val="10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r>
            <w:fldChar w:fldCharType="begin"/>
          </w:r>
          <w:r w:rsidR="00500B77">
            <w:instrText xml:space="preserve"> TOC \o "1-3" \h \z \u </w:instrText>
          </w:r>
          <w:r>
            <w:fldChar w:fldCharType="separate"/>
          </w:r>
          <w:hyperlink w:anchor="_Toc520967579" w:history="1">
            <w:r w:rsidR="00C03ECC" w:rsidRPr="007942B2">
              <w:rPr>
                <w:rStyle w:val="a7"/>
                <w:rFonts w:hint="eastAsia"/>
                <w:noProof/>
              </w:rPr>
              <w:t>一、</w:t>
            </w:r>
            <w:r w:rsidR="00C03ECC" w:rsidRPr="007942B2">
              <w:rPr>
                <w:rStyle w:val="a7"/>
                <w:noProof/>
              </w:rPr>
              <w:t>2018</w:t>
            </w:r>
            <w:r w:rsidR="00C03ECC" w:rsidRPr="007942B2">
              <w:rPr>
                <w:rStyle w:val="a7"/>
                <w:rFonts w:hint="eastAsia"/>
                <w:noProof/>
              </w:rPr>
              <w:t>年</w:t>
            </w:r>
            <w:r w:rsidR="00C03ECC" w:rsidRPr="007942B2">
              <w:rPr>
                <w:rStyle w:val="a7"/>
                <w:noProof/>
              </w:rPr>
              <w:t>Q2</w:t>
            </w:r>
            <w:r w:rsidR="00C03ECC" w:rsidRPr="007942B2">
              <w:rPr>
                <w:rStyle w:val="a7"/>
                <w:rFonts w:hint="eastAsia"/>
                <w:noProof/>
              </w:rPr>
              <w:t>已完成工作概述</w:t>
            </w:r>
            <w:r w:rsidR="00C03ECC">
              <w:rPr>
                <w:noProof/>
                <w:webHidden/>
              </w:rPr>
              <w:tab/>
            </w:r>
            <w:r w:rsidR="00C03ECC">
              <w:rPr>
                <w:noProof/>
                <w:webHidden/>
              </w:rPr>
              <w:fldChar w:fldCharType="begin"/>
            </w:r>
            <w:r w:rsidR="00C03ECC">
              <w:rPr>
                <w:noProof/>
                <w:webHidden/>
              </w:rPr>
              <w:instrText xml:space="preserve"> PAGEREF _Toc520967579 \h </w:instrText>
            </w:r>
            <w:r w:rsidR="00C03ECC">
              <w:rPr>
                <w:noProof/>
                <w:webHidden/>
              </w:rPr>
            </w:r>
            <w:r w:rsidR="00C03ECC">
              <w:rPr>
                <w:noProof/>
                <w:webHidden/>
              </w:rPr>
              <w:fldChar w:fldCharType="separate"/>
            </w:r>
            <w:r w:rsidR="00C03ECC">
              <w:rPr>
                <w:noProof/>
                <w:webHidden/>
              </w:rPr>
              <w:t>1</w:t>
            </w:r>
            <w:r w:rsidR="00C03ECC">
              <w:rPr>
                <w:noProof/>
                <w:webHidden/>
              </w:rPr>
              <w:fldChar w:fldCharType="end"/>
            </w:r>
          </w:hyperlink>
        </w:p>
        <w:p w14:paraId="022A2F11" w14:textId="77777777" w:rsidR="00C03ECC" w:rsidRDefault="002434A4">
          <w:pPr>
            <w:pStyle w:val="20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0967580" w:history="1">
            <w:r w:rsidR="00C03ECC" w:rsidRPr="007942B2">
              <w:rPr>
                <w:rStyle w:val="a7"/>
                <w:noProof/>
              </w:rPr>
              <w:t>1.1 PE</w:t>
            </w:r>
            <w:r w:rsidR="00C03ECC" w:rsidRPr="007942B2">
              <w:rPr>
                <w:rStyle w:val="a7"/>
                <w:rFonts w:hint="eastAsia"/>
                <w:noProof/>
              </w:rPr>
              <w:t>恶意文件静态检测技术研究</w:t>
            </w:r>
            <w:r w:rsidR="00C03ECC">
              <w:rPr>
                <w:noProof/>
                <w:webHidden/>
              </w:rPr>
              <w:tab/>
            </w:r>
            <w:r w:rsidR="00C03ECC">
              <w:rPr>
                <w:noProof/>
                <w:webHidden/>
              </w:rPr>
              <w:fldChar w:fldCharType="begin"/>
            </w:r>
            <w:r w:rsidR="00C03ECC">
              <w:rPr>
                <w:noProof/>
                <w:webHidden/>
              </w:rPr>
              <w:instrText xml:space="preserve"> PAGEREF _Toc520967580 \h </w:instrText>
            </w:r>
            <w:r w:rsidR="00C03ECC">
              <w:rPr>
                <w:noProof/>
                <w:webHidden/>
              </w:rPr>
            </w:r>
            <w:r w:rsidR="00C03ECC">
              <w:rPr>
                <w:noProof/>
                <w:webHidden/>
              </w:rPr>
              <w:fldChar w:fldCharType="separate"/>
            </w:r>
            <w:r w:rsidR="00C03ECC">
              <w:rPr>
                <w:noProof/>
                <w:webHidden/>
              </w:rPr>
              <w:t>1</w:t>
            </w:r>
            <w:r w:rsidR="00C03ECC">
              <w:rPr>
                <w:noProof/>
                <w:webHidden/>
              </w:rPr>
              <w:fldChar w:fldCharType="end"/>
            </w:r>
          </w:hyperlink>
        </w:p>
        <w:p w14:paraId="275C568D" w14:textId="77777777" w:rsidR="00C03ECC" w:rsidRDefault="002434A4">
          <w:pPr>
            <w:pStyle w:val="20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0967581" w:history="1">
            <w:r w:rsidR="00C03ECC" w:rsidRPr="007942B2">
              <w:rPr>
                <w:rStyle w:val="a7"/>
                <w:noProof/>
              </w:rPr>
              <w:t>1.2</w:t>
            </w:r>
            <w:r w:rsidR="00C03ECC" w:rsidRPr="007942B2">
              <w:rPr>
                <w:rStyle w:val="a7"/>
                <w:rFonts w:hint="eastAsia"/>
                <w:noProof/>
              </w:rPr>
              <w:t>技术支持</w:t>
            </w:r>
            <w:r w:rsidR="00C03ECC">
              <w:rPr>
                <w:noProof/>
                <w:webHidden/>
              </w:rPr>
              <w:tab/>
            </w:r>
            <w:r w:rsidR="00C03ECC">
              <w:rPr>
                <w:noProof/>
                <w:webHidden/>
              </w:rPr>
              <w:fldChar w:fldCharType="begin"/>
            </w:r>
            <w:r w:rsidR="00C03ECC">
              <w:rPr>
                <w:noProof/>
                <w:webHidden/>
              </w:rPr>
              <w:instrText xml:space="preserve"> PAGEREF _Toc520967581 \h </w:instrText>
            </w:r>
            <w:r w:rsidR="00C03ECC">
              <w:rPr>
                <w:noProof/>
                <w:webHidden/>
              </w:rPr>
            </w:r>
            <w:r w:rsidR="00C03ECC">
              <w:rPr>
                <w:noProof/>
                <w:webHidden/>
              </w:rPr>
              <w:fldChar w:fldCharType="separate"/>
            </w:r>
            <w:r w:rsidR="00C03ECC">
              <w:rPr>
                <w:noProof/>
                <w:webHidden/>
              </w:rPr>
              <w:t>1</w:t>
            </w:r>
            <w:r w:rsidR="00C03ECC">
              <w:rPr>
                <w:noProof/>
                <w:webHidden/>
              </w:rPr>
              <w:fldChar w:fldCharType="end"/>
            </w:r>
          </w:hyperlink>
        </w:p>
        <w:p w14:paraId="1C711B9F" w14:textId="77777777" w:rsidR="00C03ECC" w:rsidRDefault="002434A4">
          <w:pPr>
            <w:pStyle w:val="10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0967582" w:history="1">
            <w:r w:rsidR="00C03ECC" w:rsidRPr="007942B2">
              <w:rPr>
                <w:rStyle w:val="a7"/>
                <w:rFonts w:hint="eastAsia"/>
                <w:noProof/>
              </w:rPr>
              <w:t>二、</w:t>
            </w:r>
            <w:r w:rsidR="00C03ECC" w:rsidRPr="007942B2">
              <w:rPr>
                <w:rStyle w:val="a7"/>
                <w:noProof/>
              </w:rPr>
              <w:t>2018</w:t>
            </w:r>
            <w:r w:rsidR="00C03ECC" w:rsidRPr="007942B2">
              <w:rPr>
                <w:rStyle w:val="a7"/>
                <w:rFonts w:hint="eastAsia"/>
                <w:noProof/>
              </w:rPr>
              <w:t>年</w:t>
            </w:r>
            <w:r w:rsidR="00C03ECC" w:rsidRPr="007942B2">
              <w:rPr>
                <w:rStyle w:val="a7"/>
                <w:noProof/>
              </w:rPr>
              <w:t>Q3</w:t>
            </w:r>
            <w:r w:rsidR="00C03ECC" w:rsidRPr="007942B2">
              <w:rPr>
                <w:rStyle w:val="a7"/>
                <w:rFonts w:hint="eastAsia"/>
                <w:noProof/>
              </w:rPr>
              <w:t>工作</w:t>
            </w:r>
            <w:r w:rsidR="00C03ECC" w:rsidRPr="007942B2">
              <w:rPr>
                <w:rStyle w:val="a7"/>
                <w:noProof/>
              </w:rPr>
              <w:t>OKR</w:t>
            </w:r>
            <w:r w:rsidR="00C03ECC">
              <w:rPr>
                <w:noProof/>
                <w:webHidden/>
              </w:rPr>
              <w:tab/>
            </w:r>
            <w:r w:rsidR="00C03ECC">
              <w:rPr>
                <w:noProof/>
                <w:webHidden/>
              </w:rPr>
              <w:fldChar w:fldCharType="begin"/>
            </w:r>
            <w:r w:rsidR="00C03ECC">
              <w:rPr>
                <w:noProof/>
                <w:webHidden/>
              </w:rPr>
              <w:instrText xml:space="preserve"> PAGEREF _Toc520967582 \h </w:instrText>
            </w:r>
            <w:r w:rsidR="00C03ECC">
              <w:rPr>
                <w:noProof/>
                <w:webHidden/>
              </w:rPr>
            </w:r>
            <w:r w:rsidR="00C03ECC">
              <w:rPr>
                <w:noProof/>
                <w:webHidden/>
              </w:rPr>
              <w:fldChar w:fldCharType="separate"/>
            </w:r>
            <w:r w:rsidR="00C03ECC">
              <w:rPr>
                <w:noProof/>
                <w:webHidden/>
              </w:rPr>
              <w:t>2</w:t>
            </w:r>
            <w:r w:rsidR="00C03ECC">
              <w:rPr>
                <w:noProof/>
                <w:webHidden/>
              </w:rPr>
              <w:fldChar w:fldCharType="end"/>
            </w:r>
          </w:hyperlink>
        </w:p>
        <w:p w14:paraId="3A3D5650" w14:textId="77777777" w:rsidR="00C03ECC" w:rsidRDefault="002434A4">
          <w:pPr>
            <w:pStyle w:val="20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0967583" w:history="1">
            <w:r w:rsidR="00C03ECC" w:rsidRPr="007942B2">
              <w:rPr>
                <w:rStyle w:val="a7"/>
                <w:noProof/>
              </w:rPr>
              <w:t>2.1 Windows</w:t>
            </w:r>
            <w:r w:rsidR="00C03ECC" w:rsidRPr="007942B2">
              <w:rPr>
                <w:rStyle w:val="a7"/>
                <w:rFonts w:hint="eastAsia"/>
                <w:noProof/>
              </w:rPr>
              <w:t>恶意文件检测引擎</w:t>
            </w:r>
            <w:r w:rsidR="00C03ECC">
              <w:rPr>
                <w:noProof/>
                <w:webHidden/>
              </w:rPr>
              <w:tab/>
            </w:r>
            <w:r w:rsidR="00C03ECC">
              <w:rPr>
                <w:noProof/>
                <w:webHidden/>
              </w:rPr>
              <w:fldChar w:fldCharType="begin"/>
            </w:r>
            <w:r w:rsidR="00C03ECC">
              <w:rPr>
                <w:noProof/>
                <w:webHidden/>
              </w:rPr>
              <w:instrText xml:space="preserve"> PAGEREF _Toc520967583 \h </w:instrText>
            </w:r>
            <w:r w:rsidR="00C03ECC">
              <w:rPr>
                <w:noProof/>
                <w:webHidden/>
              </w:rPr>
            </w:r>
            <w:r w:rsidR="00C03ECC">
              <w:rPr>
                <w:noProof/>
                <w:webHidden/>
              </w:rPr>
              <w:fldChar w:fldCharType="separate"/>
            </w:r>
            <w:r w:rsidR="00C03ECC">
              <w:rPr>
                <w:noProof/>
                <w:webHidden/>
              </w:rPr>
              <w:t>2</w:t>
            </w:r>
            <w:r w:rsidR="00C03ECC">
              <w:rPr>
                <w:noProof/>
                <w:webHidden/>
              </w:rPr>
              <w:fldChar w:fldCharType="end"/>
            </w:r>
          </w:hyperlink>
        </w:p>
        <w:p w14:paraId="5E2513B3" w14:textId="77777777" w:rsidR="00C03ECC" w:rsidRDefault="002434A4">
          <w:pPr>
            <w:pStyle w:val="30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0967584" w:history="1">
            <w:r w:rsidR="00C03ECC" w:rsidRPr="007942B2">
              <w:rPr>
                <w:rStyle w:val="a7"/>
                <w:rFonts w:ascii="MS Mincho" w:eastAsia="MS Mincho" w:hAnsi="MS Mincho" w:cs="MS Mincho" w:hint="eastAsia"/>
                <w:noProof/>
              </w:rPr>
              <w:t>目</w:t>
            </w:r>
            <w:r w:rsidR="00C03ECC" w:rsidRPr="007942B2">
              <w:rPr>
                <w:rStyle w:val="a7"/>
                <w:rFonts w:hint="eastAsia"/>
                <w:noProof/>
              </w:rPr>
              <w:t>标</w:t>
            </w:r>
            <w:r w:rsidR="00C03ECC" w:rsidRPr="007942B2">
              <w:rPr>
                <w:rStyle w:val="a7"/>
                <w:noProof/>
              </w:rPr>
              <w:t xml:space="preserve"> O</w:t>
            </w:r>
            <w:r w:rsidR="00C03ECC">
              <w:rPr>
                <w:noProof/>
                <w:webHidden/>
              </w:rPr>
              <w:tab/>
            </w:r>
            <w:r w:rsidR="00C03ECC">
              <w:rPr>
                <w:noProof/>
                <w:webHidden/>
              </w:rPr>
              <w:fldChar w:fldCharType="begin"/>
            </w:r>
            <w:r w:rsidR="00C03ECC">
              <w:rPr>
                <w:noProof/>
                <w:webHidden/>
              </w:rPr>
              <w:instrText xml:space="preserve"> PAGEREF _Toc520967584 \h </w:instrText>
            </w:r>
            <w:r w:rsidR="00C03ECC">
              <w:rPr>
                <w:noProof/>
                <w:webHidden/>
              </w:rPr>
            </w:r>
            <w:r w:rsidR="00C03ECC">
              <w:rPr>
                <w:noProof/>
                <w:webHidden/>
              </w:rPr>
              <w:fldChar w:fldCharType="separate"/>
            </w:r>
            <w:r w:rsidR="00C03ECC">
              <w:rPr>
                <w:noProof/>
                <w:webHidden/>
              </w:rPr>
              <w:t>2</w:t>
            </w:r>
            <w:r w:rsidR="00C03ECC">
              <w:rPr>
                <w:noProof/>
                <w:webHidden/>
              </w:rPr>
              <w:fldChar w:fldCharType="end"/>
            </w:r>
          </w:hyperlink>
        </w:p>
        <w:p w14:paraId="4F71B5A9" w14:textId="77777777" w:rsidR="00C03ECC" w:rsidRDefault="002434A4">
          <w:pPr>
            <w:pStyle w:val="30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0967585" w:history="1">
            <w:r w:rsidR="00C03ECC" w:rsidRPr="007942B2">
              <w:rPr>
                <w:rStyle w:val="a7"/>
                <w:rFonts w:ascii="MS Mincho" w:eastAsia="MS Mincho" w:hAnsi="MS Mincho" w:cs="MS Mincho" w:hint="eastAsia"/>
                <w:noProof/>
              </w:rPr>
              <w:t>关</w:t>
            </w:r>
            <w:r w:rsidR="00C03ECC" w:rsidRPr="007942B2">
              <w:rPr>
                <w:rStyle w:val="a7"/>
                <w:rFonts w:ascii="宋体" w:eastAsia="宋体" w:hAnsi="宋体" w:cs="宋体"/>
                <w:noProof/>
              </w:rPr>
              <w:t>键</w:t>
            </w:r>
            <w:r w:rsidR="00C03ECC" w:rsidRPr="007942B2">
              <w:rPr>
                <w:rStyle w:val="a7"/>
                <w:rFonts w:ascii="MS Mincho" w:eastAsia="MS Mincho" w:hAnsi="MS Mincho" w:cs="MS Mincho" w:hint="eastAsia"/>
                <w:noProof/>
              </w:rPr>
              <w:t>成果</w:t>
            </w:r>
            <w:r w:rsidR="00C03ECC" w:rsidRPr="007942B2">
              <w:rPr>
                <w:rStyle w:val="a7"/>
                <w:rFonts w:ascii="MS Mincho" w:eastAsia="MS Mincho" w:hAnsi="MS Mincho" w:cs="MS Mincho"/>
                <w:noProof/>
              </w:rPr>
              <w:t>KR</w:t>
            </w:r>
            <w:r w:rsidR="00C03ECC">
              <w:rPr>
                <w:noProof/>
                <w:webHidden/>
              </w:rPr>
              <w:tab/>
            </w:r>
            <w:r w:rsidR="00C03ECC">
              <w:rPr>
                <w:noProof/>
                <w:webHidden/>
              </w:rPr>
              <w:fldChar w:fldCharType="begin"/>
            </w:r>
            <w:r w:rsidR="00C03ECC">
              <w:rPr>
                <w:noProof/>
                <w:webHidden/>
              </w:rPr>
              <w:instrText xml:space="preserve"> PAGEREF _Toc520967585 \h </w:instrText>
            </w:r>
            <w:r w:rsidR="00C03ECC">
              <w:rPr>
                <w:noProof/>
                <w:webHidden/>
              </w:rPr>
            </w:r>
            <w:r w:rsidR="00C03ECC">
              <w:rPr>
                <w:noProof/>
                <w:webHidden/>
              </w:rPr>
              <w:fldChar w:fldCharType="separate"/>
            </w:r>
            <w:r w:rsidR="00C03ECC">
              <w:rPr>
                <w:noProof/>
                <w:webHidden/>
              </w:rPr>
              <w:t>2</w:t>
            </w:r>
            <w:r w:rsidR="00C03ECC">
              <w:rPr>
                <w:noProof/>
                <w:webHidden/>
              </w:rPr>
              <w:fldChar w:fldCharType="end"/>
            </w:r>
          </w:hyperlink>
        </w:p>
        <w:p w14:paraId="5852E2FE" w14:textId="77777777" w:rsidR="00C03ECC" w:rsidRDefault="002434A4">
          <w:pPr>
            <w:pStyle w:val="20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0967586" w:history="1">
            <w:r w:rsidR="00C03ECC" w:rsidRPr="007942B2">
              <w:rPr>
                <w:rStyle w:val="a7"/>
                <w:noProof/>
              </w:rPr>
              <w:t>2.2</w:t>
            </w:r>
            <w:r w:rsidR="00C03ECC" w:rsidRPr="007942B2">
              <w:rPr>
                <w:rStyle w:val="a7"/>
                <w:rFonts w:hint="eastAsia"/>
                <w:noProof/>
              </w:rPr>
              <w:t>深度神经网络</w:t>
            </w:r>
            <w:r w:rsidR="00C03ECC">
              <w:rPr>
                <w:noProof/>
                <w:webHidden/>
              </w:rPr>
              <w:tab/>
            </w:r>
            <w:r w:rsidR="00C03ECC">
              <w:rPr>
                <w:noProof/>
                <w:webHidden/>
              </w:rPr>
              <w:fldChar w:fldCharType="begin"/>
            </w:r>
            <w:r w:rsidR="00C03ECC">
              <w:rPr>
                <w:noProof/>
                <w:webHidden/>
              </w:rPr>
              <w:instrText xml:space="preserve"> PAGEREF _Toc520967586 \h </w:instrText>
            </w:r>
            <w:r w:rsidR="00C03ECC">
              <w:rPr>
                <w:noProof/>
                <w:webHidden/>
              </w:rPr>
            </w:r>
            <w:r w:rsidR="00C03ECC">
              <w:rPr>
                <w:noProof/>
                <w:webHidden/>
              </w:rPr>
              <w:fldChar w:fldCharType="separate"/>
            </w:r>
            <w:r w:rsidR="00C03ECC">
              <w:rPr>
                <w:noProof/>
                <w:webHidden/>
              </w:rPr>
              <w:t>2</w:t>
            </w:r>
            <w:r w:rsidR="00C03ECC">
              <w:rPr>
                <w:noProof/>
                <w:webHidden/>
              </w:rPr>
              <w:fldChar w:fldCharType="end"/>
            </w:r>
          </w:hyperlink>
        </w:p>
        <w:p w14:paraId="7EDB18DD" w14:textId="77777777" w:rsidR="00C03ECC" w:rsidRDefault="002434A4">
          <w:pPr>
            <w:pStyle w:val="30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0967587" w:history="1">
            <w:r w:rsidR="00C03ECC" w:rsidRPr="007942B2">
              <w:rPr>
                <w:rStyle w:val="a7"/>
                <w:rFonts w:ascii="MS Mincho" w:eastAsia="MS Mincho" w:hAnsi="MS Mincho" w:cs="MS Mincho" w:hint="eastAsia"/>
                <w:noProof/>
              </w:rPr>
              <w:t>目</w:t>
            </w:r>
            <w:r w:rsidR="00C03ECC" w:rsidRPr="007942B2">
              <w:rPr>
                <w:rStyle w:val="a7"/>
                <w:rFonts w:ascii="宋体" w:eastAsia="宋体" w:hAnsi="宋体" w:cs="宋体"/>
                <w:noProof/>
              </w:rPr>
              <w:t>标</w:t>
            </w:r>
            <w:r w:rsidR="00C03ECC" w:rsidRPr="007942B2">
              <w:rPr>
                <w:rStyle w:val="a7"/>
                <w:noProof/>
              </w:rPr>
              <w:t>O</w:t>
            </w:r>
            <w:r w:rsidR="00C03ECC">
              <w:rPr>
                <w:noProof/>
                <w:webHidden/>
              </w:rPr>
              <w:tab/>
            </w:r>
            <w:r w:rsidR="00C03ECC">
              <w:rPr>
                <w:noProof/>
                <w:webHidden/>
              </w:rPr>
              <w:fldChar w:fldCharType="begin"/>
            </w:r>
            <w:r w:rsidR="00C03ECC">
              <w:rPr>
                <w:noProof/>
                <w:webHidden/>
              </w:rPr>
              <w:instrText xml:space="preserve"> PAGEREF _Toc520967587 \h </w:instrText>
            </w:r>
            <w:r w:rsidR="00C03ECC">
              <w:rPr>
                <w:noProof/>
                <w:webHidden/>
              </w:rPr>
            </w:r>
            <w:r w:rsidR="00C03ECC">
              <w:rPr>
                <w:noProof/>
                <w:webHidden/>
              </w:rPr>
              <w:fldChar w:fldCharType="separate"/>
            </w:r>
            <w:r w:rsidR="00C03ECC">
              <w:rPr>
                <w:noProof/>
                <w:webHidden/>
              </w:rPr>
              <w:t>2</w:t>
            </w:r>
            <w:r w:rsidR="00C03ECC">
              <w:rPr>
                <w:noProof/>
                <w:webHidden/>
              </w:rPr>
              <w:fldChar w:fldCharType="end"/>
            </w:r>
          </w:hyperlink>
        </w:p>
        <w:p w14:paraId="3655DA62" w14:textId="77777777" w:rsidR="00C03ECC" w:rsidRDefault="002434A4">
          <w:pPr>
            <w:pStyle w:val="30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0967588" w:history="1">
            <w:r w:rsidR="00C03ECC" w:rsidRPr="007942B2">
              <w:rPr>
                <w:rStyle w:val="a7"/>
                <w:rFonts w:ascii="MS Mincho" w:eastAsia="MS Mincho" w:hAnsi="MS Mincho" w:cs="MS Mincho" w:hint="eastAsia"/>
                <w:noProof/>
              </w:rPr>
              <w:t>关</w:t>
            </w:r>
            <w:r w:rsidR="00C03ECC" w:rsidRPr="007942B2">
              <w:rPr>
                <w:rStyle w:val="a7"/>
                <w:rFonts w:ascii="宋体" w:eastAsia="宋体" w:hAnsi="宋体" w:cs="宋体"/>
                <w:noProof/>
              </w:rPr>
              <w:t>键</w:t>
            </w:r>
            <w:r w:rsidR="00C03ECC" w:rsidRPr="007942B2">
              <w:rPr>
                <w:rStyle w:val="a7"/>
                <w:rFonts w:ascii="MS Mincho" w:eastAsia="MS Mincho" w:hAnsi="MS Mincho" w:cs="MS Mincho" w:hint="eastAsia"/>
                <w:noProof/>
              </w:rPr>
              <w:t>成果</w:t>
            </w:r>
            <w:r w:rsidR="00C03ECC" w:rsidRPr="007942B2">
              <w:rPr>
                <w:rStyle w:val="a7"/>
                <w:rFonts w:ascii="MS Mincho" w:eastAsia="MS Mincho" w:hAnsi="MS Mincho" w:cs="MS Mincho"/>
                <w:noProof/>
              </w:rPr>
              <w:t>KR</w:t>
            </w:r>
            <w:r w:rsidR="00C03ECC">
              <w:rPr>
                <w:noProof/>
                <w:webHidden/>
              </w:rPr>
              <w:tab/>
            </w:r>
            <w:r w:rsidR="00C03ECC">
              <w:rPr>
                <w:noProof/>
                <w:webHidden/>
              </w:rPr>
              <w:fldChar w:fldCharType="begin"/>
            </w:r>
            <w:r w:rsidR="00C03ECC">
              <w:rPr>
                <w:noProof/>
                <w:webHidden/>
              </w:rPr>
              <w:instrText xml:space="preserve"> PAGEREF _Toc520967588 \h </w:instrText>
            </w:r>
            <w:r w:rsidR="00C03ECC">
              <w:rPr>
                <w:noProof/>
                <w:webHidden/>
              </w:rPr>
            </w:r>
            <w:r w:rsidR="00C03ECC">
              <w:rPr>
                <w:noProof/>
                <w:webHidden/>
              </w:rPr>
              <w:fldChar w:fldCharType="separate"/>
            </w:r>
            <w:r w:rsidR="00C03ECC">
              <w:rPr>
                <w:noProof/>
                <w:webHidden/>
              </w:rPr>
              <w:t>2</w:t>
            </w:r>
            <w:r w:rsidR="00C03ECC">
              <w:rPr>
                <w:noProof/>
                <w:webHidden/>
              </w:rPr>
              <w:fldChar w:fldCharType="end"/>
            </w:r>
          </w:hyperlink>
        </w:p>
        <w:p w14:paraId="16A7C46F" w14:textId="77777777" w:rsidR="00C03ECC" w:rsidRDefault="002434A4">
          <w:pPr>
            <w:pStyle w:val="10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0967589" w:history="1">
            <w:r w:rsidR="00C03ECC" w:rsidRPr="007942B2">
              <w:rPr>
                <w:rStyle w:val="a7"/>
                <w:rFonts w:hint="eastAsia"/>
                <w:noProof/>
              </w:rPr>
              <w:t>三、</w:t>
            </w:r>
            <w:r w:rsidR="00C03ECC" w:rsidRPr="007942B2">
              <w:rPr>
                <w:rStyle w:val="a7"/>
                <w:noProof/>
              </w:rPr>
              <w:t>2018</w:t>
            </w:r>
            <w:r w:rsidR="00C03ECC" w:rsidRPr="007942B2">
              <w:rPr>
                <w:rStyle w:val="a7"/>
                <w:rFonts w:hint="eastAsia"/>
                <w:noProof/>
              </w:rPr>
              <w:t>年</w:t>
            </w:r>
            <w:r w:rsidR="00C03ECC" w:rsidRPr="007942B2">
              <w:rPr>
                <w:rStyle w:val="a7"/>
                <w:noProof/>
              </w:rPr>
              <w:t>8</w:t>
            </w:r>
            <w:r w:rsidR="00C03ECC" w:rsidRPr="007942B2">
              <w:rPr>
                <w:rStyle w:val="a7"/>
                <w:rFonts w:hint="eastAsia"/>
                <w:noProof/>
              </w:rPr>
              <w:t>月蓝盾</w:t>
            </w:r>
            <w:r w:rsidR="00C03ECC" w:rsidRPr="007942B2">
              <w:rPr>
                <w:rStyle w:val="a7"/>
                <w:noProof/>
              </w:rPr>
              <w:t>AI</w:t>
            </w:r>
            <w:r w:rsidR="00C03ECC" w:rsidRPr="007942B2">
              <w:rPr>
                <w:rStyle w:val="a7"/>
                <w:rFonts w:hint="eastAsia"/>
                <w:noProof/>
              </w:rPr>
              <w:t>实验室技术分享会议程</w:t>
            </w:r>
            <w:r w:rsidR="00C03ECC">
              <w:rPr>
                <w:noProof/>
                <w:webHidden/>
              </w:rPr>
              <w:tab/>
            </w:r>
            <w:r w:rsidR="00C03ECC">
              <w:rPr>
                <w:noProof/>
                <w:webHidden/>
              </w:rPr>
              <w:fldChar w:fldCharType="begin"/>
            </w:r>
            <w:r w:rsidR="00C03ECC">
              <w:rPr>
                <w:noProof/>
                <w:webHidden/>
              </w:rPr>
              <w:instrText xml:space="preserve"> PAGEREF _Toc520967589 \h </w:instrText>
            </w:r>
            <w:r w:rsidR="00C03ECC">
              <w:rPr>
                <w:noProof/>
                <w:webHidden/>
              </w:rPr>
            </w:r>
            <w:r w:rsidR="00C03ECC">
              <w:rPr>
                <w:noProof/>
                <w:webHidden/>
              </w:rPr>
              <w:fldChar w:fldCharType="separate"/>
            </w:r>
            <w:r w:rsidR="00C03ECC">
              <w:rPr>
                <w:noProof/>
                <w:webHidden/>
              </w:rPr>
              <w:t>2</w:t>
            </w:r>
            <w:r w:rsidR="00C03ECC">
              <w:rPr>
                <w:noProof/>
                <w:webHidden/>
              </w:rPr>
              <w:fldChar w:fldCharType="end"/>
            </w:r>
          </w:hyperlink>
        </w:p>
        <w:p w14:paraId="3B0FE7B6" w14:textId="77777777" w:rsidR="00500B77" w:rsidRPr="006F03C3" w:rsidRDefault="0050715F" w:rsidP="006F03C3">
          <w:r>
            <w:fldChar w:fldCharType="end"/>
          </w:r>
        </w:p>
      </w:sdtContent>
    </w:sdt>
    <w:p w14:paraId="6C390FAD" w14:textId="77777777" w:rsidR="00AF22FD" w:rsidRDefault="00500B77" w:rsidP="00500B77">
      <w:pPr>
        <w:pStyle w:val="1"/>
      </w:pPr>
      <w:bookmarkStart w:id="0" w:name="_Toc520967579"/>
      <w:r>
        <w:rPr>
          <w:rFonts w:hint="eastAsia"/>
        </w:rPr>
        <w:t>一、</w:t>
      </w:r>
      <w:r w:rsidR="00CD75A3">
        <w:t>2018</w:t>
      </w:r>
      <w:r w:rsidR="00CD75A3">
        <w:rPr>
          <w:rFonts w:hint="eastAsia"/>
        </w:rPr>
        <w:t>年</w:t>
      </w:r>
      <w:r w:rsidR="00CD75A3">
        <w:rPr>
          <w:rFonts w:hint="eastAsia"/>
        </w:rPr>
        <w:t>Q2</w:t>
      </w:r>
      <w:r w:rsidR="00CD75A3">
        <w:rPr>
          <w:rFonts w:hint="eastAsia"/>
        </w:rPr>
        <w:t>已完成工作概述</w:t>
      </w:r>
      <w:bookmarkEnd w:id="0"/>
    </w:p>
    <w:p w14:paraId="641B4287" w14:textId="77777777" w:rsidR="005F4144" w:rsidRDefault="005F4144" w:rsidP="005F4144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蓝盾第三代</w:t>
      </w:r>
      <w:r>
        <w:rPr>
          <w:rFonts w:hint="eastAsia"/>
          <w:szCs w:val="21"/>
        </w:rPr>
        <w:t>FW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引擎，在</w:t>
      </w:r>
      <w:r w:rsidR="00AD76CE">
        <w:rPr>
          <w:rFonts w:hint="eastAsia"/>
          <w:szCs w:val="21"/>
        </w:rPr>
        <w:t>实验</w:t>
      </w:r>
      <w:r>
        <w:rPr>
          <w:rFonts w:hint="eastAsia"/>
          <w:szCs w:val="21"/>
        </w:rPr>
        <w:t>环境下可以达到</w:t>
      </w:r>
      <w:r>
        <w:rPr>
          <w:rFonts w:hint="eastAsia"/>
          <w:szCs w:val="21"/>
        </w:rPr>
        <w:t>99%</w:t>
      </w:r>
      <w:r>
        <w:rPr>
          <w:rFonts w:hint="eastAsia"/>
          <w:szCs w:val="21"/>
        </w:rPr>
        <w:t>的识别率，体现出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技术的</w:t>
      </w:r>
      <w:r w:rsidR="00AD76CE">
        <w:rPr>
          <w:rFonts w:hint="eastAsia"/>
          <w:szCs w:val="21"/>
        </w:rPr>
        <w:t>巨大前景</w:t>
      </w:r>
      <w:r>
        <w:rPr>
          <w:rFonts w:hint="eastAsia"/>
          <w:szCs w:val="21"/>
        </w:rPr>
        <w:t>。我们从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引擎的本地化</w:t>
      </w:r>
      <w:bookmarkStart w:id="1" w:name="_GoBack"/>
      <w:bookmarkEnd w:id="1"/>
      <w:r>
        <w:rPr>
          <w:rFonts w:hint="eastAsia"/>
          <w:szCs w:val="21"/>
        </w:rPr>
        <w:t>及自主研发的角度，结合当前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恶意文件检测的新技术、大数据技术、以及安全对抗的新形势，致力于实现一个可用于公司安全产品检测引擎。</w:t>
      </w:r>
    </w:p>
    <w:p w14:paraId="04D4176E" w14:textId="77777777" w:rsidR="00AF22FD" w:rsidRPr="00500B77" w:rsidRDefault="00AF22FD" w:rsidP="00500B77">
      <w:pPr>
        <w:pStyle w:val="2"/>
      </w:pPr>
      <w:bookmarkStart w:id="2" w:name="_Toc520967580"/>
      <w:r w:rsidRPr="00500B77">
        <w:rPr>
          <w:rFonts w:hint="eastAsia"/>
        </w:rPr>
        <w:t>1.</w:t>
      </w:r>
      <w:r w:rsidR="00500B77" w:rsidRPr="00500B77">
        <w:rPr>
          <w:rFonts w:hint="eastAsia"/>
        </w:rPr>
        <w:t xml:space="preserve">1 </w:t>
      </w:r>
      <w:r w:rsidRPr="00500B77">
        <w:rPr>
          <w:rFonts w:hint="eastAsia"/>
        </w:rPr>
        <w:t>PE</w:t>
      </w:r>
      <w:r w:rsidRPr="00500B77">
        <w:rPr>
          <w:rFonts w:hint="eastAsia"/>
        </w:rPr>
        <w:t>恶意文件静态检测</w:t>
      </w:r>
      <w:r w:rsidR="00B50CC8">
        <w:rPr>
          <w:rFonts w:hint="eastAsia"/>
        </w:rPr>
        <w:t>技术研究</w:t>
      </w:r>
      <w:bookmarkEnd w:id="2"/>
    </w:p>
    <w:p w14:paraId="57937707" w14:textId="77777777" w:rsidR="00AF22FD" w:rsidRDefault="00AF22FD" w:rsidP="00435227">
      <w:pPr>
        <w:spacing w:line="360" w:lineRule="auto"/>
        <w:ind w:firstLineChars="200" w:firstLine="420"/>
      </w:pPr>
      <w:r>
        <w:rPr>
          <w:rFonts w:hint="eastAsia"/>
        </w:rPr>
        <w:t>1</w:t>
      </w:r>
      <w:r w:rsidR="00875460">
        <w:rPr>
          <w:rFonts w:hint="eastAsia"/>
        </w:rPr>
        <w:t>）</w:t>
      </w:r>
      <w:r>
        <w:rPr>
          <w:rFonts w:hint="eastAsia"/>
        </w:rPr>
        <w:t>基于</w:t>
      </w:r>
      <w:r>
        <w:rPr>
          <w:rFonts w:hint="eastAsia"/>
        </w:rPr>
        <w:t>Spark</w:t>
      </w:r>
      <w:r>
        <w:rPr>
          <w:rFonts w:hint="eastAsia"/>
        </w:rPr>
        <w:t>大数据平台的</w:t>
      </w:r>
      <w:r>
        <w:rPr>
          <w:rFonts w:hint="eastAsia"/>
        </w:rPr>
        <w:t>PE</w:t>
      </w:r>
      <w:r w:rsidR="006C61B1">
        <w:rPr>
          <w:rFonts w:hint="eastAsia"/>
        </w:rPr>
        <w:t>文件检测系统设计，在百万测试数据，</w:t>
      </w:r>
      <w:r w:rsidR="00B50CC8">
        <w:rPr>
          <w:rFonts w:hint="eastAsia"/>
        </w:rPr>
        <w:t>识别率</w:t>
      </w:r>
      <w:r>
        <w:rPr>
          <w:rFonts w:hint="eastAsia"/>
        </w:rPr>
        <w:t>接近</w:t>
      </w:r>
      <w:r>
        <w:rPr>
          <w:rFonts w:hint="eastAsia"/>
        </w:rPr>
        <w:t>95%</w:t>
      </w:r>
    </w:p>
    <w:p w14:paraId="4F4A3DDB" w14:textId="77777777" w:rsidR="00230554" w:rsidRDefault="00230554" w:rsidP="00435227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）基于深度学习的</w:t>
      </w:r>
      <w:r>
        <w:rPr>
          <w:rFonts w:hint="eastAsia"/>
        </w:rPr>
        <w:t>PE</w:t>
      </w:r>
      <w:r>
        <w:rPr>
          <w:rFonts w:hint="eastAsia"/>
        </w:rPr>
        <w:t>文件检测系统，在小数据集中，</w:t>
      </w:r>
      <w:r w:rsidR="00B50CC8">
        <w:rPr>
          <w:rFonts w:hint="eastAsia"/>
        </w:rPr>
        <w:t>识别率</w:t>
      </w:r>
      <w:r>
        <w:rPr>
          <w:rFonts w:hint="eastAsia"/>
        </w:rPr>
        <w:t>接近</w:t>
      </w:r>
      <w:r>
        <w:rPr>
          <w:rFonts w:hint="eastAsia"/>
        </w:rPr>
        <w:t>90%</w:t>
      </w:r>
      <w:r w:rsidR="00B50CC8">
        <w:t xml:space="preserve"> </w:t>
      </w:r>
    </w:p>
    <w:p w14:paraId="6E33CD21" w14:textId="77777777" w:rsidR="00230554" w:rsidRDefault="00230554" w:rsidP="00435227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）投稿期刊论文一篇</w:t>
      </w:r>
    </w:p>
    <w:p w14:paraId="54514B45" w14:textId="77777777" w:rsidR="00230554" w:rsidRDefault="00230554" w:rsidP="00435227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）收集与阅读国内外安全前沿技术论文</w:t>
      </w:r>
      <w:r w:rsidR="00E43F69">
        <w:rPr>
          <w:rFonts w:hint="eastAsia"/>
        </w:rPr>
        <w:t>，方向涉及：</w:t>
      </w:r>
    </w:p>
    <w:p w14:paraId="4DC17FA4" w14:textId="77777777" w:rsidR="00230554" w:rsidRDefault="00E43F69" w:rsidP="00435227">
      <w:pPr>
        <w:spacing w:line="360" w:lineRule="auto"/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沙箱逃逸，</w:t>
      </w:r>
      <w:r>
        <w:rPr>
          <w:rFonts w:hint="eastAsia"/>
        </w:rPr>
        <w:t>AI</w:t>
      </w:r>
      <w:r>
        <w:rPr>
          <w:rFonts w:hint="eastAsia"/>
        </w:rPr>
        <w:t>与恶意文件检测，深度学习等</w:t>
      </w:r>
    </w:p>
    <w:p w14:paraId="134A8DCC" w14:textId="77777777" w:rsidR="00AF22FD" w:rsidRDefault="00500B77" w:rsidP="00500B77">
      <w:pPr>
        <w:pStyle w:val="2"/>
      </w:pPr>
      <w:bookmarkStart w:id="3" w:name="_Toc520967581"/>
      <w:r>
        <w:rPr>
          <w:rFonts w:hint="eastAsia"/>
          <w:lang w:eastAsia="zh-CN"/>
        </w:rPr>
        <w:t>1.</w:t>
      </w:r>
      <w:r>
        <w:rPr>
          <w:rFonts w:hint="eastAsia"/>
        </w:rPr>
        <w:t>2</w:t>
      </w:r>
      <w:r w:rsidR="00AF22FD">
        <w:rPr>
          <w:rFonts w:hint="eastAsia"/>
        </w:rPr>
        <w:t>技术支持</w:t>
      </w:r>
      <w:bookmarkEnd w:id="3"/>
    </w:p>
    <w:p w14:paraId="2E2E8F12" w14:textId="77777777" w:rsidR="00AF22FD" w:rsidRDefault="00230554" w:rsidP="00435227">
      <w:pPr>
        <w:spacing w:line="360" w:lineRule="auto"/>
        <w:ind w:firstLineChars="200" w:firstLine="420"/>
      </w:pPr>
      <w:r>
        <w:rPr>
          <w:rFonts w:hint="eastAsia"/>
        </w:rPr>
        <w:t>1</w:t>
      </w:r>
      <w:r w:rsidR="00435227">
        <w:rPr>
          <w:rFonts w:hint="eastAsia"/>
        </w:rPr>
        <w:t>）</w:t>
      </w:r>
      <w:r>
        <w:rPr>
          <w:rFonts w:hint="eastAsia"/>
        </w:rPr>
        <w:t>沙箱技术</w:t>
      </w:r>
      <w:r w:rsidR="00E43F69">
        <w:rPr>
          <w:rFonts w:hint="eastAsia"/>
        </w:rPr>
        <w:t>原理解析、技术交流、技术支持</w:t>
      </w:r>
    </w:p>
    <w:p w14:paraId="4B3375B6" w14:textId="77777777" w:rsidR="00E43F69" w:rsidRDefault="00435227" w:rsidP="00435227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43F69">
        <w:rPr>
          <w:rFonts w:hint="eastAsia"/>
        </w:rPr>
        <w:t>病毒</w:t>
      </w:r>
      <w:r w:rsidR="00F6126A">
        <w:rPr>
          <w:rFonts w:hint="eastAsia"/>
        </w:rPr>
        <w:t>文件</w:t>
      </w:r>
      <w:r w:rsidR="00E43F69">
        <w:rPr>
          <w:rFonts w:hint="eastAsia"/>
        </w:rPr>
        <w:t>收集与行为分析</w:t>
      </w:r>
    </w:p>
    <w:p w14:paraId="1037AE99" w14:textId="77777777" w:rsidR="00F6126A" w:rsidRDefault="00E43F69" w:rsidP="00435227">
      <w:pPr>
        <w:spacing w:line="360" w:lineRule="auto"/>
        <w:ind w:firstLineChars="200" w:firstLine="420"/>
      </w:pPr>
      <w:r>
        <w:rPr>
          <w:rFonts w:hint="eastAsia"/>
        </w:rPr>
        <w:t>3</w:t>
      </w:r>
      <w:r w:rsidR="00435227">
        <w:rPr>
          <w:rFonts w:hint="eastAsia"/>
        </w:rPr>
        <w:t>）</w:t>
      </w:r>
      <w:r w:rsidR="00F6126A">
        <w:rPr>
          <w:rFonts w:hint="eastAsia"/>
        </w:rPr>
        <w:t>AI</w:t>
      </w:r>
      <w:r w:rsidR="00F6126A">
        <w:rPr>
          <w:rFonts w:hint="eastAsia"/>
        </w:rPr>
        <w:t>化产品咨询等</w:t>
      </w:r>
    </w:p>
    <w:p w14:paraId="4331D123" w14:textId="77777777" w:rsidR="00500B77" w:rsidRDefault="00500B77" w:rsidP="00500B77">
      <w:pPr>
        <w:pStyle w:val="1"/>
      </w:pPr>
      <w:bookmarkStart w:id="4" w:name="_Toc520967582"/>
      <w:r>
        <w:rPr>
          <w:rFonts w:hint="eastAsia"/>
        </w:rPr>
        <w:lastRenderedPageBreak/>
        <w:t>二、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CD75A3">
        <w:rPr>
          <w:rFonts w:hint="eastAsia"/>
        </w:rPr>
        <w:t>Q3</w:t>
      </w:r>
      <w:r w:rsidR="00CD75A3">
        <w:rPr>
          <w:rFonts w:hint="eastAsia"/>
        </w:rPr>
        <w:t>工作</w:t>
      </w:r>
      <w:r>
        <w:rPr>
          <w:rFonts w:hint="eastAsia"/>
        </w:rPr>
        <w:t>OKR</w:t>
      </w:r>
      <w:bookmarkEnd w:id="4"/>
    </w:p>
    <w:p w14:paraId="69311656" w14:textId="77777777" w:rsidR="00F6126A" w:rsidRDefault="00AF5614" w:rsidP="00F6126A">
      <w:pPr>
        <w:pStyle w:val="2"/>
      </w:pPr>
      <w:bookmarkStart w:id="5" w:name="_Toc509929804"/>
      <w:bookmarkStart w:id="6" w:name="_Toc520967583"/>
      <w:r>
        <w:rPr>
          <w:rFonts w:hint="eastAsia"/>
          <w:lang w:eastAsia="zh-CN"/>
        </w:rPr>
        <w:t>2.</w:t>
      </w:r>
      <w:r w:rsidR="00F6126A">
        <w:rPr>
          <w:rFonts w:hint="eastAsia"/>
        </w:rPr>
        <w:t>1</w:t>
      </w:r>
      <w:r>
        <w:rPr>
          <w:rFonts w:hint="eastAsia"/>
          <w:lang w:eastAsia="zh-CN"/>
        </w:rPr>
        <w:t xml:space="preserve"> </w:t>
      </w:r>
      <w:r w:rsidR="00F6126A">
        <w:rPr>
          <w:rFonts w:hint="eastAsia"/>
        </w:rPr>
        <w:t>Windows</w:t>
      </w:r>
      <w:r w:rsidR="00F6126A">
        <w:rPr>
          <w:rFonts w:hint="eastAsia"/>
        </w:rPr>
        <w:t>恶意文件检测引擎</w:t>
      </w:r>
      <w:bookmarkEnd w:id="5"/>
      <w:bookmarkEnd w:id="6"/>
    </w:p>
    <w:p w14:paraId="1B32CD4B" w14:textId="77777777" w:rsidR="00F6126A" w:rsidRPr="00435227" w:rsidRDefault="00F6126A" w:rsidP="00F6126A">
      <w:pPr>
        <w:pStyle w:val="3"/>
        <w:rPr>
          <w:sz w:val="21"/>
          <w:szCs w:val="21"/>
          <w:lang w:eastAsia="zh-CN"/>
        </w:rPr>
      </w:pPr>
      <w:bookmarkStart w:id="7" w:name="_Toc520967584"/>
      <w:r w:rsidRPr="00435227">
        <w:rPr>
          <w:rFonts w:ascii="MS Mincho" w:eastAsia="MS Mincho" w:hAnsi="MS Mincho" w:cs="MS Mincho"/>
          <w:sz w:val="21"/>
          <w:szCs w:val="21"/>
        </w:rPr>
        <w:t>目</w:t>
      </w:r>
      <w:r w:rsidRPr="00435227">
        <w:rPr>
          <w:rFonts w:hint="eastAsia"/>
          <w:sz w:val="21"/>
          <w:szCs w:val="21"/>
        </w:rPr>
        <w:t>标</w:t>
      </w:r>
      <w:r w:rsidRPr="00435227">
        <w:rPr>
          <w:rFonts w:hint="eastAsia"/>
          <w:sz w:val="21"/>
          <w:szCs w:val="21"/>
        </w:rPr>
        <w:t xml:space="preserve"> </w:t>
      </w:r>
      <w:r w:rsidR="00435227">
        <w:rPr>
          <w:rFonts w:hint="eastAsia"/>
          <w:sz w:val="21"/>
          <w:szCs w:val="21"/>
          <w:lang w:eastAsia="zh-CN"/>
        </w:rPr>
        <w:t>O</w:t>
      </w:r>
      <w:bookmarkEnd w:id="7"/>
    </w:p>
    <w:p w14:paraId="06FA66E1" w14:textId="77777777" w:rsidR="00F6126A" w:rsidRPr="009C0806" w:rsidRDefault="00F6126A" w:rsidP="009C0806">
      <w:pPr>
        <w:pStyle w:val="a6"/>
        <w:numPr>
          <w:ilvl w:val="0"/>
          <w:numId w:val="3"/>
        </w:numPr>
        <w:ind w:firstLineChars="0"/>
        <w:rPr>
          <w:rFonts w:asciiTheme="minorEastAsia" w:eastAsia="宋体" w:hAnsiTheme="minorEastAsia"/>
          <w:color w:val="000000" w:themeColor="text1"/>
          <w:sz w:val="24"/>
        </w:rPr>
      </w:pPr>
      <w:r w:rsidRPr="00162BC4">
        <w:rPr>
          <w:rFonts w:hint="eastAsia"/>
        </w:rPr>
        <w:t>自研</w:t>
      </w:r>
      <w:r w:rsidRPr="00162BC4">
        <w:rPr>
          <w:rFonts w:hint="eastAsia"/>
        </w:rPr>
        <w:t>PE</w:t>
      </w:r>
      <w:r w:rsidRPr="00162BC4">
        <w:rPr>
          <w:rFonts w:hint="eastAsia"/>
        </w:rPr>
        <w:t>恶意文件检测引擎，可部署于公司的云安全产品等</w:t>
      </w:r>
    </w:p>
    <w:p w14:paraId="4F4974CB" w14:textId="77777777" w:rsidR="00F6126A" w:rsidRPr="00435227" w:rsidRDefault="00F6126A" w:rsidP="00F6126A">
      <w:pPr>
        <w:pStyle w:val="3"/>
        <w:rPr>
          <w:rFonts w:ascii="MS Mincho" w:eastAsia="MS Mincho" w:hAnsi="MS Mincho" w:cs="MS Mincho"/>
          <w:sz w:val="21"/>
          <w:szCs w:val="21"/>
        </w:rPr>
      </w:pPr>
      <w:bookmarkStart w:id="8" w:name="_Toc520967585"/>
      <w:r w:rsidRPr="00435227">
        <w:rPr>
          <w:rFonts w:ascii="MS Mincho" w:eastAsia="MS Mincho" w:hAnsi="MS Mincho" w:cs="MS Mincho" w:hint="eastAsia"/>
          <w:sz w:val="21"/>
          <w:szCs w:val="21"/>
        </w:rPr>
        <w:t>关键成</w:t>
      </w:r>
      <w:r w:rsidRPr="00435227">
        <w:rPr>
          <w:rFonts w:ascii="MS Mincho" w:eastAsia="MS Mincho" w:hAnsi="MS Mincho" w:cs="MS Mincho"/>
          <w:sz w:val="21"/>
          <w:szCs w:val="21"/>
        </w:rPr>
        <w:t>果</w:t>
      </w:r>
      <w:r w:rsidRPr="00435227">
        <w:rPr>
          <w:rFonts w:ascii="MS Mincho" w:eastAsia="MS Mincho" w:hAnsi="MS Mincho" w:cs="MS Mincho" w:hint="eastAsia"/>
          <w:sz w:val="21"/>
          <w:szCs w:val="21"/>
        </w:rPr>
        <w:t>KR</w:t>
      </w:r>
      <w:bookmarkEnd w:id="8"/>
    </w:p>
    <w:p w14:paraId="50126C48" w14:textId="77777777" w:rsidR="00F6126A" w:rsidRPr="00162BC4" w:rsidRDefault="00F6126A" w:rsidP="009C0806">
      <w:pPr>
        <w:pStyle w:val="a6"/>
        <w:numPr>
          <w:ilvl w:val="0"/>
          <w:numId w:val="2"/>
        </w:numPr>
        <w:ind w:firstLineChars="0"/>
      </w:pPr>
      <w:r w:rsidRPr="00162BC4">
        <w:rPr>
          <w:rFonts w:hint="eastAsia"/>
        </w:rPr>
        <w:t>完成</w:t>
      </w:r>
      <w:r w:rsidRPr="00162BC4">
        <w:rPr>
          <w:rFonts w:hint="eastAsia"/>
        </w:rPr>
        <w:t>1</w:t>
      </w:r>
      <w:r w:rsidRPr="00162BC4">
        <w:rPr>
          <w:rFonts w:hint="eastAsia"/>
        </w:rPr>
        <w:t>篇恶意文件检测方面的论文；</w:t>
      </w:r>
    </w:p>
    <w:p w14:paraId="6DD0EC81" w14:textId="77777777" w:rsidR="00F6126A" w:rsidRPr="00162BC4" w:rsidRDefault="00F6126A" w:rsidP="009C0806">
      <w:pPr>
        <w:pStyle w:val="a6"/>
        <w:numPr>
          <w:ilvl w:val="0"/>
          <w:numId w:val="2"/>
        </w:numPr>
        <w:ind w:firstLineChars="0"/>
      </w:pPr>
      <w:r w:rsidRPr="00162BC4">
        <w:rPr>
          <w:rFonts w:hint="eastAsia"/>
        </w:rPr>
        <w:t>实现性能可对标</w:t>
      </w:r>
      <w:r w:rsidRPr="00162BC4">
        <w:rPr>
          <w:rFonts w:hint="eastAsia"/>
        </w:rPr>
        <w:t>TP</w:t>
      </w:r>
      <w:r w:rsidRPr="00162BC4">
        <w:rPr>
          <w:rFonts w:hint="eastAsia"/>
        </w:rPr>
        <w:t>的</w:t>
      </w:r>
      <w:r w:rsidRPr="00162BC4">
        <w:rPr>
          <w:rFonts w:hint="eastAsia"/>
        </w:rPr>
        <w:t>AI</w:t>
      </w:r>
      <w:r w:rsidRPr="00162BC4">
        <w:rPr>
          <w:rFonts w:hint="eastAsia"/>
        </w:rPr>
        <w:t>引擎，可部署于公司云安全等产品；</w:t>
      </w:r>
    </w:p>
    <w:p w14:paraId="030E15B7" w14:textId="77777777" w:rsidR="00435227" w:rsidRPr="00F6126A" w:rsidRDefault="00435227" w:rsidP="00500B77">
      <w:pPr>
        <w:pStyle w:val="a6"/>
        <w:ind w:firstLine="480"/>
        <w:rPr>
          <w:rFonts w:asciiTheme="minorEastAsia" w:hAnsiTheme="minorEastAsia"/>
          <w:sz w:val="24"/>
        </w:rPr>
      </w:pPr>
    </w:p>
    <w:p w14:paraId="4E63C2E7" w14:textId="77777777" w:rsidR="00F6126A" w:rsidRDefault="00AF5614" w:rsidP="00F6126A">
      <w:pPr>
        <w:pStyle w:val="2"/>
      </w:pPr>
      <w:bookmarkStart w:id="9" w:name="_Toc509929805"/>
      <w:bookmarkStart w:id="10" w:name="_Toc520967586"/>
      <w:r>
        <w:rPr>
          <w:rFonts w:hint="eastAsia"/>
          <w:lang w:eastAsia="zh-CN"/>
        </w:rPr>
        <w:t>2.2</w:t>
      </w:r>
      <w:r>
        <w:rPr>
          <w:rFonts w:hint="eastAsia"/>
        </w:rPr>
        <w:t>深度神经网络</w:t>
      </w:r>
      <w:bookmarkEnd w:id="9"/>
      <w:bookmarkEnd w:id="10"/>
    </w:p>
    <w:p w14:paraId="64390550" w14:textId="77777777" w:rsidR="00F6126A" w:rsidRPr="00435227" w:rsidRDefault="00F6126A" w:rsidP="00F6126A">
      <w:pPr>
        <w:pStyle w:val="3"/>
        <w:rPr>
          <w:rFonts w:ascii="MS Mincho" w:eastAsiaTheme="minorEastAsia" w:hAnsi="MS Mincho" w:cs="MS Mincho"/>
          <w:sz w:val="21"/>
          <w:szCs w:val="21"/>
          <w:lang w:eastAsia="zh-CN"/>
        </w:rPr>
      </w:pPr>
      <w:bookmarkStart w:id="11" w:name="_Toc520967587"/>
      <w:r w:rsidRPr="00435227">
        <w:rPr>
          <w:rFonts w:ascii="MS Mincho" w:eastAsia="MS Mincho" w:hAnsi="MS Mincho" w:cs="MS Mincho"/>
          <w:sz w:val="21"/>
          <w:szCs w:val="21"/>
        </w:rPr>
        <w:t>目</w:t>
      </w:r>
      <w:r w:rsidRPr="00435227">
        <w:rPr>
          <w:rFonts w:ascii="MS Mincho" w:eastAsia="MS Mincho" w:hAnsi="MS Mincho" w:cs="MS Mincho" w:hint="eastAsia"/>
          <w:sz w:val="21"/>
          <w:szCs w:val="21"/>
        </w:rPr>
        <w:t>标</w:t>
      </w:r>
      <w:r w:rsidR="00435227">
        <w:rPr>
          <w:rFonts w:hint="eastAsia"/>
          <w:sz w:val="21"/>
          <w:szCs w:val="21"/>
          <w:lang w:eastAsia="zh-CN"/>
        </w:rPr>
        <w:t>O</w:t>
      </w:r>
      <w:bookmarkEnd w:id="11"/>
    </w:p>
    <w:p w14:paraId="7A8DC665" w14:textId="77777777" w:rsidR="00F6126A" w:rsidRPr="00162BC4" w:rsidRDefault="00F6126A" w:rsidP="009C0806">
      <w:pPr>
        <w:pStyle w:val="a6"/>
        <w:numPr>
          <w:ilvl w:val="0"/>
          <w:numId w:val="4"/>
        </w:numPr>
        <w:ind w:firstLineChars="0"/>
      </w:pPr>
      <w:r w:rsidRPr="00162BC4">
        <w:rPr>
          <w:rFonts w:hint="eastAsia"/>
        </w:rPr>
        <w:t>将深度学习与公司安全产品结合，提出可行的解决方案</w:t>
      </w:r>
    </w:p>
    <w:p w14:paraId="2C0105F5" w14:textId="77777777" w:rsidR="00F6126A" w:rsidRPr="00435227" w:rsidRDefault="00F6126A" w:rsidP="00F6126A">
      <w:pPr>
        <w:pStyle w:val="3"/>
        <w:rPr>
          <w:rFonts w:ascii="MS Mincho" w:eastAsia="MS Mincho" w:hAnsi="MS Mincho" w:cs="MS Mincho"/>
          <w:sz w:val="21"/>
          <w:szCs w:val="21"/>
        </w:rPr>
      </w:pPr>
      <w:bookmarkStart w:id="12" w:name="_Toc520967588"/>
      <w:r w:rsidRPr="00435227">
        <w:rPr>
          <w:rFonts w:ascii="MS Mincho" w:eastAsia="MS Mincho" w:hAnsi="MS Mincho" w:cs="MS Mincho" w:hint="eastAsia"/>
          <w:sz w:val="21"/>
          <w:szCs w:val="21"/>
        </w:rPr>
        <w:t>关键成</w:t>
      </w:r>
      <w:r w:rsidRPr="00435227">
        <w:rPr>
          <w:rFonts w:ascii="MS Mincho" w:eastAsia="MS Mincho" w:hAnsi="MS Mincho" w:cs="MS Mincho"/>
          <w:sz w:val="21"/>
          <w:szCs w:val="21"/>
        </w:rPr>
        <w:t>果</w:t>
      </w:r>
      <w:r w:rsidRPr="00435227">
        <w:rPr>
          <w:rFonts w:ascii="MS Mincho" w:eastAsia="MS Mincho" w:hAnsi="MS Mincho" w:cs="MS Mincho" w:hint="eastAsia"/>
          <w:sz w:val="21"/>
          <w:szCs w:val="21"/>
        </w:rPr>
        <w:t>KR</w:t>
      </w:r>
      <w:bookmarkEnd w:id="12"/>
    </w:p>
    <w:p w14:paraId="3E4E45D2" w14:textId="77777777" w:rsidR="00F6126A" w:rsidRPr="00162BC4" w:rsidRDefault="00F6126A" w:rsidP="009C0806">
      <w:pPr>
        <w:pStyle w:val="a6"/>
        <w:numPr>
          <w:ilvl w:val="0"/>
          <w:numId w:val="2"/>
        </w:numPr>
        <w:ind w:firstLineChars="0"/>
      </w:pPr>
      <w:r w:rsidRPr="00162BC4">
        <w:rPr>
          <w:rFonts w:hint="eastAsia"/>
        </w:rPr>
        <w:t>完成至少</w:t>
      </w:r>
      <w:r w:rsidRPr="00162BC4">
        <w:rPr>
          <w:rFonts w:hint="eastAsia"/>
        </w:rPr>
        <w:t>1</w:t>
      </w:r>
      <w:r w:rsidRPr="00162BC4">
        <w:rPr>
          <w:rFonts w:hint="eastAsia"/>
        </w:rPr>
        <w:t>篇基于深度学习的恶意文件检测相关的论文或专利；</w:t>
      </w:r>
    </w:p>
    <w:p w14:paraId="0A01B69A" w14:textId="5DC9B687" w:rsidR="00C03ECC" w:rsidRDefault="00F6126A" w:rsidP="00C03ECC">
      <w:pPr>
        <w:pStyle w:val="a6"/>
        <w:numPr>
          <w:ilvl w:val="0"/>
          <w:numId w:val="2"/>
        </w:numPr>
        <w:ind w:firstLineChars="0"/>
      </w:pPr>
      <w:r w:rsidRPr="00162BC4">
        <w:rPr>
          <w:rFonts w:hint="eastAsia"/>
        </w:rPr>
        <w:t>完成至少</w:t>
      </w:r>
      <w:r w:rsidRPr="00162BC4">
        <w:rPr>
          <w:rFonts w:hint="eastAsia"/>
        </w:rPr>
        <w:t>2</w:t>
      </w:r>
      <w:r w:rsidRPr="00162BC4">
        <w:rPr>
          <w:rFonts w:hint="eastAsia"/>
        </w:rPr>
        <w:t>项基于深度学习的恶意文件检测相关的技术方案设计与实现；</w:t>
      </w:r>
    </w:p>
    <w:p w14:paraId="1E6C4B76" w14:textId="77777777" w:rsidR="00C03ECC" w:rsidRPr="00C03ECC" w:rsidRDefault="00C03ECC" w:rsidP="00C03ECC"/>
    <w:p w14:paraId="77E38AAC" w14:textId="710876D4" w:rsidR="00C03ECC" w:rsidRDefault="00C03ECC" w:rsidP="00C03ECC">
      <w:pPr>
        <w:pStyle w:val="1"/>
      </w:pPr>
      <w:bookmarkStart w:id="13" w:name="_Toc520967589"/>
      <w:r>
        <w:rPr>
          <w:rFonts w:hint="eastAsia"/>
        </w:rPr>
        <w:t>三、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月蓝盾</w:t>
      </w:r>
      <w:r>
        <w:rPr>
          <w:rFonts w:hint="eastAsia"/>
        </w:rPr>
        <w:t>AI</w:t>
      </w:r>
      <w:r>
        <w:rPr>
          <w:rFonts w:hint="eastAsia"/>
        </w:rPr>
        <w:t>实验室技术分享会议程</w:t>
      </w:r>
      <w:bookmarkEnd w:id="13"/>
    </w:p>
    <w:p w14:paraId="6F4BF319" w14:textId="5D0073F4" w:rsidR="00C03ECC" w:rsidRPr="00C03ECC" w:rsidRDefault="00C03ECC" w:rsidP="00C03ECC">
      <w:r>
        <w:rPr>
          <w:rFonts w:hint="eastAsia"/>
        </w:rPr>
        <w:t>开始时间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结束时间</w:t>
      </w:r>
      <w:r>
        <w:rPr>
          <w:rFonts w:hint="eastAsia"/>
        </w:rPr>
        <w:t xml:space="preserve">1 </w:t>
      </w:r>
      <w:r>
        <w:rPr>
          <w:rFonts w:hint="eastAsia"/>
        </w:rPr>
        <w:t>演讲人</w:t>
      </w:r>
      <w:r>
        <w:rPr>
          <w:rFonts w:hint="eastAsia"/>
        </w:rPr>
        <w:t xml:space="preserve">1 </w:t>
      </w:r>
      <w:r>
        <w:rPr>
          <w:rFonts w:hint="eastAsia"/>
        </w:rPr>
        <w:t>题目</w:t>
      </w:r>
      <w:r>
        <w:rPr>
          <w:rFonts w:hint="eastAsia"/>
        </w:rPr>
        <w:t>1</w:t>
      </w:r>
    </w:p>
    <w:p w14:paraId="57F9974B" w14:textId="3320BD0F" w:rsidR="00C03ECC" w:rsidRPr="00C03ECC" w:rsidRDefault="00C03ECC" w:rsidP="00C03ECC">
      <w:r>
        <w:rPr>
          <w:rFonts w:hint="eastAsia"/>
        </w:rPr>
        <w:t>开始时间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结束时间</w:t>
      </w:r>
      <w:r>
        <w:rPr>
          <w:rFonts w:hint="eastAsia"/>
        </w:rPr>
        <w:t xml:space="preserve">2 </w:t>
      </w:r>
      <w:r>
        <w:rPr>
          <w:rFonts w:hint="eastAsia"/>
        </w:rPr>
        <w:t>演讲人</w:t>
      </w:r>
      <w:r>
        <w:rPr>
          <w:rFonts w:hint="eastAsia"/>
        </w:rPr>
        <w:t xml:space="preserve">2 </w:t>
      </w:r>
      <w:r>
        <w:rPr>
          <w:rFonts w:hint="eastAsia"/>
        </w:rPr>
        <w:t>题目</w:t>
      </w:r>
      <w:r>
        <w:rPr>
          <w:rFonts w:hint="eastAsia"/>
        </w:rPr>
        <w:t>2</w:t>
      </w:r>
    </w:p>
    <w:p w14:paraId="3DB0B8FC" w14:textId="7D2AB606" w:rsidR="00F6126A" w:rsidRDefault="00C03ECC" w:rsidP="00230554">
      <w:pPr>
        <w:outlineLvl w:val="0"/>
      </w:pPr>
      <w:r>
        <w:t>…</w:t>
      </w:r>
    </w:p>
    <w:p w14:paraId="168C684A" w14:textId="7B64B87B" w:rsidR="00C03ECC" w:rsidRDefault="00C03ECC" w:rsidP="00230554">
      <w:pPr>
        <w:outlineLvl w:val="0"/>
      </w:pPr>
      <w:r>
        <w:rPr>
          <w:rFonts w:hint="eastAsia"/>
        </w:rPr>
        <w:t>开始时间</w:t>
      </w:r>
      <w:r>
        <w:rPr>
          <w:rFonts w:hint="eastAsia"/>
        </w:rPr>
        <w:t xml:space="preserve">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结束时间</w:t>
      </w:r>
      <w:r>
        <w:rPr>
          <w:rFonts w:hint="eastAsia"/>
        </w:rPr>
        <w:t xml:space="preserve">8 </w:t>
      </w:r>
      <w:r>
        <w:rPr>
          <w:rFonts w:hint="eastAsia"/>
        </w:rPr>
        <w:t>演讲人</w:t>
      </w:r>
      <w:r>
        <w:rPr>
          <w:rFonts w:hint="eastAsia"/>
        </w:rPr>
        <w:t xml:space="preserve">8 </w:t>
      </w:r>
      <w:r>
        <w:rPr>
          <w:rFonts w:hint="eastAsia"/>
        </w:rPr>
        <w:t>题目</w:t>
      </w:r>
      <w:r>
        <w:rPr>
          <w:rFonts w:hint="eastAsia"/>
        </w:rPr>
        <w:t>8</w:t>
      </w:r>
    </w:p>
    <w:p w14:paraId="26A0A19D" w14:textId="26B4BA62" w:rsidR="00C03ECC" w:rsidRPr="00F6126A" w:rsidRDefault="00C03ECC" w:rsidP="00230554">
      <w:pPr>
        <w:outlineLvl w:val="0"/>
      </w:pPr>
    </w:p>
    <w:sectPr w:rsidR="00C03ECC" w:rsidRPr="00F6126A" w:rsidSect="00376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0FA0E" w14:textId="77777777" w:rsidR="002434A4" w:rsidRDefault="002434A4" w:rsidP="00AF22FD">
      <w:r>
        <w:separator/>
      </w:r>
    </w:p>
  </w:endnote>
  <w:endnote w:type="continuationSeparator" w:id="0">
    <w:p w14:paraId="10157A71" w14:textId="77777777" w:rsidR="002434A4" w:rsidRDefault="002434A4" w:rsidP="00AF2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A449F" w14:textId="77777777" w:rsidR="002434A4" w:rsidRDefault="002434A4" w:rsidP="00AF22FD">
      <w:r>
        <w:separator/>
      </w:r>
    </w:p>
  </w:footnote>
  <w:footnote w:type="continuationSeparator" w:id="0">
    <w:p w14:paraId="60ADF2E9" w14:textId="77777777" w:rsidR="002434A4" w:rsidRDefault="002434A4" w:rsidP="00AF2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40B65"/>
    <w:multiLevelType w:val="hybridMultilevel"/>
    <w:tmpl w:val="8B444F2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49DE07D3"/>
    <w:multiLevelType w:val="hybridMultilevel"/>
    <w:tmpl w:val="B606B3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51D75DB7"/>
    <w:multiLevelType w:val="hybridMultilevel"/>
    <w:tmpl w:val="FFDC4D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7754354B"/>
    <w:multiLevelType w:val="multilevel"/>
    <w:tmpl w:val="7754354B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FD"/>
    <w:rsid w:val="00162BC4"/>
    <w:rsid w:val="00230554"/>
    <w:rsid w:val="002434A4"/>
    <w:rsid w:val="002E7632"/>
    <w:rsid w:val="003320F4"/>
    <w:rsid w:val="003768EA"/>
    <w:rsid w:val="00435227"/>
    <w:rsid w:val="00443348"/>
    <w:rsid w:val="00500B77"/>
    <w:rsid w:val="0050715F"/>
    <w:rsid w:val="00543E5F"/>
    <w:rsid w:val="005F4144"/>
    <w:rsid w:val="006C61B1"/>
    <w:rsid w:val="006F03C3"/>
    <w:rsid w:val="00875460"/>
    <w:rsid w:val="0092218C"/>
    <w:rsid w:val="00926EB2"/>
    <w:rsid w:val="009B71AB"/>
    <w:rsid w:val="009C0806"/>
    <w:rsid w:val="00AC4223"/>
    <w:rsid w:val="00AD76CE"/>
    <w:rsid w:val="00AF22FD"/>
    <w:rsid w:val="00AF5614"/>
    <w:rsid w:val="00B50CC8"/>
    <w:rsid w:val="00C03592"/>
    <w:rsid w:val="00C03ECC"/>
    <w:rsid w:val="00CA24BE"/>
    <w:rsid w:val="00CD75A3"/>
    <w:rsid w:val="00DB5197"/>
    <w:rsid w:val="00E1254E"/>
    <w:rsid w:val="00E43F69"/>
    <w:rsid w:val="00F41503"/>
    <w:rsid w:val="00F6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7B3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8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0B77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B77"/>
    <w:pPr>
      <w:keepNext/>
      <w:spacing w:line="720" w:lineRule="auto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48"/>
      <w:lang w:eastAsia="zh-TW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126A"/>
    <w:pPr>
      <w:keepNext/>
      <w:spacing w:line="720" w:lineRule="auto"/>
      <w:jc w:val="left"/>
      <w:outlineLvl w:val="2"/>
    </w:pPr>
    <w:rPr>
      <w:rFonts w:asciiTheme="majorHAnsi" w:eastAsiaTheme="majorEastAsia" w:hAnsiTheme="majorHAnsi" w:cstheme="majorBidi"/>
      <w:b/>
      <w:bCs/>
      <w:sz w:val="36"/>
      <w:szCs w:val="36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2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2FD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3055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3055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00B77"/>
    <w:rPr>
      <w:rFonts w:asciiTheme="majorHAnsi" w:eastAsiaTheme="majorEastAsia" w:hAnsiTheme="majorHAnsi" w:cstheme="majorBidi"/>
      <w:b/>
      <w:bCs/>
      <w:sz w:val="24"/>
      <w:szCs w:val="48"/>
      <w:lang w:eastAsia="zh-TW"/>
    </w:rPr>
  </w:style>
  <w:style w:type="character" w:customStyle="1" w:styleId="3Char">
    <w:name w:val="标题 3 Char"/>
    <w:basedOn w:val="a0"/>
    <w:link w:val="3"/>
    <w:uiPriority w:val="9"/>
    <w:rsid w:val="00F6126A"/>
    <w:rPr>
      <w:rFonts w:asciiTheme="majorHAnsi" w:eastAsiaTheme="majorEastAsia" w:hAnsiTheme="majorHAnsi" w:cstheme="majorBidi"/>
      <w:b/>
      <w:bCs/>
      <w:sz w:val="36"/>
      <w:szCs w:val="36"/>
      <w:lang w:eastAsia="zh-TW"/>
    </w:rPr>
  </w:style>
  <w:style w:type="paragraph" w:styleId="a6">
    <w:name w:val="List Paragraph"/>
    <w:basedOn w:val="a"/>
    <w:uiPriority w:val="34"/>
    <w:qFormat/>
    <w:rsid w:val="00F6126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00B77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00B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00B77"/>
  </w:style>
  <w:style w:type="paragraph" w:styleId="20">
    <w:name w:val="toc 2"/>
    <w:basedOn w:val="a"/>
    <w:next w:val="a"/>
    <w:autoRedefine/>
    <w:uiPriority w:val="39"/>
    <w:unhideWhenUsed/>
    <w:rsid w:val="00500B7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00B77"/>
    <w:pPr>
      <w:ind w:leftChars="400" w:left="840"/>
    </w:pPr>
  </w:style>
  <w:style w:type="character" w:styleId="a7">
    <w:name w:val="Hyperlink"/>
    <w:basedOn w:val="a0"/>
    <w:uiPriority w:val="99"/>
    <w:unhideWhenUsed/>
    <w:rsid w:val="00500B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500B7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00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437E0-D597-4376-81FC-77C8CAE45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Yonah</cp:lastModifiedBy>
  <cp:revision>2</cp:revision>
  <dcterms:created xsi:type="dcterms:W3CDTF">2018-08-02T13:48:00Z</dcterms:created>
  <dcterms:modified xsi:type="dcterms:W3CDTF">2018-08-02T13:48:00Z</dcterms:modified>
</cp:coreProperties>
</file>