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Курс 1 - Введение в IT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Модуль 2</w:t>
      </w:r>
    </w:p>
    <w:p w:rsidR="00000000" w:rsidDel="00000000" w:rsidP="00000000" w:rsidRDefault="00000000" w:rsidRPr="00000000" w14:paraId="00000004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Урок 3 - </w:t>
      </w:r>
      <w:r w:rsidDel="00000000" w:rsidR="00000000" w:rsidRPr="00000000">
        <w:rPr>
          <w:b w:val="1"/>
          <w:rtl w:val="0"/>
        </w:rPr>
        <w:t xml:space="preserve">Начало работы над проектом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z w:val="28"/>
          <w:szCs w:val="28"/>
        </w:rPr>
      </w:pPr>
      <w:bookmarkStart w:colFirst="0" w:colLast="0" w:name="_kk7x10hhv105" w:id="0"/>
      <w:bookmarkEnd w:id="0"/>
      <w:r w:rsidDel="00000000" w:rsidR="00000000" w:rsidRPr="00000000">
        <w:rPr>
          <w:sz w:val="28"/>
          <w:szCs w:val="28"/>
          <w:rtl w:val="0"/>
        </w:rPr>
        <w:t xml:space="preserve">Материалы для преподавателей: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/>
        <w:ind w:left="720" w:hanging="360"/>
        <w:jc w:val="left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Презентация в Figma: </w:t>
      </w:r>
      <w:hyperlink r:id="rId6">
        <w:r w:rsidDel="00000000" w:rsidR="00000000" w:rsidRPr="00000000">
          <w:rPr>
            <w:b w:val="1"/>
            <w:color w:val="1155cc"/>
            <w:u w:val="single"/>
            <w:shd w:fill="fff2cc" w:val="clear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76" w:lineRule="auto"/>
        <w:ind w:left="720" w:right="-749.5275590551165" w:hanging="360"/>
        <w:jc w:val="left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Презентация для изучения инструментов : </w:t>
      </w:r>
      <w:hyperlink r:id="rId7">
        <w:r w:rsidDel="00000000" w:rsidR="00000000" w:rsidRPr="00000000">
          <w:rPr>
            <w:b w:val="1"/>
            <w:color w:val="1155cc"/>
            <w:u w:val="single"/>
            <w:shd w:fill="fff2cc" w:val="clear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Цели (и/или):</w:t>
      </w:r>
    </w:p>
    <w:p w:rsidR="00000000" w:rsidDel="00000000" w:rsidP="00000000" w:rsidRDefault="00000000" w:rsidRPr="00000000" w14:paraId="0000000C">
      <w:pPr>
        <w:numPr>
          <w:ilvl w:val="1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Методическая: </w:t>
      </w:r>
    </w:p>
    <w:p w:rsidR="00000000" w:rsidDel="00000000" w:rsidP="00000000" w:rsidRDefault="00000000" w:rsidRPr="00000000" w14:paraId="0000000D">
      <w:pPr>
        <w:numPr>
          <w:ilvl w:val="2"/>
          <w:numId w:val="2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Поддерживать структурированный подход к объяснению важности командной работы в IT-проектах и преимуществам работы в команде над индивидуальными проектами.</w:t>
      </w:r>
    </w:p>
    <w:p w:rsidR="00000000" w:rsidDel="00000000" w:rsidP="00000000" w:rsidRDefault="00000000" w:rsidRPr="00000000" w14:paraId="0000000E">
      <w:pPr>
        <w:numPr>
          <w:ilvl w:val="1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Образовательная:</w:t>
      </w:r>
    </w:p>
    <w:p w:rsidR="00000000" w:rsidDel="00000000" w:rsidP="00000000" w:rsidRDefault="00000000" w:rsidRPr="00000000" w14:paraId="0000000F">
      <w:pPr>
        <w:numPr>
          <w:ilvl w:val="2"/>
          <w:numId w:val="2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Объяснить студентам важность командной работы в IT-проектах и показать, как совместная работа может повысить эффективность проектов. </w:t>
      </w:r>
    </w:p>
    <w:p w:rsidR="00000000" w:rsidDel="00000000" w:rsidP="00000000" w:rsidRDefault="00000000" w:rsidRPr="00000000" w14:paraId="00000010">
      <w:pPr>
        <w:numPr>
          <w:ilvl w:val="1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Деятельностная:</w:t>
      </w:r>
    </w:p>
    <w:p w:rsidR="00000000" w:rsidDel="00000000" w:rsidP="00000000" w:rsidRDefault="00000000" w:rsidRPr="00000000" w14:paraId="00000011">
      <w:pPr>
        <w:numPr>
          <w:ilvl w:val="2"/>
          <w:numId w:val="2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Провести урок, на котором студенты будут выбирать роли в команде и распределять задачи между собой.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Предметные:</w:t>
      </w:r>
    </w:p>
    <w:p w:rsidR="00000000" w:rsidDel="00000000" w:rsidP="00000000" w:rsidRDefault="00000000" w:rsidRPr="00000000" w14:paraId="00000014">
      <w:pPr>
        <w:numPr>
          <w:ilvl w:val="2"/>
          <w:numId w:val="2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процесса распределения проектов и формирования команд в IT-проектах.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Личностные:</w:t>
      </w:r>
    </w:p>
    <w:p w:rsidR="00000000" w:rsidDel="00000000" w:rsidP="00000000" w:rsidRDefault="00000000" w:rsidRPr="00000000" w14:paraId="00000016">
      <w:pPr>
        <w:numPr>
          <w:ilvl w:val="2"/>
          <w:numId w:val="2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Развитие навыков выбора и распределения ролей в команде.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Создание ситуации конфликта.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Суть данного модуля и урока заключается в том, что студентов умышленно загоняют в ситуацию конфликта и отсутствия инструментов управления проектом, для того чтобы в дальнейшем обучить работе с таск-трекером и Git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Метапредметные:</w:t>
      </w:r>
    </w:p>
    <w:p w:rsidR="00000000" w:rsidDel="00000000" w:rsidP="00000000" w:rsidRDefault="00000000" w:rsidRPr="00000000" w14:paraId="00000019">
      <w:pPr>
        <w:numPr>
          <w:ilvl w:val="2"/>
          <w:numId w:val="2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Развитие навыков решения проблем и управления задачами в командной среде. </w:t>
      </w:r>
    </w:p>
    <w:p w:rsidR="00000000" w:rsidDel="00000000" w:rsidP="00000000" w:rsidRDefault="00000000" w:rsidRPr="00000000" w14:paraId="0000001A">
      <w:pPr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sz w:val="28"/>
          <w:szCs w:val="28"/>
        </w:rPr>
      </w:pPr>
      <w:bookmarkStart w:colFirst="0" w:colLast="0" w:name="_rsnmdcldlusd" w:id="1"/>
      <w:bookmarkEnd w:id="1"/>
      <w:r w:rsidDel="00000000" w:rsidR="00000000" w:rsidRPr="00000000">
        <w:rPr>
          <w:sz w:val="28"/>
          <w:szCs w:val="28"/>
          <w:rtl w:val="0"/>
        </w:rPr>
        <w:t xml:space="preserve">Планируемые результаты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Студенты понимают важность выбора правильных ролей в команде и распределения задач для эффективной работы.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студентов формируется запрос на решение проблем, связанных с командной работой.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Развиваются навыки коммуникации, сотрудничества и управления задачами в командной среде.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Студенты осознают сложность выстраивания процессов при работе над проектом и начинают задавать вопросы о способах их решения.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left="0" w:firstLine="0"/>
        <w:jc w:val="center"/>
        <w:rPr/>
      </w:pPr>
      <w:bookmarkStart w:colFirst="0" w:colLast="0" w:name="_1vnqdp3i1jwq" w:id="2"/>
      <w:bookmarkEnd w:id="2"/>
      <w:r w:rsidDel="00000000" w:rsidR="00000000" w:rsidRPr="00000000">
        <w:rPr>
          <w:rtl w:val="0"/>
        </w:rPr>
        <w:t xml:space="preserve">Аннотация по 2-ому модулю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left="720" w:firstLine="0"/>
        <w:rPr/>
      </w:pPr>
      <w:bookmarkStart w:colFirst="0" w:colLast="0" w:name="_a9ahslhhevu5" w:id="3"/>
      <w:bookmarkEnd w:id="3"/>
      <w:r w:rsidDel="00000000" w:rsidR="00000000" w:rsidRPr="00000000">
        <w:rPr>
          <w:rtl w:val="0"/>
        </w:rPr>
        <w:t xml:space="preserve">Цель 2-го модуля:</w:t>
      </w:r>
    </w:p>
    <w:p w:rsidR="00000000" w:rsidDel="00000000" w:rsidP="00000000" w:rsidRDefault="00000000" w:rsidRPr="00000000" w14:paraId="00000026">
      <w:pPr>
        <w:ind w:left="720" w:firstLine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Д</w:t>
      </w:r>
      <w:r w:rsidDel="00000000" w:rsidR="00000000" w:rsidRPr="00000000">
        <w:rPr>
          <w:shd w:fill="fce5cd" w:val="clear"/>
          <w:rtl w:val="0"/>
        </w:rPr>
        <w:t xml:space="preserve">ать студентам инструменты для командной разработки и делегирования/контроля задач, показать их значимость и привести примеры из практики.</w:t>
      </w:r>
    </w:p>
    <w:p w:rsidR="00000000" w:rsidDel="00000000" w:rsidP="00000000" w:rsidRDefault="00000000" w:rsidRPr="00000000" w14:paraId="00000027">
      <w:pPr>
        <w:ind w:left="720" w:firstLine="0"/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720" w:firstLine="0"/>
        <w:rPr/>
      </w:pPr>
      <w:bookmarkStart w:colFirst="0" w:colLast="0" w:name="_ojokgs3va46o" w:id="4"/>
      <w:bookmarkEnd w:id="4"/>
      <w:r w:rsidDel="00000000" w:rsidR="00000000" w:rsidRPr="00000000">
        <w:rPr>
          <w:rtl w:val="0"/>
        </w:rPr>
        <w:t xml:space="preserve">Цель 3 урока: </w:t>
      </w:r>
    </w:p>
    <w:p w:rsidR="00000000" w:rsidDel="00000000" w:rsidP="00000000" w:rsidRDefault="00000000" w:rsidRPr="00000000" w14:paraId="00000029">
      <w:pPr>
        <w:ind w:left="720" w:firstLine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З</w:t>
      </w:r>
      <w:r w:rsidDel="00000000" w:rsidR="00000000" w:rsidRPr="00000000">
        <w:rPr>
          <w:shd w:fill="fce5cd" w:val="clear"/>
          <w:rtl w:val="0"/>
        </w:rPr>
        <w:t xml:space="preserve">накомство с инструментами miro, drow.io + распределение задач.</w:t>
      </w:r>
    </w:p>
    <w:p w:rsidR="00000000" w:rsidDel="00000000" w:rsidP="00000000" w:rsidRDefault="00000000" w:rsidRPr="00000000" w14:paraId="0000002A">
      <w:pPr>
        <w:ind w:left="720" w:firstLine="0"/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720" w:firstLine="0"/>
        <w:rPr/>
      </w:pPr>
      <w:bookmarkStart w:colFirst="0" w:colLast="0" w:name="_95xyqakf1uin" w:id="5"/>
      <w:bookmarkEnd w:id="5"/>
      <w:r w:rsidDel="00000000" w:rsidR="00000000" w:rsidRPr="00000000">
        <w:rPr>
          <w:b w:val="1"/>
          <w:rtl w:val="0"/>
        </w:rPr>
        <w:t xml:space="preserve">Цель 4 урока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ind w:left="720" w:firstLine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Знакомство с инструментами google slides, обсуждаем важность грамотной презентации продукта.</w:t>
      </w:r>
    </w:p>
    <w:p w:rsidR="00000000" w:rsidDel="00000000" w:rsidP="00000000" w:rsidRDefault="00000000" w:rsidRPr="00000000" w14:paraId="0000002D">
      <w:pPr>
        <w:ind w:left="720" w:firstLine="0"/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720" w:firstLine="0"/>
        <w:rPr/>
      </w:pPr>
      <w:bookmarkStart w:colFirst="0" w:colLast="0" w:name="_qe7b3365kxt5" w:id="6"/>
      <w:bookmarkEnd w:id="6"/>
      <w:r w:rsidDel="00000000" w:rsidR="00000000" w:rsidRPr="00000000">
        <w:rPr>
          <w:rtl w:val="0"/>
        </w:rPr>
        <w:t xml:space="preserve">Цель 5 урока: </w:t>
      </w:r>
    </w:p>
    <w:p w:rsidR="00000000" w:rsidDel="00000000" w:rsidP="00000000" w:rsidRDefault="00000000" w:rsidRPr="00000000" w14:paraId="0000002F">
      <w:pPr>
        <w:ind w:left="720" w:firstLine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Практика и презентация проектов, рефлексия пройденного материала.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160" w:line="259" w:lineRule="auto"/>
        <w:rPr>
          <w:sz w:val="28"/>
          <w:szCs w:val="28"/>
        </w:rPr>
      </w:pPr>
      <w:bookmarkStart w:colFirst="0" w:colLast="0" w:name="_ehjmt1129vdm" w:id="7"/>
      <w:bookmarkEnd w:id="7"/>
      <w:r w:rsidDel="00000000" w:rsidR="00000000" w:rsidRPr="00000000">
        <w:rPr>
          <w:sz w:val="28"/>
          <w:szCs w:val="28"/>
          <w:rtl w:val="0"/>
        </w:rPr>
        <w:t xml:space="preserve">Таймкод: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y4hut4vi4ovs" w:id="8"/>
      <w:bookmarkEnd w:id="8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 указание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Продолжительность (мин)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Рефлексия прошлого занятия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Постановка проблемы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Обсуждение идей для решения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Как это решить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Уточняющие вопросы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Практика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Перерыв / Игры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Практика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Вопросы на закрепление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Итоги/Срез знаний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2c3x2q4lavf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f8mgv6mexp30" w:id="10"/>
      <w:bookmarkEnd w:id="10"/>
      <w:r w:rsidDel="00000000" w:rsidR="00000000" w:rsidRPr="00000000">
        <w:rPr>
          <w:rtl w:val="0"/>
        </w:rPr>
        <w:t xml:space="preserve">Этап 1. Рефлексия прошлого занятия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Приветствие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Общение.</w:t>
      </w:r>
      <w:r w:rsidDel="00000000" w:rsidR="00000000" w:rsidRPr="00000000">
        <w:rPr>
          <w:rtl w:val="0"/>
        </w:rPr>
        <w:t xml:space="preserve"> Любая выстроенная связь- это плюс.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Рефлексия прошлого урока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На предыдущем уроке мы познакомились с понятиями: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“ IT проект”, “Стартап”, “Интергратор”, “Консалтинг”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Вопросы для повторения: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- Что такое soft и hard skills?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- Что такое стартап?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- Что такое аутсорсинг? </w:t>
      </w:r>
    </w:p>
    <w:p w:rsidR="00000000" w:rsidDel="00000000" w:rsidP="00000000" w:rsidRDefault="00000000" w:rsidRPr="00000000" w14:paraId="00000071">
      <w:pPr>
        <w:ind w:left="720" w:firstLine="0"/>
        <w:rPr>
          <w:i w:val="1"/>
          <w:shd w:fill="fce5cd" w:val="clear"/>
        </w:rPr>
      </w:pPr>
      <w:r w:rsidDel="00000000" w:rsidR="00000000" w:rsidRPr="00000000">
        <w:rPr>
          <w:rtl w:val="0"/>
        </w:rPr>
        <w:t xml:space="preserve">- Почему важно правильно определять потребности ЦА?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6plei2mi7ax5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59h6d8nd6zel" w:id="12"/>
      <w:bookmarkEnd w:id="12"/>
      <w:r w:rsidDel="00000000" w:rsidR="00000000" w:rsidRPr="00000000">
        <w:rPr>
          <w:rtl w:val="0"/>
        </w:rPr>
        <w:t xml:space="preserve">Этап 2. Постановка проблемы</w:t>
      </w:r>
    </w:p>
    <w:p w:rsidR="00000000" w:rsidDel="00000000" w:rsidP="00000000" w:rsidRDefault="00000000" w:rsidRPr="00000000" w14:paraId="00000075">
      <w:pPr>
        <w:pStyle w:val="Heading2"/>
        <w:rPr>
          <w:shd w:fill="ffe599" w:val="clear"/>
        </w:rPr>
      </w:pPr>
      <w:bookmarkStart w:colFirst="0" w:colLast="0" w:name="_d9k3i33dk9s7" w:id="13"/>
      <w:bookmarkEnd w:id="13"/>
      <w:r w:rsidDel="00000000" w:rsidR="00000000" w:rsidRPr="00000000">
        <w:rPr>
          <w:shd w:fill="ffe599" w:val="clear"/>
          <w:rtl w:val="0"/>
        </w:rPr>
        <w:t xml:space="preserve">Моделирование ситуации</w:t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  <w:t xml:space="preserve">Предприниматель решил попробовать себя в роли руководителя небольшого стартапа и набрать себе команду специалистов: программиста, дизайнера и контент-менеджера. Каждый из них является профессионалом в своей сфере и может очень эффективно справляться с задачами. Вся работа внутри стартапа проходит абсолютно дистанционно.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У стартапа была отличная идея- сделать удобное web приложение для поиска попутчиков и совместных поездок.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Руководитель обсудил проект вместе со своей командой в формате короткой видеоконференции и распределил небольшой пул задач: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web приложение должно быть удобным и многофункциональным, 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в нем должны быть использованы актуальные фотографии и материалы, чтобы оно выделялось на рынке среди конкурентов, 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необходимо придумать интересный и интуитивно понятный дизайн для пользователей.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Все цели/задачи проекта фиксировались каждым членом команды отдельно.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После видеоконференции они договорились встретиться через 2 недели для подведения общих итогов и внедрения их IT проекта на рынок. Затем каждый из членов команды приступил к усердной работе над своим направлением.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hanging="283.46456692913375"/>
        <w:rPr/>
      </w:pPr>
      <w:r w:rsidDel="00000000" w:rsidR="00000000" w:rsidRPr="00000000">
        <w:rPr>
          <w:rtl w:val="0"/>
        </w:rPr>
        <w:t xml:space="preserve">Итог через 2 недели: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Контент менеджер</w:t>
      </w:r>
      <w:r w:rsidDel="00000000" w:rsidR="00000000" w:rsidRPr="00000000">
        <w:rPr>
          <w:rtl w:val="0"/>
        </w:rPr>
        <w:t xml:space="preserve"> подобрал материалы, которые никак не сочетаются с дизайном и запросом целевой аудитории проекта. Нейминг, который составил контент-менеджер, не цепляет новых клиентов и вводит в заблуждение пользователей.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Программист</w:t>
      </w:r>
      <w:r w:rsidDel="00000000" w:rsidR="00000000" w:rsidRPr="00000000">
        <w:rPr>
          <w:rtl w:val="0"/>
        </w:rPr>
        <w:t xml:space="preserve"> уделил намного больше внимания разработке десктопной версии для компьютера, при этом оставив в мобильной версии минимум функций. Хотя основная часть ЦА будут посещать сайт через мобильные устройства.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Дизайнер</w:t>
      </w:r>
      <w:r w:rsidDel="00000000" w:rsidR="00000000" w:rsidRPr="00000000">
        <w:rPr>
          <w:rtl w:val="0"/>
        </w:rPr>
        <w:t xml:space="preserve"> придумал очень красивый интерфейс и визуал, но не учёл, что многие элементы и задумки будет крайне тяжело реализовать программисту в рамках установленных дедлайнов, а потенциальным пользователям (ЦА) такие цветовые решения и функционал будут крайне непривычны.</w:t>
      </w:r>
    </w:p>
    <w:p w:rsidR="00000000" w:rsidDel="00000000" w:rsidP="00000000" w:rsidRDefault="00000000" w:rsidRPr="00000000" w14:paraId="00000087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Руководитель</w:t>
      </w:r>
      <w:r w:rsidDel="00000000" w:rsidR="00000000" w:rsidRPr="00000000">
        <w:rPr>
          <w:b w:val="0"/>
          <w:rtl w:val="0"/>
        </w:rPr>
        <w:t xml:space="preserve"> потратил очень много сил, энергии, ресурсов на привлечение новых инвесторов и презентацию продукта, но к указанной дате не смог представить свой IT проект, потому что в нём оказалось масса недоработок и неточностей.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wmn8yf85zpwi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a9w488bs21kz" w:id="15"/>
      <w:bookmarkEnd w:id="15"/>
      <w:r w:rsidDel="00000000" w:rsidR="00000000" w:rsidRPr="00000000">
        <w:rPr>
          <w:rtl w:val="0"/>
        </w:rPr>
        <w:t xml:space="preserve">Этап 3. Обсуждение идей для решения</w:t>
      </w:r>
    </w:p>
    <w:p w:rsidR="00000000" w:rsidDel="00000000" w:rsidP="00000000" w:rsidRDefault="00000000" w:rsidRPr="00000000" w14:paraId="0000008A">
      <w:pPr>
        <w:ind w:left="-283.46456692913375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Задать вопросы: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мог бы оптимизировать руководитель свою работу и уследить за всеми?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Где это можно было бы сделать?</w:t>
      </w:r>
    </w:p>
    <w:p w:rsidR="00000000" w:rsidDel="00000000" w:rsidP="00000000" w:rsidRDefault="00000000" w:rsidRPr="00000000" w14:paraId="0000008D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Прийти к выводам: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делегировать задачи и прописать план, которого будут придерживаться участники команды.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выстроить взаимодействия между участниками, чтобы каждый понимал, что делают другие в данный момент.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визуализировать все задачи и ход работы, чтобы проще было понимать, что нужно 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ind w:left="436.53543307086625" w:firstLine="708.6614173228347"/>
        <w:jc w:val="left"/>
        <w:rPr/>
      </w:pPr>
      <w:bookmarkStart w:colFirst="0" w:colLast="0" w:name="_ub4codk4ott8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ind w:left="436.53543307086625" w:firstLine="708.6614173228347"/>
        <w:rPr/>
      </w:pPr>
      <w:bookmarkStart w:colFirst="0" w:colLast="0" w:name="_6xmnwgszl400" w:id="17"/>
      <w:bookmarkEnd w:id="17"/>
      <w:r w:rsidDel="00000000" w:rsidR="00000000" w:rsidRPr="00000000">
        <w:rPr>
          <w:rtl w:val="0"/>
        </w:rPr>
        <w:t xml:space="preserve">Этап 4. Как это решить</w:t>
      </w:r>
    </w:p>
    <w:p w:rsidR="00000000" w:rsidDel="00000000" w:rsidP="00000000" w:rsidRDefault="00000000" w:rsidRPr="00000000" w14:paraId="0000009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Рассказать студентам об инструменте Miro и Draw.io для большей наглядности дать ссылку на </w:t>
      </w:r>
      <w:hyperlink r:id="rId8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презентацию</w:t>
        </w:r>
      </w:hyperlink>
      <w:r w:rsidDel="00000000" w:rsidR="00000000" w:rsidRPr="00000000">
        <w:rPr>
          <w:shd w:fill="ffe599" w:val="clear"/>
          <w:rtl w:val="0"/>
        </w:rPr>
        <w:t xml:space="preserve">.</w:t>
      </w:r>
    </w:p>
    <w:p w:rsidR="00000000" w:rsidDel="00000000" w:rsidP="00000000" w:rsidRDefault="00000000" w:rsidRPr="00000000" w14:paraId="00000094">
      <w:pPr>
        <w:pStyle w:val="Heading2"/>
        <w:jc w:val="center"/>
        <w:rPr>
          <w:sz w:val="32"/>
          <w:szCs w:val="32"/>
        </w:rPr>
      </w:pPr>
      <w:bookmarkStart w:colFirst="0" w:colLast="0" w:name="_vomepgvyvyh3" w:id="18"/>
      <w:bookmarkEnd w:id="18"/>
      <w:r w:rsidDel="00000000" w:rsidR="00000000" w:rsidRPr="00000000">
        <w:rPr>
          <w:sz w:val="32"/>
          <w:szCs w:val="32"/>
          <w:rtl w:val="0"/>
        </w:rPr>
        <w:t xml:space="preserve">Miro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Miro -</w:t>
      </w:r>
      <w:r w:rsidDel="00000000" w:rsidR="00000000" w:rsidRPr="00000000">
        <w:rPr>
          <w:rtl w:val="0"/>
        </w:rPr>
        <w:t xml:space="preserve"> это инструмент для совместной работы и визуального общения в режиме реального времени. Он предоставляет возможность создавать диаграммы, схемы, мозговые штурмы, пользовательские панели и другие визуальные материалы. Miro предоставляет широкий набор функций для коллаборации, включая комментарии, отметки, видео- и аудио звонки, интеграцию с другими инструментами и возможность совместной работы с несколькими участниками одновременно. Miro широко используется для проведения онлайн-митапов, управления проектами, обучения, мозгового штурма и других задач, которые требуют визуального представления и сотрудничества.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Для реализации своего стартапа с использованием сервиса Miro, руководителю, программисту, дизайнеру и контент-менеджеру необходимо выполнить следующие действия: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Зарегистрироваться в сервисе Miro, создав учетную запись для каждого участника команды.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Создать рабочую доску в Miro, где команда сможет визуализировать и организовать свои идеи, задачи и процессы.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Установить необходимые инструменты и шаблоны для работы с командными проектами. Miro предоставляет широкий выбор шаблонов, которые можно использовать для планирования, визуализации структуры стартапа, управления проектом и других задач.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Импортировать необходимые файлы и документы, такие как прототипы, макеты, технические спецификации, контентные материалы и т. д. Это позволит команде работать непосредственно с материалами, изображениями и видео, не выходя из рабочей доски.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Создать различные секции или рабочие области на доске для каждого участника команды, где они смогут делиться своими идеями, предложениями, задачами и результатами работы. Это позволит каждому участнику видеть вклад и прогресс каждого из членов команды.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Использовать функции комментирования, отметок и флагов для общения, обмена мнениями и оценки предложений других участников команды. Это важный элемент коллаборации и коммуникации в процессе разработки стартапа.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Организовать встречи и презентации команды на основе доски Miro, используя функцию видеосвязи. Это позволит участникам обсуждать и визуализировать свои идеи, обменяться мнениями и получать обратную связь в режиме реального времени.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Отслеживать и обновлять статус задач, отслеживать прогресс и сроки выполнения работ при помощи специальных функций и инструментов Miro. Это поможет руководителю и всей команде понять, насколько близко они к достижению своих целей и своевременно реагировать на возникающие проблемы.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Проводить регулярные обзоры и анализировать процесс работы команды на доске Miro, чтобы выявить улучшения, продумать стратегические решения и достичь успеха в реализации стартапа.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Все эти шаги помогут команде более эффективно взаимодействовать, организовывать свою работу, обмениваться идеями и документами, а также визуализировать свои концепции и достижения в режиме реального времени при использовании сервиса Miro.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jc w:val="center"/>
        <w:rPr>
          <w:sz w:val="32"/>
          <w:szCs w:val="32"/>
        </w:rPr>
      </w:pPr>
      <w:bookmarkStart w:colFirst="0" w:colLast="0" w:name="_z50t73fsss9r" w:id="19"/>
      <w:bookmarkEnd w:id="19"/>
      <w:r w:rsidDel="00000000" w:rsidR="00000000" w:rsidRPr="00000000">
        <w:rPr>
          <w:sz w:val="32"/>
          <w:szCs w:val="32"/>
          <w:rtl w:val="0"/>
        </w:rPr>
        <w:t xml:space="preserve">Draw.io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Draw.io</w:t>
      </w:r>
      <w:r w:rsidDel="00000000" w:rsidR="00000000" w:rsidRPr="00000000">
        <w:rPr>
          <w:rtl w:val="0"/>
        </w:rPr>
        <w:t xml:space="preserve"> - это онлайн-инструмент для создания диаграмм, схем, карт и других графических изображений. Он предоставляет удобный интерфейс для создания и редактирования графических элементов, а также множество функций для манипулирования и настройки изображений.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Draw.io имеет большой выбор предустановленных форм, символов и иконок, которые могут быть использованы для создания различных типов диаграмм, таких как блок-схемы, сетевые графики, организационные структуры, UML-диаграммы и т.д. За счет разнообразия форм и символов, пользователь может создавать профессионально выглядящие и легко читаемые диаграммы.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Draw.io также позволяет добавлять текстовые ярлыки, линии связи, размещать элементы на сетке, изменять цвета и стили, а также использовать средства для выравнивания и распределения элементов. Это способствует созданию аккуратных и структурированных графических изображений.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Одной из основных особенностей Draw.io является его интеграция с популярным облачным хранилищем Google Drive, что позволяет сохранять и синхронизировать диаграммы в облаке. Это позволяет пользователям легко сохранять и открывать свои проекты с любого устройства, подключенного к интернету.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Draw.io бесплатен для использования и не требует установки дополнительного программного обеспечения. Этот инструмент очень удобен как для начинающих, так и для опытных пользователей, и предлагает множество возможностей для создания профессиональных графических изображений.</w:t>
      </w:r>
    </w:p>
    <w:p w:rsidR="00000000" w:rsidDel="00000000" w:rsidP="00000000" w:rsidRDefault="00000000" w:rsidRPr="00000000" w14:paraId="000000AA">
      <w:pPr>
        <w:pStyle w:val="Heading1"/>
        <w:ind w:left="-283.46456692913375" w:firstLine="0"/>
        <w:jc w:val="left"/>
        <w:rPr/>
      </w:pPr>
      <w:bookmarkStart w:colFirst="0" w:colLast="0" w:name="_itlxmkfttvlh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4zrdrh9z096p" w:id="21"/>
      <w:bookmarkEnd w:id="21"/>
      <w:r w:rsidDel="00000000" w:rsidR="00000000" w:rsidRPr="00000000">
        <w:rPr>
          <w:rtl w:val="0"/>
        </w:rPr>
        <w:t xml:space="preserve">Этап 5. Уточняющие вопросы</w:t>
      </w:r>
    </w:p>
    <w:p w:rsidR="00000000" w:rsidDel="00000000" w:rsidP="00000000" w:rsidRDefault="00000000" w:rsidRPr="00000000" w14:paraId="000000AC">
      <w:pPr>
        <w:ind w:hanging="283.46456692913375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Наводящими вопросами получить обратную связь: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Всё ли понятно?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вопросы по инструментам?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т.п.</w:t>
      </w:r>
    </w:p>
    <w:p w:rsidR="00000000" w:rsidDel="00000000" w:rsidP="00000000" w:rsidRDefault="00000000" w:rsidRPr="00000000" w14:paraId="000000B0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Ответить на возможные вопросы студентов.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vc7d727v6hx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jd8fnk6r4urt" w:id="23"/>
      <w:bookmarkEnd w:id="23"/>
      <w:r w:rsidDel="00000000" w:rsidR="00000000" w:rsidRPr="00000000">
        <w:rPr>
          <w:rtl w:val="0"/>
        </w:rPr>
        <w:t xml:space="preserve">Этап 6. Практика</w:t>
      </w:r>
    </w:p>
    <w:p w:rsidR="00000000" w:rsidDel="00000000" w:rsidP="00000000" w:rsidRDefault="00000000" w:rsidRPr="00000000" w14:paraId="000000B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Предложить студентам продолжить работать над проектом который они придумали на предыдущем занятии или предложить работать над новым проектом из Таблицы 3. Распределить роли,  сформировать или доукомплектовать команды.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Таблица 1</w:t>
      </w:r>
      <w:r w:rsidDel="00000000" w:rsidR="00000000" w:rsidRPr="00000000">
        <w:rPr>
          <w:rtl w:val="0"/>
        </w:rPr>
        <w:t xml:space="preserve"> - разбор ситуаций по отсутствию детей в группах(актуально)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Таблица 2</w:t>
      </w:r>
      <w:r w:rsidDel="00000000" w:rsidR="00000000" w:rsidRPr="00000000">
        <w:rPr>
          <w:rtl w:val="0"/>
        </w:rPr>
        <w:t xml:space="preserve"> - примеры технического задания для ролей на основе проекта “Сервис для поиска попутчиков”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Таблица 3 </w:t>
      </w:r>
      <w:r w:rsidDel="00000000" w:rsidR="00000000" w:rsidRPr="00000000">
        <w:rPr>
          <w:rtl w:val="0"/>
        </w:rPr>
        <w:t xml:space="preserve">- варианты проектов для студентов, которые не могут определиться с темой.</w:t>
      </w:r>
    </w:p>
    <w:p w:rsidR="00000000" w:rsidDel="00000000" w:rsidP="00000000" w:rsidRDefault="00000000" w:rsidRPr="00000000" w14:paraId="000000BA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После распределения ролей переходим к работе в Miro или Draw.io (если работает Miro - делаем там, если нет, то Draw.io) тут нужно построить майндмап проекта по примеру из презентации. Каждый студент может попробовать самостоятельно сделать майндмап, тут не обязательно плотное командное взаимодействие, а больше важно знакомство с инструментом.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-850.3937007874016" w:firstLine="0"/>
        <w:rPr/>
      </w:pPr>
      <w:bookmarkStart w:colFirst="0" w:colLast="0" w:name="_s8ivfyu79qt" w:id="24"/>
      <w:bookmarkEnd w:id="24"/>
      <w:r w:rsidDel="00000000" w:rsidR="00000000" w:rsidRPr="00000000">
        <w:rPr>
          <w:rtl w:val="0"/>
        </w:rPr>
        <w:t xml:space="preserve">Таблица 1. Ситуации, с которыми может столкнуться преподаватель на 3 уроке</w:t>
      </w:r>
    </w:p>
    <w:tbl>
      <w:tblPr>
        <w:tblStyle w:val="Table2"/>
        <w:tblW w:w="11280.0" w:type="dxa"/>
        <w:jc w:val="left"/>
        <w:tblInd w:w="-943.46456692913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7755"/>
        <w:tblGridChange w:id="0">
          <w:tblGrid>
            <w:gridCol w:w="3525"/>
            <w:gridCol w:w="7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Этапы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ind w:left="0" w:right="-86.57480314960623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В проектной группе есть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 ученика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, которые распределили между собой роли и задачи на предыдущем уроке.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3"/>
              </w:numPr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Предложить продолжить работу над идей и направлением проекта, который они выбрали на предыдущем занятии, но уже заняться его полноценной реализацией.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3"/>
              </w:numPr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Альтернативный вариант: предложить студентам придумать новые названия и направления для своих проектов и начать работать с ними ( возможность выбора сделана для того, чтобы студенты были уверены в идее своего проекта и были готовы его “расширять”.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"/>
              </w:numPr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После того, как студенты определились с идеей проекта, можно продолжить занятие и рассказать об инструментах, которые необходимы им в разработке.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0" w:right="-86.57480314960623" w:hanging="36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На В группе присутствует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2-3 ученика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, которые на предыдущем уроке объединились в одну группу, распределили роли  и придумали идеи/цели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5"/>
              </w:numPr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Предложить продолжить работу над идей и направлением проекта, который они выбрали на предыдущем занятии, но уже заняться его полноценной реализацией.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5"/>
              </w:numPr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Альтернативный вариант: предложить студентам придумать новые названия и направления для своих проектов и начать работать с ними ( возможность выбора сделана для того, чтобы студенты были уверены в идее своего проекта и были готовы его “расширять”.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5"/>
              </w:numPr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Предложить студентам заполнить недостающего члена команды, распределив задачи между собой.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5"/>
              </w:numPr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После того, как студенты определились с идеей проекта, можно продолжить занятие и рассказать об инструментах, которые необходимы им в разработке.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0" w:right="-86.57480314960623" w:hanging="36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В гВ группе присутствует только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 активный ученик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, который на предыдущем занятии придумал идею для своего IT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5"/>
              </w:numPr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Предложить продолжить работу над идей и направлением проекта, который они выбрали на предыдущем занятии, но уже заняться его полноценной реализацией.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5"/>
              </w:numPr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Альтернативный вариант: предложить студенту придумать новое название и направление для своего проекта (возможность выбора сделана для того, чтобы студент были уверены в идее своего проекта и были готовы его “расширять”.</w:t>
            </w:r>
          </w:p>
          <w:p w:rsidR="00000000" w:rsidDel="00000000" w:rsidP="00000000" w:rsidRDefault="00000000" w:rsidRPr="00000000" w14:paraId="000000CC">
            <w:pPr>
              <w:widowControl w:val="0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5"/>
              </w:numPr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этом случае можно дать студенту готовое техническое задание по проекту, оставив на нём задачу исполнителя (с точки зрения создания сайта, продукта) и руководителя (с точки зрения презентации проекта). Техническое задание расписано в таблице 2:</w:t>
            </w:r>
          </w:p>
          <w:p w:rsidR="00000000" w:rsidDel="00000000" w:rsidP="00000000" w:rsidRDefault="00000000" w:rsidRPr="00000000" w14:paraId="000000CE">
            <w:pPr>
              <w:widowControl w:val="0"/>
              <w:ind w:left="72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ind w:left="72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Программист (практический резултат -&gt; приложение / сайт)</w:t>
            </w:r>
          </w:p>
          <w:p w:rsidR="00000000" w:rsidDel="00000000" w:rsidP="00000000" w:rsidRDefault="00000000" w:rsidRPr="00000000" w14:paraId="000000D0">
            <w:pPr>
              <w:numPr>
                <w:ilvl w:val="1"/>
                <w:numId w:val="5"/>
              </w:numPr>
              <w:spacing w:after="0" w:afterAutospacing="0" w:line="259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Определяет, через какие инструменты необходимо реализовывать проект</w:t>
            </w:r>
          </w:p>
          <w:p w:rsidR="00000000" w:rsidDel="00000000" w:rsidP="00000000" w:rsidRDefault="00000000" w:rsidRPr="00000000" w14:paraId="000000D1">
            <w:pPr>
              <w:numPr>
                <w:ilvl w:val="1"/>
                <w:numId w:val="5"/>
              </w:numPr>
              <w:spacing w:after="160" w:line="259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собирает сайт на тильда</w:t>
            </w:r>
          </w:p>
          <w:p w:rsidR="00000000" w:rsidDel="00000000" w:rsidP="00000000" w:rsidRDefault="00000000" w:rsidRPr="00000000" w14:paraId="000000D2">
            <w:pPr>
              <w:spacing w:after="160" w:line="259" w:lineRule="auto"/>
              <w:ind w:left="72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Контент-менеджер (практический результат -&gt; наполнение сайта и приложения)</w:t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5"/>
              </w:numPr>
              <w:spacing w:after="0" w:afterAutospacing="0" w:line="259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Подбирает фото и видео материалы</w:t>
            </w:r>
          </w:p>
          <w:p w:rsidR="00000000" w:rsidDel="00000000" w:rsidP="00000000" w:rsidRDefault="00000000" w:rsidRPr="00000000" w14:paraId="000000D4">
            <w:pPr>
              <w:numPr>
                <w:ilvl w:val="1"/>
                <w:numId w:val="5"/>
              </w:numPr>
              <w:spacing w:after="0" w:afterAutospacing="0" w:line="259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Ищет контент для дизайнера</w:t>
            </w:r>
          </w:p>
          <w:p w:rsidR="00000000" w:rsidDel="00000000" w:rsidP="00000000" w:rsidRDefault="00000000" w:rsidRPr="00000000" w14:paraId="000000D5">
            <w:pPr>
              <w:numPr>
                <w:ilvl w:val="1"/>
                <w:numId w:val="5"/>
              </w:numPr>
              <w:spacing w:after="0" w:afterAutospacing="0" w:line="259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Занимается неймингом проекта</w:t>
            </w:r>
          </w:p>
          <w:p w:rsidR="00000000" w:rsidDel="00000000" w:rsidP="00000000" w:rsidRDefault="00000000" w:rsidRPr="00000000" w14:paraId="000000D6">
            <w:pPr>
              <w:numPr>
                <w:ilvl w:val="1"/>
                <w:numId w:val="5"/>
              </w:numPr>
              <w:spacing w:after="0" w:afterAutospacing="0" w:line="259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Проводит анализ рынка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spacing w:after="160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Стоит отметить, что нужно правильно распределить нагрузку на студента и давать задачи, учитывая его навыки, возраст и инициативность. Разберём 2 примера:</w:t>
            </w:r>
          </w:p>
          <w:p w:rsidR="00000000" w:rsidDel="00000000" w:rsidP="00000000" w:rsidRDefault="00000000" w:rsidRPr="00000000" w14:paraId="000000D8">
            <w:pPr>
              <w:spacing w:after="160" w:line="259" w:lineRule="auto"/>
              <w:ind w:left="72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 Пример:</w:t>
            </w:r>
          </w:p>
          <w:p w:rsidR="00000000" w:rsidDel="00000000" w:rsidP="00000000" w:rsidRDefault="00000000" w:rsidRPr="00000000" w14:paraId="000000D9">
            <w:pPr>
              <w:spacing w:after="160" w:line="259" w:lineRule="auto"/>
              <w:ind w:left="72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Хоть в группе и один активный студент, но он активно участвует в диалоге, идет на контакт. В этом случае можно давать ему дополнительные задачи и уже на этом занятии рассказывать ему об инструментах, которые ему помогут в реализации его проекта. Задача- рассказать ему о процессе разработке и для чего необходимо делегировать задачи.</w:t>
            </w:r>
          </w:p>
          <w:p w:rsidR="00000000" w:rsidDel="00000000" w:rsidP="00000000" w:rsidRDefault="00000000" w:rsidRPr="00000000" w14:paraId="000000DA">
            <w:pPr>
              <w:spacing w:after="160" w:line="259" w:lineRule="auto"/>
              <w:ind w:left="72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160" w:line="259" w:lineRule="auto"/>
              <w:ind w:left="72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 Пример:</w:t>
            </w:r>
          </w:p>
          <w:p w:rsidR="00000000" w:rsidDel="00000000" w:rsidP="00000000" w:rsidRDefault="00000000" w:rsidRPr="00000000" w14:paraId="000000DC">
            <w:pPr>
              <w:spacing w:after="160" w:line="259" w:lineRule="auto"/>
              <w:ind w:left="72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Студент боится и неуверенно/неохотно отвечает на вопросы. В этом случае стоит вести с ним беседу в формате диалога, объяснять программы на простых примерах из повседневной жизни и коммуникации с окружением. Не стоит заставлять студента работать над проектом. Задача: плавно и осторожно познакомить студента с принципами командной работы и soft компетенциями. </w:t>
            </w:r>
          </w:p>
        </w:tc>
      </w:tr>
    </w:tbl>
    <w:p w:rsidR="00000000" w:rsidDel="00000000" w:rsidP="00000000" w:rsidRDefault="00000000" w:rsidRPr="00000000" w14:paraId="000000D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ind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spacing w:line="276" w:lineRule="auto"/>
        <w:rPr/>
      </w:pPr>
      <w:bookmarkStart w:colFirst="0" w:colLast="0" w:name="_ohaikvf7z6yp" w:id="25"/>
      <w:bookmarkEnd w:id="25"/>
      <w:r w:rsidDel="00000000" w:rsidR="00000000" w:rsidRPr="00000000">
        <w:rPr>
          <w:rtl w:val="0"/>
        </w:rPr>
        <w:t xml:space="preserve">Таблица 2. ТЗ для проекта “Сервис для поиска попутчиков”</w:t>
      </w:r>
    </w:p>
    <w:p w:rsidR="00000000" w:rsidDel="00000000" w:rsidP="00000000" w:rsidRDefault="00000000" w:rsidRPr="00000000" w14:paraId="000000E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80.0" w:type="dxa"/>
        <w:jc w:val="left"/>
        <w:tblInd w:w="-913.46456692913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5"/>
        <w:gridCol w:w="6015"/>
        <w:tblGridChange w:id="0">
          <w:tblGrid>
            <w:gridCol w:w="526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1"/>
              </w:numPr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Контент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ind w:left="0" w:right="0" w:firstLine="0"/>
              <w:jc w:val="left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https://drive.google.com/drive/folders/19PJotU9daUZyf3DGukoK34P9zE22nGHJ?usp=drive_link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1"/>
              </w:numPr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Дизайнер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ind w:left="0" w:right="0" w:firstLine="0"/>
              <w:jc w:val="left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https://drive.google.com/drive/folders/1bjboeMyczJetqaN5ntFHC6j6tnyUrbxP?usp=drive_link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1"/>
              </w:numPr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ind w:left="0" w:right="0" w:firstLine="0"/>
              <w:jc w:val="left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https://docs.google.com/document/d/1TietXtlBQ0dWbGq_kEFYSSj1-kxXCA3CjYRf9G3IwRk/edit?usp=drive_link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ind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spacing w:line="276" w:lineRule="auto"/>
        <w:rPr/>
      </w:pPr>
      <w:bookmarkStart w:colFirst="0" w:colLast="0" w:name="_sknbl9ryh3cg" w:id="26"/>
      <w:bookmarkEnd w:id="26"/>
      <w:r w:rsidDel="00000000" w:rsidR="00000000" w:rsidRPr="00000000">
        <w:rPr>
          <w:rtl w:val="0"/>
        </w:rPr>
        <w:t xml:space="preserve">Таблица 3. Проекты, которые можно дать студентам в разработку.</w:t>
      </w:r>
    </w:p>
    <w:p w:rsidR="00000000" w:rsidDel="00000000" w:rsidP="00000000" w:rsidRDefault="00000000" w:rsidRPr="00000000" w14:paraId="000000F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3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465"/>
        <w:gridCol w:w="4770"/>
        <w:tblGridChange w:id="0">
          <w:tblGrid>
            <w:gridCol w:w="6465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ind w:left="141.7322834645671" w:right="446.10236220472444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Сервис для поиска попутчиков</w:t>
            </w:r>
          </w:p>
          <w:p w:rsidR="00000000" w:rsidDel="00000000" w:rsidP="00000000" w:rsidRDefault="00000000" w:rsidRPr="00000000" w14:paraId="000000F7">
            <w:pPr>
              <w:widowControl w:val="0"/>
              <w:ind w:left="141.7322834645671" w:right="446.10236220472444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6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Цель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упростить  поиск попутчиков.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6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Проблема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отсутствие коммуникации между потенциальными попутчиками, из-за чего они не могут связаться между собой и никуда не поедут.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6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Задачи: 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1"/>
                <w:numId w:val="6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сайт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1"/>
                <w:numId w:val="6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картинки для дизайна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1"/>
                <w:numId w:val="6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презентацию для инвестора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ind w:left="141.7322834645671" w:right="41.6929133858275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Путешественники могут находить попутчиков для совместных путешествий. Пользователи могут указывать место назначения, даты и предпочтения, чтобы найти подходящих партнеров для приключений.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ind w:left="141.7322834645671" w:right="446.10236220472444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Сервис для совместных хайкинг прогулок</w:t>
            </w:r>
          </w:p>
          <w:p w:rsidR="00000000" w:rsidDel="00000000" w:rsidP="00000000" w:rsidRDefault="00000000" w:rsidRPr="00000000" w14:paraId="00000100">
            <w:pPr>
              <w:widowControl w:val="0"/>
              <w:ind w:left="141.7322834645671" w:right="446.10236220472444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9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Цель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 выстроить сообщество любителей хайкинга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9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Проблема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отсутствие сообщества, из-за чего не получается, собрать группу и пойти на хайкинг в определенной местности 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9"/>
              </w:numPr>
              <w:ind w:left="141.7322834645671" w:right="446.10236220472444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Задачи: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19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Договорится с администрацией районов где будет запущен проект 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1"/>
                <w:numId w:val="19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сайт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1"/>
                <w:numId w:val="19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фотографии трейлов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1"/>
                <w:numId w:val="19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презентацию для администрации районов  и инвесторов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ind w:left="141.7322834645671" w:right="41.6929133858275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Приложение предоставляет пользователям возможность планировать, организовывать и делиться своими хайкинг путешествиями. Основные функции включают интерактивные карты с маршрутами, информацией о достопримечательностях и рекомендациями, возможностью создания добавления фотографий и впечатлений.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ind w:left="141.7322834645671" w:right="446.10236220472444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Приложение для обмена опытом и советами путешественников</w:t>
            </w:r>
          </w:p>
          <w:p w:rsidR="00000000" w:rsidDel="00000000" w:rsidP="00000000" w:rsidRDefault="00000000" w:rsidRPr="00000000" w14:paraId="0000010A">
            <w:pPr>
              <w:widowControl w:val="0"/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8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Цель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помочь туристам в получении актуальной информации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8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Проблема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Множество потенциально привлекательных туристических точек остаются неизвестными из-за отсутствия информации о них в общедоступных источниках, изза чего Туристы упускают шанс посетить уникальные и красивые места, которые могли бы сделать их путешествие более обогащенным и удивительным.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8"/>
              </w:numPr>
              <w:ind w:left="141.7322834645671" w:right="446.10236220472444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Задачи: 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1"/>
                <w:numId w:val="8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Собрать информацию об интересных локациях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1"/>
                <w:numId w:val="8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сайт 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1"/>
                <w:numId w:val="8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Придумать дизайн сайта 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1"/>
                <w:numId w:val="8"/>
              </w:numPr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презентацию для местных отелей, которые будут заинтересованы в этом приложении</w:t>
            </w:r>
          </w:p>
          <w:p w:rsidR="00000000" w:rsidDel="00000000" w:rsidP="00000000" w:rsidRDefault="00000000" w:rsidRPr="00000000" w14:paraId="00000112">
            <w:pPr>
              <w:widowControl w:val="0"/>
              <w:ind w:left="141.7322834645671" w:right="446.1023622047244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ind w:left="141.7322834645671" w:right="41.6929133858275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Платформу, где путешественники могут делиться своим опытом, рассказывать о своих приключениях, предоставлять советы и рекомендации, а также находить вдохновение для новых поездок.</w:t>
            </w:r>
          </w:p>
        </w:tc>
      </w:tr>
    </w:tbl>
    <w:p w:rsidR="00000000" w:rsidDel="00000000" w:rsidP="00000000" w:rsidRDefault="00000000" w:rsidRPr="00000000" w14:paraId="00000114">
      <w:pPr>
        <w:pStyle w:val="Heading1"/>
        <w:ind w:left="0" w:firstLine="0"/>
        <w:jc w:val="left"/>
        <w:rPr/>
      </w:pPr>
      <w:bookmarkStart w:colFirst="0" w:colLast="0" w:name="_jko3sg6o2ny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gezmsm1tjljh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rPr/>
      </w:pPr>
      <w:bookmarkStart w:colFirst="0" w:colLast="0" w:name="_twu2mbwwb324" w:id="29"/>
      <w:bookmarkEnd w:id="29"/>
      <w:r w:rsidDel="00000000" w:rsidR="00000000" w:rsidRPr="00000000">
        <w:rPr>
          <w:rtl w:val="0"/>
        </w:rPr>
        <w:t xml:space="preserve">Этап 7. Вопросы на закрепление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 для чего нам нужно визуализировать задачи проекта в таких сервисах как Miro или Draw.io?</w:t>
      </w:r>
    </w:p>
    <w:p w:rsidR="00000000" w:rsidDel="00000000" w:rsidP="00000000" w:rsidRDefault="00000000" w:rsidRPr="00000000" w14:paraId="0000011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наглядности и понятности задач каждого члена команды</w:t>
      </w:r>
    </w:p>
    <w:p w:rsidR="00000000" w:rsidDel="00000000" w:rsidP="00000000" w:rsidRDefault="00000000" w:rsidRPr="00000000" w14:paraId="00000119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более удобного планирования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выстраивания взаимодействия между участниками команды</w:t>
      </w:r>
    </w:p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umrpcnc510lf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v5cxv98aw7i8" w:id="31"/>
      <w:bookmarkEnd w:id="31"/>
      <w:r w:rsidDel="00000000" w:rsidR="00000000" w:rsidRPr="00000000">
        <w:rPr>
          <w:rtl w:val="0"/>
        </w:rPr>
        <w:t xml:space="preserve">Этап 8. Срез знаний</w:t>
      </w:r>
    </w:p>
    <w:p w:rsidR="00000000" w:rsidDel="00000000" w:rsidP="00000000" w:rsidRDefault="00000000" w:rsidRPr="00000000" w14:paraId="0000011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Выяснить у студентов основные трудности в работе.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Скорее всего это будут:</w:t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Технические (слабый ПК или его отсутствие)</w:t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Коммуникационные (все молчат или нет полной собранной команды)</w:t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Новизна инструмента (непривычный интерфейс и функционал)</w:t>
      </w:r>
    </w:p>
    <w:p w:rsidR="00000000" w:rsidDel="00000000" w:rsidP="00000000" w:rsidRDefault="00000000" w:rsidRPr="00000000" w14:paraId="00000122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Подвести к том, что эти трудности встречаются и в реальной жизни и это абсолютно нормально и с этим можно работать и находить выход из ситуаций.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283.46456692913375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ru"/>
      </w:rPr>
    </w:rPrDefault>
    <w:pPrDefault>
      <w:pPr>
        <w:ind w:left="-283.46456692913375" w:right="-865.8661417322827"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line="259" w:lineRule="auto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76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76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TietXtlBQ0dWbGq_kEFYSSj1-kxXCA3CjYRf9G3IwRk/edit?usp=drive_link" TargetMode="External"/><Relationship Id="rId10" Type="http://schemas.openxmlformats.org/officeDocument/2006/relationships/hyperlink" Target="https://drive.google.com/drive/folders/1bjboeMyczJetqaN5ntFHC6j6tnyUrbxP?usp=drive_link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rive.google.com/drive/folders/19PJotU9daUZyf3DGukoK34P9zE22nGHJ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nazYfQ6ub9MBHlzFM40Dbc/%D0%AD%D0%9A%D0%9E%D0%A1%D0%98%D0%A1%D0%A2%D0%95%D0%9C%D0%90-IT-COURSES?type=design&amp;node-id=464%3A2&amp;mode=design&amp;t=bGCOMKF6HWuVBmd0-1" TargetMode="External"/><Relationship Id="rId7" Type="http://schemas.openxmlformats.org/officeDocument/2006/relationships/hyperlink" Target="https://docs.google.com/presentation/d/1DWkCxeTtyj8mFqqjPsAzNuGI85aXULeEyy6Fm4daOXQ/edit#slide=id.g291155a0ec6_0_0" TargetMode="External"/><Relationship Id="rId8" Type="http://schemas.openxmlformats.org/officeDocument/2006/relationships/hyperlink" Target="https://docs.google.com/presentation/u/0/d/1DWkCxeTtyj8mFqqjPsAzNuGI85aXULeEyy6Fm4daOX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