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92126" w14:textId="38BB7C11" w:rsidR="00DF2DF5" w:rsidRPr="0005283C" w:rsidRDefault="00B30545">
      <w:pPr>
        <w:rPr>
          <w:rFonts w:ascii="Times New Roman" w:hAnsi="Times New Roman" w:cs="Times New Roman"/>
          <w:b/>
          <w:bCs/>
        </w:rPr>
      </w:pPr>
      <w:r w:rsidRPr="0005283C">
        <w:rPr>
          <w:rFonts w:ascii="Times New Roman" w:hAnsi="Times New Roman" w:cs="Times New Roman"/>
          <w:b/>
          <w:bCs/>
        </w:rPr>
        <w:t xml:space="preserve">Table </w:t>
      </w:r>
      <w:r w:rsidR="0005283C">
        <w:rPr>
          <w:rFonts w:ascii="Times New Roman" w:hAnsi="Times New Roman" w:cs="Times New Roman"/>
          <w:b/>
          <w:bCs/>
        </w:rPr>
        <w:t>S7</w:t>
      </w:r>
      <w:r w:rsidRPr="0005283C">
        <w:rPr>
          <w:rFonts w:ascii="Times New Roman" w:hAnsi="Times New Roman" w:cs="Times New Roman"/>
          <w:b/>
          <w:bCs/>
        </w:rPr>
        <w:t xml:space="preserve">. </w:t>
      </w:r>
      <w:r w:rsidR="00B31500" w:rsidRPr="0005283C">
        <w:rPr>
          <w:rFonts w:ascii="Times New Roman" w:hAnsi="Times New Roman" w:cs="Times New Roman"/>
          <w:b/>
          <w:bCs/>
        </w:rPr>
        <w:t>Follow-up t</w:t>
      </w:r>
      <w:r w:rsidR="00B81FAA" w:rsidRPr="0005283C">
        <w:rPr>
          <w:rFonts w:ascii="Times New Roman" w:hAnsi="Times New Roman" w:cs="Times New Roman"/>
          <w:b/>
          <w:bCs/>
        </w:rPr>
        <w:t>ime analysis for c</w:t>
      </w:r>
      <w:r w:rsidRPr="0005283C">
        <w:rPr>
          <w:rFonts w:ascii="Times New Roman" w:hAnsi="Times New Roman" w:cs="Times New Roman"/>
          <w:b/>
          <w:bCs/>
        </w:rPr>
        <w:t>linical outcomes after delirium</w:t>
      </w:r>
      <w:r w:rsidR="00CE414D" w:rsidRPr="0005283C">
        <w:rPr>
          <w:rFonts w:ascii="Times New Roman" w:hAnsi="Times New Roman" w:cs="Times New Roman"/>
          <w:b/>
          <w:bCs/>
        </w:rPr>
        <w:t>:</w:t>
      </w:r>
      <w:r w:rsidRPr="0005283C">
        <w:rPr>
          <w:rFonts w:ascii="Times New Roman" w:hAnsi="Times New Roman" w:cs="Times New Roman"/>
          <w:b/>
          <w:bCs/>
        </w:rPr>
        <w:t xml:space="preserve"> </w:t>
      </w:r>
      <w:r w:rsidR="001F1AC7" w:rsidRPr="0005283C">
        <w:rPr>
          <w:rFonts w:ascii="Times New Roman" w:hAnsi="Times New Roman" w:cs="Times New Roman"/>
          <w:b/>
          <w:bCs/>
        </w:rPr>
        <w:t>C</w:t>
      </w:r>
      <w:r w:rsidR="00CE414D" w:rsidRPr="0005283C">
        <w:rPr>
          <w:rFonts w:ascii="Times New Roman" w:hAnsi="Times New Roman" w:cs="Times New Roman"/>
          <w:b/>
          <w:bCs/>
        </w:rPr>
        <w:t xml:space="preserve">ategorical data results </w:t>
      </w:r>
    </w:p>
    <w:tbl>
      <w:tblPr>
        <w:tblStyle w:val="TableGrid"/>
        <w:tblpPr w:leftFromText="180" w:rightFromText="180" w:vertAnchor="text" w:tblpY="1"/>
        <w:tblOverlap w:val="never"/>
        <w:tblW w:w="13887" w:type="dxa"/>
        <w:tblLayout w:type="fixed"/>
        <w:tblLook w:val="04A0" w:firstRow="1" w:lastRow="0" w:firstColumn="1" w:lastColumn="0" w:noHBand="0" w:noVBand="1"/>
      </w:tblPr>
      <w:tblGrid>
        <w:gridCol w:w="2122"/>
        <w:gridCol w:w="3543"/>
        <w:gridCol w:w="1701"/>
        <w:gridCol w:w="1134"/>
        <w:gridCol w:w="1701"/>
        <w:gridCol w:w="1276"/>
        <w:gridCol w:w="992"/>
        <w:gridCol w:w="1418"/>
      </w:tblGrid>
      <w:tr w:rsidR="008F5A5D" w:rsidRPr="008F5A5D" w14:paraId="57B4F2F3" w14:textId="77777777" w:rsidTr="00224F69">
        <w:tc>
          <w:tcPr>
            <w:tcW w:w="2122" w:type="dxa"/>
          </w:tcPr>
          <w:p w14:paraId="1DDE84C3" w14:textId="77777777" w:rsidR="00CA4555" w:rsidRPr="008F5A5D" w:rsidRDefault="00CA4555" w:rsidP="00224F6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Clinical outcome</w:t>
            </w:r>
          </w:p>
        </w:tc>
        <w:tc>
          <w:tcPr>
            <w:tcW w:w="3543" w:type="dxa"/>
          </w:tcPr>
          <w:p w14:paraId="7C97FE82" w14:textId="77777777" w:rsidR="00CA4555" w:rsidRPr="008F5A5D" w:rsidRDefault="00CA4555" w:rsidP="00224F6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Sub-group</w:t>
            </w:r>
          </w:p>
          <w:p w14:paraId="6E0BC0FA" w14:textId="77777777" w:rsidR="00CA4555" w:rsidRPr="008F5A5D" w:rsidRDefault="00CA4555" w:rsidP="00224F6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(number of studies) </w:t>
            </w:r>
          </w:p>
        </w:tc>
        <w:tc>
          <w:tcPr>
            <w:tcW w:w="1701" w:type="dxa"/>
          </w:tcPr>
          <w:p w14:paraId="53F72B7C" w14:textId="77777777" w:rsidR="00CA4555" w:rsidRPr="008F5A5D" w:rsidRDefault="00CA4555" w:rsidP="00224F6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Timepoint</w:t>
            </w:r>
          </w:p>
        </w:tc>
        <w:tc>
          <w:tcPr>
            <w:tcW w:w="1134" w:type="dxa"/>
          </w:tcPr>
          <w:p w14:paraId="4C4C06D8" w14:textId="77777777" w:rsidR="00CA4555" w:rsidRPr="008F5A5D" w:rsidRDefault="00CA4555" w:rsidP="00224F6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OR</w:t>
            </w:r>
          </w:p>
        </w:tc>
        <w:tc>
          <w:tcPr>
            <w:tcW w:w="1701" w:type="dxa"/>
          </w:tcPr>
          <w:p w14:paraId="1BAF5B4C" w14:textId="77777777" w:rsidR="00CA4555" w:rsidRPr="008F5A5D" w:rsidRDefault="00CA4555" w:rsidP="00224F6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95% CI</w:t>
            </w:r>
          </w:p>
        </w:tc>
        <w:tc>
          <w:tcPr>
            <w:tcW w:w="1276" w:type="dxa"/>
          </w:tcPr>
          <w:p w14:paraId="314E2962" w14:textId="77777777" w:rsidR="00CA4555" w:rsidRPr="008F5A5D" w:rsidRDefault="00CA4555" w:rsidP="00224F6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p-value</w:t>
            </w:r>
          </w:p>
        </w:tc>
        <w:tc>
          <w:tcPr>
            <w:tcW w:w="992" w:type="dxa"/>
          </w:tcPr>
          <w:p w14:paraId="1E9665FA" w14:textId="77777777" w:rsidR="00CA4555" w:rsidRPr="008F5A5D" w:rsidRDefault="00CA4555" w:rsidP="00224F6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I² 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(%)</w:t>
            </w:r>
          </w:p>
        </w:tc>
        <w:tc>
          <w:tcPr>
            <w:tcW w:w="1418" w:type="dxa"/>
          </w:tcPr>
          <w:p w14:paraId="0AD2E557" w14:textId="77777777" w:rsidR="00CA4555" w:rsidRPr="008F5A5D" w:rsidRDefault="00CA4555" w:rsidP="00224F6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τ² </w:t>
            </w:r>
          </w:p>
        </w:tc>
      </w:tr>
      <w:tr w:rsidR="00EC73AD" w:rsidRPr="008F5A5D" w14:paraId="3FB2BDBA" w14:textId="77777777" w:rsidTr="000651BB">
        <w:tc>
          <w:tcPr>
            <w:tcW w:w="2122" w:type="dxa"/>
            <w:vMerge w:val="restart"/>
          </w:tcPr>
          <w:p w14:paraId="5C9ACA0C" w14:textId="58297165" w:rsidR="00EC73AD" w:rsidRPr="008F5A5D" w:rsidRDefault="00EC73AD" w:rsidP="00EF74B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Cognition</w:t>
            </w:r>
          </w:p>
        </w:tc>
        <w:tc>
          <w:tcPr>
            <w:tcW w:w="11765" w:type="dxa"/>
            <w:gridSpan w:val="7"/>
          </w:tcPr>
          <w:p w14:paraId="6B3086DD" w14:textId="4577A1E3" w:rsidR="00EC73AD" w:rsidRPr="00EC73AD" w:rsidRDefault="00EC73AD" w:rsidP="00224F6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EC73A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Objective cognition measure</w:t>
            </w:r>
          </w:p>
        </w:tc>
      </w:tr>
      <w:tr w:rsidR="00EC73AD" w:rsidRPr="008F5A5D" w14:paraId="72DE91CB" w14:textId="77777777" w:rsidTr="00305738">
        <w:tc>
          <w:tcPr>
            <w:tcW w:w="2122" w:type="dxa"/>
            <w:vMerge/>
            <w:shd w:val="clear" w:color="auto" w:fill="auto"/>
          </w:tcPr>
          <w:p w14:paraId="53D944E5" w14:textId="371C5500" w:rsidR="00EC73AD" w:rsidRPr="008F5A5D" w:rsidRDefault="00EC73AD" w:rsidP="00224F6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43" w:type="dxa"/>
            <w:shd w:val="clear" w:color="auto" w:fill="auto"/>
          </w:tcPr>
          <w:p w14:paraId="5134DF41" w14:textId="01BE7C55" w:rsidR="00EC73AD" w:rsidRPr="002D732D" w:rsidRDefault="00EC73AD" w:rsidP="00224F69">
            <w:pPr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2D732D">
              <w:rPr>
                <w:rFonts w:ascii="Times New Roman" w:hAnsi="Times New Roman" w:cs="Times New Roman"/>
                <w:color w:val="000000" w:themeColor="text1"/>
                <w:highlight w:val="yellow"/>
              </w:rPr>
              <w:t>Cognitive change (</w:t>
            </w:r>
            <w:r w:rsidR="008C3CDE" w:rsidRPr="002D732D">
              <w:rPr>
                <w:rFonts w:ascii="Times New Roman" w:hAnsi="Times New Roman" w:cs="Times New Roman"/>
                <w:color w:val="000000" w:themeColor="text1"/>
                <w:highlight w:val="yellow"/>
              </w:rPr>
              <w:t>k=</w:t>
            </w:r>
            <w:r w:rsidR="003A34A4" w:rsidRPr="002D732D">
              <w:rPr>
                <w:rFonts w:ascii="Times New Roman" w:hAnsi="Times New Roman" w:cs="Times New Roman"/>
                <w:color w:val="000000" w:themeColor="text1"/>
                <w:highlight w:val="yellow"/>
              </w:rPr>
              <w:t>7</w:t>
            </w:r>
            <w:r w:rsidRPr="002D732D">
              <w:rPr>
                <w:rFonts w:ascii="Times New Roman" w:hAnsi="Times New Roman" w:cs="Times New Roman"/>
                <w:color w:val="000000" w:themeColor="text1"/>
                <w:highlight w:val="yellow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7465A730" w14:textId="77777777" w:rsidR="00EC73AD" w:rsidRPr="002D732D" w:rsidRDefault="00EC73AD" w:rsidP="00224F69">
            <w:pPr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2D732D">
              <w:rPr>
                <w:rFonts w:ascii="Times New Roman" w:hAnsi="Times New Roman" w:cs="Times New Roman"/>
                <w:color w:val="000000" w:themeColor="text1"/>
                <w:highlight w:val="yellow"/>
              </w:rPr>
              <w:t>Collapsed</w:t>
            </w:r>
          </w:p>
        </w:tc>
        <w:tc>
          <w:tcPr>
            <w:tcW w:w="1134" w:type="dxa"/>
            <w:shd w:val="clear" w:color="auto" w:fill="auto"/>
          </w:tcPr>
          <w:p w14:paraId="7ACBCFD3" w14:textId="2EC2544E" w:rsidR="00EC73AD" w:rsidRPr="002D732D" w:rsidRDefault="00F3671A" w:rsidP="00224F69">
            <w:pPr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2D732D">
              <w:rPr>
                <w:rFonts w:ascii="Times New Roman" w:hAnsi="Times New Roman" w:cs="Times New Roman"/>
                <w:color w:val="000000" w:themeColor="text1"/>
                <w:highlight w:val="yellow"/>
              </w:rPr>
              <w:t>1.575</w:t>
            </w:r>
          </w:p>
        </w:tc>
        <w:tc>
          <w:tcPr>
            <w:tcW w:w="1701" w:type="dxa"/>
            <w:shd w:val="clear" w:color="auto" w:fill="auto"/>
          </w:tcPr>
          <w:p w14:paraId="77F0C75D" w14:textId="1C3D45AC" w:rsidR="00EC73AD" w:rsidRPr="002D732D" w:rsidRDefault="00F3671A" w:rsidP="00224F69">
            <w:pPr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2D732D">
              <w:rPr>
                <w:rFonts w:ascii="Times New Roman" w:hAnsi="Times New Roman" w:cs="Times New Roman"/>
                <w:color w:val="000000" w:themeColor="text1"/>
                <w:highlight w:val="yellow"/>
              </w:rPr>
              <w:t>1.227</w:t>
            </w:r>
            <w:r w:rsidR="00525E71" w:rsidRPr="002D732D">
              <w:rPr>
                <w:rFonts w:ascii="Times New Roman" w:hAnsi="Times New Roman" w:cs="Times New Roman"/>
                <w:color w:val="000000" w:themeColor="text1"/>
                <w:highlight w:val="yellow"/>
              </w:rPr>
              <w:t>–2.022</w:t>
            </w:r>
          </w:p>
        </w:tc>
        <w:tc>
          <w:tcPr>
            <w:tcW w:w="1276" w:type="dxa"/>
            <w:shd w:val="clear" w:color="auto" w:fill="auto"/>
          </w:tcPr>
          <w:p w14:paraId="6B1D2269" w14:textId="7C3F442E" w:rsidR="00EC73AD" w:rsidRPr="002D732D" w:rsidRDefault="00525E71" w:rsidP="00224F69">
            <w:pPr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2D732D">
              <w:rPr>
                <w:rFonts w:ascii="Times New Roman" w:hAnsi="Times New Roman" w:cs="Times New Roman"/>
                <w:color w:val="000000" w:themeColor="text1"/>
                <w:highlight w:val="yellow"/>
              </w:rPr>
              <w:t>&lt;0.001</w:t>
            </w:r>
          </w:p>
        </w:tc>
        <w:tc>
          <w:tcPr>
            <w:tcW w:w="992" w:type="dxa"/>
            <w:shd w:val="clear" w:color="auto" w:fill="auto"/>
          </w:tcPr>
          <w:p w14:paraId="57BDF813" w14:textId="6AA7C069" w:rsidR="00EC73AD" w:rsidRPr="002D732D" w:rsidRDefault="00DB2200" w:rsidP="00224F69">
            <w:pPr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2D732D">
              <w:rPr>
                <w:rFonts w:ascii="Times New Roman" w:hAnsi="Times New Roman" w:cs="Times New Roman"/>
                <w:color w:val="000000" w:themeColor="text1"/>
                <w:highlight w:val="yellow"/>
              </w:rPr>
              <w:t>23.0</w:t>
            </w:r>
          </w:p>
        </w:tc>
        <w:tc>
          <w:tcPr>
            <w:tcW w:w="1418" w:type="dxa"/>
            <w:shd w:val="clear" w:color="auto" w:fill="auto"/>
          </w:tcPr>
          <w:p w14:paraId="2DE2DA54" w14:textId="2B3A6589" w:rsidR="00EC73AD" w:rsidRPr="002D732D" w:rsidRDefault="00DB2200" w:rsidP="00224F69">
            <w:pPr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2D732D">
              <w:rPr>
                <w:rFonts w:ascii="Times New Roman" w:hAnsi="Times New Roman" w:cs="Times New Roman"/>
                <w:color w:val="000000" w:themeColor="text1"/>
                <w:highlight w:val="yellow"/>
              </w:rPr>
              <w:t>0.024</w:t>
            </w:r>
          </w:p>
        </w:tc>
      </w:tr>
      <w:tr w:rsidR="00EC73AD" w:rsidRPr="008F5A5D" w14:paraId="4CB2CAF7" w14:textId="77777777" w:rsidTr="00224F69">
        <w:tc>
          <w:tcPr>
            <w:tcW w:w="2122" w:type="dxa"/>
            <w:vMerge/>
          </w:tcPr>
          <w:p w14:paraId="5F8C0B4F" w14:textId="77777777" w:rsidR="00EC73AD" w:rsidRPr="008F5A5D" w:rsidRDefault="00EC73AD" w:rsidP="00F4344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43" w:type="dxa"/>
          </w:tcPr>
          <w:p w14:paraId="1A9ACB90" w14:textId="3F0D957B" w:rsidR="00EC73AD" w:rsidRPr="002D732D" w:rsidRDefault="00EC73AD" w:rsidP="00F43441">
            <w:pPr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2D732D">
              <w:rPr>
                <w:rFonts w:ascii="Times New Roman" w:hAnsi="Times New Roman" w:cs="Times New Roman"/>
                <w:color w:val="000000" w:themeColor="text1"/>
                <w:highlight w:val="yellow"/>
              </w:rPr>
              <w:t>Cognitive change (</w:t>
            </w:r>
            <w:r w:rsidR="008C3CDE" w:rsidRPr="002D732D">
              <w:rPr>
                <w:rFonts w:ascii="Times New Roman" w:hAnsi="Times New Roman" w:cs="Times New Roman"/>
                <w:color w:val="000000" w:themeColor="text1"/>
                <w:highlight w:val="yellow"/>
              </w:rPr>
              <w:t>k=</w:t>
            </w:r>
            <w:r w:rsidR="005E3381" w:rsidRPr="002D732D">
              <w:rPr>
                <w:rFonts w:ascii="Times New Roman" w:hAnsi="Times New Roman" w:cs="Times New Roman"/>
                <w:color w:val="000000" w:themeColor="text1"/>
                <w:highlight w:val="yellow"/>
              </w:rPr>
              <w:t>7</w:t>
            </w:r>
            <w:r w:rsidRPr="002D732D">
              <w:rPr>
                <w:rFonts w:ascii="Times New Roman" w:hAnsi="Times New Roman" w:cs="Times New Roman"/>
                <w:color w:val="000000" w:themeColor="text1"/>
                <w:highlight w:val="yellow"/>
              </w:rPr>
              <w:t>)</w:t>
            </w:r>
          </w:p>
        </w:tc>
        <w:tc>
          <w:tcPr>
            <w:tcW w:w="1701" w:type="dxa"/>
          </w:tcPr>
          <w:p w14:paraId="3F802270" w14:textId="77777777" w:rsidR="00EC73AD" w:rsidRPr="002D732D" w:rsidRDefault="00EC73AD" w:rsidP="00F43441">
            <w:pPr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2D732D">
              <w:rPr>
                <w:rFonts w:ascii="Times New Roman" w:hAnsi="Times New Roman" w:cs="Times New Roman"/>
                <w:color w:val="000000" w:themeColor="text1"/>
                <w:highlight w:val="yellow"/>
              </w:rPr>
              <w:t>≤6 months</w:t>
            </w:r>
          </w:p>
        </w:tc>
        <w:tc>
          <w:tcPr>
            <w:tcW w:w="1134" w:type="dxa"/>
          </w:tcPr>
          <w:p w14:paraId="31B5F556" w14:textId="1EA728CA" w:rsidR="00EC73AD" w:rsidRPr="002D732D" w:rsidRDefault="005E3381" w:rsidP="00F43441">
            <w:pPr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2D732D">
              <w:rPr>
                <w:rFonts w:ascii="Times New Roman" w:hAnsi="Times New Roman" w:cs="Times New Roman"/>
                <w:color w:val="000000" w:themeColor="text1"/>
                <w:highlight w:val="yellow"/>
              </w:rPr>
              <w:t>1.551</w:t>
            </w:r>
          </w:p>
        </w:tc>
        <w:tc>
          <w:tcPr>
            <w:tcW w:w="1701" w:type="dxa"/>
          </w:tcPr>
          <w:p w14:paraId="2C91A522" w14:textId="6E0EEBAD" w:rsidR="00EC73AD" w:rsidRPr="002D732D" w:rsidRDefault="005E3381" w:rsidP="00F43441">
            <w:pPr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2D732D">
              <w:rPr>
                <w:rFonts w:ascii="Times New Roman" w:hAnsi="Times New Roman" w:cs="Times New Roman"/>
                <w:color w:val="000000" w:themeColor="text1"/>
                <w:highlight w:val="yellow"/>
              </w:rPr>
              <w:t>1.232–</w:t>
            </w:r>
            <w:r w:rsidR="002B731A" w:rsidRPr="002D732D">
              <w:rPr>
                <w:rFonts w:ascii="Times New Roman" w:hAnsi="Times New Roman" w:cs="Times New Roman"/>
                <w:color w:val="000000" w:themeColor="text1"/>
                <w:highlight w:val="yellow"/>
              </w:rPr>
              <w:t>1.953</w:t>
            </w:r>
          </w:p>
        </w:tc>
        <w:tc>
          <w:tcPr>
            <w:tcW w:w="1276" w:type="dxa"/>
          </w:tcPr>
          <w:p w14:paraId="6A78C85D" w14:textId="54E33B06" w:rsidR="00EC73AD" w:rsidRPr="002D732D" w:rsidRDefault="002B731A" w:rsidP="00F43441">
            <w:pPr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2D732D">
              <w:rPr>
                <w:rFonts w:ascii="Times New Roman" w:hAnsi="Times New Roman" w:cs="Times New Roman"/>
                <w:color w:val="000000" w:themeColor="text1"/>
                <w:highlight w:val="yellow"/>
              </w:rPr>
              <w:t>&lt;0.001</w:t>
            </w:r>
          </w:p>
        </w:tc>
        <w:tc>
          <w:tcPr>
            <w:tcW w:w="992" w:type="dxa"/>
          </w:tcPr>
          <w:p w14:paraId="36AB8EC6" w14:textId="05C80424" w:rsidR="00EC73AD" w:rsidRPr="002D732D" w:rsidRDefault="002B731A" w:rsidP="00F43441">
            <w:pPr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2D732D">
              <w:rPr>
                <w:rFonts w:ascii="Times New Roman" w:hAnsi="Times New Roman" w:cs="Times New Roman"/>
                <w:color w:val="000000" w:themeColor="text1"/>
                <w:highlight w:val="yellow"/>
              </w:rPr>
              <w:t>11.9</w:t>
            </w:r>
          </w:p>
        </w:tc>
        <w:tc>
          <w:tcPr>
            <w:tcW w:w="1418" w:type="dxa"/>
          </w:tcPr>
          <w:p w14:paraId="6E91067D" w14:textId="1E84CE6D" w:rsidR="00EC73AD" w:rsidRPr="002D732D" w:rsidRDefault="002B731A" w:rsidP="00F43441">
            <w:pPr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2D732D">
              <w:rPr>
                <w:rFonts w:ascii="Times New Roman" w:hAnsi="Times New Roman" w:cs="Times New Roman"/>
                <w:color w:val="000000" w:themeColor="text1"/>
                <w:highlight w:val="yellow"/>
              </w:rPr>
              <w:t>0.013</w:t>
            </w:r>
          </w:p>
        </w:tc>
      </w:tr>
      <w:tr w:rsidR="00EC73AD" w:rsidRPr="008F5A5D" w14:paraId="25D93DEA" w14:textId="77777777" w:rsidTr="00224F69">
        <w:tc>
          <w:tcPr>
            <w:tcW w:w="2122" w:type="dxa"/>
            <w:vMerge/>
          </w:tcPr>
          <w:p w14:paraId="7D07E6D2" w14:textId="77777777" w:rsidR="00EC73AD" w:rsidRPr="008F5A5D" w:rsidRDefault="00EC73AD" w:rsidP="001D71C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43" w:type="dxa"/>
          </w:tcPr>
          <w:p w14:paraId="332EF2DC" w14:textId="4F3D1F4D" w:rsidR="00EC73AD" w:rsidRPr="00307366" w:rsidRDefault="00EC73AD" w:rsidP="001D71C6">
            <w:pPr>
              <w:rPr>
                <w:rFonts w:ascii="Times New Roman" w:hAnsi="Times New Roman" w:cs="Times New Roman"/>
                <w:color w:val="000000" w:themeColor="text1"/>
              </w:rPr>
            </w:pPr>
            <w:bookmarkStart w:id="0" w:name="_Hlk189644966"/>
            <w:r w:rsidRPr="00307366">
              <w:rPr>
                <w:rFonts w:ascii="Times New Roman" w:hAnsi="Times New Roman" w:cs="Times New Roman"/>
                <w:color w:val="000000" w:themeColor="text1"/>
              </w:rPr>
              <w:t xml:space="preserve">Cognitive performance </w:t>
            </w:r>
            <w:bookmarkEnd w:id="0"/>
            <w:r w:rsidRPr="00307366">
              <w:rPr>
                <w:rFonts w:ascii="Times New Roman" w:hAnsi="Times New Roman" w:cs="Times New Roman"/>
                <w:color w:val="000000" w:themeColor="text1"/>
              </w:rPr>
              <w:t>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842537" w:rsidRPr="00307366">
              <w:rPr>
                <w:rFonts w:ascii="Times New Roman" w:hAnsi="Times New Roman" w:cs="Times New Roman"/>
                <w:color w:val="000000" w:themeColor="text1"/>
              </w:rPr>
              <w:t>10</w:t>
            </w:r>
            <w:r w:rsidRPr="00307366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701" w:type="dxa"/>
          </w:tcPr>
          <w:p w14:paraId="2B27C368" w14:textId="647536AB" w:rsidR="00EC73AD" w:rsidRPr="000D523F" w:rsidRDefault="00EC73AD" w:rsidP="001D71C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D523F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134" w:type="dxa"/>
          </w:tcPr>
          <w:p w14:paraId="2F802C52" w14:textId="164390EA" w:rsidR="00EC73AD" w:rsidRPr="000D523F" w:rsidRDefault="00FD0ACB" w:rsidP="001D71C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D523F">
              <w:rPr>
                <w:rFonts w:ascii="Times New Roman" w:hAnsi="Times New Roman" w:cs="Times New Roman"/>
                <w:color w:val="000000" w:themeColor="text1"/>
              </w:rPr>
              <w:t>2.4</w:t>
            </w:r>
            <w:r w:rsidR="00D72A3C">
              <w:rPr>
                <w:rFonts w:ascii="Times New Roman" w:hAnsi="Times New Roman" w:cs="Times New Roman"/>
                <w:color w:val="000000" w:themeColor="text1"/>
              </w:rPr>
              <w:t>73</w:t>
            </w:r>
          </w:p>
        </w:tc>
        <w:tc>
          <w:tcPr>
            <w:tcW w:w="1701" w:type="dxa"/>
          </w:tcPr>
          <w:p w14:paraId="633120D3" w14:textId="2A7EF20E" w:rsidR="00EC73AD" w:rsidRPr="000D523F" w:rsidRDefault="00FD0ACB" w:rsidP="001D71C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D523F">
              <w:rPr>
                <w:rFonts w:ascii="Times New Roman" w:hAnsi="Times New Roman" w:cs="Times New Roman"/>
                <w:color w:val="000000" w:themeColor="text1"/>
              </w:rPr>
              <w:t>1.575–3.883</w:t>
            </w:r>
          </w:p>
        </w:tc>
        <w:tc>
          <w:tcPr>
            <w:tcW w:w="1276" w:type="dxa"/>
          </w:tcPr>
          <w:p w14:paraId="6EC53317" w14:textId="6B758857" w:rsidR="00EC73AD" w:rsidRPr="000D523F" w:rsidRDefault="00E848EE" w:rsidP="001D71C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D523F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</w:tcPr>
          <w:p w14:paraId="1E45DD89" w14:textId="3439B6A3" w:rsidR="00EC73AD" w:rsidRPr="00307366" w:rsidRDefault="00E848EE" w:rsidP="001D71C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7366">
              <w:rPr>
                <w:rFonts w:ascii="Times New Roman" w:hAnsi="Times New Roman" w:cs="Times New Roman"/>
                <w:color w:val="000000" w:themeColor="text1"/>
              </w:rPr>
              <w:t>72.2</w:t>
            </w:r>
          </w:p>
        </w:tc>
        <w:tc>
          <w:tcPr>
            <w:tcW w:w="1418" w:type="dxa"/>
          </w:tcPr>
          <w:p w14:paraId="7950A510" w14:textId="02205C72" w:rsidR="00EC73AD" w:rsidRPr="00307366" w:rsidRDefault="00E848EE" w:rsidP="001D71C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7366">
              <w:rPr>
                <w:rFonts w:ascii="Times New Roman" w:hAnsi="Times New Roman" w:cs="Times New Roman"/>
                <w:color w:val="000000" w:themeColor="text1"/>
              </w:rPr>
              <w:t>0.355</w:t>
            </w:r>
          </w:p>
        </w:tc>
      </w:tr>
      <w:tr w:rsidR="00EC73AD" w:rsidRPr="008F5A5D" w14:paraId="0900724D" w14:textId="77777777" w:rsidTr="00224F69">
        <w:tc>
          <w:tcPr>
            <w:tcW w:w="2122" w:type="dxa"/>
            <w:vMerge/>
          </w:tcPr>
          <w:p w14:paraId="1A291174" w14:textId="77777777" w:rsidR="00EC73AD" w:rsidRPr="008F5A5D" w:rsidRDefault="00EC73AD" w:rsidP="00C62DE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43" w:type="dxa"/>
          </w:tcPr>
          <w:p w14:paraId="348F41A5" w14:textId="0D20E2A1" w:rsidR="00EC73AD" w:rsidRPr="008F5A5D" w:rsidRDefault="00EC73AD" w:rsidP="00C62D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Cognitive performance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E25EC5">
              <w:rPr>
                <w:rFonts w:ascii="Times New Roman" w:hAnsi="Times New Roman" w:cs="Times New Roman"/>
                <w:color w:val="000000" w:themeColor="text1"/>
              </w:rPr>
              <w:t>5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701" w:type="dxa"/>
          </w:tcPr>
          <w:p w14:paraId="76D61AC0" w14:textId="62DB94F5" w:rsidR="00EC73AD" w:rsidRPr="000D523F" w:rsidRDefault="00EC73AD" w:rsidP="00C62D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D523F">
              <w:rPr>
                <w:rFonts w:ascii="Times New Roman" w:hAnsi="Times New Roman" w:cs="Times New Roman"/>
                <w:color w:val="000000" w:themeColor="text1"/>
              </w:rPr>
              <w:t>≤6 months</w:t>
            </w:r>
          </w:p>
        </w:tc>
        <w:tc>
          <w:tcPr>
            <w:tcW w:w="1134" w:type="dxa"/>
          </w:tcPr>
          <w:p w14:paraId="0ECD205A" w14:textId="3C76020B" w:rsidR="00EC73AD" w:rsidRPr="000D523F" w:rsidRDefault="00066CF0" w:rsidP="00C62D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D523F">
              <w:rPr>
                <w:rFonts w:ascii="Times New Roman" w:hAnsi="Times New Roman" w:cs="Times New Roman"/>
                <w:color w:val="000000" w:themeColor="text1"/>
              </w:rPr>
              <w:t>1.789</w:t>
            </w:r>
          </w:p>
        </w:tc>
        <w:tc>
          <w:tcPr>
            <w:tcW w:w="1701" w:type="dxa"/>
          </w:tcPr>
          <w:p w14:paraId="6E5EE60C" w14:textId="6ECC1213" w:rsidR="00EC73AD" w:rsidRPr="000D523F" w:rsidRDefault="00066CF0" w:rsidP="00C62D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D523F">
              <w:rPr>
                <w:rFonts w:ascii="Times New Roman" w:hAnsi="Times New Roman" w:cs="Times New Roman"/>
                <w:color w:val="000000" w:themeColor="text1"/>
              </w:rPr>
              <w:t>1.028–</w:t>
            </w:r>
            <w:r w:rsidR="00C958BD" w:rsidRPr="000D523F">
              <w:rPr>
                <w:rFonts w:ascii="Times New Roman" w:hAnsi="Times New Roman" w:cs="Times New Roman"/>
                <w:color w:val="000000" w:themeColor="text1"/>
              </w:rPr>
              <w:t>3.114</w:t>
            </w:r>
          </w:p>
        </w:tc>
        <w:tc>
          <w:tcPr>
            <w:tcW w:w="1276" w:type="dxa"/>
          </w:tcPr>
          <w:p w14:paraId="49AC53E5" w14:textId="1C228541" w:rsidR="00EC73AD" w:rsidRPr="000D523F" w:rsidRDefault="00C958BD" w:rsidP="00C62D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D523F">
              <w:rPr>
                <w:rFonts w:ascii="Times New Roman" w:hAnsi="Times New Roman" w:cs="Times New Roman"/>
                <w:color w:val="000000" w:themeColor="text1"/>
              </w:rPr>
              <w:t>0.040</w:t>
            </w:r>
          </w:p>
        </w:tc>
        <w:tc>
          <w:tcPr>
            <w:tcW w:w="992" w:type="dxa"/>
          </w:tcPr>
          <w:p w14:paraId="731B43A4" w14:textId="7E14B2FC" w:rsidR="00EC73AD" w:rsidRPr="008F5A5D" w:rsidRDefault="00C958BD" w:rsidP="00C62DE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56.4</w:t>
            </w:r>
          </w:p>
        </w:tc>
        <w:tc>
          <w:tcPr>
            <w:tcW w:w="1418" w:type="dxa"/>
          </w:tcPr>
          <w:p w14:paraId="77FEE768" w14:textId="011F2816" w:rsidR="00EC73AD" w:rsidRPr="008F5A5D" w:rsidRDefault="00C958BD" w:rsidP="00C62DE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0.216</w:t>
            </w:r>
          </w:p>
        </w:tc>
      </w:tr>
      <w:tr w:rsidR="00EC73AD" w:rsidRPr="008F5A5D" w14:paraId="073286D7" w14:textId="77777777" w:rsidTr="00224F69">
        <w:tc>
          <w:tcPr>
            <w:tcW w:w="2122" w:type="dxa"/>
            <w:vMerge/>
          </w:tcPr>
          <w:p w14:paraId="1A1DF9C1" w14:textId="77777777" w:rsidR="00EC73AD" w:rsidRPr="008F5A5D" w:rsidRDefault="00EC73AD" w:rsidP="00C62DE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43" w:type="dxa"/>
          </w:tcPr>
          <w:p w14:paraId="0B031471" w14:textId="240B5D55" w:rsidR="00EC73AD" w:rsidRPr="008F5A5D" w:rsidRDefault="00EC73AD" w:rsidP="00C62D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Cognitive performance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7712C6">
              <w:rPr>
                <w:rFonts w:ascii="Times New Roman" w:hAnsi="Times New Roman" w:cs="Times New Roman"/>
                <w:color w:val="000000" w:themeColor="text1"/>
              </w:rPr>
              <w:t>6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701" w:type="dxa"/>
          </w:tcPr>
          <w:p w14:paraId="1033F6CA" w14:textId="04134430" w:rsidR="00EC73AD" w:rsidRPr="000D523F" w:rsidRDefault="00EC6CA5" w:rsidP="00C62D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D523F">
              <w:rPr>
                <w:rFonts w:ascii="Times New Roman" w:hAnsi="Times New Roman" w:cs="Times New Roman"/>
                <w:color w:val="000000" w:themeColor="text1"/>
              </w:rPr>
              <w:t xml:space="preserve">&gt;6–12 months </w:t>
            </w:r>
          </w:p>
        </w:tc>
        <w:tc>
          <w:tcPr>
            <w:tcW w:w="1134" w:type="dxa"/>
          </w:tcPr>
          <w:p w14:paraId="348F5EA7" w14:textId="581B222A" w:rsidR="00EC73AD" w:rsidRPr="000D523F" w:rsidRDefault="007712C6" w:rsidP="00C62D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D523F">
              <w:rPr>
                <w:rFonts w:ascii="Times New Roman" w:hAnsi="Times New Roman" w:cs="Times New Roman"/>
                <w:color w:val="000000" w:themeColor="text1"/>
              </w:rPr>
              <w:t>3.050</w:t>
            </w:r>
          </w:p>
        </w:tc>
        <w:tc>
          <w:tcPr>
            <w:tcW w:w="1701" w:type="dxa"/>
          </w:tcPr>
          <w:p w14:paraId="7B2EFA24" w14:textId="2188D3BF" w:rsidR="00EC73AD" w:rsidRPr="000D523F" w:rsidRDefault="007712C6" w:rsidP="00C62D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D523F">
              <w:rPr>
                <w:rFonts w:ascii="Times New Roman" w:hAnsi="Times New Roman" w:cs="Times New Roman"/>
                <w:color w:val="000000" w:themeColor="text1"/>
              </w:rPr>
              <w:t>1.558</w:t>
            </w:r>
            <w:r w:rsidR="00D7484A" w:rsidRPr="000D523F">
              <w:rPr>
                <w:rFonts w:ascii="Times New Roman" w:hAnsi="Times New Roman" w:cs="Times New Roman"/>
                <w:color w:val="000000" w:themeColor="text1"/>
              </w:rPr>
              <w:t>–5.974</w:t>
            </w:r>
          </w:p>
        </w:tc>
        <w:tc>
          <w:tcPr>
            <w:tcW w:w="1276" w:type="dxa"/>
          </w:tcPr>
          <w:p w14:paraId="543F303C" w14:textId="5DCA5CC0" w:rsidR="00EC73AD" w:rsidRPr="000D523F" w:rsidRDefault="00D7484A" w:rsidP="00C62D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D523F">
              <w:rPr>
                <w:rFonts w:ascii="Times New Roman" w:hAnsi="Times New Roman" w:cs="Times New Roman"/>
                <w:color w:val="000000" w:themeColor="text1"/>
              </w:rPr>
              <w:t>0.001</w:t>
            </w:r>
          </w:p>
        </w:tc>
        <w:tc>
          <w:tcPr>
            <w:tcW w:w="992" w:type="dxa"/>
          </w:tcPr>
          <w:p w14:paraId="172A6310" w14:textId="12D8BDD4" w:rsidR="00EC73AD" w:rsidRPr="008F5A5D" w:rsidRDefault="00D7484A" w:rsidP="00C62DE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75.4</w:t>
            </w:r>
          </w:p>
        </w:tc>
        <w:tc>
          <w:tcPr>
            <w:tcW w:w="1418" w:type="dxa"/>
          </w:tcPr>
          <w:p w14:paraId="50271A8E" w14:textId="53CE66AB" w:rsidR="00EC73AD" w:rsidRPr="008F5A5D" w:rsidRDefault="00702987" w:rsidP="00C62DE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0.512</w:t>
            </w:r>
          </w:p>
        </w:tc>
      </w:tr>
      <w:tr w:rsidR="00EC73AD" w:rsidRPr="008F5A5D" w14:paraId="5AC65779" w14:textId="77777777" w:rsidTr="00224F69">
        <w:tc>
          <w:tcPr>
            <w:tcW w:w="2122" w:type="dxa"/>
            <w:vMerge/>
          </w:tcPr>
          <w:p w14:paraId="712DAEA4" w14:textId="77777777" w:rsidR="00EC73AD" w:rsidRPr="008F5A5D" w:rsidRDefault="00EC73AD" w:rsidP="00C62DE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43" w:type="dxa"/>
          </w:tcPr>
          <w:p w14:paraId="0091AC0A" w14:textId="52333430" w:rsidR="00EC73AD" w:rsidRPr="008F5A5D" w:rsidRDefault="00EC73AD" w:rsidP="00C62D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Cognitive performance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1D515A"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701" w:type="dxa"/>
          </w:tcPr>
          <w:p w14:paraId="6F81A2D1" w14:textId="7E6A6391" w:rsidR="00EC73AD" w:rsidRPr="000D523F" w:rsidRDefault="00EC73AD" w:rsidP="00C62D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D523F">
              <w:rPr>
                <w:rFonts w:ascii="Times New Roman" w:hAnsi="Times New Roman" w:cs="Times New Roman"/>
                <w:color w:val="000000" w:themeColor="text1"/>
              </w:rPr>
              <w:t>&gt;12 months</w:t>
            </w:r>
          </w:p>
        </w:tc>
        <w:tc>
          <w:tcPr>
            <w:tcW w:w="1134" w:type="dxa"/>
          </w:tcPr>
          <w:p w14:paraId="5B502C0E" w14:textId="1424E63C" w:rsidR="00EC73AD" w:rsidRPr="000D523F" w:rsidRDefault="00971977" w:rsidP="00C62D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D523F">
              <w:rPr>
                <w:rFonts w:ascii="Times New Roman" w:hAnsi="Times New Roman" w:cs="Times New Roman"/>
                <w:color w:val="000000" w:themeColor="text1"/>
              </w:rPr>
              <w:t>7.395</w:t>
            </w:r>
          </w:p>
        </w:tc>
        <w:tc>
          <w:tcPr>
            <w:tcW w:w="1701" w:type="dxa"/>
          </w:tcPr>
          <w:p w14:paraId="2DB6EB54" w14:textId="367BFAF3" w:rsidR="00EC73AD" w:rsidRPr="000D523F" w:rsidRDefault="00971977" w:rsidP="00C62D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D523F">
              <w:rPr>
                <w:rFonts w:ascii="Times New Roman" w:hAnsi="Times New Roman" w:cs="Times New Roman"/>
                <w:color w:val="000000" w:themeColor="text1"/>
              </w:rPr>
              <w:t>2.303–23.748</w:t>
            </w:r>
          </w:p>
        </w:tc>
        <w:tc>
          <w:tcPr>
            <w:tcW w:w="1276" w:type="dxa"/>
          </w:tcPr>
          <w:p w14:paraId="5D6ED1FA" w14:textId="6C829BCF" w:rsidR="00EC73AD" w:rsidRPr="000D523F" w:rsidRDefault="00971977" w:rsidP="00C62DE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D523F">
              <w:rPr>
                <w:rFonts w:ascii="Times New Roman" w:hAnsi="Times New Roman" w:cs="Times New Roman"/>
                <w:color w:val="000000" w:themeColor="text1"/>
              </w:rPr>
              <w:t>0.001</w:t>
            </w:r>
          </w:p>
        </w:tc>
        <w:tc>
          <w:tcPr>
            <w:tcW w:w="992" w:type="dxa"/>
          </w:tcPr>
          <w:p w14:paraId="7F7A4333" w14:textId="5ED8CA59" w:rsidR="00EC73AD" w:rsidRPr="008F5A5D" w:rsidRDefault="00861E62" w:rsidP="00C62DE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77.6</w:t>
            </w:r>
          </w:p>
        </w:tc>
        <w:tc>
          <w:tcPr>
            <w:tcW w:w="1418" w:type="dxa"/>
          </w:tcPr>
          <w:p w14:paraId="10710480" w14:textId="127DE3F4" w:rsidR="00EC73AD" w:rsidRPr="008F5A5D" w:rsidRDefault="00861E62" w:rsidP="00C62DE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0.803</w:t>
            </w:r>
          </w:p>
        </w:tc>
      </w:tr>
      <w:tr w:rsidR="00EC73AD" w:rsidRPr="008F5A5D" w14:paraId="4F7A41A5" w14:textId="77777777" w:rsidTr="00D272D1">
        <w:tc>
          <w:tcPr>
            <w:tcW w:w="2122" w:type="dxa"/>
            <w:vMerge/>
          </w:tcPr>
          <w:p w14:paraId="5F6ADB41" w14:textId="77777777" w:rsidR="00EC73AD" w:rsidRPr="008F5A5D" w:rsidRDefault="00EC73AD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765" w:type="dxa"/>
            <w:gridSpan w:val="7"/>
          </w:tcPr>
          <w:p w14:paraId="09424C6A" w14:textId="6DF8F137" w:rsidR="00EC73AD" w:rsidRPr="00EC73AD" w:rsidRDefault="00EC73AD" w:rsidP="00752F3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EC73A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Subjective cognition measure</w:t>
            </w:r>
          </w:p>
        </w:tc>
      </w:tr>
      <w:tr w:rsidR="00EC73AD" w:rsidRPr="008F5A5D" w14:paraId="5660C001" w14:textId="77777777" w:rsidTr="00224F69">
        <w:tc>
          <w:tcPr>
            <w:tcW w:w="2122" w:type="dxa"/>
            <w:vMerge/>
          </w:tcPr>
          <w:p w14:paraId="241C68F5" w14:textId="77777777" w:rsidR="00EC73AD" w:rsidRPr="008F5A5D" w:rsidRDefault="00EC73AD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43" w:type="dxa"/>
          </w:tcPr>
          <w:p w14:paraId="70F33A92" w14:textId="11902653" w:rsidR="00EC73AD" w:rsidRPr="00B233A2" w:rsidRDefault="00EC73AD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233A2">
              <w:rPr>
                <w:rFonts w:ascii="Times New Roman" w:hAnsi="Times New Roman" w:cs="Times New Roman"/>
                <w:color w:val="000000" w:themeColor="text1"/>
              </w:rPr>
              <w:t>Cognitive performance (</w:t>
            </w:r>
            <w:r w:rsidR="008C3CDE" w:rsidRPr="00B233A2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317E87" w:rsidRPr="00B233A2">
              <w:rPr>
                <w:rFonts w:ascii="Times New Roman" w:hAnsi="Times New Roman" w:cs="Times New Roman"/>
                <w:color w:val="000000" w:themeColor="text1"/>
              </w:rPr>
              <w:t>5</w:t>
            </w:r>
            <w:r w:rsidRPr="00B233A2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701" w:type="dxa"/>
          </w:tcPr>
          <w:p w14:paraId="3E1ADC64" w14:textId="0902F786" w:rsidR="00EC73AD" w:rsidRPr="00B233A2" w:rsidRDefault="00EC73AD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233A2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134" w:type="dxa"/>
          </w:tcPr>
          <w:p w14:paraId="2785AACB" w14:textId="0B5F0F86" w:rsidR="00EC73AD" w:rsidRPr="00B233A2" w:rsidRDefault="00186836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233A2">
              <w:rPr>
                <w:rFonts w:ascii="Times New Roman" w:hAnsi="Times New Roman" w:cs="Times New Roman"/>
                <w:color w:val="000000" w:themeColor="text1"/>
              </w:rPr>
              <w:t>2.107</w:t>
            </w:r>
          </w:p>
        </w:tc>
        <w:tc>
          <w:tcPr>
            <w:tcW w:w="1701" w:type="dxa"/>
          </w:tcPr>
          <w:p w14:paraId="4DF5E5A4" w14:textId="7EA6A24A" w:rsidR="00EC73AD" w:rsidRPr="00B233A2" w:rsidRDefault="00186836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233A2">
              <w:rPr>
                <w:rFonts w:ascii="Times New Roman" w:hAnsi="Times New Roman" w:cs="Times New Roman"/>
                <w:color w:val="000000" w:themeColor="text1"/>
              </w:rPr>
              <w:t>1.031–4.306</w:t>
            </w:r>
          </w:p>
        </w:tc>
        <w:tc>
          <w:tcPr>
            <w:tcW w:w="1276" w:type="dxa"/>
          </w:tcPr>
          <w:p w14:paraId="6D77B1BF" w14:textId="5F640DCE" w:rsidR="00EC73AD" w:rsidRPr="00B233A2" w:rsidRDefault="00186836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233A2">
              <w:rPr>
                <w:rFonts w:ascii="Times New Roman" w:hAnsi="Times New Roman" w:cs="Times New Roman"/>
                <w:color w:val="000000" w:themeColor="text1"/>
              </w:rPr>
              <w:t>0.041</w:t>
            </w:r>
          </w:p>
        </w:tc>
        <w:tc>
          <w:tcPr>
            <w:tcW w:w="992" w:type="dxa"/>
          </w:tcPr>
          <w:p w14:paraId="23EADF2E" w14:textId="00782A97" w:rsidR="00EC73AD" w:rsidRPr="00B233A2" w:rsidRDefault="0042318D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233A2">
              <w:rPr>
                <w:rFonts w:ascii="Times New Roman" w:hAnsi="Times New Roman" w:cs="Times New Roman"/>
                <w:color w:val="000000" w:themeColor="text1"/>
              </w:rPr>
              <w:t>86.6</w:t>
            </w:r>
          </w:p>
        </w:tc>
        <w:tc>
          <w:tcPr>
            <w:tcW w:w="1418" w:type="dxa"/>
          </w:tcPr>
          <w:p w14:paraId="0480A5AE" w14:textId="2FCF96EA" w:rsidR="00EC73AD" w:rsidRPr="00B233A2" w:rsidRDefault="0042318D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233A2">
              <w:rPr>
                <w:rFonts w:ascii="Times New Roman" w:hAnsi="Times New Roman" w:cs="Times New Roman"/>
                <w:color w:val="000000" w:themeColor="text1"/>
              </w:rPr>
              <w:t>0.537</w:t>
            </w:r>
          </w:p>
        </w:tc>
      </w:tr>
      <w:tr w:rsidR="00EC73AD" w:rsidRPr="008F5A5D" w14:paraId="51827944" w14:textId="77777777" w:rsidTr="00224F69">
        <w:tc>
          <w:tcPr>
            <w:tcW w:w="2122" w:type="dxa"/>
            <w:vMerge/>
          </w:tcPr>
          <w:p w14:paraId="616B64C6" w14:textId="77777777" w:rsidR="00EC73AD" w:rsidRPr="008F5A5D" w:rsidRDefault="00EC73AD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43" w:type="dxa"/>
          </w:tcPr>
          <w:p w14:paraId="7005E7B4" w14:textId="42521584" w:rsidR="00EC73AD" w:rsidRPr="00B233A2" w:rsidRDefault="00EC73AD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233A2">
              <w:rPr>
                <w:rFonts w:ascii="Times New Roman" w:hAnsi="Times New Roman" w:cs="Times New Roman"/>
                <w:color w:val="000000" w:themeColor="text1"/>
              </w:rPr>
              <w:t>Cognitive performance (</w:t>
            </w:r>
            <w:r w:rsidR="008C3CDE" w:rsidRPr="00B233A2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F121A5" w:rsidRPr="00B233A2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B233A2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701" w:type="dxa"/>
          </w:tcPr>
          <w:p w14:paraId="2D96D42F" w14:textId="6300C8AE" w:rsidR="00EC73AD" w:rsidRPr="00B233A2" w:rsidRDefault="00EC73AD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233A2">
              <w:rPr>
                <w:rFonts w:ascii="Times New Roman" w:hAnsi="Times New Roman" w:cs="Times New Roman"/>
                <w:color w:val="000000" w:themeColor="text1"/>
              </w:rPr>
              <w:t>≤6 months</w:t>
            </w:r>
          </w:p>
        </w:tc>
        <w:tc>
          <w:tcPr>
            <w:tcW w:w="1134" w:type="dxa"/>
          </w:tcPr>
          <w:p w14:paraId="0E56E937" w14:textId="0C83E9C2" w:rsidR="00EC73AD" w:rsidRPr="00B233A2" w:rsidRDefault="00C737B9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233A2">
              <w:rPr>
                <w:rFonts w:ascii="Times New Roman" w:hAnsi="Times New Roman" w:cs="Times New Roman"/>
                <w:color w:val="000000" w:themeColor="text1"/>
              </w:rPr>
              <w:t>2.017</w:t>
            </w:r>
          </w:p>
        </w:tc>
        <w:tc>
          <w:tcPr>
            <w:tcW w:w="1701" w:type="dxa"/>
          </w:tcPr>
          <w:p w14:paraId="373DAA2A" w14:textId="0D58B72E" w:rsidR="00EC73AD" w:rsidRPr="00B233A2" w:rsidRDefault="00C737B9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233A2">
              <w:rPr>
                <w:rFonts w:ascii="Times New Roman" w:hAnsi="Times New Roman" w:cs="Times New Roman"/>
                <w:color w:val="000000" w:themeColor="text1"/>
              </w:rPr>
              <w:t>1.089–3.735</w:t>
            </w:r>
          </w:p>
        </w:tc>
        <w:tc>
          <w:tcPr>
            <w:tcW w:w="1276" w:type="dxa"/>
          </w:tcPr>
          <w:p w14:paraId="53B5D62A" w14:textId="2B7460D2" w:rsidR="00EC73AD" w:rsidRPr="00B233A2" w:rsidRDefault="00C737B9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233A2">
              <w:rPr>
                <w:rFonts w:ascii="Times New Roman" w:hAnsi="Times New Roman" w:cs="Times New Roman"/>
                <w:color w:val="000000" w:themeColor="text1"/>
              </w:rPr>
              <w:t>0.026</w:t>
            </w:r>
          </w:p>
        </w:tc>
        <w:tc>
          <w:tcPr>
            <w:tcW w:w="992" w:type="dxa"/>
          </w:tcPr>
          <w:p w14:paraId="01E5D8FC" w14:textId="0DAEA452" w:rsidR="00EC73AD" w:rsidRPr="00B233A2" w:rsidRDefault="006425AB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233A2">
              <w:rPr>
                <w:rFonts w:ascii="Times New Roman" w:hAnsi="Times New Roman" w:cs="Times New Roman"/>
                <w:color w:val="000000" w:themeColor="text1"/>
              </w:rPr>
              <w:t>1.8</w:t>
            </w:r>
          </w:p>
        </w:tc>
        <w:tc>
          <w:tcPr>
            <w:tcW w:w="1418" w:type="dxa"/>
          </w:tcPr>
          <w:p w14:paraId="69C1F936" w14:textId="274BF715" w:rsidR="00EC73AD" w:rsidRPr="00B233A2" w:rsidRDefault="006425AB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233A2">
              <w:rPr>
                <w:rFonts w:ascii="Times New Roman" w:hAnsi="Times New Roman" w:cs="Times New Roman"/>
                <w:color w:val="000000" w:themeColor="text1"/>
              </w:rPr>
              <w:t>0.004</w:t>
            </w:r>
          </w:p>
        </w:tc>
      </w:tr>
      <w:tr w:rsidR="00EC73AD" w:rsidRPr="008F5A5D" w14:paraId="0BF5074A" w14:textId="77777777" w:rsidTr="00224F69">
        <w:tc>
          <w:tcPr>
            <w:tcW w:w="2122" w:type="dxa"/>
            <w:vMerge/>
          </w:tcPr>
          <w:p w14:paraId="1AA21D4F" w14:textId="77777777" w:rsidR="00EC73AD" w:rsidRPr="008F5A5D" w:rsidRDefault="00EC73AD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43" w:type="dxa"/>
          </w:tcPr>
          <w:p w14:paraId="584B3112" w14:textId="27299D0A" w:rsidR="00EC73AD" w:rsidRPr="00B233A2" w:rsidRDefault="00EC73AD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233A2">
              <w:rPr>
                <w:rFonts w:ascii="Times New Roman" w:hAnsi="Times New Roman" w:cs="Times New Roman"/>
                <w:color w:val="000000" w:themeColor="text1"/>
              </w:rPr>
              <w:t>Cognitive performance (</w:t>
            </w:r>
            <w:r w:rsidR="008C3CDE" w:rsidRPr="00B233A2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0646AB" w:rsidRPr="00B233A2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B233A2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701" w:type="dxa"/>
          </w:tcPr>
          <w:p w14:paraId="57A6636B" w14:textId="43B08CD1" w:rsidR="00EC73AD" w:rsidRPr="00B233A2" w:rsidRDefault="00EC6CA5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233A2">
              <w:rPr>
                <w:rFonts w:ascii="Times New Roman" w:hAnsi="Times New Roman" w:cs="Times New Roman"/>
                <w:color w:val="000000" w:themeColor="text1"/>
              </w:rPr>
              <w:t xml:space="preserve">&gt;6–12 months </w:t>
            </w:r>
          </w:p>
        </w:tc>
        <w:tc>
          <w:tcPr>
            <w:tcW w:w="1134" w:type="dxa"/>
          </w:tcPr>
          <w:p w14:paraId="2540DE95" w14:textId="58DBC35D" w:rsidR="00EC73AD" w:rsidRPr="00B233A2" w:rsidRDefault="000646AB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233A2">
              <w:rPr>
                <w:rFonts w:ascii="Times New Roman" w:hAnsi="Times New Roman" w:cs="Times New Roman"/>
                <w:color w:val="000000" w:themeColor="text1"/>
              </w:rPr>
              <w:t>1.865</w:t>
            </w:r>
          </w:p>
        </w:tc>
        <w:tc>
          <w:tcPr>
            <w:tcW w:w="1701" w:type="dxa"/>
          </w:tcPr>
          <w:p w14:paraId="44A7C462" w14:textId="1C86D317" w:rsidR="00EC73AD" w:rsidRPr="00B233A2" w:rsidRDefault="000646AB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233A2">
              <w:rPr>
                <w:rFonts w:ascii="Times New Roman" w:hAnsi="Times New Roman" w:cs="Times New Roman"/>
                <w:color w:val="000000" w:themeColor="text1"/>
              </w:rPr>
              <w:t>1.138–3.057</w:t>
            </w:r>
          </w:p>
        </w:tc>
        <w:tc>
          <w:tcPr>
            <w:tcW w:w="1276" w:type="dxa"/>
          </w:tcPr>
          <w:p w14:paraId="7325BDAA" w14:textId="50DFFB60" w:rsidR="00EC73AD" w:rsidRPr="00B233A2" w:rsidRDefault="000646AB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233A2">
              <w:rPr>
                <w:rFonts w:ascii="Times New Roman" w:hAnsi="Times New Roman" w:cs="Times New Roman"/>
                <w:color w:val="000000" w:themeColor="text1"/>
              </w:rPr>
              <w:t>0.013</w:t>
            </w:r>
          </w:p>
        </w:tc>
        <w:tc>
          <w:tcPr>
            <w:tcW w:w="992" w:type="dxa"/>
          </w:tcPr>
          <w:p w14:paraId="09EA0957" w14:textId="62474813" w:rsidR="00EC73AD" w:rsidRPr="00B233A2" w:rsidRDefault="00F90C62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233A2">
              <w:rPr>
                <w:rFonts w:ascii="Times New Roman" w:hAnsi="Times New Roman" w:cs="Times New Roman"/>
                <w:color w:val="000000" w:themeColor="text1"/>
              </w:rPr>
              <w:t>64.2</w:t>
            </w:r>
          </w:p>
        </w:tc>
        <w:tc>
          <w:tcPr>
            <w:tcW w:w="1418" w:type="dxa"/>
          </w:tcPr>
          <w:p w14:paraId="7274F557" w14:textId="2C9B7338" w:rsidR="00EC73AD" w:rsidRPr="00B233A2" w:rsidRDefault="00F90C62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233A2">
              <w:rPr>
                <w:rFonts w:ascii="Times New Roman" w:hAnsi="Times New Roman" w:cs="Times New Roman"/>
                <w:color w:val="000000" w:themeColor="text1"/>
              </w:rPr>
              <w:t>0.082</w:t>
            </w:r>
          </w:p>
        </w:tc>
      </w:tr>
      <w:tr w:rsidR="00752F37" w:rsidRPr="008F5A5D" w14:paraId="686CB941" w14:textId="77777777" w:rsidTr="002073BA">
        <w:tc>
          <w:tcPr>
            <w:tcW w:w="2122" w:type="dxa"/>
            <w:vMerge w:val="restart"/>
          </w:tcPr>
          <w:p w14:paraId="0616A6E9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Functional outcome</w:t>
            </w:r>
          </w:p>
        </w:tc>
        <w:tc>
          <w:tcPr>
            <w:tcW w:w="3543" w:type="dxa"/>
            <w:shd w:val="clear" w:color="auto" w:fill="auto"/>
          </w:tcPr>
          <w:p w14:paraId="2E0DE5FA" w14:textId="26CE0AEE" w:rsidR="00752F37" w:rsidRPr="002073BA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3BA">
              <w:rPr>
                <w:rFonts w:ascii="Times New Roman" w:hAnsi="Times New Roman" w:cs="Times New Roman"/>
                <w:color w:val="000000" w:themeColor="text1"/>
              </w:rPr>
              <w:t>Functional change (</w:t>
            </w:r>
            <w:r w:rsidR="008C3CDE" w:rsidRPr="002073B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2A328B" w:rsidRPr="002073BA">
              <w:rPr>
                <w:rFonts w:ascii="Times New Roman" w:hAnsi="Times New Roman" w:cs="Times New Roman"/>
                <w:color w:val="000000" w:themeColor="text1"/>
              </w:rPr>
              <w:t>23</w:t>
            </w:r>
            <w:r w:rsidRPr="002073BA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63C7D89" w14:textId="77777777" w:rsidR="00752F37" w:rsidRPr="002073BA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3BA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134" w:type="dxa"/>
            <w:shd w:val="clear" w:color="auto" w:fill="auto"/>
          </w:tcPr>
          <w:p w14:paraId="39A8E92E" w14:textId="75615704" w:rsidR="00752F37" w:rsidRPr="002073BA" w:rsidRDefault="00BA4423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3BA">
              <w:rPr>
                <w:rFonts w:ascii="Times New Roman" w:hAnsi="Times New Roman" w:cs="Times New Roman"/>
                <w:color w:val="000000" w:themeColor="text1"/>
              </w:rPr>
              <w:t>2.038</w:t>
            </w:r>
          </w:p>
        </w:tc>
        <w:tc>
          <w:tcPr>
            <w:tcW w:w="1701" w:type="dxa"/>
            <w:shd w:val="clear" w:color="auto" w:fill="auto"/>
          </w:tcPr>
          <w:p w14:paraId="20065F95" w14:textId="0EF9DF65" w:rsidR="00752F37" w:rsidRPr="002073BA" w:rsidRDefault="00BA4423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3BA">
              <w:rPr>
                <w:rFonts w:ascii="Times New Roman" w:hAnsi="Times New Roman" w:cs="Times New Roman"/>
                <w:color w:val="000000" w:themeColor="text1"/>
              </w:rPr>
              <w:t>1.742–2.384</w:t>
            </w:r>
          </w:p>
        </w:tc>
        <w:tc>
          <w:tcPr>
            <w:tcW w:w="1276" w:type="dxa"/>
            <w:shd w:val="clear" w:color="auto" w:fill="auto"/>
          </w:tcPr>
          <w:p w14:paraId="2F8D90C0" w14:textId="136C5E89" w:rsidR="00752F37" w:rsidRPr="002073BA" w:rsidRDefault="00BA4423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3BA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  <w:shd w:val="clear" w:color="auto" w:fill="auto"/>
          </w:tcPr>
          <w:p w14:paraId="64F6E360" w14:textId="7FB54C18" w:rsidR="00752F37" w:rsidRPr="002073BA" w:rsidRDefault="00BA4423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3BA">
              <w:rPr>
                <w:rFonts w:ascii="Times New Roman" w:hAnsi="Times New Roman" w:cs="Times New Roman"/>
                <w:color w:val="000000" w:themeColor="text1"/>
              </w:rPr>
              <w:t>20.1</w:t>
            </w:r>
          </w:p>
        </w:tc>
        <w:tc>
          <w:tcPr>
            <w:tcW w:w="1418" w:type="dxa"/>
            <w:shd w:val="clear" w:color="auto" w:fill="auto"/>
          </w:tcPr>
          <w:p w14:paraId="6E7DBA9B" w14:textId="3ECFF073" w:rsidR="00752F37" w:rsidRPr="002073BA" w:rsidRDefault="00BA4423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3BA">
              <w:rPr>
                <w:rFonts w:ascii="Times New Roman" w:hAnsi="Times New Roman" w:cs="Times New Roman"/>
                <w:color w:val="000000" w:themeColor="text1"/>
              </w:rPr>
              <w:t>0.028</w:t>
            </w:r>
          </w:p>
        </w:tc>
      </w:tr>
      <w:tr w:rsidR="00752F37" w:rsidRPr="008F5A5D" w14:paraId="4C9E7E0E" w14:textId="77777777" w:rsidTr="002073BA">
        <w:tc>
          <w:tcPr>
            <w:tcW w:w="2122" w:type="dxa"/>
            <w:vMerge/>
          </w:tcPr>
          <w:p w14:paraId="2E0BD0A6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43" w:type="dxa"/>
            <w:shd w:val="clear" w:color="auto" w:fill="auto"/>
          </w:tcPr>
          <w:p w14:paraId="16504893" w14:textId="39EE46DB" w:rsidR="00752F37" w:rsidRPr="002073BA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3BA">
              <w:rPr>
                <w:rFonts w:ascii="Times New Roman" w:hAnsi="Times New Roman" w:cs="Times New Roman"/>
                <w:color w:val="000000" w:themeColor="text1"/>
              </w:rPr>
              <w:t>Functional change (</w:t>
            </w:r>
            <w:r w:rsidR="008C3CDE" w:rsidRPr="002073B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5F5912" w:rsidRPr="002073BA">
              <w:rPr>
                <w:rFonts w:ascii="Times New Roman" w:hAnsi="Times New Roman" w:cs="Times New Roman"/>
                <w:color w:val="000000" w:themeColor="text1"/>
              </w:rPr>
              <w:t>17</w:t>
            </w:r>
            <w:r w:rsidRPr="002073BA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20FCE1D5" w14:textId="77777777" w:rsidR="00752F37" w:rsidRPr="002073BA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3BA">
              <w:rPr>
                <w:rFonts w:ascii="Times New Roman" w:hAnsi="Times New Roman" w:cs="Times New Roman"/>
                <w:color w:val="000000" w:themeColor="text1"/>
              </w:rPr>
              <w:t>≤6 months</w:t>
            </w:r>
          </w:p>
        </w:tc>
        <w:tc>
          <w:tcPr>
            <w:tcW w:w="1134" w:type="dxa"/>
            <w:shd w:val="clear" w:color="auto" w:fill="auto"/>
          </w:tcPr>
          <w:p w14:paraId="20706539" w14:textId="6942D9EC" w:rsidR="00752F37" w:rsidRPr="002073BA" w:rsidRDefault="00100543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3BA">
              <w:rPr>
                <w:rFonts w:ascii="Times New Roman" w:hAnsi="Times New Roman" w:cs="Times New Roman"/>
                <w:color w:val="000000" w:themeColor="text1"/>
              </w:rPr>
              <w:t>1.894</w:t>
            </w:r>
          </w:p>
        </w:tc>
        <w:tc>
          <w:tcPr>
            <w:tcW w:w="1701" w:type="dxa"/>
            <w:shd w:val="clear" w:color="auto" w:fill="auto"/>
          </w:tcPr>
          <w:p w14:paraId="12E80211" w14:textId="0127BC2F" w:rsidR="00752F37" w:rsidRPr="002073BA" w:rsidRDefault="00100543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3BA">
              <w:rPr>
                <w:rFonts w:ascii="Times New Roman" w:hAnsi="Times New Roman" w:cs="Times New Roman"/>
                <w:color w:val="000000" w:themeColor="text1"/>
              </w:rPr>
              <w:t>1.564–2.293</w:t>
            </w:r>
          </w:p>
        </w:tc>
        <w:tc>
          <w:tcPr>
            <w:tcW w:w="1276" w:type="dxa"/>
            <w:shd w:val="clear" w:color="auto" w:fill="auto"/>
          </w:tcPr>
          <w:p w14:paraId="69A40F27" w14:textId="7A980ACF" w:rsidR="00752F37" w:rsidRPr="002073BA" w:rsidRDefault="00100543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3BA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  <w:shd w:val="clear" w:color="auto" w:fill="auto"/>
          </w:tcPr>
          <w:p w14:paraId="55E64839" w14:textId="7952F2AF" w:rsidR="00752F37" w:rsidRPr="002073BA" w:rsidRDefault="00100543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3BA">
              <w:rPr>
                <w:rFonts w:ascii="Times New Roman" w:hAnsi="Times New Roman" w:cs="Times New Roman"/>
                <w:color w:val="000000" w:themeColor="text1"/>
              </w:rPr>
              <w:t>28.0</w:t>
            </w:r>
          </w:p>
        </w:tc>
        <w:tc>
          <w:tcPr>
            <w:tcW w:w="1418" w:type="dxa"/>
            <w:shd w:val="clear" w:color="auto" w:fill="auto"/>
          </w:tcPr>
          <w:p w14:paraId="7E6D929D" w14:textId="66E5A730" w:rsidR="00752F37" w:rsidRPr="002073BA" w:rsidRDefault="00100543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3BA">
              <w:rPr>
                <w:rFonts w:ascii="Times New Roman" w:hAnsi="Times New Roman" w:cs="Times New Roman"/>
                <w:color w:val="000000" w:themeColor="text1"/>
              </w:rPr>
              <w:t>0.042</w:t>
            </w:r>
          </w:p>
        </w:tc>
      </w:tr>
      <w:tr w:rsidR="00752F37" w:rsidRPr="008F5A5D" w14:paraId="30E06404" w14:textId="77777777" w:rsidTr="002073BA">
        <w:tc>
          <w:tcPr>
            <w:tcW w:w="2122" w:type="dxa"/>
            <w:vMerge/>
          </w:tcPr>
          <w:p w14:paraId="7756C403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43" w:type="dxa"/>
            <w:shd w:val="clear" w:color="auto" w:fill="auto"/>
          </w:tcPr>
          <w:p w14:paraId="56AA9AA1" w14:textId="615115CE" w:rsidR="00752F37" w:rsidRPr="002073BA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3BA">
              <w:rPr>
                <w:rFonts w:ascii="Times New Roman" w:hAnsi="Times New Roman" w:cs="Times New Roman"/>
                <w:color w:val="000000" w:themeColor="text1"/>
              </w:rPr>
              <w:t>Functional change (</w:t>
            </w:r>
            <w:r w:rsidR="008C3CDE" w:rsidRPr="002073B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625F2D" w:rsidRPr="002073BA">
              <w:rPr>
                <w:rFonts w:ascii="Times New Roman" w:hAnsi="Times New Roman" w:cs="Times New Roman"/>
                <w:color w:val="000000" w:themeColor="text1"/>
              </w:rPr>
              <w:t>5</w:t>
            </w:r>
            <w:r w:rsidRPr="002073BA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9FAEFEC" w14:textId="6FE89EC5" w:rsidR="00752F37" w:rsidRPr="002073BA" w:rsidRDefault="00EC6CA5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3BA">
              <w:rPr>
                <w:rFonts w:ascii="Times New Roman" w:hAnsi="Times New Roman" w:cs="Times New Roman"/>
                <w:color w:val="000000" w:themeColor="text1"/>
              </w:rPr>
              <w:t xml:space="preserve">&gt;6–12 months </w:t>
            </w:r>
          </w:p>
        </w:tc>
        <w:tc>
          <w:tcPr>
            <w:tcW w:w="1134" w:type="dxa"/>
            <w:shd w:val="clear" w:color="auto" w:fill="auto"/>
          </w:tcPr>
          <w:p w14:paraId="5AD31DFA" w14:textId="59B7BE78" w:rsidR="00752F37" w:rsidRPr="002073BA" w:rsidRDefault="00314300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3BA">
              <w:rPr>
                <w:rFonts w:ascii="Times New Roman" w:hAnsi="Times New Roman" w:cs="Times New Roman"/>
                <w:color w:val="000000" w:themeColor="text1"/>
              </w:rPr>
              <w:t>2.734</w:t>
            </w:r>
          </w:p>
        </w:tc>
        <w:tc>
          <w:tcPr>
            <w:tcW w:w="1701" w:type="dxa"/>
            <w:shd w:val="clear" w:color="auto" w:fill="auto"/>
          </w:tcPr>
          <w:p w14:paraId="7031F993" w14:textId="7C01A175" w:rsidR="00752F37" w:rsidRPr="002073BA" w:rsidRDefault="00314300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3BA">
              <w:rPr>
                <w:rFonts w:ascii="Times New Roman" w:hAnsi="Times New Roman" w:cs="Times New Roman"/>
                <w:color w:val="000000" w:themeColor="text1"/>
              </w:rPr>
              <w:t>2.015–3.709</w:t>
            </w:r>
          </w:p>
        </w:tc>
        <w:tc>
          <w:tcPr>
            <w:tcW w:w="1276" w:type="dxa"/>
            <w:shd w:val="clear" w:color="auto" w:fill="auto"/>
          </w:tcPr>
          <w:p w14:paraId="484082F9" w14:textId="4B0BC9B7" w:rsidR="00752F37" w:rsidRPr="002073BA" w:rsidRDefault="00314300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3BA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  <w:shd w:val="clear" w:color="auto" w:fill="auto"/>
          </w:tcPr>
          <w:p w14:paraId="6DED6CFC" w14:textId="13391E45" w:rsidR="00752F37" w:rsidRPr="002073BA" w:rsidRDefault="00314300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3BA">
              <w:rPr>
                <w:rFonts w:ascii="Times New Roman" w:hAnsi="Times New Roman" w:cs="Times New Roman"/>
                <w:color w:val="000000" w:themeColor="text1"/>
              </w:rPr>
              <w:t>0.0</w:t>
            </w:r>
          </w:p>
        </w:tc>
        <w:tc>
          <w:tcPr>
            <w:tcW w:w="1418" w:type="dxa"/>
            <w:shd w:val="clear" w:color="auto" w:fill="auto"/>
          </w:tcPr>
          <w:p w14:paraId="487AFA47" w14:textId="619F9585" w:rsidR="00752F37" w:rsidRPr="002073BA" w:rsidRDefault="00314300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3BA">
              <w:rPr>
                <w:rFonts w:ascii="Times New Roman" w:hAnsi="Times New Roman" w:cs="Times New Roman"/>
                <w:color w:val="000000" w:themeColor="text1"/>
              </w:rPr>
              <w:t>0.000</w:t>
            </w:r>
          </w:p>
        </w:tc>
      </w:tr>
      <w:tr w:rsidR="00752F37" w:rsidRPr="008F5A5D" w14:paraId="0BECA818" w14:textId="77777777" w:rsidTr="002073BA">
        <w:tc>
          <w:tcPr>
            <w:tcW w:w="2122" w:type="dxa"/>
            <w:vMerge/>
          </w:tcPr>
          <w:p w14:paraId="2B69A859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43" w:type="dxa"/>
            <w:shd w:val="clear" w:color="auto" w:fill="auto"/>
          </w:tcPr>
          <w:p w14:paraId="0F6C2F55" w14:textId="67B9B10F" w:rsidR="00752F37" w:rsidRPr="002073BA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3BA">
              <w:rPr>
                <w:rFonts w:ascii="Times New Roman" w:hAnsi="Times New Roman" w:cs="Times New Roman"/>
                <w:color w:val="000000" w:themeColor="text1"/>
              </w:rPr>
              <w:t>Functional change (</w:t>
            </w:r>
            <w:r w:rsidR="008C3CDE" w:rsidRPr="002073B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0A0628" w:rsidRPr="002073BA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2073BA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446090EB" w14:textId="77777777" w:rsidR="00752F37" w:rsidRPr="002073BA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3BA">
              <w:rPr>
                <w:rFonts w:ascii="Times New Roman" w:hAnsi="Times New Roman" w:cs="Times New Roman"/>
                <w:color w:val="000000" w:themeColor="text1"/>
              </w:rPr>
              <w:t>&gt;12 months</w:t>
            </w:r>
          </w:p>
        </w:tc>
        <w:tc>
          <w:tcPr>
            <w:tcW w:w="1134" w:type="dxa"/>
            <w:shd w:val="clear" w:color="auto" w:fill="auto"/>
          </w:tcPr>
          <w:p w14:paraId="47A45453" w14:textId="06777802" w:rsidR="00752F37" w:rsidRPr="002073BA" w:rsidRDefault="004E2984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3BA">
              <w:rPr>
                <w:rFonts w:ascii="Times New Roman" w:hAnsi="Times New Roman" w:cs="Times New Roman"/>
                <w:color w:val="000000" w:themeColor="text1"/>
              </w:rPr>
              <w:t>1.558</w:t>
            </w:r>
          </w:p>
        </w:tc>
        <w:tc>
          <w:tcPr>
            <w:tcW w:w="1701" w:type="dxa"/>
            <w:shd w:val="clear" w:color="auto" w:fill="auto"/>
          </w:tcPr>
          <w:p w14:paraId="0643BC89" w14:textId="44E578F8" w:rsidR="00752F37" w:rsidRPr="002073BA" w:rsidRDefault="004E2984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3BA">
              <w:rPr>
                <w:rFonts w:ascii="Times New Roman" w:hAnsi="Times New Roman" w:cs="Times New Roman"/>
                <w:color w:val="000000" w:themeColor="text1"/>
              </w:rPr>
              <w:t>0.590–</w:t>
            </w:r>
            <w:r w:rsidR="00EA682A" w:rsidRPr="002073BA">
              <w:rPr>
                <w:rFonts w:ascii="Times New Roman" w:hAnsi="Times New Roman" w:cs="Times New Roman"/>
                <w:color w:val="000000" w:themeColor="text1"/>
              </w:rPr>
              <w:t>4.115</w:t>
            </w:r>
          </w:p>
        </w:tc>
        <w:tc>
          <w:tcPr>
            <w:tcW w:w="1276" w:type="dxa"/>
            <w:shd w:val="clear" w:color="auto" w:fill="auto"/>
          </w:tcPr>
          <w:p w14:paraId="6FA49913" w14:textId="02AE2861" w:rsidR="00752F37" w:rsidRPr="002073BA" w:rsidRDefault="00EA682A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3BA">
              <w:rPr>
                <w:rFonts w:ascii="Times New Roman" w:hAnsi="Times New Roman" w:cs="Times New Roman"/>
                <w:color w:val="000000" w:themeColor="text1"/>
              </w:rPr>
              <w:t>0.371</w:t>
            </w:r>
          </w:p>
        </w:tc>
        <w:tc>
          <w:tcPr>
            <w:tcW w:w="992" w:type="dxa"/>
            <w:shd w:val="clear" w:color="auto" w:fill="auto"/>
          </w:tcPr>
          <w:p w14:paraId="18916EC8" w14:textId="5B4EF034" w:rsidR="00752F37" w:rsidRPr="002073BA" w:rsidRDefault="00EA682A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3BA">
              <w:rPr>
                <w:rFonts w:ascii="Times New Roman" w:hAnsi="Times New Roman" w:cs="Times New Roman"/>
                <w:color w:val="000000" w:themeColor="text1"/>
              </w:rPr>
              <w:t>0.0</w:t>
            </w:r>
          </w:p>
        </w:tc>
        <w:tc>
          <w:tcPr>
            <w:tcW w:w="1418" w:type="dxa"/>
            <w:shd w:val="clear" w:color="auto" w:fill="auto"/>
          </w:tcPr>
          <w:p w14:paraId="1E53B252" w14:textId="1183C3E6" w:rsidR="00752F37" w:rsidRPr="002073BA" w:rsidRDefault="00EA682A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073BA">
              <w:rPr>
                <w:rFonts w:ascii="Times New Roman" w:hAnsi="Times New Roman" w:cs="Times New Roman"/>
                <w:color w:val="000000" w:themeColor="text1"/>
              </w:rPr>
              <w:t>0.000</w:t>
            </w:r>
          </w:p>
        </w:tc>
      </w:tr>
      <w:tr w:rsidR="00752F37" w:rsidRPr="008F5A5D" w14:paraId="555D09FA" w14:textId="77777777" w:rsidTr="00224F69">
        <w:tc>
          <w:tcPr>
            <w:tcW w:w="2122" w:type="dxa"/>
            <w:vMerge/>
          </w:tcPr>
          <w:p w14:paraId="10F94BF5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43" w:type="dxa"/>
          </w:tcPr>
          <w:p w14:paraId="46E3A210" w14:textId="4A37F7B4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Functional performance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0613AC">
              <w:rPr>
                <w:rFonts w:ascii="Times New Roman" w:hAnsi="Times New Roman" w:cs="Times New Roman"/>
                <w:color w:val="000000" w:themeColor="text1"/>
              </w:rPr>
              <w:t>27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701" w:type="dxa"/>
          </w:tcPr>
          <w:p w14:paraId="25CD1229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134" w:type="dxa"/>
          </w:tcPr>
          <w:p w14:paraId="473E7A46" w14:textId="73DC7DD5" w:rsidR="00752F37" w:rsidRPr="008F5A5D" w:rsidRDefault="000C3A24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2.187</w:t>
            </w:r>
          </w:p>
        </w:tc>
        <w:tc>
          <w:tcPr>
            <w:tcW w:w="1701" w:type="dxa"/>
          </w:tcPr>
          <w:p w14:paraId="42E59EEE" w14:textId="36C63BD9" w:rsidR="00752F37" w:rsidRPr="008F5A5D" w:rsidRDefault="000C3A24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1.687–2.836</w:t>
            </w:r>
          </w:p>
        </w:tc>
        <w:tc>
          <w:tcPr>
            <w:tcW w:w="1276" w:type="dxa"/>
          </w:tcPr>
          <w:p w14:paraId="7E0EDF95" w14:textId="36693AA7" w:rsidR="00752F37" w:rsidRPr="008F5A5D" w:rsidRDefault="000C3A24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</w:tcPr>
          <w:p w14:paraId="1BA45024" w14:textId="689B9D30" w:rsidR="00752F37" w:rsidRPr="008F5A5D" w:rsidRDefault="000C3A24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90.8</w:t>
            </w:r>
          </w:p>
        </w:tc>
        <w:tc>
          <w:tcPr>
            <w:tcW w:w="1418" w:type="dxa"/>
          </w:tcPr>
          <w:p w14:paraId="09A3360B" w14:textId="5B40416A" w:rsidR="00752F37" w:rsidRPr="008F5A5D" w:rsidRDefault="00986CBB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0.363</w:t>
            </w:r>
          </w:p>
        </w:tc>
      </w:tr>
      <w:tr w:rsidR="00752F37" w:rsidRPr="008F5A5D" w14:paraId="4046CEDB" w14:textId="77777777" w:rsidTr="00224F69">
        <w:tc>
          <w:tcPr>
            <w:tcW w:w="2122" w:type="dxa"/>
            <w:vMerge/>
          </w:tcPr>
          <w:p w14:paraId="6D54AEAF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43" w:type="dxa"/>
          </w:tcPr>
          <w:p w14:paraId="64BE5ADF" w14:textId="40E94D9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Functional performance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5A75C3">
              <w:rPr>
                <w:rFonts w:ascii="Times New Roman" w:hAnsi="Times New Roman" w:cs="Times New Roman"/>
                <w:color w:val="000000" w:themeColor="text1"/>
              </w:rPr>
              <w:t>16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701" w:type="dxa"/>
          </w:tcPr>
          <w:p w14:paraId="75B0FB0B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≤6 months</w:t>
            </w:r>
          </w:p>
        </w:tc>
        <w:tc>
          <w:tcPr>
            <w:tcW w:w="1134" w:type="dxa"/>
          </w:tcPr>
          <w:p w14:paraId="219BD3A1" w14:textId="04C46654" w:rsidR="00752F37" w:rsidRPr="00B233A2" w:rsidRDefault="00007E9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233A2">
              <w:rPr>
                <w:rFonts w:ascii="Times New Roman" w:hAnsi="Times New Roman" w:cs="Times New Roman"/>
                <w:color w:val="000000" w:themeColor="text1"/>
              </w:rPr>
              <w:t>1.560</w:t>
            </w:r>
          </w:p>
        </w:tc>
        <w:tc>
          <w:tcPr>
            <w:tcW w:w="1701" w:type="dxa"/>
          </w:tcPr>
          <w:p w14:paraId="72127A10" w14:textId="28106ACE" w:rsidR="00752F37" w:rsidRPr="008F5A5D" w:rsidRDefault="00007E9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1.175–2.070</w:t>
            </w:r>
          </w:p>
        </w:tc>
        <w:tc>
          <w:tcPr>
            <w:tcW w:w="1276" w:type="dxa"/>
          </w:tcPr>
          <w:p w14:paraId="49E1A8F4" w14:textId="7013C07C" w:rsidR="00752F37" w:rsidRPr="008F5A5D" w:rsidRDefault="00007E9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0.002</w:t>
            </w:r>
          </w:p>
        </w:tc>
        <w:tc>
          <w:tcPr>
            <w:tcW w:w="992" w:type="dxa"/>
          </w:tcPr>
          <w:p w14:paraId="711B7D44" w14:textId="5A365ACD" w:rsidR="00752F37" w:rsidRPr="008F5A5D" w:rsidRDefault="00E22B3D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86.5</w:t>
            </w:r>
          </w:p>
        </w:tc>
        <w:tc>
          <w:tcPr>
            <w:tcW w:w="1418" w:type="dxa"/>
          </w:tcPr>
          <w:p w14:paraId="46A197BC" w14:textId="2B484AC2" w:rsidR="00752F37" w:rsidRPr="008F5A5D" w:rsidRDefault="00E22B3D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0.227</w:t>
            </w:r>
          </w:p>
        </w:tc>
      </w:tr>
      <w:tr w:rsidR="00752F37" w:rsidRPr="008F5A5D" w14:paraId="45BDE6EC" w14:textId="77777777" w:rsidTr="00224F69">
        <w:tc>
          <w:tcPr>
            <w:tcW w:w="2122" w:type="dxa"/>
            <w:vMerge/>
          </w:tcPr>
          <w:p w14:paraId="777A6CF0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43" w:type="dxa"/>
          </w:tcPr>
          <w:p w14:paraId="2EB23B09" w14:textId="634A040A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Functional performance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3A0BC5">
              <w:rPr>
                <w:rFonts w:ascii="Times New Roman" w:hAnsi="Times New Roman" w:cs="Times New Roman"/>
                <w:color w:val="000000" w:themeColor="text1"/>
              </w:rPr>
              <w:t>8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701" w:type="dxa"/>
          </w:tcPr>
          <w:p w14:paraId="068F87E3" w14:textId="1FF4FDF0" w:rsidR="00752F37" w:rsidRPr="008F5A5D" w:rsidRDefault="00EC6CA5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F788E">
              <w:rPr>
                <w:rFonts w:ascii="Times New Roman" w:hAnsi="Times New Roman" w:cs="Times New Roman"/>
                <w:color w:val="000000" w:themeColor="text1"/>
              </w:rPr>
              <w:t xml:space="preserve">&gt;6–12 months </w:t>
            </w:r>
          </w:p>
        </w:tc>
        <w:tc>
          <w:tcPr>
            <w:tcW w:w="1134" w:type="dxa"/>
          </w:tcPr>
          <w:p w14:paraId="4B5CCB1B" w14:textId="07769ED8" w:rsidR="00752F37" w:rsidRPr="00B233A2" w:rsidRDefault="003A0BC5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233A2">
              <w:rPr>
                <w:rFonts w:ascii="Times New Roman" w:hAnsi="Times New Roman" w:cs="Times New Roman"/>
                <w:color w:val="000000" w:themeColor="text1"/>
              </w:rPr>
              <w:t>2.318</w:t>
            </w:r>
          </w:p>
        </w:tc>
        <w:tc>
          <w:tcPr>
            <w:tcW w:w="1701" w:type="dxa"/>
          </w:tcPr>
          <w:p w14:paraId="41E8BB20" w14:textId="6609D287" w:rsidR="00752F37" w:rsidRPr="008F5A5D" w:rsidRDefault="00E52D91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1.674–3.210</w:t>
            </w:r>
          </w:p>
        </w:tc>
        <w:tc>
          <w:tcPr>
            <w:tcW w:w="1276" w:type="dxa"/>
          </w:tcPr>
          <w:p w14:paraId="185F9F2E" w14:textId="3060A173" w:rsidR="00752F37" w:rsidRPr="008F5A5D" w:rsidRDefault="00E52D91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</w:tcPr>
          <w:p w14:paraId="276A7869" w14:textId="78C46DFF" w:rsidR="00752F37" w:rsidRPr="008F5A5D" w:rsidRDefault="00EC4D43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75.0</w:t>
            </w:r>
          </w:p>
        </w:tc>
        <w:tc>
          <w:tcPr>
            <w:tcW w:w="1418" w:type="dxa"/>
          </w:tcPr>
          <w:p w14:paraId="3A9A1FAC" w14:textId="487F0385" w:rsidR="00752F37" w:rsidRPr="008F5A5D" w:rsidRDefault="00EC4D43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0.127</w:t>
            </w:r>
          </w:p>
        </w:tc>
      </w:tr>
      <w:tr w:rsidR="00752F37" w:rsidRPr="008F5A5D" w14:paraId="7877CA64" w14:textId="77777777" w:rsidTr="00224F69">
        <w:tc>
          <w:tcPr>
            <w:tcW w:w="2122" w:type="dxa"/>
            <w:vMerge/>
          </w:tcPr>
          <w:p w14:paraId="2150B29E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43" w:type="dxa"/>
          </w:tcPr>
          <w:p w14:paraId="2FE12ACC" w14:textId="2BDDB01B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Functional performance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A20CF3">
              <w:rPr>
                <w:rFonts w:ascii="Times New Roman" w:hAnsi="Times New Roman" w:cs="Times New Roman"/>
                <w:color w:val="000000" w:themeColor="text1"/>
              </w:rPr>
              <w:t>7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701" w:type="dxa"/>
          </w:tcPr>
          <w:p w14:paraId="6C338DF4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&gt;12 months</w:t>
            </w:r>
          </w:p>
        </w:tc>
        <w:tc>
          <w:tcPr>
            <w:tcW w:w="1134" w:type="dxa"/>
          </w:tcPr>
          <w:p w14:paraId="10D9AC2D" w14:textId="79270A8E" w:rsidR="00752F37" w:rsidRPr="00D74AF2" w:rsidRDefault="00C64507" w:rsidP="00752F37">
            <w:pPr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D74AF2">
              <w:rPr>
                <w:rFonts w:ascii="Times New Roman" w:hAnsi="Times New Roman" w:cs="Times New Roman"/>
                <w:color w:val="000000" w:themeColor="text1"/>
                <w:highlight w:val="yellow"/>
              </w:rPr>
              <w:t>4.077</w:t>
            </w:r>
          </w:p>
        </w:tc>
        <w:tc>
          <w:tcPr>
            <w:tcW w:w="1701" w:type="dxa"/>
          </w:tcPr>
          <w:p w14:paraId="09AEE86F" w14:textId="16D6BC5B" w:rsidR="00752F37" w:rsidRPr="008F5A5D" w:rsidRDefault="00C6450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1.680–9.894</w:t>
            </w:r>
          </w:p>
        </w:tc>
        <w:tc>
          <w:tcPr>
            <w:tcW w:w="1276" w:type="dxa"/>
          </w:tcPr>
          <w:p w14:paraId="161792A3" w14:textId="469D234A" w:rsidR="00752F37" w:rsidRPr="008F5A5D" w:rsidRDefault="00C6450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0.002</w:t>
            </w:r>
          </w:p>
        </w:tc>
        <w:tc>
          <w:tcPr>
            <w:tcW w:w="992" w:type="dxa"/>
          </w:tcPr>
          <w:p w14:paraId="2161466B" w14:textId="4BF7F929" w:rsidR="00752F37" w:rsidRPr="008F5A5D" w:rsidRDefault="00C6450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89.3</w:t>
            </w:r>
          </w:p>
        </w:tc>
        <w:tc>
          <w:tcPr>
            <w:tcW w:w="1418" w:type="dxa"/>
          </w:tcPr>
          <w:p w14:paraId="2BD72A20" w14:textId="64D631A4" w:rsidR="00752F37" w:rsidRPr="008F5A5D" w:rsidRDefault="00B970C3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1.250</w:t>
            </w:r>
          </w:p>
        </w:tc>
      </w:tr>
      <w:tr w:rsidR="00752F37" w:rsidRPr="008F5A5D" w14:paraId="797932E8" w14:textId="77777777" w:rsidTr="00224F69">
        <w:tc>
          <w:tcPr>
            <w:tcW w:w="2122" w:type="dxa"/>
            <w:vMerge/>
          </w:tcPr>
          <w:p w14:paraId="269C4415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43" w:type="dxa"/>
          </w:tcPr>
          <w:p w14:paraId="53ECA6E1" w14:textId="5CA265DB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Frailty(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4)</w:t>
            </w:r>
          </w:p>
        </w:tc>
        <w:tc>
          <w:tcPr>
            <w:tcW w:w="1701" w:type="dxa"/>
          </w:tcPr>
          <w:p w14:paraId="38CAE9FE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134" w:type="dxa"/>
          </w:tcPr>
          <w:p w14:paraId="5B7F9076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2.547</w:t>
            </w:r>
          </w:p>
        </w:tc>
        <w:tc>
          <w:tcPr>
            <w:tcW w:w="1701" w:type="dxa"/>
          </w:tcPr>
          <w:p w14:paraId="47D5DAE1" w14:textId="414397D8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0.862</w:t>
            </w:r>
            <w:r w:rsidR="00AC4AEC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7.528</w:t>
            </w:r>
          </w:p>
        </w:tc>
        <w:tc>
          <w:tcPr>
            <w:tcW w:w="1276" w:type="dxa"/>
          </w:tcPr>
          <w:p w14:paraId="723AC5AC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0.091</w:t>
            </w:r>
          </w:p>
        </w:tc>
        <w:tc>
          <w:tcPr>
            <w:tcW w:w="992" w:type="dxa"/>
          </w:tcPr>
          <w:p w14:paraId="53BE52D1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93.4</w:t>
            </w:r>
          </w:p>
        </w:tc>
        <w:tc>
          <w:tcPr>
            <w:tcW w:w="1418" w:type="dxa"/>
          </w:tcPr>
          <w:p w14:paraId="477BF52A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1.078</w:t>
            </w:r>
          </w:p>
        </w:tc>
      </w:tr>
      <w:tr w:rsidR="00752F37" w:rsidRPr="008F5A5D" w14:paraId="72990919" w14:textId="77777777" w:rsidTr="00224F69">
        <w:tc>
          <w:tcPr>
            <w:tcW w:w="2122" w:type="dxa"/>
            <w:vMerge/>
          </w:tcPr>
          <w:p w14:paraId="39A2E8A4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43" w:type="dxa"/>
          </w:tcPr>
          <w:p w14:paraId="39C3A6E2" w14:textId="41045A3D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Falls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2)</w:t>
            </w:r>
          </w:p>
        </w:tc>
        <w:tc>
          <w:tcPr>
            <w:tcW w:w="1701" w:type="dxa"/>
          </w:tcPr>
          <w:p w14:paraId="21E5F4A2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134" w:type="dxa"/>
          </w:tcPr>
          <w:p w14:paraId="0DE6BE1A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0.692</w:t>
            </w:r>
          </w:p>
        </w:tc>
        <w:tc>
          <w:tcPr>
            <w:tcW w:w="1701" w:type="dxa"/>
          </w:tcPr>
          <w:p w14:paraId="6817975A" w14:textId="00D5332F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0.343</w:t>
            </w:r>
            <w:r w:rsidR="00AC4AEC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1.397</w:t>
            </w:r>
          </w:p>
        </w:tc>
        <w:tc>
          <w:tcPr>
            <w:tcW w:w="1276" w:type="dxa"/>
          </w:tcPr>
          <w:p w14:paraId="6C164277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0.305</w:t>
            </w:r>
          </w:p>
        </w:tc>
        <w:tc>
          <w:tcPr>
            <w:tcW w:w="992" w:type="dxa"/>
          </w:tcPr>
          <w:p w14:paraId="2D00C937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0.0</w:t>
            </w:r>
          </w:p>
        </w:tc>
        <w:tc>
          <w:tcPr>
            <w:tcW w:w="1418" w:type="dxa"/>
          </w:tcPr>
          <w:p w14:paraId="123411BC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0.000</w:t>
            </w:r>
          </w:p>
        </w:tc>
      </w:tr>
      <w:tr w:rsidR="00752F37" w:rsidRPr="008F5A5D" w14:paraId="63636CAB" w14:textId="77777777" w:rsidTr="00224F69">
        <w:tc>
          <w:tcPr>
            <w:tcW w:w="2122" w:type="dxa"/>
            <w:vMerge w:val="restart"/>
          </w:tcPr>
          <w:p w14:paraId="6F123BA9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Quality of life</w:t>
            </w:r>
          </w:p>
          <w:p w14:paraId="2987A23B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43" w:type="dxa"/>
          </w:tcPr>
          <w:p w14:paraId="53677132" w14:textId="1ECE7F59" w:rsidR="00752F37" w:rsidRPr="008F5A5D" w:rsidRDefault="00B5477A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Q</w:t>
            </w:r>
            <w:r w:rsidR="00752F37" w:rsidRPr="008F5A5D">
              <w:rPr>
                <w:rFonts w:ascii="Times New Roman" w:hAnsi="Times New Roman" w:cs="Times New Roman"/>
                <w:color w:val="000000" w:themeColor="text1"/>
              </w:rPr>
              <w:t>uality of life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752F37" w:rsidRPr="008F5A5D">
              <w:rPr>
                <w:rFonts w:ascii="Times New Roman" w:hAnsi="Times New Roman" w:cs="Times New Roman"/>
                <w:color w:val="000000" w:themeColor="text1"/>
              </w:rPr>
              <w:t>4)</w:t>
            </w:r>
          </w:p>
        </w:tc>
        <w:tc>
          <w:tcPr>
            <w:tcW w:w="1701" w:type="dxa"/>
          </w:tcPr>
          <w:p w14:paraId="426E7B1B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134" w:type="dxa"/>
          </w:tcPr>
          <w:p w14:paraId="2375A2E3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2.131</w:t>
            </w:r>
          </w:p>
        </w:tc>
        <w:tc>
          <w:tcPr>
            <w:tcW w:w="1701" w:type="dxa"/>
          </w:tcPr>
          <w:p w14:paraId="72F69D67" w14:textId="218C2C1C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1.693</w:t>
            </w:r>
            <w:r w:rsidR="00AC4AEC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8F5A5D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 2.682</w:t>
            </w:r>
          </w:p>
        </w:tc>
        <w:tc>
          <w:tcPr>
            <w:tcW w:w="1276" w:type="dxa"/>
          </w:tcPr>
          <w:p w14:paraId="7A01686F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&lt; 0.001</w:t>
            </w:r>
          </w:p>
        </w:tc>
        <w:tc>
          <w:tcPr>
            <w:tcW w:w="992" w:type="dxa"/>
          </w:tcPr>
          <w:p w14:paraId="23105972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0.0</w:t>
            </w:r>
          </w:p>
        </w:tc>
        <w:tc>
          <w:tcPr>
            <w:tcW w:w="1418" w:type="dxa"/>
          </w:tcPr>
          <w:p w14:paraId="45442C47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0.00</w:t>
            </w:r>
          </w:p>
        </w:tc>
      </w:tr>
      <w:tr w:rsidR="00752F37" w:rsidRPr="008F5A5D" w14:paraId="0FD5BA89" w14:textId="77777777" w:rsidTr="00224F69">
        <w:tc>
          <w:tcPr>
            <w:tcW w:w="2122" w:type="dxa"/>
            <w:vMerge/>
          </w:tcPr>
          <w:p w14:paraId="784CC3E5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43" w:type="dxa"/>
          </w:tcPr>
          <w:p w14:paraId="340417FC" w14:textId="362C4F40" w:rsidR="00752F37" w:rsidRPr="008F5A5D" w:rsidRDefault="00B5477A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Q</w:t>
            </w:r>
            <w:r w:rsidR="00752F37" w:rsidRPr="008F5A5D">
              <w:rPr>
                <w:rFonts w:ascii="Times New Roman" w:hAnsi="Times New Roman" w:cs="Times New Roman"/>
                <w:color w:val="000000" w:themeColor="text1"/>
              </w:rPr>
              <w:t>uality of life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752F37" w:rsidRPr="008F5A5D">
              <w:rPr>
                <w:rFonts w:ascii="Times New Roman" w:hAnsi="Times New Roman" w:cs="Times New Roman"/>
                <w:color w:val="000000" w:themeColor="text1"/>
              </w:rPr>
              <w:t>3)</w:t>
            </w:r>
          </w:p>
        </w:tc>
        <w:tc>
          <w:tcPr>
            <w:tcW w:w="1701" w:type="dxa"/>
          </w:tcPr>
          <w:p w14:paraId="1C18F8B0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≤6 months</w:t>
            </w:r>
          </w:p>
        </w:tc>
        <w:tc>
          <w:tcPr>
            <w:tcW w:w="1134" w:type="dxa"/>
          </w:tcPr>
          <w:p w14:paraId="05093F20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1.804</w:t>
            </w:r>
          </w:p>
        </w:tc>
        <w:tc>
          <w:tcPr>
            <w:tcW w:w="1701" w:type="dxa"/>
          </w:tcPr>
          <w:p w14:paraId="4EC7512B" w14:textId="3501DB65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1.237</w:t>
            </w:r>
            <w:r w:rsidR="00AC4AEC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8F5A5D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 2.631</w:t>
            </w:r>
          </w:p>
        </w:tc>
        <w:tc>
          <w:tcPr>
            <w:tcW w:w="1276" w:type="dxa"/>
          </w:tcPr>
          <w:p w14:paraId="4F81AE58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0.002</w:t>
            </w:r>
          </w:p>
        </w:tc>
        <w:tc>
          <w:tcPr>
            <w:tcW w:w="992" w:type="dxa"/>
          </w:tcPr>
          <w:p w14:paraId="3D0A4A00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0.0</w:t>
            </w:r>
          </w:p>
        </w:tc>
        <w:tc>
          <w:tcPr>
            <w:tcW w:w="1418" w:type="dxa"/>
          </w:tcPr>
          <w:p w14:paraId="4EC5A848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0.00</w:t>
            </w:r>
          </w:p>
        </w:tc>
      </w:tr>
      <w:tr w:rsidR="00752F37" w:rsidRPr="008F5A5D" w14:paraId="0C9F1650" w14:textId="77777777" w:rsidTr="00224F69">
        <w:tc>
          <w:tcPr>
            <w:tcW w:w="2122" w:type="dxa"/>
            <w:vMerge w:val="restart"/>
          </w:tcPr>
          <w:p w14:paraId="1561CE39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Mental health</w:t>
            </w:r>
          </w:p>
        </w:tc>
        <w:tc>
          <w:tcPr>
            <w:tcW w:w="3543" w:type="dxa"/>
          </w:tcPr>
          <w:p w14:paraId="643119E0" w14:textId="7703590F" w:rsidR="00752F37" w:rsidRPr="008F5A5D" w:rsidRDefault="00B5477A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</w:t>
            </w:r>
            <w:r w:rsidR="00FD459F" w:rsidRPr="00FD459F">
              <w:rPr>
                <w:rFonts w:ascii="Times New Roman" w:hAnsi="Times New Roman" w:cs="Times New Roman"/>
                <w:color w:val="000000" w:themeColor="text1"/>
              </w:rPr>
              <w:t xml:space="preserve">ental health </w:t>
            </w:r>
            <w:r w:rsidR="00752F37" w:rsidRPr="008F5A5D">
              <w:rPr>
                <w:rFonts w:ascii="Times New Roman" w:hAnsi="Times New Roman" w:cs="Times New Roman"/>
                <w:color w:val="000000" w:themeColor="text1"/>
              </w:rPr>
              <w:t>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752F37" w:rsidRPr="008F5A5D">
              <w:rPr>
                <w:rFonts w:ascii="Times New Roman" w:hAnsi="Times New Roman" w:cs="Times New Roman"/>
                <w:color w:val="000000" w:themeColor="text1"/>
              </w:rPr>
              <w:t>14)</w:t>
            </w:r>
          </w:p>
        </w:tc>
        <w:tc>
          <w:tcPr>
            <w:tcW w:w="1701" w:type="dxa"/>
          </w:tcPr>
          <w:p w14:paraId="4ABA96EB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134" w:type="dxa"/>
          </w:tcPr>
          <w:p w14:paraId="733C8877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1.687</w:t>
            </w:r>
          </w:p>
        </w:tc>
        <w:tc>
          <w:tcPr>
            <w:tcW w:w="1701" w:type="dxa"/>
          </w:tcPr>
          <w:p w14:paraId="744C27ED" w14:textId="3477FB08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1.308</w:t>
            </w:r>
            <w:r w:rsidR="00AC4AEC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8F5A5D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2.175</w:t>
            </w:r>
          </w:p>
        </w:tc>
        <w:tc>
          <w:tcPr>
            <w:tcW w:w="1276" w:type="dxa"/>
          </w:tcPr>
          <w:p w14:paraId="28A4A21D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&lt; 0.001</w:t>
            </w:r>
          </w:p>
        </w:tc>
        <w:tc>
          <w:tcPr>
            <w:tcW w:w="992" w:type="dxa"/>
          </w:tcPr>
          <w:p w14:paraId="4EEC057B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79.7</w:t>
            </w:r>
          </w:p>
        </w:tc>
        <w:tc>
          <w:tcPr>
            <w:tcW w:w="1418" w:type="dxa"/>
          </w:tcPr>
          <w:p w14:paraId="4F9B1C72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0.161</w:t>
            </w:r>
          </w:p>
        </w:tc>
      </w:tr>
      <w:tr w:rsidR="00752F37" w:rsidRPr="008F5A5D" w14:paraId="26DD840A" w14:textId="77777777" w:rsidTr="00224F69">
        <w:tc>
          <w:tcPr>
            <w:tcW w:w="2122" w:type="dxa"/>
            <w:vMerge/>
          </w:tcPr>
          <w:p w14:paraId="4E27A6D2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43" w:type="dxa"/>
          </w:tcPr>
          <w:p w14:paraId="6237A320" w14:textId="037F6682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Sleep related problems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3)</w:t>
            </w:r>
          </w:p>
        </w:tc>
        <w:tc>
          <w:tcPr>
            <w:tcW w:w="1701" w:type="dxa"/>
          </w:tcPr>
          <w:p w14:paraId="0B79DE7E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134" w:type="dxa"/>
          </w:tcPr>
          <w:p w14:paraId="5D592F69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2.724</w:t>
            </w:r>
          </w:p>
        </w:tc>
        <w:tc>
          <w:tcPr>
            <w:tcW w:w="1701" w:type="dxa"/>
          </w:tcPr>
          <w:p w14:paraId="417CAC5B" w14:textId="234A90ED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1.105</w:t>
            </w:r>
            <w:r w:rsidR="00AC4AEC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 xml:space="preserve"> 6.176</w:t>
            </w:r>
          </w:p>
        </w:tc>
        <w:tc>
          <w:tcPr>
            <w:tcW w:w="1276" w:type="dxa"/>
          </w:tcPr>
          <w:p w14:paraId="66ECF766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0.030</w:t>
            </w:r>
          </w:p>
        </w:tc>
        <w:tc>
          <w:tcPr>
            <w:tcW w:w="992" w:type="dxa"/>
          </w:tcPr>
          <w:p w14:paraId="2BDBE3D1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69.7</w:t>
            </w:r>
          </w:p>
        </w:tc>
        <w:tc>
          <w:tcPr>
            <w:tcW w:w="1418" w:type="dxa"/>
          </w:tcPr>
          <w:p w14:paraId="2DBF81A6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0.442</w:t>
            </w:r>
          </w:p>
        </w:tc>
      </w:tr>
      <w:tr w:rsidR="00752F37" w:rsidRPr="008F5A5D" w14:paraId="19784C63" w14:textId="77777777" w:rsidTr="00224F69">
        <w:tc>
          <w:tcPr>
            <w:tcW w:w="2122" w:type="dxa"/>
            <w:vMerge/>
          </w:tcPr>
          <w:p w14:paraId="1B1F3918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43" w:type="dxa"/>
          </w:tcPr>
          <w:p w14:paraId="17DE0FCF" w14:textId="216994F0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Depression/ depressive disorders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10)</w:t>
            </w:r>
          </w:p>
        </w:tc>
        <w:tc>
          <w:tcPr>
            <w:tcW w:w="1701" w:type="dxa"/>
          </w:tcPr>
          <w:p w14:paraId="3D11339E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134" w:type="dxa"/>
          </w:tcPr>
          <w:p w14:paraId="57F60FCF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1.656</w:t>
            </w:r>
          </w:p>
        </w:tc>
        <w:tc>
          <w:tcPr>
            <w:tcW w:w="1701" w:type="dxa"/>
          </w:tcPr>
          <w:p w14:paraId="15C9691E" w14:textId="5AA54AC8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1.246</w:t>
            </w:r>
            <w:r w:rsidR="00941E47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2.200</w:t>
            </w:r>
          </w:p>
        </w:tc>
        <w:tc>
          <w:tcPr>
            <w:tcW w:w="1276" w:type="dxa"/>
          </w:tcPr>
          <w:p w14:paraId="6AD27378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&lt; 0.001</w:t>
            </w:r>
          </w:p>
        </w:tc>
        <w:tc>
          <w:tcPr>
            <w:tcW w:w="992" w:type="dxa"/>
          </w:tcPr>
          <w:p w14:paraId="26A4BF0D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65.5</w:t>
            </w:r>
          </w:p>
        </w:tc>
        <w:tc>
          <w:tcPr>
            <w:tcW w:w="1418" w:type="dxa"/>
          </w:tcPr>
          <w:p w14:paraId="19422453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0.107</w:t>
            </w:r>
          </w:p>
        </w:tc>
      </w:tr>
      <w:tr w:rsidR="00752F37" w:rsidRPr="008F5A5D" w14:paraId="415855FA" w14:textId="77777777" w:rsidTr="00224F69">
        <w:tc>
          <w:tcPr>
            <w:tcW w:w="2122" w:type="dxa"/>
            <w:vMerge/>
          </w:tcPr>
          <w:p w14:paraId="37172956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43" w:type="dxa"/>
          </w:tcPr>
          <w:p w14:paraId="0E99AB00" w14:textId="53D6AC4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Anxiety/anxiety disorders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6)</w:t>
            </w:r>
          </w:p>
        </w:tc>
        <w:tc>
          <w:tcPr>
            <w:tcW w:w="1701" w:type="dxa"/>
          </w:tcPr>
          <w:p w14:paraId="3841E1E9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134" w:type="dxa"/>
          </w:tcPr>
          <w:p w14:paraId="5284895A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1.600</w:t>
            </w:r>
          </w:p>
        </w:tc>
        <w:tc>
          <w:tcPr>
            <w:tcW w:w="1701" w:type="dxa"/>
          </w:tcPr>
          <w:p w14:paraId="41961624" w14:textId="4093632B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1.211</w:t>
            </w:r>
            <w:r w:rsidR="00941E47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2.114</w:t>
            </w:r>
          </w:p>
        </w:tc>
        <w:tc>
          <w:tcPr>
            <w:tcW w:w="1276" w:type="dxa"/>
          </w:tcPr>
          <w:p w14:paraId="35DC31C1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0.001</w:t>
            </w:r>
          </w:p>
        </w:tc>
        <w:tc>
          <w:tcPr>
            <w:tcW w:w="992" w:type="dxa"/>
          </w:tcPr>
          <w:p w14:paraId="5B6D8850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41.8</w:t>
            </w:r>
          </w:p>
        </w:tc>
        <w:tc>
          <w:tcPr>
            <w:tcW w:w="1418" w:type="dxa"/>
          </w:tcPr>
          <w:p w14:paraId="14133EAE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0.041</w:t>
            </w:r>
          </w:p>
        </w:tc>
      </w:tr>
      <w:tr w:rsidR="00752F37" w:rsidRPr="008F5A5D" w14:paraId="5CE011B8" w14:textId="77777777" w:rsidTr="00224F69">
        <w:tc>
          <w:tcPr>
            <w:tcW w:w="2122" w:type="dxa"/>
            <w:vMerge/>
          </w:tcPr>
          <w:p w14:paraId="74E73D92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43" w:type="dxa"/>
          </w:tcPr>
          <w:p w14:paraId="6631FD80" w14:textId="12D5F843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Post-traumatic stress/post-traumatic stress disorder (PTSD)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7)</w:t>
            </w:r>
          </w:p>
        </w:tc>
        <w:tc>
          <w:tcPr>
            <w:tcW w:w="1701" w:type="dxa"/>
          </w:tcPr>
          <w:p w14:paraId="26D71442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134" w:type="dxa"/>
          </w:tcPr>
          <w:p w14:paraId="2430EC03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1.406</w:t>
            </w:r>
          </w:p>
        </w:tc>
        <w:tc>
          <w:tcPr>
            <w:tcW w:w="1701" w:type="dxa"/>
          </w:tcPr>
          <w:p w14:paraId="03DB063C" w14:textId="2E4383DA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1.085</w:t>
            </w:r>
            <w:r w:rsidR="00941E47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1.823</w:t>
            </w:r>
          </w:p>
        </w:tc>
        <w:tc>
          <w:tcPr>
            <w:tcW w:w="1276" w:type="dxa"/>
          </w:tcPr>
          <w:p w14:paraId="048AE8CB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0.010</w:t>
            </w:r>
          </w:p>
        </w:tc>
        <w:tc>
          <w:tcPr>
            <w:tcW w:w="992" w:type="dxa"/>
          </w:tcPr>
          <w:p w14:paraId="601161AD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30.4</w:t>
            </w:r>
          </w:p>
        </w:tc>
        <w:tc>
          <w:tcPr>
            <w:tcW w:w="1418" w:type="dxa"/>
          </w:tcPr>
          <w:p w14:paraId="15DD10F4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0.036</w:t>
            </w:r>
          </w:p>
        </w:tc>
      </w:tr>
      <w:tr w:rsidR="00752F37" w:rsidRPr="008F5A5D" w14:paraId="326BEEF6" w14:textId="77777777" w:rsidTr="00224F69">
        <w:tc>
          <w:tcPr>
            <w:tcW w:w="2122" w:type="dxa"/>
            <w:vMerge/>
          </w:tcPr>
          <w:p w14:paraId="1B1498B6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43" w:type="dxa"/>
          </w:tcPr>
          <w:p w14:paraId="003341EE" w14:textId="1C0A8ACF" w:rsidR="00752F37" w:rsidRPr="008F5A5D" w:rsidRDefault="00DC2454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</w:t>
            </w:r>
            <w:r w:rsidR="00FD459F" w:rsidRPr="00FD459F">
              <w:rPr>
                <w:rFonts w:ascii="Times New Roman" w:hAnsi="Times New Roman" w:cs="Times New Roman"/>
                <w:color w:val="000000" w:themeColor="text1"/>
              </w:rPr>
              <w:t xml:space="preserve">ental health </w:t>
            </w:r>
            <w:r w:rsidR="00752F37" w:rsidRPr="008F5A5D">
              <w:rPr>
                <w:rFonts w:ascii="Times New Roman" w:hAnsi="Times New Roman" w:cs="Times New Roman"/>
                <w:color w:val="000000" w:themeColor="text1"/>
              </w:rPr>
              <w:t>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752F37" w:rsidRPr="008F5A5D">
              <w:rPr>
                <w:rFonts w:ascii="Times New Roman" w:hAnsi="Times New Roman" w:cs="Times New Roman"/>
                <w:color w:val="000000" w:themeColor="text1"/>
              </w:rPr>
              <w:t>11)</w:t>
            </w:r>
          </w:p>
        </w:tc>
        <w:tc>
          <w:tcPr>
            <w:tcW w:w="1701" w:type="dxa"/>
          </w:tcPr>
          <w:p w14:paraId="497509B3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≤6 months</w:t>
            </w:r>
          </w:p>
        </w:tc>
        <w:tc>
          <w:tcPr>
            <w:tcW w:w="1134" w:type="dxa"/>
          </w:tcPr>
          <w:p w14:paraId="2A01E163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1.572</w:t>
            </w:r>
          </w:p>
        </w:tc>
        <w:tc>
          <w:tcPr>
            <w:tcW w:w="1701" w:type="dxa"/>
          </w:tcPr>
          <w:p w14:paraId="25304E29" w14:textId="227BE90D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1.202</w:t>
            </w:r>
            <w:r w:rsidR="00941E47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2.057</w:t>
            </w:r>
          </w:p>
        </w:tc>
        <w:tc>
          <w:tcPr>
            <w:tcW w:w="1276" w:type="dxa"/>
          </w:tcPr>
          <w:p w14:paraId="49334167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0.001</w:t>
            </w:r>
          </w:p>
        </w:tc>
        <w:tc>
          <w:tcPr>
            <w:tcW w:w="992" w:type="dxa"/>
          </w:tcPr>
          <w:p w14:paraId="4E60E356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54.8</w:t>
            </w:r>
          </w:p>
        </w:tc>
        <w:tc>
          <w:tcPr>
            <w:tcW w:w="1418" w:type="dxa"/>
          </w:tcPr>
          <w:p w14:paraId="75FE28B0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0.100</w:t>
            </w:r>
          </w:p>
        </w:tc>
      </w:tr>
      <w:tr w:rsidR="00752F37" w:rsidRPr="008F5A5D" w14:paraId="5D35096B" w14:textId="77777777" w:rsidTr="00224F69">
        <w:tc>
          <w:tcPr>
            <w:tcW w:w="2122" w:type="dxa"/>
            <w:vMerge/>
          </w:tcPr>
          <w:p w14:paraId="71BB1321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43" w:type="dxa"/>
          </w:tcPr>
          <w:p w14:paraId="30D9C8EF" w14:textId="3A55A6F3" w:rsidR="00752F37" w:rsidRPr="008F5A5D" w:rsidRDefault="00DC2454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</w:t>
            </w:r>
            <w:r w:rsidR="00FD459F" w:rsidRPr="00FD459F">
              <w:rPr>
                <w:rFonts w:ascii="Times New Roman" w:hAnsi="Times New Roman" w:cs="Times New Roman"/>
                <w:color w:val="000000" w:themeColor="text1"/>
              </w:rPr>
              <w:t xml:space="preserve">ental health </w:t>
            </w:r>
            <w:r w:rsidR="00752F37" w:rsidRPr="008F5A5D">
              <w:rPr>
                <w:rFonts w:ascii="Times New Roman" w:hAnsi="Times New Roman" w:cs="Times New Roman"/>
                <w:color w:val="000000" w:themeColor="text1"/>
              </w:rPr>
              <w:t>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752F37" w:rsidRPr="008F5A5D">
              <w:rPr>
                <w:rFonts w:ascii="Times New Roman" w:hAnsi="Times New Roman" w:cs="Times New Roman"/>
                <w:color w:val="000000" w:themeColor="text1"/>
              </w:rPr>
              <w:t>6)</w:t>
            </w:r>
          </w:p>
        </w:tc>
        <w:tc>
          <w:tcPr>
            <w:tcW w:w="1701" w:type="dxa"/>
          </w:tcPr>
          <w:p w14:paraId="2DFE3AB0" w14:textId="5577E8E1" w:rsidR="00752F37" w:rsidRPr="008F5A5D" w:rsidRDefault="00EC6CA5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F788E">
              <w:rPr>
                <w:rFonts w:ascii="Times New Roman" w:hAnsi="Times New Roman" w:cs="Times New Roman"/>
                <w:color w:val="000000" w:themeColor="text1"/>
              </w:rPr>
              <w:t xml:space="preserve">&gt;6–12 months </w:t>
            </w:r>
          </w:p>
        </w:tc>
        <w:tc>
          <w:tcPr>
            <w:tcW w:w="1134" w:type="dxa"/>
          </w:tcPr>
          <w:p w14:paraId="0D1E3ED1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1.663</w:t>
            </w:r>
          </w:p>
        </w:tc>
        <w:tc>
          <w:tcPr>
            <w:tcW w:w="1701" w:type="dxa"/>
          </w:tcPr>
          <w:p w14:paraId="5C5C9956" w14:textId="0187B322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1.189</w:t>
            </w:r>
            <w:r w:rsidR="00941E47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2.327</w:t>
            </w:r>
          </w:p>
        </w:tc>
        <w:tc>
          <w:tcPr>
            <w:tcW w:w="1276" w:type="dxa"/>
          </w:tcPr>
          <w:p w14:paraId="67736808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0.003</w:t>
            </w:r>
          </w:p>
        </w:tc>
        <w:tc>
          <w:tcPr>
            <w:tcW w:w="992" w:type="dxa"/>
          </w:tcPr>
          <w:p w14:paraId="516AFB68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72.4</w:t>
            </w:r>
          </w:p>
        </w:tc>
        <w:tc>
          <w:tcPr>
            <w:tcW w:w="1418" w:type="dxa"/>
          </w:tcPr>
          <w:p w14:paraId="103BB254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0.104</w:t>
            </w:r>
          </w:p>
        </w:tc>
      </w:tr>
      <w:tr w:rsidR="00752F37" w:rsidRPr="008F5A5D" w14:paraId="39D67769" w14:textId="77777777" w:rsidTr="00224F69">
        <w:tc>
          <w:tcPr>
            <w:tcW w:w="2122" w:type="dxa"/>
            <w:vMerge/>
          </w:tcPr>
          <w:p w14:paraId="56B743F5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43" w:type="dxa"/>
          </w:tcPr>
          <w:p w14:paraId="4FB6F208" w14:textId="2F15D7FC" w:rsidR="00752F37" w:rsidRPr="008F5A5D" w:rsidRDefault="00DC2454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</w:t>
            </w:r>
            <w:r w:rsidR="00FD459F" w:rsidRPr="00FD459F">
              <w:rPr>
                <w:rFonts w:ascii="Times New Roman" w:hAnsi="Times New Roman" w:cs="Times New Roman"/>
                <w:color w:val="000000" w:themeColor="text1"/>
              </w:rPr>
              <w:t xml:space="preserve">ental health </w:t>
            </w:r>
            <w:r w:rsidR="00752F37" w:rsidRPr="008F5A5D">
              <w:rPr>
                <w:rFonts w:ascii="Times New Roman" w:hAnsi="Times New Roman" w:cs="Times New Roman"/>
                <w:color w:val="000000" w:themeColor="text1"/>
              </w:rPr>
              <w:t>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752F37" w:rsidRPr="008F5A5D">
              <w:rPr>
                <w:rFonts w:ascii="Times New Roman" w:hAnsi="Times New Roman" w:cs="Times New Roman"/>
                <w:color w:val="000000" w:themeColor="text1"/>
              </w:rPr>
              <w:t>2)</w:t>
            </w:r>
          </w:p>
        </w:tc>
        <w:tc>
          <w:tcPr>
            <w:tcW w:w="1701" w:type="dxa"/>
          </w:tcPr>
          <w:p w14:paraId="3870098E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&gt;12 months</w:t>
            </w:r>
          </w:p>
        </w:tc>
        <w:tc>
          <w:tcPr>
            <w:tcW w:w="1134" w:type="dxa"/>
          </w:tcPr>
          <w:p w14:paraId="3D2B4E99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4.574</w:t>
            </w:r>
          </w:p>
        </w:tc>
        <w:tc>
          <w:tcPr>
            <w:tcW w:w="1701" w:type="dxa"/>
          </w:tcPr>
          <w:p w14:paraId="41731E65" w14:textId="06048ED8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2.851</w:t>
            </w:r>
            <w:r w:rsidR="00941E47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7.340</w:t>
            </w:r>
          </w:p>
        </w:tc>
        <w:tc>
          <w:tcPr>
            <w:tcW w:w="1276" w:type="dxa"/>
          </w:tcPr>
          <w:p w14:paraId="7861E839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0.001</w:t>
            </w:r>
          </w:p>
        </w:tc>
        <w:tc>
          <w:tcPr>
            <w:tcW w:w="992" w:type="dxa"/>
          </w:tcPr>
          <w:p w14:paraId="5F16C33F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0.0</w:t>
            </w:r>
          </w:p>
        </w:tc>
        <w:tc>
          <w:tcPr>
            <w:tcW w:w="1418" w:type="dxa"/>
          </w:tcPr>
          <w:p w14:paraId="074D4180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0.00</w:t>
            </w:r>
          </w:p>
        </w:tc>
      </w:tr>
      <w:tr w:rsidR="00752F37" w:rsidRPr="008F5A5D" w14:paraId="7BC518BA" w14:textId="77777777" w:rsidTr="00224F69">
        <w:tc>
          <w:tcPr>
            <w:tcW w:w="2122" w:type="dxa"/>
            <w:vMerge w:val="restart"/>
          </w:tcPr>
          <w:p w14:paraId="73AFBB8D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Dementia</w:t>
            </w:r>
          </w:p>
        </w:tc>
        <w:tc>
          <w:tcPr>
            <w:tcW w:w="3543" w:type="dxa"/>
          </w:tcPr>
          <w:p w14:paraId="37BB0A35" w14:textId="7FC1E13E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Dementia (</w:t>
            </w:r>
            <w:r w:rsidR="008C3CDE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k=</w:t>
            </w:r>
            <w:r w:rsidRPr="008F5A5D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23)</w:t>
            </w:r>
          </w:p>
        </w:tc>
        <w:tc>
          <w:tcPr>
            <w:tcW w:w="1701" w:type="dxa"/>
          </w:tcPr>
          <w:p w14:paraId="1D836202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134" w:type="dxa"/>
          </w:tcPr>
          <w:p w14:paraId="54539688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5.373</w:t>
            </w:r>
          </w:p>
        </w:tc>
        <w:tc>
          <w:tcPr>
            <w:tcW w:w="1701" w:type="dxa"/>
          </w:tcPr>
          <w:p w14:paraId="25C2B4E7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3.307–8.732</w:t>
            </w:r>
          </w:p>
        </w:tc>
        <w:tc>
          <w:tcPr>
            <w:tcW w:w="1276" w:type="dxa"/>
          </w:tcPr>
          <w:p w14:paraId="39A2BF0F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&lt; 0.001</w:t>
            </w:r>
          </w:p>
        </w:tc>
        <w:tc>
          <w:tcPr>
            <w:tcW w:w="992" w:type="dxa"/>
          </w:tcPr>
          <w:p w14:paraId="338884AE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88.2</w:t>
            </w:r>
          </w:p>
        </w:tc>
        <w:tc>
          <w:tcPr>
            <w:tcW w:w="1418" w:type="dxa"/>
          </w:tcPr>
          <w:p w14:paraId="1756E613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1.112</w:t>
            </w:r>
          </w:p>
        </w:tc>
      </w:tr>
      <w:tr w:rsidR="00752F37" w:rsidRPr="008F5A5D" w14:paraId="140D3B95" w14:textId="77777777" w:rsidTr="00224F69">
        <w:tc>
          <w:tcPr>
            <w:tcW w:w="2122" w:type="dxa"/>
            <w:vMerge/>
          </w:tcPr>
          <w:p w14:paraId="53528FC1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43" w:type="dxa"/>
          </w:tcPr>
          <w:p w14:paraId="2161C671" w14:textId="1010594A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Dementia (</w:t>
            </w:r>
            <w:r w:rsidR="008C3CDE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k=</w:t>
            </w:r>
            <w:r w:rsidRPr="008F5A5D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6)</w:t>
            </w:r>
          </w:p>
        </w:tc>
        <w:tc>
          <w:tcPr>
            <w:tcW w:w="1701" w:type="dxa"/>
          </w:tcPr>
          <w:p w14:paraId="3F06A309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≤6 months</w:t>
            </w:r>
          </w:p>
        </w:tc>
        <w:tc>
          <w:tcPr>
            <w:tcW w:w="1134" w:type="dxa"/>
          </w:tcPr>
          <w:p w14:paraId="7CA95CC5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5.603</w:t>
            </w:r>
          </w:p>
        </w:tc>
        <w:tc>
          <w:tcPr>
            <w:tcW w:w="1701" w:type="dxa"/>
          </w:tcPr>
          <w:p w14:paraId="0858DCDE" w14:textId="362901F0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2.716</w:t>
            </w:r>
            <w:r w:rsidR="00941E47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11.557</w:t>
            </w:r>
          </w:p>
        </w:tc>
        <w:tc>
          <w:tcPr>
            <w:tcW w:w="1276" w:type="dxa"/>
          </w:tcPr>
          <w:p w14:paraId="541DE852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&lt; 0.001</w:t>
            </w:r>
          </w:p>
        </w:tc>
        <w:tc>
          <w:tcPr>
            <w:tcW w:w="992" w:type="dxa"/>
          </w:tcPr>
          <w:p w14:paraId="1A666A0F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20.6</w:t>
            </w:r>
          </w:p>
        </w:tc>
        <w:tc>
          <w:tcPr>
            <w:tcW w:w="1418" w:type="dxa"/>
          </w:tcPr>
          <w:p w14:paraId="65FF73E0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0.169</w:t>
            </w:r>
          </w:p>
        </w:tc>
      </w:tr>
      <w:tr w:rsidR="00752F37" w:rsidRPr="008F5A5D" w14:paraId="615058F5" w14:textId="77777777" w:rsidTr="00224F69">
        <w:tc>
          <w:tcPr>
            <w:tcW w:w="2122" w:type="dxa"/>
            <w:vMerge/>
          </w:tcPr>
          <w:p w14:paraId="5AB3897C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43" w:type="dxa"/>
          </w:tcPr>
          <w:p w14:paraId="34AE4964" w14:textId="119BEEB5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Dementia (</w:t>
            </w:r>
            <w:r w:rsidR="008C3CDE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k=</w:t>
            </w:r>
            <w:r w:rsidRPr="008F5A5D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9)</w:t>
            </w:r>
          </w:p>
        </w:tc>
        <w:tc>
          <w:tcPr>
            <w:tcW w:w="1701" w:type="dxa"/>
          </w:tcPr>
          <w:p w14:paraId="1D425806" w14:textId="6412356C" w:rsidR="00752F37" w:rsidRPr="008F5A5D" w:rsidRDefault="00EC6CA5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F788E">
              <w:rPr>
                <w:rFonts w:ascii="Times New Roman" w:hAnsi="Times New Roman" w:cs="Times New Roman"/>
                <w:color w:val="000000" w:themeColor="text1"/>
              </w:rPr>
              <w:t xml:space="preserve">&gt;6–12 months </w:t>
            </w:r>
          </w:p>
        </w:tc>
        <w:tc>
          <w:tcPr>
            <w:tcW w:w="1134" w:type="dxa"/>
          </w:tcPr>
          <w:p w14:paraId="153797BA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4.089</w:t>
            </w:r>
          </w:p>
        </w:tc>
        <w:tc>
          <w:tcPr>
            <w:tcW w:w="1701" w:type="dxa"/>
          </w:tcPr>
          <w:p w14:paraId="10C4813B" w14:textId="430CB341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1.926</w:t>
            </w:r>
            <w:r w:rsidR="00941E47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8.681</w:t>
            </w:r>
          </w:p>
        </w:tc>
        <w:tc>
          <w:tcPr>
            <w:tcW w:w="1276" w:type="dxa"/>
          </w:tcPr>
          <w:p w14:paraId="5D9E72EC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&lt; 0.001</w:t>
            </w:r>
          </w:p>
        </w:tc>
        <w:tc>
          <w:tcPr>
            <w:tcW w:w="992" w:type="dxa"/>
          </w:tcPr>
          <w:p w14:paraId="22ABB44F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84.1</w:t>
            </w:r>
          </w:p>
        </w:tc>
        <w:tc>
          <w:tcPr>
            <w:tcW w:w="1418" w:type="dxa"/>
          </w:tcPr>
          <w:p w14:paraId="3030F5BE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0.926</w:t>
            </w:r>
          </w:p>
        </w:tc>
      </w:tr>
      <w:tr w:rsidR="00752F37" w:rsidRPr="008F5A5D" w14:paraId="1FC3CFEB" w14:textId="77777777" w:rsidTr="00224F69">
        <w:tc>
          <w:tcPr>
            <w:tcW w:w="2122" w:type="dxa"/>
            <w:vMerge/>
          </w:tcPr>
          <w:p w14:paraId="62718E29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43" w:type="dxa"/>
          </w:tcPr>
          <w:p w14:paraId="3967AEF6" w14:textId="67310086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Dementia (</w:t>
            </w:r>
            <w:r w:rsidR="008C3CDE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k=</w:t>
            </w:r>
            <w:r w:rsidRPr="008F5A5D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12)</w:t>
            </w:r>
          </w:p>
        </w:tc>
        <w:tc>
          <w:tcPr>
            <w:tcW w:w="1701" w:type="dxa"/>
          </w:tcPr>
          <w:p w14:paraId="59AFD4B4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&gt;12 months</w:t>
            </w:r>
          </w:p>
        </w:tc>
        <w:tc>
          <w:tcPr>
            <w:tcW w:w="1134" w:type="dxa"/>
          </w:tcPr>
          <w:p w14:paraId="497FE637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5.189</w:t>
            </w:r>
          </w:p>
        </w:tc>
        <w:tc>
          <w:tcPr>
            <w:tcW w:w="1701" w:type="dxa"/>
          </w:tcPr>
          <w:p w14:paraId="4AAFAA3D" w14:textId="5D896912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2.437</w:t>
            </w:r>
            <w:r w:rsidR="00941E47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11.050</w:t>
            </w:r>
          </w:p>
        </w:tc>
        <w:tc>
          <w:tcPr>
            <w:tcW w:w="1276" w:type="dxa"/>
          </w:tcPr>
          <w:p w14:paraId="5022D354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&lt; 0.001</w:t>
            </w:r>
          </w:p>
        </w:tc>
        <w:tc>
          <w:tcPr>
            <w:tcW w:w="992" w:type="dxa"/>
          </w:tcPr>
          <w:p w14:paraId="6312304E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89.8</w:t>
            </w:r>
          </w:p>
        </w:tc>
        <w:tc>
          <w:tcPr>
            <w:tcW w:w="1418" w:type="dxa"/>
          </w:tcPr>
          <w:p w14:paraId="4BD404AA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1.463</w:t>
            </w:r>
          </w:p>
        </w:tc>
      </w:tr>
      <w:tr w:rsidR="00752F37" w:rsidRPr="008F5A5D" w14:paraId="52DA4B27" w14:textId="77777777" w:rsidTr="00224F69">
        <w:tc>
          <w:tcPr>
            <w:tcW w:w="2122" w:type="dxa"/>
            <w:vMerge w:val="restart"/>
          </w:tcPr>
          <w:p w14:paraId="360C1BE6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 xml:space="preserve">Institutionalisation  </w:t>
            </w:r>
          </w:p>
        </w:tc>
        <w:tc>
          <w:tcPr>
            <w:tcW w:w="3543" w:type="dxa"/>
          </w:tcPr>
          <w:p w14:paraId="099722DF" w14:textId="0FF7A70C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Institutionalisation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29)</w:t>
            </w:r>
          </w:p>
        </w:tc>
        <w:tc>
          <w:tcPr>
            <w:tcW w:w="1701" w:type="dxa"/>
          </w:tcPr>
          <w:p w14:paraId="06217019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134" w:type="dxa"/>
          </w:tcPr>
          <w:p w14:paraId="4BD63391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2.801</w:t>
            </w:r>
          </w:p>
        </w:tc>
        <w:tc>
          <w:tcPr>
            <w:tcW w:w="1701" w:type="dxa"/>
          </w:tcPr>
          <w:p w14:paraId="73851C43" w14:textId="7CC2FBF0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2.144</w:t>
            </w:r>
            <w:r w:rsidR="00941E47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3.659</w:t>
            </w:r>
          </w:p>
        </w:tc>
        <w:tc>
          <w:tcPr>
            <w:tcW w:w="1276" w:type="dxa"/>
          </w:tcPr>
          <w:p w14:paraId="549A2755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</w:tcPr>
          <w:p w14:paraId="38E3BE6C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74.9</w:t>
            </w:r>
          </w:p>
        </w:tc>
        <w:tc>
          <w:tcPr>
            <w:tcW w:w="1418" w:type="dxa"/>
          </w:tcPr>
          <w:p w14:paraId="140D0735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0.335</w:t>
            </w:r>
          </w:p>
        </w:tc>
      </w:tr>
      <w:tr w:rsidR="00752F37" w:rsidRPr="008F5A5D" w14:paraId="6F8600FB" w14:textId="77777777" w:rsidTr="00224F69">
        <w:tc>
          <w:tcPr>
            <w:tcW w:w="2122" w:type="dxa"/>
            <w:vMerge/>
          </w:tcPr>
          <w:p w14:paraId="1B81FB46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43" w:type="dxa"/>
          </w:tcPr>
          <w:p w14:paraId="649179AE" w14:textId="0EFF85CE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Institutionalisation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15)</w:t>
            </w:r>
          </w:p>
        </w:tc>
        <w:tc>
          <w:tcPr>
            <w:tcW w:w="1701" w:type="dxa"/>
          </w:tcPr>
          <w:p w14:paraId="3BF5EC77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≤6 months</w:t>
            </w:r>
          </w:p>
        </w:tc>
        <w:tc>
          <w:tcPr>
            <w:tcW w:w="1134" w:type="dxa"/>
          </w:tcPr>
          <w:p w14:paraId="647D6C6B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2.729</w:t>
            </w:r>
          </w:p>
        </w:tc>
        <w:tc>
          <w:tcPr>
            <w:tcW w:w="1701" w:type="dxa"/>
          </w:tcPr>
          <w:p w14:paraId="3AB520E2" w14:textId="6AE7BF40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1.814</w:t>
            </w:r>
            <w:r w:rsidR="00941E47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4.105</w:t>
            </w:r>
          </w:p>
        </w:tc>
        <w:tc>
          <w:tcPr>
            <w:tcW w:w="1276" w:type="dxa"/>
          </w:tcPr>
          <w:p w14:paraId="51BB5A0A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</w:tcPr>
          <w:p w14:paraId="1B7A069B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75.5</w:t>
            </w:r>
          </w:p>
        </w:tc>
        <w:tc>
          <w:tcPr>
            <w:tcW w:w="1418" w:type="dxa"/>
          </w:tcPr>
          <w:p w14:paraId="335C1B09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0.403</w:t>
            </w:r>
          </w:p>
        </w:tc>
      </w:tr>
      <w:tr w:rsidR="00752F37" w:rsidRPr="008F5A5D" w14:paraId="68392D52" w14:textId="77777777" w:rsidTr="00224F69">
        <w:tc>
          <w:tcPr>
            <w:tcW w:w="2122" w:type="dxa"/>
            <w:vMerge/>
          </w:tcPr>
          <w:p w14:paraId="02E09FCA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43" w:type="dxa"/>
          </w:tcPr>
          <w:p w14:paraId="7E5EAC92" w14:textId="1A32512D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Institutionalisation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12)</w:t>
            </w:r>
          </w:p>
        </w:tc>
        <w:tc>
          <w:tcPr>
            <w:tcW w:w="1701" w:type="dxa"/>
          </w:tcPr>
          <w:p w14:paraId="110F52FB" w14:textId="1458E43C" w:rsidR="00752F37" w:rsidRPr="008F5A5D" w:rsidRDefault="00EC6CA5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F788E">
              <w:rPr>
                <w:rFonts w:ascii="Times New Roman" w:hAnsi="Times New Roman" w:cs="Times New Roman"/>
                <w:color w:val="000000" w:themeColor="text1"/>
              </w:rPr>
              <w:t xml:space="preserve">&gt;6–12 months </w:t>
            </w:r>
          </w:p>
        </w:tc>
        <w:tc>
          <w:tcPr>
            <w:tcW w:w="1134" w:type="dxa"/>
          </w:tcPr>
          <w:p w14:paraId="13EF2DFE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3.262</w:t>
            </w:r>
          </w:p>
        </w:tc>
        <w:tc>
          <w:tcPr>
            <w:tcW w:w="1701" w:type="dxa"/>
          </w:tcPr>
          <w:p w14:paraId="59C435B3" w14:textId="52314E71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2.058</w:t>
            </w:r>
            <w:r w:rsidR="00941E47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5.171</w:t>
            </w:r>
          </w:p>
        </w:tc>
        <w:tc>
          <w:tcPr>
            <w:tcW w:w="1276" w:type="dxa"/>
          </w:tcPr>
          <w:p w14:paraId="574CF85B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</w:tcPr>
          <w:p w14:paraId="3EE09D37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74.1</w:t>
            </w:r>
          </w:p>
        </w:tc>
        <w:tc>
          <w:tcPr>
            <w:tcW w:w="1418" w:type="dxa"/>
          </w:tcPr>
          <w:p w14:paraId="49FC1EDF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0.474</w:t>
            </w:r>
          </w:p>
        </w:tc>
      </w:tr>
      <w:tr w:rsidR="00752F37" w:rsidRPr="008F5A5D" w14:paraId="2CD1780B" w14:textId="77777777" w:rsidTr="00224F69">
        <w:tc>
          <w:tcPr>
            <w:tcW w:w="2122" w:type="dxa"/>
            <w:vMerge/>
          </w:tcPr>
          <w:p w14:paraId="748C9A99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43" w:type="dxa"/>
          </w:tcPr>
          <w:p w14:paraId="5113CA6E" w14:textId="79CCDC45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Institutionalisation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5)</w:t>
            </w:r>
          </w:p>
        </w:tc>
        <w:tc>
          <w:tcPr>
            <w:tcW w:w="1701" w:type="dxa"/>
          </w:tcPr>
          <w:p w14:paraId="7F49B8B2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&gt;12 months</w:t>
            </w:r>
          </w:p>
        </w:tc>
        <w:tc>
          <w:tcPr>
            <w:tcW w:w="1134" w:type="dxa"/>
          </w:tcPr>
          <w:p w14:paraId="4A3F8398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2.570</w:t>
            </w:r>
          </w:p>
        </w:tc>
        <w:tc>
          <w:tcPr>
            <w:tcW w:w="1701" w:type="dxa"/>
          </w:tcPr>
          <w:p w14:paraId="01A82CAC" w14:textId="01D7842F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1.612</w:t>
            </w:r>
            <w:r w:rsidR="00941E47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4.097</w:t>
            </w:r>
          </w:p>
        </w:tc>
        <w:tc>
          <w:tcPr>
            <w:tcW w:w="1276" w:type="dxa"/>
          </w:tcPr>
          <w:p w14:paraId="2BC67CC8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&lt; 0.001</w:t>
            </w:r>
          </w:p>
        </w:tc>
        <w:tc>
          <w:tcPr>
            <w:tcW w:w="992" w:type="dxa"/>
          </w:tcPr>
          <w:p w14:paraId="78ADC445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50.7</w:t>
            </w:r>
          </w:p>
        </w:tc>
        <w:tc>
          <w:tcPr>
            <w:tcW w:w="1418" w:type="dxa"/>
          </w:tcPr>
          <w:p w14:paraId="3D4F7893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0.135</w:t>
            </w:r>
          </w:p>
        </w:tc>
      </w:tr>
      <w:tr w:rsidR="00752F37" w:rsidRPr="008F5A5D" w14:paraId="6EEC6AEB" w14:textId="77777777" w:rsidTr="00224F69">
        <w:tc>
          <w:tcPr>
            <w:tcW w:w="2122" w:type="dxa"/>
            <w:vMerge w:val="restart"/>
          </w:tcPr>
          <w:p w14:paraId="7AF71343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bookmarkStart w:id="1" w:name="_Hlk184632074"/>
            <w:r w:rsidRPr="008F5A5D">
              <w:rPr>
                <w:rFonts w:ascii="Times New Roman" w:hAnsi="Times New Roman" w:cs="Times New Roman"/>
                <w:color w:val="000000" w:themeColor="text1"/>
              </w:rPr>
              <w:t>Readmission/revisit</w:t>
            </w:r>
            <w:bookmarkEnd w:id="1"/>
          </w:p>
        </w:tc>
        <w:tc>
          <w:tcPr>
            <w:tcW w:w="3543" w:type="dxa"/>
          </w:tcPr>
          <w:p w14:paraId="73AAE64D" w14:textId="6D5904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Readmission/revisit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31)</w:t>
            </w:r>
          </w:p>
        </w:tc>
        <w:tc>
          <w:tcPr>
            <w:tcW w:w="1701" w:type="dxa"/>
          </w:tcPr>
          <w:p w14:paraId="7E5206A3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134" w:type="dxa"/>
          </w:tcPr>
          <w:p w14:paraId="2BD5A65C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1.699</w:t>
            </w:r>
          </w:p>
        </w:tc>
        <w:tc>
          <w:tcPr>
            <w:tcW w:w="1701" w:type="dxa"/>
          </w:tcPr>
          <w:p w14:paraId="3E5BD6BD" w14:textId="6C62E36B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1.395</w:t>
            </w:r>
            <w:r w:rsidR="00941E47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2.070</w:t>
            </w:r>
          </w:p>
        </w:tc>
        <w:tc>
          <w:tcPr>
            <w:tcW w:w="1276" w:type="dxa"/>
          </w:tcPr>
          <w:p w14:paraId="6449D6CB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&lt; 0.001</w:t>
            </w:r>
          </w:p>
        </w:tc>
        <w:tc>
          <w:tcPr>
            <w:tcW w:w="992" w:type="dxa"/>
          </w:tcPr>
          <w:p w14:paraId="7FC2042E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66.4</w:t>
            </w:r>
          </w:p>
        </w:tc>
        <w:tc>
          <w:tcPr>
            <w:tcW w:w="1418" w:type="dxa"/>
          </w:tcPr>
          <w:p w14:paraId="51276221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0.163</w:t>
            </w:r>
          </w:p>
        </w:tc>
      </w:tr>
      <w:tr w:rsidR="00752F37" w:rsidRPr="008F5A5D" w14:paraId="4F425676" w14:textId="77777777" w:rsidTr="00224F69">
        <w:tc>
          <w:tcPr>
            <w:tcW w:w="2122" w:type="dxa"/>
            <w:vMerge/>
          </w:tcPr>
          <w:p w14:paraId="7ECEBEE4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43" w:type="dxa"/>
          </w:tcPr>
          <w:p w14:paraId="5C7E250A" w14:textId="17FD96B1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Readmission/revisit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29)</w:t>
            </w:r>
          </w:p>
        </w:tc>
        <w:tc>
          <w:tcPr>
            <w:tcW w:w="1701" w:type="dxa"/>
          </w:tcPr>
          <w:p w14:paraId="6E5FE658" w14:textId="77777777" w:rsidR="00752F37" w:rsidRPr="007F0D20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F0D20">
              <w:rPr>
                <w:rFonts w:ascii="Times New Roman" w:hAnsi="Times New Roman" w:cs="Times New Roman"/>
                <w:color w:val="000000" w:themeColor="text1"/>
              </w:rPr>
              <w:t>≤6 months</w:t>
            </w:r>
          </w:p>
        </w:tc>
        <w:tc>
          <w:tcPr>
            <w:tcW w:w="1134" w:type="dxa"/>
          </w:tcPr>
          <w:p w14:paraId="7014A584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1.734</w:t>
            </w:r>
          </w:p>
        </w:tc>
        <w:tc>
          <w:tcPr>
            <w:tcW w:w="1701" w:type="dxa"/>
          </w:tcPr>
          <w:p w14:paraId="631EBA5A" w14:textId="38E010AC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1.387</w:t>
            </w:r>
            <w:r w:rsidR="00941E47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2.168</w:t>
            </w:r>
          </w:p>
        </w:tc>
        <w:tc>
          <w:tcPr>
            <w:tcW w:w="1276" w:type="dxa"/>
          </w:tcPr>
          <w:p w14:paraId="2CE00336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&lt; 0.001</w:t>
            </w:r>
          </w:p>
        </w:tc>
        <w:tc>
          <w:tcPr>
            <w:tcW w:w="992" w:type="dxa"/>
          </w:tcPr>
          <w:p w14:paraId="28E7F367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67.3</w:t>
            </w:r>
          </w:p>
        </w:tc>
        <w:tc>
          <w:tcPr>
            <w:tcW w:w="1418" w:type="dxa"/>
          </w:tcPr>
          <w:p w14:paraId="65718684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0.203</w:t>
            </w:r>
          </w:p>
        </w:tc>
      </w:tr>
      <w:tr w:rsidR="00752F37" w:rsidRPr="008F5A5D" w14:paraId="3142E91C" w14:textId="77777777" w:rsidTr="00224F69">
        <w:tc>
          <w:tcPr>
            <w:tcW w:w="2122" w:type="dxa"/>
            <w:vMerge/>
          </w:tcPr>
          <w:p w14:paraId="3EFBC4E9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43" w:type="dxa"/>
          </w:tcPr>
          <w:p w14:paraId="5BBDE287" w14:textId="44822A6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Readmission/revisit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453D7D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701" w:type="dxa"/>
          </w:tcPr>
          <w:p w14:paraId="1EA8449D" w14:textId="618C2B3D" w:rsidR="00752F37" w:rsidRPr="007F0D20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F0D20">
              <w:rPr>
                <w:rFonts w:ascii="Times New Roman" w:hAnsi="Times New Roman" w:cs="Times New Roman"/>
                <w:color w:val="000000" w:themeColor="text1"/>
              </w:rPr>
              <w:t>&gt;6</w:t>
            </w:r>
            <w:r w:rsidR="00453D7D" w:rsidRPr="007F0D20">
              <w:rPr>
                <w:rFonts w:ascii="Times New Roman" w:hAnsi="Times New Roman" w:cs="Times New Roman"/>
                <w:color w:val="000000" w:themeColor="text1"/>
              </w:rPr>
              <w:t>–12 month</w:t>
            </w:r>
            <w:r w:rsidRPr="007F0D20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1134" w:type="dxa"/>
          </w:tcPr>
          <w:p w14:paraId="385D0045" w14:textId="7C79BDAE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1.</w:t>
            </w:r>
            <w:r w:rsidR="009D2CBC">
              <w:rPr>
                <w:rFonts w:ascii="Times New Roman" w:hAnsi="Times New Roman" w:cs="Times New Roman"/>
                <w:color w:val="000000" w:themeColor="text1"/>
              </w:rPr>
              <w:t>612</w:t>
            </w:r>
          </w:p>
        </w:tc>
        <w:tc>
          <w:tcPr>
            <w:tcW w:w="1701" w:type="dxa"/>
          </w:tcPr>
          <w:p w14:paraId="62E02A9C" w14:textId="6EE9764F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1.2</w:t>
            </w:r>
            <w:r w:rsidR="009D2CBC">
              <w:rPr>
                <w:rFonts w:ascii="Times New Roman" w:hAnsi="Times New Roman" w:cs="Times New Roman"/>
                <w:color w:val="000000" w:themeColor="text1"/>
              </w:rPr>
              <w:t>91</w:t>
            </w:r>
            <w:r w:rsidR="00941E47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="009D2CBC">
              <w:rPr>
                <w:rFonts w:ascii="Times New Roman" w:hAnsi="Times New Roman" w:cs="Times New Roman"/>
                <w:color w:val="000000" w:themeColor="text1"/>
              </w:rPr>
              <w:t>2.014</w:t>
            </w:r>
          </w:p>
        </w:tc>
        <w:tc>
          <w:tcPr>
            <w:tcW w:w="1276" w:type="dxa"/>
          </w:tcPr>
          <w:p w14:paraId="4CCF90D1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&lt; 0.001</w:t>
            </w:r>
          </w:p>
        </w:tc>
        <w:tc>
          <w:tcPr>
            <w:tcW w:w="992" w:type="dxa"/>
          </w:tcPr>
          <w:p w14:paraId="51F37C37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0.0</w:t>
            </w:r>
          </w:p>
        </w:tc>
        <w:tc>
          <w:tcPr>
            <w:tcW w:w="1418" w:type="dxa"/>
          </w:tcPr>
          <w:p w14:paraId="04F11F1A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0.000</w:t>
            </w:r>
          </w:p>
        </w:tc>
      </w:tr>
      <w:tr w:rsidR="00752F37" w:rsidRPr="008F5A5D" w14:paraId="00AD2ABE" w14:textId="77777777" w:rsidTr="00224F69">
        <w:tc>
          <w:tcPr>
            <w:tcW w:w="2122" w:type="dxa"/>
            <w:vMerge w:val="restart"/>
          </w:tcPr>
          <w:p w14:paraId="6EF5A7A4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Mortality</w:t>
            </w:r>
          </w:p>
        </w:tc>
        <w:tc>
          <w:tcPr>
            <w:tcW w:w="3543" w:type="dxa"/>
          </w:tcPr>
          <w:p w14:paraId="612D41ED" w14:textId="5FE3FA99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Mortality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165)</w:t>
            </w:r>
          </w:p>
        </w:tc>
        <w:tc>
          <w:tcPr>
            <w:tcW w:w="1701" w:type="dxa"/>
          </w:tcPr>
          <w:p w14:paraId="20470AF9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134" w:type="dxa"/>
          </w:tcPr>
          <w:p w14:paraId="607CBF2F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2.548</w:t>
            </w:r>
          </w:p>
        </w:tc>
        <w:tc>
          <w:tcPr>
            <w:tcW w:w="1701" w:type="dxa"/>
          </w:tcPr>
          <w:p w14:paraId="2CBF47EA" w14:textId="06197B79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2.339</w:t>
            </w:r>
            <w:r w:rsidR="00941E47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2.776</w:t>
            </w:r>
          </w:p>
        </w:tc>
        <w:tc>
          <w:tcPr>
            <w:tcW w:w="1276" w:type="dxa"/>
          </w:tcPr>
          <w:p w14:paraId="4136ADAE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&lt; 0.001</w:t>
            </w:r>
          </w:p>
        </w:tc>
        <w:tc>
          <w:tcPr>
            <w:tcW w:w="992" w:type="dxa"/>
          </w:tcPr>
          <w:p w14:paraId="69B1C599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82.4</w:t>
            </w:r>
          </w:p>
        </w:tc>
        <w:tc>
          <w:tcPr>
            <w:tcW w:w="1418" w:type="dxa"/>
          </w:tcPr>
          <w:p w14:paraId="63F6732B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0.190</w:t>
            </w:r>
          </w:p>
        </w:tc>
      </w:tr>
      <w:tr w:rsidR="00752F37" w:rsidRPr="008F5A5D" w14:paraId="4756F752" w14:textId="77777777" w:rsidTr="00224F69">
        <w:tc>
          <w:tcPr>
            <w:tcW w:w="2122" w:type="dxa"/>
            <w:vMerge/>
          </w:tcPr>
          <w:p w14:paraId="0E4D60A4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43" w:type="dxa"/>
          </w:tcPr>
          <w:p w14:paraId="49812E19" w14:textId="65D01A8F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Mortality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103)</w:t>
            </w:r>
          </w:p>
        </w:tc>
        <w:tc>
          <w:tcPr>
            <w:tcW w:w="1701" w:type="dxa"/>
          </w:tcPr>
          <w:p w14:paraId="7BD25519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≤6 months</w:t>
            </w:r>
          </w:p>
        </w:tc>
        <w:tc>
          <w:tcPr>
            <w:tcW w:w="1134" w:type="dxa"/>
          </w:tcPr>
          <w:p w14:paraId="4F17AAB3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2.934</w:t>
            </w:r>
          </w:p>
        </w:tc>
        <w:tc>
          <w:tcPr>
            <w:tcW w:w="1701" w:type="dxa"/>
          </w:tcPr>
          <w:p w14:paraId="59FC705D" w14:textId="696BB4B9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2.609</w:t>
            </w:r>
            <w:r w:rsidR="00941E47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3.299</w:t>
            </w:r>
          </w:p>
        </w:tc>
        <w:tc>
          <w:tcPr>
            <w:tcW w:w="1276" w:type="dxa"/>
          </w:tcPr>
          <w:p w14:paraId="446F89BC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&lt; 0.001</w:t>
            </w:r>
          </w:p>
        </w:tc>
        <w:tc>
          <w:tcPr>
            <w:tcW w:w="992" w:type="dxa"/>
          </w:tcPr>
          <w:p w14:paraId="0603C4FF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73.4</w:t>
            </w:r>
          </w:p>
        </w:tc>
        <w:tc>
          <w:tcPr>
            <w:tcW w:w="1418" w:type="dxa"/>
          </w:tcPr>
          <w:p w14:paraId="59A919FD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0.186</w:t>
            </w:r>
          </w:p>
        </w:tc>
      </w:tr>
      <w:tr w:rsidR="00752F37" w:rsidRPr="008F5A5D" w14:paraId="55DDAC6B" w14:textId="77777777" w:rsidTr="00224F69">
        <w:tc>
          <w:tcPr>
            <w:tcW w:w="2122" w:type="dxa"/>
            <w:vMerge/>
          </w:tcPr>
          <w:p w14:paraId="6E5ADAA8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43" w:type="dxa"/>
          </w:tcPr>
          <w:p w14:paraId="2E833F04" w14:textId="0BAA536A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Mortality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75)</w:t>
            </w:r>
          </w:p>
        </w:tc>
        <w:tc>
          <w:tcPr>
            <w:tcW w:w="1701" w:type="dxa"/>
          </w:tcPr>
          <w:p w14:paraId="7C154A27" w14:textId="3C009982" w:rsidR="00752F37" w:rsidRPr="008F5A5D" w:rsidRDefault="001F788E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F788E">
              <w:rPr>
                <w:rFonts w:ascii="Times New Roman" w:hAnsi="Times New Roman" w:cs="Times New Roman"/>
                <w:color w:val="000000" w:themeColor="text1"/>
              </w:rPr>
              <w:t xml:space="preserve">&gt;6–12 months </w:t>
            </w:r>
          </w:p>
        </w:tc>
        <w:tc>
          <w:tcPr>
            <w:tcW w:w="1134" w:type="dxa"/>
          </w:tcPr>
          <w:p w14:paraId="57CAA1DE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2.384</w:t>
            </w:r>
          </w:p>
        </w:tc>
        <w:tc>
          <w:tcPr>
            <w:tcW w:w="1701" w:type="dxa"/>
          </w:tcPr>
          <w:p w14:paraId="13B0AA7A" w14:textId="19B837FC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2.117</w:t>
            </w:r>
            <w:r w:rsidR="00941E47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2.685</w:t>
            </w:r>
          </w:p>
        </w:tc>
        <w:tc>
          <w:tcPr>
            <w:tcW w:w="1276" w:type="dxa"/>
          </w:tcPr>
          <w:p w14:paraId="7B88C237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&lt; 0.001</w:t>
            </w:r>
          </w:p>
        </w:tc>
        <w:tc>
          <w:tcPr>
            <w:tcW w:w="992" w:type="dxa"/>
          </w:tcPr>
          <w:p w14:paraId="488FA527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73.9</w:t>
            </w:r>
          </w:p>
        </w:tc>
        <w:tc>
          <w:tcPr>
            <w:tcW w:w="1418" w:type="dxa"/>
          </w:tcPr>
          <w:p w14:paraId="49BF95AB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0.161</w:t>
            </w:r>
          </w:p>
        </w:tc>
      </w:tr>
      <w:tr w:rsidR="00752F37" w:rsidRPr="008F5A5D" w14:paraId="7974298F" w14:textId="77777777" w:rsidTr="00224F69">
        <w:tc>
          <w:tcPr>
            <w:tcW w:w="2122" w:type="dxa"/>
            <w:vMerge/>
          </w:tcPr>
          <w:p w14:paraId="342C62E8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543" w:type="dxa"/>
          </w:tcPr>
          <w:p w14:paraId="25DB368C" w14:textId="0758E55C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Mortality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42)</w:t>
            </w:r>
          </w:p>
        </w:tc>
        <w:tc>
          <w:tcPr>
            <w:tcW w:w="1701" w:type="dxa"/>
          </w:tcPr>
          <w:p w14:paraId="65C871A6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&gt;12 months</w:t>
            </w:r>
          </w:p>
        </w:tc>
        <w:tc>
          <w:tcPr>
            <w:tcW w:w="1134" w:type="dxa"/>
          </w:tcPr>
          <w:p w14:paraId="55BCD082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2.022</w:t>
            </w:r>
          </w:p>
        </w:tc>
        <w:tc>
          <w:tcPr>
            <w:tcW w:w="1701" w:type="dxa"/>
          </w:tcPr>
          <w:p w14:paraId="4797F7F3" w14:textId="350904D4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1.675</w:t>
            </w:r>
            <w:r w:rsidR="00941E47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2.441</w:t>
            </w:r>
          </w:p>
        </w:tc>
        <w:tc>
          <w:tcPr>
            <w:tcW w:w="1276" w:type="dxa"/>
          </w:tcPr>
          <w:p w14:paraId="2C0FEE42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&lt; 0.001</w:t>
            </w:r>
          </w:p>
        </w:tc>
        <w:tc>
          <w:tcPr>
            <w:tcW w:w="992" w:type="dxa"/>
          </w:tcPr>
          <w:p w14:paraId="7A3430AA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84.9</w:t>
            </w:r>
          </w:p>
        </w:tc>
        <w:tc>
          <w:tcPr>
            <w:tcW w:w="1418" w:type="dxa"/>
          </w:tcPr>
          <w:p w14:paraId="3F3BF008" w14:textId="77777777" w:rsidR="00752F37" w:rsidRPr="008F5A5D" w:rsidRDefault="00752F37" w:rsidP="00752F3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A5D">
              <w:rPr>
                <w:rFonts w:ascii="Times New Roman" w:hAnsi="Times New Roman" w:cs="Times New Roman"/>
                <w:color w:val="000000" w:themeColor="text1"/>
              </w:rPr>
              <w:t>0.260</w:t>
            </w:r>
          </w:p>
        </w:tc>
      </w:tr>
    </w:tbl>
    <w:p w14:paraId="749F8C30" w14:textId="12032648" w:rsidR="001B18F6" w:rsidRPr="003771AD" w:rsidRDefault="00733F2B" w:rsidP="001B18F6">
      <w:pPr>
        <w:rPr>
          <w:rFonts w:ascii="Times New Roman" w:hAnsi="Times New Roman" w:cs="Times New Roman"/>
          <w:highlight w:val="yellow"/>
        </w:rPr>
      </w:pPr>
      <w:r>
        <w:rPr>
          <w:rFonts w:cstheme="minorHAnsi"/>
        </w:rPr>
        <w:t xml:space="preserve">Footnote: </w:t>
      </w:r>
      <w:r w:rsidRPr="003771AD">
        <w:rPr>
          <w:rFonts w:cstheme="minorHAnsi"/>
          <w:highlight w:val="yellow"/>
        </w:rPr>
        <w:t xml:space="preserve">Categorical </w:t>
      </w:r>
      <w:r w:rsidR="008D1BDE">
        <w:rPr>
          <w:rFonts w:cstheme="minorHAnsi"/>
          <w:highlight w:val="yellow"/>
        </w:rPr>
        <w:t xml:space="preserve">data </w:t>
      </w:r>
      <w:r w:rsidRPr="003771AD">
        <w:rPr>
          <w:rFonts w:cstheme="minorHAnsi"/>
          <w:highlight w:val="yellow"/>
        </w:rPr>
        <w:t>cognitive</w:t>
      </w:r>
      <w:r w:rsidR="001B18F6">
        <w:rPr>
          <w:rFonts w:cstheme="minorHAnsi"/>
          <w:highlight w:val="yellow"/>
        </w:rPr>
        <w:t xml:space="preserve"> </w:t>
      </w:r>
      <w:r w:rsidRPr="003771AD">
        <w:rPr>
          <w:rFonts w:cstheme="minorHAnsi"/>
          <w:highlight w:val="yellow"/>
        </w:rPr>
        <w:t>change</w:t>
      </w:r>
      <w:r w:rsidR="00C83EF7" w:rsidRPr="003771AD">
        <w:rPr>
          <w:rFonts w:cstheme="minorHAnsi"/>
          <w:highlight w:val="yellow"/>
        </w:rPr>
        <w:t xml:space="preserve"> is </w:t>
      </w:r>
      <w:r w:rsidR="002E75D2" w:rsidRPr="003771AD">
        <w:rPr>
          <w:rFonts w:cstheme="minorHAnsi"/>
          <w:highlight w:val="yellow"/>
        </w:rPr>
        <w:t>cognitive</w:t>
      </w:r>
      <w:r w:rsidR="001B18F6">
        <w:rPr>
          <w:rFonts w:cstheme="minorHAnsi"/>
          <w:highlight w:val="yellow"/>
        </w:rPr>
        <w:t xml:space="preserve"> </w:t>
      </w:r>
      <w:r w:rsidRPr="003771AD">
        <w:rPr>
          <w:rFonts w:ascii="Times New Roman" w:hAnsi="Times New Roman" w:cs="Times New Roman"/>
          <w:highlight w:val="yellow"/>
        </w:rPr>
        <w:t xml:space="preserve">decline vs no </w:t>
      </w:r>
      <w:r w:rsidR="00313330" w:rsidRPr="003771AD">
        <w:rPr>
          <w:rFonts w:ascii="Times New Roman" w:hAnsi="Times New Roman" w:cs="Times New Roman"/>
          <w:highlight w:val="yellow"/>
        </w:rPr>
        <w:t>cognitive</w:t>
      </w:r>
      <w:r w:rsidR="00313330">
        <w:rPr>
          <w:rFonts w:ascii="Times New Roman" w:hAnsi="Times New Roman" w:cs="Times New Roman"/>
          <w:highlight w:val="yellow"/>
        </w:rPr>
        <w:t xml:space="preserve"> </w:t>
      </w:r>
      <w:r w:rsidRPr="003771AD">
        <w:rPr>
          <w:rFonts w:ascii="Times New Roman" w:hAnsi="Times New Roman" w:cs="Times New Roman"/>
          <w:highlight w:val="yellow"/>
        </w:rPr>
        <w:t>decline</w:t>
      </w:r>
      <w:r w:rsidR="002E75D2" w:rsidRPr="003771AD">
        <w:rPr>
          <w:rFonts w:ascii="Times New Roman" w:hAnsi="Times New Roman" w:cs="Times New Roman"/>
          <w:highlight w:val="yellow"/>
        </w:rPr>
        <w:t xml:space="preserve"> results</w:t>
      </w:r>
      <w:r w:rsidR="00E415AF">
        <w:rPr>
          <w:rFonts w:ascii="Times New Roman" w:hAnsi="Times New Roman" w:cs="Times New Roman"/>
          <w:highlight w:val="yellow"/>
        </w:rPr>
        <w:t xml:space="preserve">. </w:t>
      </w:r>
      <w:r w:rsidR="001B18F6" w:rsidRPr="003771AD">
        <w:rPr>
          <w:rFonts w:cstheme="minorHAnsi"/>
          <w:highlight w:val="yellow"/>
        </w:rPr>
        <w:t xml:space="preserve">Categorical </w:t>
      </w:r>
      <w:r w:rsidR="008D1BDE">
        <w:rPr>
          <w:rFonts w:cstheme="minorHAnsi"/>
          <w:highlight w:val="yellow"/>
        </w:rPr>
        <w:t xml:space="preserve">data </w:t>
      </w:r>
      <w:r w:rsidR="001B18F6" w:rsidRPr="003771AD">
        <w:rPr>
          <w:rFonts w:cstheme="minorHAnsi"/>
          <w:highlight w:val="yellow"/>
        </w:rPr>
        <w:t xml:space="preserve">functional change is functional </w:t>
      </w:r>
      <w:r w:rsidR="001B18F6" w:rsidRPr="003771AD">
        <w:rPr>
          <w:rFonts w:ascii="Times New Roman" w:hAnsi="Times New Roman" w:cs="Times New Roman"/>
          <w:highlight w:val="yellow"/>
        </w:rPr>
        <w:t xml:space="preserve">decline vs no </w:t>
      </w:r>
      <w:r w:rsidR="00313330" w:rsidRPr="003771AD">
        <w:rPr>
          <w:rFonts w:ascii="Times New Roman" w:hAnsi="Times New Roman" w:cs="Times New Roman"/>
          <w:highlight w:val="yellow"/>
        </w:rPr>
        <w:t xml:space="preserve">functional </w:t>
      </w:r>
      <w:r w:rsidR="001B18F6" w:rsidRPr="003771AD">
        <w:rPr>
          <w:rFonts w:ascii="Times New Roman" w:hAnsi="Times New Roman" w:cs="Times New Roman"/>
          <w:highlight w:val="yellow"/>
        </w:rPr>
        <w:t>decline results</w:t>
      </w:r>
      <w:r w:rsidR="0059728B">
        <w:rPr>
          <w:rFonts w:ascii="Times New Roman" w:hAnsi="Times New Roman" w:cs="Times New Roman"/>
          <w:highlight w:val="yellow"/>
        </w:rPr>
        <w:t>.</w:t>
      </w:r>
      <w:r w:rsidR="001B18F6">
        <w:rPr>
          <w:rFonts w:ascii="Times New Roman" w:hAnsi="Times New Roman" w:cs="Times New Roman"/>
          <w:highlight w:val="yellow"/>
        </w:rPr>
        <w:t xml:space="preserve"> </w:t>
      </w:r>
    </w:p>
    <w:p w14:paraId="7132F8E2" w14:textId="40FBD4F0" w:rsidR="00E415AF" w:rsidRDefault="00773177" w:rsidP="00E415AF">
      <w:pPr>
        <w:rPr>
          <w:rFonts w:ascii="Times New Roman" w:hAnsi="Times New Roman" w:cs="Times New Roman"/>
        </w:rPr>
      </w:pPr>
      <w:r w:rsidRPr="003771AD">
        <w:rPr>
          <w:rFonts w:cstheme="minorHAnsi"/>
          <w:highlight w:val="yellow"/>
        </w:rPr>
        <w:t xml:space="preserve">Categorical </w:t>
      </w:r>
      <w:r w:rsidR="008D1BDE">
        <w:rPr>
          <w:rFonts w:cstheme="minorHAnsi"/>
          <w:highlight w:val="yellow"/>
        </w:rPr>
        <w:t xml:space="preserve">data </w:t>
      </w:r>
      <w:r w:rsidRPr="003771AD">
        <w:rPr>
          <w:rFonts w:ascii="Times New Roman" w:hAnsi="Times New Roman" w:cs="Times New Roman"/>
          <w:highlight w:val="yellow"/>
        </w:rPr>
        <w:t>c</w:t>
      </w:r>
      <w:r w:rsidR="00914839" w:rsidRPr="003771AD">
        <w:rPr>
          <w:rFonts w:ascii="Times New Roman" w:hAnsi="Times New Roman" w:cs="Times New Roman"/>
          <w:highlight w:val="yellow"/>
        </w:rPr>
        <w:t>ognitive</w:t>
      </w:r>
      <w:r w:rsidR="00E415AF">
        <w:rPr>
          <w:rFonts w:ascii="Times New Roman" w:hAnsi="Times New Roman" w:cs="Times New Roman"/>
          <w:highlight w:val="yellow"/>
        </w:rPr>
        <w:t xml:space="preserve"> </w:t>
      </w:r>
      <w:r w:rsidR="00914839" w:rsidRPr="003771AD">
        <w:rPr>
          <w:rFonts w:ascii="Times New Roman" w:hAnsi="Times New Roman" w:cs="Times New Roman"/>
          <w:highlight w:val="yellow"/>
        </w:rPr>
        <w:t xml:space="preserve">performance </w:t>
      </w:r>
      <w:r w:rsidR="00412F2E" w:rsidRPr="003771AD">
        <w:rPr>
          <w:rFonts w:ascii="Times New Roman" w:hAnsi="Times New Roman" w:cs="Times New Roman"/>
          <w:highlight w:val="yellow"/>
        </w:rPr>
        <w:t xml:space="preserve">is </w:t>
      </w:r>
      <w:r w:rsidR="00412F2E" w:rsidRPr="003771AD">
        <w:rPr>
          <w:rFonts w:cstheme="minorHAnsi"/>
          <w:highlight w:val="yellow"/>
        </w:rPr>
        <w:t xml:space="preserve">cognitive </w:t>
      </w:r>
      <w:r w:rsidR="00914839" w:rsidRPr="003771AD">
        <w:rPr>
          <w:rFonts w:ascii="Times New Roman" w:hAnsi="Times New Roman" w:cs="Times New Roman"/>
          <w:highlight w:val="yellow"/>
        </w:rPr>
        <w:t>impairment vs no</w:t>
      </w:r>
      <w:r w:rsidR="004F7351">
        <w:rPr>
          <w:rFonts w:ascii="Times New Roman" w:hAnsi="Times New Roman" w:cs="Times New Roman"/>
          <w:highlight w:val="yellow"/>
        </w:rPr>
        <w:t xml:space="preserve"> </w:t>
      </w:r>
      <w:r w:rsidR="004F7351" w:rsidRPr="003771AD">
        <w:rPr>
          <w:rFonts w:ascii="Times New Roman" w:hAnsi="Times New Roman" w:cs="Times New Roman"/>
          <w:highlight w:val="yellow"/>
        </w:rPr>
        <w:t>cognitive</w:t>
      </w:r>
      <w:r w:rsidR="004F7351">
        <w:rPr>
          <w:rFonts w:ascii="Times New Roman" w:hAnsi="Times New Roman" w:cs="Times New Roman"/>
          <w:highlight w:val="yellow"/>
        </w:rPr>
        <w:t xml:space="preserve"> </w:t>
      </w:r>
      <w:r w:rsidR="00914839" w:rsidRPr="003771AD">
        <w:rPr>
          <w:rFonts w:ascii="Times New Roman" w:hAnsi="Times New Roman" w:cs="Times New Roman"/>
          <w:highlight w:val="yellow"/>
        </w:rPr>
        <w:t>impairment</w:t>
      </w:r>
      <w:r w:rsidR="00412F2E" w:rsidRPr="003771AD">
        <w:rPr>
          <w:rFonts w:ascii="Times New Roman" w:hAnsi="Times New Roman" w:cs="Times New Roman"/>
          <w:highlight w:val="yellow"/>
        </w:rPr>
        <w:t xml:space="preserve"> results</w:t>
      </w:r>
      <w:r w:rsidR="00E415AF">
        <w:rPr>
          <w:rFonts w:ascii="Times New Roman" w:hAnsi="Times New Roman" w:cs="Times New Roman"/>
        </w:rPr>
        <w:t xml:space="preserve">. </w:t>
      </w:r>
      <w:r w:rsidR="00E415AF" w:rsidRPr="003771AD">
        <w:rPr>
          <w:rFonts w:cstheme="minorHAnsi"/>
          <w:highlight w:val="yellow"/>
        </w:rPr>
        <w:t xml:space="preserve">Categorical </w:t>
      </w:r>
      <w:r w:rsidR="008D1BDE">
        <w:rPr>
          <w:rFonts w:cstheme="minorHAnsi"/>
          <w:highlight w:val="yellow"/>
        </w:rPr>
        <w:t xml:space="preserve">data </w:t>
      </w:r>
      <w:r w:rsidR="00E415AF" w:rsidRPr="003771AD">
        <w:rPr>
          <w:rFonts w:ascii="Times New Roman" w:hAnsi="Times New Roman" w:cs="Times New Roman"/>
          <w:highlight w:val="yellow"/>
        </w:rPr>
        <w:t xml:space="preserve">functional performance is </w:t>
      </w:r>
      <w:r w:rsidR="00E415AF" w:rsidRPr="003771AD">
        <w:rPr>
          <w:rFonts w:cstheme="minorHAnsi"/>
          <w:highlight w:val="yellow"/>
        </w:rPr>
        <w:t xml:space="preserve">functional </w:t>
      </w:r>
      <w:r w:rsidR="00E415AF" w:rsidRPr="003771AD">
        <w:rPr>
          <w:rFonts w:ascii="Times New Roman" w:hAnsi="Times New Roman" w:cs="Times New Roman"/>
          <w:highlight w:val="yellow"/>
        </w:rPr>
        <w:t>impairment vs</w:t>
      </w:r>
      <w:r w:rsidR="00313330">
        <w:rPr>
          <w:rFonts w:ascii="Times New Roman" w:hAnsi="Times New Roman" w:cs="Times New Roman"/>
          <w:highlight w:val="yellow"/>
        </w:rPr>
        <w:t xml:space="preserve"> </w:t>
      </w:r>
      <w:r w:rsidR="00E415AF" w:rsidRPr="003771AD">
        <w:rPr>
          <w:rFonts w:ascii="Times New Roman" w:hAnsi="Times New Roman" w:cs="Times New Roman"/>
          <w:highlight w:val="yellow"/>
        </w:rPr>
        <w:t>no</w:t>
      </w:r>
      <w:r w:rsidR="004F7351">
        <w:rPr>
          <w:rFonts w:ascii="Times New Roman" w:hAnsi="Times New Roman" w:cs="Times New Roman"/>
          <w:highlight w:val="yellow"/>
        </w:rPr>
        <w:t xml:space="preserve"> </w:t>
      </w:r>
      <w:r w:rsidR="004F7351" w:rsidRPr="003771AD">
        <w:rPr>
          <w:rFonts w:ascii="Times New Roman" w:hAnsi="Times New Roman" w:cs="Times New Roman"/>
          <w:highlight w:val="yellow"/>
        </w:rPr>
        <w:t xml:space="preserve">functional </w:t>
      </w:r>
      <w:r w:rsidR="00E415AF" w:rsidRPr="003771AD">
        <w:rPr>
          <w:rFonts w:ascii="Times New Roman" w:hAnsi="Times New Roman" w:cs="Times New Roman"/>
          <w:highlight w:val="yellow"/>
        </w:rPr>
        <w:t>impairment results</w:t>
      </w:r>
    </w:p>
    <w:p w14:paraId="35312923" w14:textId="2AA94FB1" w:rsidR="00816490" w:rsidRPr="008A64AF" w:rsidRDefault="00816490" w:rsidP="00E415AF">
      <w:pPr>
        <w:rPr>
          <w:rFonts w:ascii="Times New Roman" w:hAnsi="Times New Roman" w:cs="Times New Roman"/>
        </w:rPr>
      </w:pPr>
      <w:r w:rsidRPr="008A64AF">
        <w:rPr>
          <w:rFonts w:ascii="Times New Roman" w:hAnsi="Times New Roman" w:cs="Times New Roman"/>
          <w:highlight w:val="yellow"/>
        </w:rPr>
        <w:t xml:space="preserve">Data presented </w:t>
      </w:r>
      <w:r w:rsidR="003A03BD" w:rsidRPr="008A64AF">
        <w:rPr>
          <w:rFonts w:ascii="Times New Roman" w:hAnsi="Times New Roman" w:cs="Times New Roman"/>
          <w:highlight w:val="yellow"/>
          <w:u w:val="single"/>
        </w:rPr>
        <w:t>&lt;</w:t>
      </w:r>
      <w:r w:rsidR="003A03BD" w:rsidRPr="008A64AF">
        <w:rPr>
          <w:rFonts w:ascii="Times New Roman" w:hAnsi="Times New Roman" w:cs="Times New Roman"/>
          <w:highlight w:val="yellow"/>
        </w:rPr>
        <w:t xml:space="preserve"> 6 month</w:t>
      </w:r>
      <w:r w:rsidR="005211E1" w:rsidRPr="008A64AF">
        <w:rPr>
          <w:rFonts w:ascii="Times New Roman" w:hAnsi="Times New Roman" w:cs="Times New Roman"/>
          <w:highlight w:val="yellow"/>
        </w:rPr>
        <w:t>s</w:t>
      </w:r>
      <w:r w:rsidR="003A03BD" w:rsidRPr="008A64AF">
        <w:rPr>
          <w:rFonts w:ascii="Times New Roman" w:hAnsi="Times New Roman" w:cs="Times New Roman"/>
          <w:highlight w:val="yellow"/>
        </w:rPr>
        <w:t xml:space="preserve">, </w:t>
      </w:r>
      <w:r w:rsidR="00D3262D" w:rsidRPr="008A64AF">
        <w:rPr>
          <w:rFonts w:ascii="Times New Roman" w:hAnsi="Times New Roman" w:cs="Times New Roman"/>
          <w:highlight w:val="yellow"/>
        </w:rPr>
        <w:t>&gt;</w:t>
      </w:r>
      <w:r w:rsidR="005211E1" w:rsidRPr="008A64AF">
        <w:rPr>
          <w:rFonts w:ascii="Times New Roman" w:hAnsi="Times New Roman" w:cs="Times New Roman"/>
          <w:highlight w:val="yellow"/>
        </w:rPr>
        <w:t>6</w:t>
      </w:r>
      <w:r w:rsidR="00A33A5C" w:rsidRPr="008A64AF">
        <w:rPr>
          <w:rFonts w:ascii="Times New Roman" w:hAnsi="Times New Roman" w:cs="Times New Roman"/>
          <w:highlight w:val="yellow"/>
        </w:rPr>
        <w:t>–</w:t>
      </w:r>
      <w:r w:rsidR="005211E1" w:rsidRPr="008A64AF">
        <w:rPr>
          <w:rFonts w:ascii="Times New Roman" w:hAnsi="Times New Roman" w:cs="Times New Roman"/>
          <w:highlight w:val="yellow"/>
        </w:rPr>
        <w:t xml:space="preserve">12 months and &gt; 12 months when available </w:t>
      </w:r>
      <w:r w:rsidR="008A64AF" w:rsidRPr="008A64AF">
        <w:rPr>
          <w:rFonts w:ascii="Times New Roman" w:hAnsi="Times New Roman" w:cs="Times New Roman"/>
          <w:highlight w:val="yellow"/>
        </w:rPr>
        <w:t>for 2 or more studies.</w:t>
      </w:r>
    </w:p>
    <w:p w14:paraId="1032332E" w14:textId="4B82E119" w:rsidR="002E75D2" w:rsidRDefault="002E75D2" w:rsidP="000B3EB7">
      <w:pPr>
        <w:rPr>
          <w:rFonts w:ascii="Times New Roman" w:hAnsi="Times New Roman" w:cs="Times New Roman"/>
        </w:rPr>
      </w:pPr>
    </w:p>
    <w:p w14:paraId="28B5972B" w14:textId="77777777" w:rsidR="00C83EF7" w:rsidRPr="00E50539" w:rsidRDefault="00C83EF7" w:rsidP="000B3EB7">
      <w:pPr>
        <w:rPr>
          <w:rFonts w:cstheme="minorHAnsi"/>
        </w:rPr>
      </w:pPr>
    </w:p>
    <w:p w14:paraId="6BF2FDB7" w14:textId="26582202" w:rsidR="00177B13" w:rsidRPr="0005283C" w:rsidRDefault="00177B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83C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05283C">
        <w:rPr>
          <w:rFonts w:ascii="Times New Roman" w:hAnsi="Times New Roman" w:cs="Times New Roman"/>
          <w:b/>
          <w:bCs/>
          <w:sz w:val="24"/>
          <w:szCs w:val="24"/>
        </w:rPr>
        <w:t>S8</w:t>
      </w:r>
      <w:r w:rsidRPr="0005283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E414D" w:rsidRPr="000528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1500" w:rsidRPr="0005283C">
        <w:rPr>
          <w:rFonts w:ascii="Times New Roman" w:hAnsi="Times New Roman" w:cs="Times New Roman"/>
          <w:b/>
          <w:bCs/>
          <w:sz w:val="24"/>
          <w:szCs w:val="24"/>
        </w:rPr>
        <w:t>Follow-up time analysis for clinical outcomes after delirium</w:t>
      </w:r>
      <w:r w:rsidR="001F1AC7" w:rsidRPr="0005283C">
        <w:rPr>
          <w:rFonts w:ascii="Times New Roman" w:hAnsi="Times New Roman" w:cs="Times New Roman"/>
          <w:b/>
          <w:bCs/>
          <w:sz w:val="24"/>
          <w:szCs w:val="24"/>
        </w:rPr>
        <w:t>. C</w:t>
      </w:r>
      <w:r w:rsidR="002B3426" w:rsidRPr="0005283C">
        <w:rPr>
          <w:rFonts w:ascii="Times New Roman" w:hAnsi="Times New Roman" w:cs="Times New Roman"/>
          <w:b/>
          <w:bCs/>
          <w:sz w:val="24"/>
          <w:szCs w:val="24"/>
        </w:rPr>
        <w:t>ontinuous</w:t>
      </w:r>
      <w:r w:rsidR="001F1AC7" w:rsidRPr="0005283C">
        <w:rPr>
          <w:rFonts w:ascii="Times New Roman" w:hAnsi="Times New Roman" w:cs="Times New Roman"/>
          <w:b/>
          <w:bCs/>
          <w:sz w:val="24"/>
          <w:szCs w:val="24"/>
        </w:rPr>
        <w:t xml:space="preserve"> data results </w:t>
      </w:r>
    </w:p>
    <w:tbl>
      <w:tblPr>
        <w:tblStyle w:val="TableGrid"/>
        <w:tblpPr w:leftFromText="180" w:rightFromText="180" w:vertAnchor="text" w:tblpY="1"/>
        <w:tblOverlap w:val="never"/>
        <w:tblW w:w="13887" w:type="dxa"/>
        <w:tblLook w:val="04A0" w:firstRow="1" w:lastRow="0" w:firstColumn="1" w:lastColumn="0" w:noHBand="0" w:noVBand="1"/>
      </w:tblPr>
      <w:tblGrid>
        <w:gridCol w:w="2263"/>
        <w:gridCol w:w="3261"/>
        <w:gridCol w:w="1701"/>
        <w:gridCol w:w="1275"/>
        <w:gridCol w:w="1701"/>
        <w:gridCol w:w="1276"/>
        <w:gridCol w:w="992"/>
        <w:gridCol w:w="1418"/>
      </w:tblGrid>
      <w:tr w:rsidR="00F155C6" w:rsidRPr="00F155C6" w14:paraId="2DAF7530" w14:textId="77777777" w:rsidTr="00224F69">
        <w:tc>
          <w:tcPr>
            <w:tcW w:w="2263" w:type="dxa"/>
          </w:tcPr>
          <w:p w14:paraId="36B1819B" w14:textId="77777777" w:rsidR="0005283C" w:rsidRPr="00F155C6" w:rsidRDefault="0005283C" w:rsidP="00224F6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Clinical outcome</w:t>
            </w:r>
          </w:p>
        </w:tc>
        <w:tc>
          <w:tcPr>
            <w:tcW w:w="3261" w:type="dxa"/>
          </w:tcPr>
          <w:p w14:paraId="52C5EEF9" w14:textId="77777777" w:rsidR="0005283C" w:rsidRPr="00F155C6" w:rsidRDefault="0005283C" w:rsidP="00224F6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Sub-group</w:t>
            </w:r>
          </w:p>
          <w:p w14:paraId="0E6DB43B" w14:textId="77777777" w:rsidR="0005283C" w:rsidRPr="00F155C6" w:rsidRDefault="0005283C" w:rsidP="00224F6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(number of studies) </w:t>
            </w:r>
          </w:p>
        </w:tc>
        <w:tc>
          <w:tcPr>
            <w:tcW w:w="1701" w:type="dxa"/>
          </w:tcPr>
          <w:p w14:paraId="21A7F2E2" w14:textId="77777777" w:rsidR="0005283C" w:rsidRPr="00F155C6" w:rsidRDefault="0005283C" w:rsidP="00224F6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Timepoint</w:t>
            </w:r>
          </w:p>
        </w:tc>
        <w:tc>
          <w:tcPr>
            <w:tcW w:w="1275" w:type="dxa"/>
          </w:tcPr>
          <w:p w14:paraId="431D8B76" w14:textId="77777777" w:rsidR="0005283C" w:rsidRPr="00F155C6" w:rsidRDefault="0005283C" w:rsidP="00224F6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Hedges's g </w:t>
            </w:r>
          </w:p>
        </w:tc>
        <w:tc>
          <w:tcPr>
            <w:tcW w:w="1701" w:type="dxa"/>
          </w:tcPr>
          <w:p w14:paraId="5F7C1305" w14:textId="77777777" w:rsidR="0005283C" w:rsidRPr="00F155C6" w:rsidRDefault="0005283C" w:rsidP="00224F6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95% CI</w:t>
            </w:r>
          </w:p>
        </w:tc>
        <w:tc>
          <w:tcPr>
            <w:tcW w:w="1276" w:type="dxa"/>
          </w:tcPr>
          <w:p w14:paraId="35F288E6" w14:textId="77777777" w:rsidR="0005283C" w:rsidRPr="00F155C6" w:rsidRDefault="0005283C" w:rsidP="00224F6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p-value</w:t>
            </w:r>
          </w:p>
        </w:tc>
        <w:tc>
          <w:tcPr>
            <w:tcW w:w="992" w:type="dxa"/>
          </w:tcPr>
          <w:p w14:paraId="347AB07A" w14:textId="77777777" w:rsidR="0005283C" w:rsidRPr="00F155C6" w:rsidRDefault="0005283C" w:rsidP="00224F6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I² </w:t>
            </w:r>
            <w:r w:rsidRPr="00F155C6">
              <w:rPr>
                <w:rFonts w:ascii="Times New Roman" w:hAnsi="Times New Roman" w:cs="Times New Roman"/>
                <w:color w:val="000000" w:themeColor="text1"/>
              </w:rPr>
              <w:t>(%)</w:t>
            </w:r>
          </w:p>
        </w:tc>
        <w:tc>
          <w:tcPr>
            <w:tcW w:w="1418" w:type="dxa"/>
          </w:tcPr>
          <w:p w14:paraId="61D118C0" w14:textId="77777777" w:rsidR="0005283C" w:rsidRPr="00F155C6" w:rsidRDefault="0005283C" w:rsidP="00224F6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τ² </w:t>
            </w:r>
          </w:p>
        </w:tc>
      </w:tr>
      <w:tr w:rsidR="00D741A9" w:rsidRPr="00F155C6" w14:paraId="7AB32A3B" w14:textId="77777777" w:rsidTr="005D2E76">
        <w:tc>
          <w:tcPr>
            <w:tcW w:w="2263" w:type="dxa"/>
            <w:vMerge w:val="restart"/>
          </w:tcPr>
          <w:p w14:paraId="3646DBBF" w14:textId="3633F104" w:rsidR="00D741A9" w:rsidRPr="00F155C6" w:rsidRDefault="00D741A9" w:rsidP="0082636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Cognition</w:t>
            </w:r>
          </w:p>
        </w:tc>
        <w:tc>
          <w:tcPr>
            <w:tcW w:w="11624" w:type="dxa"/>
            <w:gridSpan w:val="7"/>
          </w:tcPr>
          <w:p w14:paraId="218B5E73" w14:textId="660FB7B2" w:rsidR="00D741A9" w:rsidRPr="00F155C6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741A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Objective cognitive measure</w:t>
            </w:r>
          </w:p>
        </w:tc>
      </w:tr>
      <w:tr w:rsidR="00D741A9" w:rsidRPr="00F155C6" w14:paraId="0411B97F" w14:textId="77777777" w:rsidTr="00224F69">
        <w:tc>
          <w:tcPr>
            <w:tcW w:w="2263" w:type="dxa"/>
            <w:vMerge/>
          </w:tcPr>
          <w:p w14:paraId="3F2F7A72" w14:textId="77FDBC9F" w:rsidR="00D741A9" w:rsidRPr="00F155C6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61" w:type="dxa"/>
          </w:tcPr>
          <w:p w14:paraId="1B79303F" w14:textId="2585C609" w:rsidR="00D741A9" w:rsidRPr="00F155C6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Cognitive change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F155C6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EF6633"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Pr="00F155C6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701" w:type="dxa"/>
          </w:tcPr>
          <w:p w14:paraId="133CA9A5" w14:textId="3126E053" w:rsidR="00D741A9" w:rsidRPr="00F155C6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275" w:type="dxa"/>
          </w:tcPr>
          <w:p w14:paraId="1944E0BB" w14:textId="4E135D18" w:rsidR="00D741A9" w:rsidRPr="00F155C6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-0.1</w:t>
            </w:r>
            <w:r w:rsidR="00EF6633">
              <w:rPr>
                <w:rFonts w:ascii="Times New Roman" w:hAnsi="Times New Roman" w:cs="Times New Roman"/>
                <w:color w:val="000000" w:themeColor="text1"/>
              </w:rPr>
              <w:t>92</w:t>
            </w:r>
          </w:p>
        </w:tc>
        <w:tc>
          <w:tcPr>
            <w:tcW w:w="1701" w:type="dxa"/>
          </w:tcPr>
          <w:p w14:paraId="026E2BD9" w14:textId="381CD8CF" w:rsidR="00D741A9" w:rsidRPr="00F155C6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-0.2</w:t>
            </w:r>
            <w:r w:rsidR="001325C0">
              <w:rPr>
                <w:rFonts w:ascii="Times New Roman" w:hAnsi="Times New Roman" w:cs="Times New Roman"/>
                <w:color w:val="000000" w:themeColor="text1"/>
              </w:rPr>
              <w:t>85</w:t>
            </w:r>
            <w:r w:rsidRPr="00F155C6">
              <w:rPr>
                <w:rFonts w:ascii="Times New Roman" w:hAnsi="Times New Roman" w:cs="Times New Roman"/>
                <w:color w:val="000000" w:themeColor="text1"/>
              </w:rPr>
              <w:t>– -0.0</w:t>
            </w:r>
            <w:r w:rsidR="001325C0">
              <w:rPr>
                <w:rFonts w:ascii="Times New Roman" w:hAnsi="Times New Roman" w:cs="Times New Roman"/>
                <w:color w:val="000000" w:themeColor="text1"/>
              </w:rPr>
              <w:t>99</w:t>
            </w:r>
          </w:p>
        </w:tc>
        <w:tc>
          <w:tcPr>
            <w:tcW w:w="1276" w:type="dxa"/>
          </w:tcPr>
          <w:p w14:paraId="5794C300" w14:textId="19C41F69" w:rsidR="00D741A9" w:rsidRPr="00F155C6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</w:tcPr>
          <w:p w14:paraId="0109C66D" w14:textId="4689CDC9" w:rsidR="00D741A9" w:rsidRPr="00F155C6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7</w:t>
            </w:r>
            <w:r w:rsidR="001325C0">
              <w:rPr>
                <w:rFonts w:ascii="Times New Roman" w:hAnsi="Times New Roman" w:cs="Times New Roman"/>
                <w:color w:val="000000" w:themeColor="text1"/>
              </w:rPr>
              <w:t>3.1</w:t>
            </w:r>
          </w:p>
        </w:tc>
        <w:tc>
          <w:tcPr>
            <w:tcW w:w="1418" w:type="dxa"/>
          </w:tcPr>
          <w:p w14:paraId="6F0DEB88" w14:textId="17189CDA" w:rsidR="00D741A9" w:rsidRPr="00F155C6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0.0</w:t>
            </w:r>
            <w:r w:rsidR="00450047">
              <w:rPr>
                <w:rFonts w:ascii="Times New Roman" w:hAnsi="Times New Roman" w:cs="Times New Roman"/>
                <w:color w:val="000000" w:themeColor="text1"/>
              </w:rPr>
              <w:t>17</w:t>
            </w:r>
          </w:p>
        </w:tc>
      </w:tr>
      <w:tr w:rsidR="00D741A9" w:rsidRPr="00F155C6" w14:paraId="553276D3" w14:textId="77777777" w:rsidTr="00224F69">
        <w:tc>
          <w:tcPr>
            <w:tcW w:w="2263" w:type="dxa"/>
            <w:vMerge/>
          </w:tcPr>
          <w:p w14:paraId="3705EA2B" w14:textId="77777777" w:rsidR="00D741A9" w:rsidRPr="00F155C6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61" w:type="dxa"/>
          </w:tcPr>
          <w:p w14:paraId="78F553D3" w14:textId="7B899D4B" w:rsidR="00D741A9" w:rsidRPr="00F155C6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Cognitive change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BA2BA9">
              <w:rPr>
                <w:rFonts w:ascii="Times New Roman" w:hAnsi="Times New Roman" w:cs="Times New Roman"/>
                <w:color w:val="000000" w:themeColor="text1"/>
              </w:rPr>
              <w:t>9</w:t>
            </w:r>
            <w:r w:rsidRPr="00F155C6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701" w:type="dxa"/>
          </w:tcPr>
          <w:p w14:paraId="769DCE8B" w14:textId="1F57C45C" w:rsidR="00D741A9" w:rsidRPr="00F155C6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≤6 months</w:t>
            </w:r>
          </w:p>
        </w:tc>
        <w:tc>
          <w:tcPr>
            <w:tcW w:w="1275" w:type="dxa"/>
          </w:tcPr>
          <w:p w14:paraId="1F09A54E" w14:textId="1FE36DFA" w:rsidR="00D741A9" w:rsidRPr="00F155C6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-0.1</w:t>
            </w:r>
            <w:r w:rsidR="00BA2BA9">
              <w:rPr>
                <w:rFonts w:ascii="Times New Roman" w:hAnsi="Times New Roman" w:cs="Times New Roman"/>
                <w:color w:val="000000" w:themeColor="text1"/>
              </w:rPr>
              <w:t>58</w:t>
            </w:r>
          </w:p>
        </w:tc>
        <w:tc>
          <w:tcPr>
            <w:tcW w:w="1701" w:type="dxa"/>
          </w:tcPr>
          <w:p w14:paraId="50177016" w14:textId="624B7BC7" w:rsidR="00D741A9" w:rsidRPr="00F155C6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-0.25</w:t>
            </w:r>
            <w:r w:rsidR="00844D51">
              <w:rPr>
                <w:rFonts w:ascii="Times New Roman" w:hAnsi="Times New Roman" w:cs="Times New Roman"/>
                <w:color w:val="000000" w:themeColor="text1"/>
              </w:rPr>
              <w:t>8</w:t>
            </w:r>
            <w:r w:rsidRPr="00F155C6">
              <w:rPr>
                <w:rFonts w:ascii="Times New Roman" w:hAnsi="Times New Roman" w:cs="Times New Roman"/>
                <w:color w:val="000000" w:themeColor="text1"/>
              </w:rPr>
              <w:t>– -0.0</w:t>
            </w:r>
            <w:r w:rsidR="00844D51">
              <w:rPr>
                <w:rFonts w:ascii="Times New Roman" w:hAnsi="Times New Roman" w:cs="Times New Roman"/>
                <w:color w:val="000000" w:themeColor="text1"/>
              </w:rPr>
              <w:t>58</w:t>
            </w:r>
          </w:p>
        </w:tc>
        <w:tc>
          <w:tcPr>
            <w:tcW w:w="1276" w:type="dxa"/>
          </w:tcPr>
          <w:p w14:paraId="2E33D229" w14:textId="78D06F0B" w:rsidR="00D741A9" w:rsidRPr="00F155C6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0.0</w:t>
            </w:r>
            <w:r w:rsidR="00844D51">
              <w:rPr>
                <w:rFonts w:ascii="Times New Roman" w:hAnsi="Times New Roman" w:cs="Times New Roman"/>
                <w:color w:val="000000" w:themeColor="text1"/>
              </w:rPr>
              <w:t>02</w:t>
            </w:r>
          </w:p>
        </w:tc>
        <w:tc>
          <w:tcPr>
            <w:tcW w:w="992" w:type="dxa"/>
          </w:tcPr>
          <w:p w14:paraId="15124464" w14:textId="62F4C0C8" w:rsidR="00D741A9" w:rsidRPr="00F155C6" w:rsidRDefault="00D95801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52</w:t>
            </w:r>
            <w:r w:rsidR="00D741A9" w:rsidRPr="00F155C6">
              <w:rPr>
                <w:rFonts w:ascii="Times New Roman" w:hAnsi="Times New Roman" w:cs="Times New Roman"/>
                <w:color w:val="000000" w:themeColor="text1"/>
              </w:rPr>
              <w:t>.5</w:t>
            </w:r>
          </w:p>
        </w:tc>
        <w:tc>
          <w:tcPr>
            <w:tcW w:w="1418" w:type="dxa"/>
          </w:tcPr>
          <w:p w14:paraId="78D66D77" w14:textId="1FEAB97C" w:rsidR="00D741A9" w:rsidRPr="00F155C6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0.0</w:t>
            </w:r>
            <w:r w:rsidR="00D95801">
              <w:rPr>
                <w:rFonts w:ascii="Times New Roman" w:hAnsi="Times New Roman" w:cs="Times New Roman"/>
                <w:color w:val="000000" w:themeColor="text1"/>
              </w:rPr>
              <w:t>11</w:t>
            </w:r>
          </w:p>
        </w:tc>
      </w:tr>
      <w:tr w:rsidR="00D741A9" w:rsidRPr="00F155C6" w14:paraId="4ADE63CA" w14:textId="77777777" w:rsidTr="00224F69">
        <w:tc>
          <w:tcPr>
            <w:tcW w:w="2263" w:type="dxa"/>
            <w:vMerge/>
          </w:tcPr>
          <w:p w14:paraId="0C055B97" w14:textId="77777777" w:rsidR="00D741A9" w:rsidRPr="00F155C6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61" w:type="dxa"/>
          </w:tcPr>
          <w:p w14:paraId="449768A7" w14:textId="44C1D49D" w:rsidR="00D741A9" w:rsidRPr="00F155C6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Cognitive change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F155C6">
              <w:rPr>
                <w:rFonts w:ascii="Times New Roman" w:hAnsi="Times New Roman" w:cs="Times New Roman"/>
                <w:color w:val="000000" w:themeColor="text1"/>
              </w:rPr>
              <w:t>5)</w:t>
            </w:r>
          </w:p>
        </w:tc>
        <w:tc>
          <w:tcPr>
            <w:tcW w:w="1701" w:type="dxa"/>
          </w:tcPr>
          <w:p w14:paraId="7F969C5D" w14:textId="0BAFC659" w:rsidR="00D741A9" w:rsidRPr="00F155C6" w:rsidRDefault="00A74D8E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F788E">
              <w:rPr>
                <w:rFonts w:ascii="Times New Roman" w:hAnsi="Times New Roman" w:cs="Times New Roman"/>
                <w:color w:val="000000" w:themeColor="text1"/>
              </w:rPr>
              <w:t xml:space="preserve">&gt;6–12 months </w:t>
            </w:r>
          </w:p>
        </w:tc>
        <w:tc>
          <w:tcPr>
            <w:tcW w:w="1275" w:type="dxa"/>
          </w:tcPr>
          <w:p w14:paraId="4FF9A9D9" w14:textId="627F88A8" w:rsidR="00D741A9" w:rsidRPr="00F155C6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-0.052</w:t>
            </w:r>
          </w:p>
        </w:tc>
        <w:tc>
          <w:tcPr>
            <w:tcW w:w="1701" w:type="dxa"/>
          </w:tcPr>
          <w:p w14:paraId="37F5D2A8" w14:textId="65F0A294" w:rsidR="00D741A9" w:rsidRPr="00F155C6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-0.254– 0.150</w:t>
            </w:r>
          </w:p>
        </w:tc>
        <w:tc>
          <w:tcPr>
            <w:tcW w:w="1276" w:type="dxa"/>
          </w:tcPr>
          <w:p w14:paraId="6C9F554A" w14:textId="24E37277" w:rsidR="00D741A9" w:rsidRPr="00F155C6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0.613</w:t>
            </w:r>
          </w:p>
        </w:tc>
        <w:tc>
          <w:tcPr>
            <w:tcW w:w="992" w:type="dxa"/>
          </w:tcPr>
          <w:p w14:paraId="3797E50E" w14:textId="26DF6722" w:rsidR="00D741A9" w:rsidRPr="00F155C6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71.0</w:t>
            </w:r>
          </w:p>
        </w:tc>
        <w:tc>
          <w:tcPr>
            <w:tcW w:w="1418" w:type="dxa"/>
          </w:tcPr>
          <w:p w14:paraId="593B1696" w14:textId="17E7F01F" w:rsidR="00D741A9" w:rsidRPr="00F155C6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0.035</w:t>
            </w:r>
          </w:p>
        </w:tc>
      </w:tr>
      <w:tr w:rsidR="00D741A9" w:rsidRPr="00F155C6" w14:paraId="17031AF4" w14:textId="77777777" w:rsidTr="00224F69">
        <w:tc>
          <w:tcPr>
            <w:tcW w:w="2263" w:type="dxa"/>
            <w:vMerge/>
          </w:tcPr>
          <w:p w14:paraId="50A71A6B" w14:textId="77777777" w:rsidR="00D741A9" w:rsidRPr="00F155C6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61" w:type="dxa"/>
          </w:tcPr>
          <w:p w14:paraId="35AD5323" w14:textId="1F671667" w:rsidR="00D741A9" w:rsidRPr="00F155C6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Cognitive change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F155C6">
              <w:rPr>
                <w:rFonts w:ascii="Times New Roman" w:hAnsi="Times New Roman" w:cs="Times New Roman"/>
                <w:color w:val="000000" w:themeColor="text1"/>
              </w:rPr>
              <w:t>4)</w:t>
            </w:r>
          </w:p>
        </w:tc>
        <w:tc>
          <w:tcPr>
            <w:tcW w:w="1701" w:type="dxa"/>
          </w:tcPr>
          <w:p w14:paraId="555B3E81" w14:textId="39891748" w:rsidR="00D741A9" w:rsidRPr="00F155C6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&gt;12 months</w:t>
            </w:r>
          </w:p>
        </w:tc>
        <w:tc>
          <w:tcPr>
            <w:tcW w:w="1275" w:type="dxa"/>
          </w:tcPr>
          <w:p w14:paraId="2879BE12" w14:textId="3E13E138" w:rsidR="00D741A9" w:rsidRPr="00F155C6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-0.154</w:t>
            </w:r>
          </w:p>
        </w:tc>
        <w:tc>
          <w:tcPr>
            <w:tcW w:w="1701" w:type="dxa"/>
          </w:tcPr>
          <w:p w14:paraId="617D7EE5" w14:textId="305DC798" w:rsidR="00D741A9" w:rsidRPr="00F155C6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-0.302– -0.006</w:t>
            </w:r>
          </w:p>
        </w:tc>
        <w:tc>
          <w:tcPr>
            <w:tcW w:w="1276" w:type="dxa"/>
          </w:tcPr>
          <w:p w14:paraId="267A0689" w14:textId="446112FA" w:rsidR="00D741A9" w:rsidRPr="00F155C6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0.042</w:t>
            </w:r>
          </w:p>
        </w:tc>
        <w:tc>
          <w:tcPr>
            <w:tcW w:w="992" w:type="dxa"/>
          </w:tcPr>
          <w:p w14:paraId="32598C76" w14:textId="7D43FD8B" w:rsidR="00D741A9" w:rsidRPr="00F155C6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73.5</w:t>
            </w:r>
          </w:p>
        </w:tc>
        <w:tc>
          <w:tcPr>
            <w:tcW w:w="1418" w:type="dxa"/>
          </w:tcPr>
          <w:p w14:paraId="306E6AC7" w14:textId="4B1C092B" w:rsidR="00D741A9" w:rsidRPr="00F155C6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0.015</w:t>
            </w:r>
          </w:p>
        </w:tc>
      </w:tr>
      <w:tr w:rsidR="00D741A9" w:rsidRPr="00F155C6" w14:paraId="1451319A" w14:textId="77777777" w:rsidTr="00224F69">
        <w:tc>
          <w:tcPr>
            <w:tcW w:w="2263" w:type="dxa"/>
            <w:vMerge/>
          </w:tcPr>
          <w:p w14:paraId="6D2DC121" w14:textId="77777777" w:rsidR="00D741A9" w:rsidRPr="00F155C6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61" w:type="dxa"/>
          </w:tcPr>
          <w:p w14:paraId="0F56FB90" w14:textId="5139C4FD" w:rsidR="00D741A9" w:rsidRPr="00F155C6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Cognitive performance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1D1C84">
              <w:rPr>
                <w:rFonts w:ascii="Times New Roman" w:hAnsi="Times New Roman" w:cs="Times New Roman"/>
                <w:color w:val="000000" w:themeColor="text1"/>
              </w:rPr>
              <w:t>36</w:t>
            </w:r>
            <w:r w:rsidRPr="00F155C6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701" w:type="dxa"/>
          </w:tcPr>
          <w:p w14:paraId="16FD7E6F" w14:textId="018503B5" w:rsidR="00D741A9" w:rsidRPr="00F155C6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275" w:type="dxa"/>
          </w:tcPr>
          <w:p w14:paraId="15E827DE" w14:textId="65DA6128" w:rsidR="00D741A9" w:rsidRPr="00335482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5482">
              <w:rPr>
                <w:rFonts w:ascii="Times New Roman" w:hAnsi="Times New Roman" w:cs="Times New Roman"/>
                <w:color w:val="000000" w:themeColor="text1"/>
              </w:rPr>
              <w:t>-0.6</w:t>
            </w:r>
            <w:r w:rsidR="001D1C84" w:rsidRPr="00335482">
              <w:rPr>
                <w:rFonts w:ascii="Times New Roman" w:hAnsi="Times New Roman" w:cs="Times New Roman"/>
                <w:color w:val="000000" w:themeColor="text1"/>
              </w:rPr>
              <w:t>89</w:t>
            </w:r>
          </w:p>
        </w:tc>
        <w:tc>
          <w:tcPr>
            <w:tcW w:w="1701" w:type="dxa"/>
          </w:tcPr>
          <w:p w14:paraId="064E2454" w14:textId="2B25B222" w:rsidR="00D741A9" w:rsidRPr="00335482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5482">
              <w:rPr>
                <w:rFonts w:ascii="Times New Roman" w:hAnsi="Times New Roman" w:cs="Times New Roman"/>
                <w:color w:val="000000" w:themeColor="text1"/>
              </w:rPr>
              <w:t>-0.</w:t>
            </w:r>
            <w:r w:rsidR="008411BE" w:rsidRPr="00335482">
              <w:rPr>
                <w:rFonts w:ascii="Times New Roman" w:hAnsi="Times New Roman" w:cs="Times New Roman"/>
                <w:color w:val="000000" w:themeColor="text1"/>
              </w:rPr>
              <w:t>822</w:t>
            </w:r>
            <w:r w:rsidRPr="00335482">
              <w:rPr>
                <w:rFonts w:ascii="Times New Roman" w:hAnsi="Times New Roman" w:cs="Times New Roman"/>
                <w:color w:val="000000" w:themeColor="text1"/>
              </w:rPr>
              <w:t>– -0.</w:t>
            </w:r>
            <w:r w:rsidR="008411BE" w:rsidRPr="00335482">
              <w:rPr>
                <w:rFonts w:ascii="Times New Roman" w:hAnsi="Times New Roman" w:cs="Times New Roman"/>
                <w:color w:val="000000" w:themeColor="text1"/>
              </w:rPr>
              <w:t>555</w:t>
            </w:r>
          </w:p>
        </w:tc>
        <w:tc>
          <w:tcPr>
            <w:tcW w:w="1276" w:type="dxa"/>
          </w:tcPr>
          <w:p w14:paraId="7ED45239" w14:textId="226272CD" w:rsidR="00D741A9" w:rsidRPr="00335482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5482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</w:tcPr>
          <w:p w14:paraId="32635F40" w14:textId="1E036FEA" w:rsidR="00D741A9" w:rsidRPr="00F155C6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94.</w:t>
            </w:r>
            <w:r w:rsidR="008411BE"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1418" w:type="dxa"/>
          </w:tcPr>
          <w:p w14:paraId="2949EE8C" w14:textId="1B26856D" w:rsidR="00D741A9" w:rsidRPr="00F155C6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0.1</w:t>
            </w:r>
            <w:r w:rsidR="00F9490E">
              <w:rPr>
                <w:rFonts w:ascii="Times New Roman" w:hAnsi="Times New Roman" w:cs="Times New Roman"/>
                <w:color w:val="000000" w:themeColor="text1"/>
              </w:rPr>
              <w:t>41</w:t>
            </w:r>
          </w:p>
        </w:tc>
      </w:tr>
      <w:tr w:rsidR="00D741A9" w:rsidRPr="00F155C6" w14:paraId="087A82D2" w14:textId="77777777" w:rsidTr="00224F69">
        <w:tc>
          <w:tcPr>
            <w:tcW w:w="2263" w:type="dxa"/>
            <w:vMerge/>
          </w:tcPr>
          <w:p w14:paraId="09E89207" w14:textId="77777777" w:rsidR="00D741A9" w:rsidRPr="00F155C6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61" w:type="dxa"/>
          </w:tcPr>
          <w:p w14:paraId="3A36C90C" w14:textId="2E9B26EA" w:rsidR="00D741A9" w:rsidRPr="00F155C6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Cognitive performance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9361B8">
              <w:rPr>
                <w:rFonts w:ascii="Times New Roman" w:hAnsi="Times New Roman" w:cs="Times New Roman"/>
                <w:color w:val="000000" w:themeColor="text1"/>
              </w:rPr>
              <w:t>28</w:t>
            </w:r>
            <w:r w:rsidRPr="00F155C6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701" w:type="dxa"/>
          </w:tcPr>
          <w:p w14:paraId="62CB952B" w14:textId="048E1F36" w:rsidR="00D741A9" w:rsidRPr="00F155C6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≤6 months</w:t>
            </w:r>
          </w:p>
        </w:tc>
        <w:tc>
          <w:tcPr>
            <w:tcW w:w="1275" w:type="dxa"/>
          </w:tcPr>
          <w:p w14:paraId="37267B39" w14:textId="39A61949" w:rsidR="00D741A9" w:rsidRPr="00335482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5482">
              <w:rPr>
                <w:rFonts w:ascii="Times New Roman" w:hAnsi="Times New Roman" w:cs="Times New Roman"/>
                <w:color w:val="000000" w:themeColor="text1"/>
              </w:rPr>
              <w:t>-0.</w:t>
            </w:r>
            <w:r w:rsidR="008217F6" w:rsidRPr="00335482">
              <w:rPr>
                <w:rFonts w:ascii="Times New Roman" w:hAnsi="Times New Roman" w:cs="Times New Roman"/>
                <w:color w:val="000000" w:themeColor="text1"/>
              </w:rPr>
              <w:t>657</w:t>
            </w:r>
          </w:p>
        </w:tc>
        <w:tc>
          <w:tcPr>
            <w:tcW w:w="1701" w:type="dxa"/>
          </w:tcPr>
          <w:p w14:paraId="5A520310" w14:textId="013C60FB" w:rsidR="00D741A9" w:rsidRPr="00335482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5482">
              <w:rPr>
                <w:rFonts w:ascii="Times New Roman" w:hAnsi="Times New Roman" w:cs="Times New Roman"/>
                <w:color w:val="000000" w:themeColor="text1"/>
              </w:rPr>
              <w:t>-0.</w:t>
            </w:r>
            <w:r w:rsidR="008217F6" w:rsidRPr="00335482">
              <w:rPr>
                <w:rFonts w:ascii="Times New Roman" w:hAnsi="Times New Roman" w:cs="Times New Roman"/>
                <w:color w:val="000000" w:themeColor="text1"/>
              </w:rPr>
              <w:t>810</w:t>
            </w:r>
            <w:r w:rsidRPr="00335482">
              <w:rPr>
                <w:rFonts w:ascii="Times New Roman" w:hAnsi="Times New Roman" w:cs="Times New Roman"/>
                <w:color w:val="000000" w:themeColor="text1"/>
              </w:rPr>
              <w:t>– -0.</w:t>
            </w:r>
            <w:r w:rsidR="002B0C52" w:rsidRPr="00335482">
              <w:rPr>
                <w:rFonts w:ascii="Times New Roman" w:hAnsi="Times New Roman" w:cs="Times New Roman"/>
                <w:color w:val="000000" w:themeColor="text1"/>
              </w:rPr>
              <w:t>505</w:t>
            </w:r>
          </w:p>
        </w:tc>
        <w:tc>
          <w:tcPr>
            <w:tcW w:w="1276" w:type="dxa"/>
          </w:tcPr>
          <w:p w14:paraId="174C4FFC" w14:textId="4F8939FF" w:rsidR="00D741A9" w:rsidRPr="00335482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5482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</w:tcPr>
          <w:p w14:paraId="65A541D9" w14:textId="12BCBBE0" w:rsidR="00D741A9" w:rsidRPr="00F155C6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9</w:t>
            </w:r>
            <w:r w:rsidR="002B0C52">
              <w:rPr>
                <w:rFonts w:ascii="Times New Roman" w:hAnsi="Times New Roman" w:cs="Times New Roman"/>
                <w:color w:val="000000" w:themeColor="text1"/>
              </w:rPr>
              <w:t>1.5</w:t>
            </w:r>
          </w:p>
        </w:tc>
        <w:tc>
          <w:tcPr>
            <w:tcW w:w="1418" w:type="dxa"/>
          </w:tcPr>
          <w:p w14:paraId="0FDC10BB" w14:textId="252AC6A4" w:rsidR="00D741A9" w:rsidRPr="00F155C6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0.1</w:t>
            </w:r>
            <w:r w:rsidR="002B0C52">
              <w:rPr>
                <w:rFonts w:ascii="Times New Roman" w:hAnsi="Times New Roman" w:cs="Times New Roman"/>
                <w:color w:val="000000" w:themeColor="text1"/>
              </w:rPr>
              <w:t>36</w:t>
            </w:r>
          </w:p>
        </w:tc>
      </w:tr>
      <w:tr w:rsidR="00D741A9" w:rsidRPr="00F155C6" w14:paraId="173E7B1D" w14:textId="77777777" w:rsidTr="00224F69">
        <w:tc>
          <w:tcPr>
            <w:tcW w:w="2263" w:type="dxa"/>
            <w:vMerge/>
          </w:tcPr>
          <w:p w14:paraId="5EF95E32" w14:textId="77777777" w:rsidR="00D741A9" w:rsidRPr="00F155C6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61" w:type="dxa"/>
          </w:tcPr>
          <w:p w14:paraId="1F9F8EF0" w14:textId="11E5F466" w:rsidR="00D741A9" w:rsidRPr="00F155C6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Cognitive performance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F155C6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CA5535">
              <w:rPr>
                <w:rFonts w:ascii="Times New Roman" w:hAnsi="Times New Roman" w:cs="Times New Roman"/>
                <w:color w:val="000000" w:themeColor="text1"/>
              </w:rPr>
              <w:t>7</w:t>
            </w:r>
            <w:r w:rsidRPr="00F155C6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701" w:type="dxa"/>
          </w:tcPr>
          <w:p w14:paraId="473B60CF" w14:textId="2DEEB1B0" w:rsidR="00D741A9" w:rsidRPr="00F155C6" w:rsidRDefault="004A7A6D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&gt;</w:t>
            </w:r>
            <w:r w:rsidR="00D741A9" w:rsidRPr="00F155C6">
              <w:rPr>
                <w:rFonts w:ascii="Times New Roman" w:hAnsi="Times New Roman" w:cs="Times New Roman"/>
                <w:color w:val="000000" w:themeColor="text1"/>
              </w:rPr>
              <w:t>6</w:t>
            </w:r>
            <w:r w:rsidR="00046FC1" w:rsidRPr="00046FC1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="00D741A9" w:rsidRPr="00F155C6">
              <w:rPr>
                <w:rFonts w:ascii="Times New Roman" w:hAnsi="Times New Roman" w:cs="Times New Roman"/>
                <w:color w:val="000000" w:themeColor="text1"/>
              </w:rPr>
              <w:t xml:space="preserve">12 months </w:t>
            </w:r>
          </w:p>
        </w:tc>
        <w:tc>
          <w:tcPr>
            <w:tcW w:w="1275" w:type="dxa"/>
          </w:tcPr>
          <w:p w14:paraId="4BFDB3F3" w14:textId="4765899C" w:rsidR="00D741A9" w:rsidRPr="00335482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5482">
              <w:rPr>
                <w:rFonts w:ascii="Times New Roman" w:hAnsi="Times New Roman" w:cs="Times New Roman"/>
                <w:color w:val="000000" w:themeColor="text1"/>
              </w:rPr>
              <w:t>-0.</w:t>
            </w:r>
            <w:r w:rsidR="00B835F6" w:rsidRPr="00335482">
              <w:rPr>
                <w:rFonts w:ascii="Times New Roman" w:hAnsi="Times New Roman" w:cs="Times New Roman"/>
                <w:color w:val="000000" w:themeColor="text1"/>
              </w:rPr>
              <w:t>601</w:t>
            </w:r>
          </w:p>
        </w:tc>
        <w:tc>
          <w:tcPr>
            <w:tcW w:w="1701" w:type="dxa"/>
          </w:tcPr>
          <w:p w14:paraId="5EED4771" w14:textId="715573E9" w:rsidR="00D741A9" w:rsidRPr="00335482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5482">
              <w:rPr>
                <w:rFonts w:ascii="Times New Roman" w:hAnsi="Times New Roman" w:cs="Times New Roman"/>
                <w:color w:val="000000" w:themeColor="text1"/>
              </w:rPr>
              <w:t>-0.7</w:t>
            </w:r>
            <w:r w:rsidR="00B835F6" w:rsidRPr="00335482">
              <w:rPr>
                <w:rFonts w:ascii="Times New Roman" w:hAnsi="Times New Roman" w:cs="Times New Roman"/>
                <w:color w:val="000000" w:themeColor="text1"/>
              </w:rPr>
              <w:t>9</w:t>
            </w:r>
            <w:r w:rsidRPr="00335482">
              <w:rPr>
                <w:rFonts w:ascii="Times New Roman" w:hAnsi="Times New Roman" w:cs="Times New Roman"/>
                <w:color w:val="000000" w:themeColor="text1"/>
              </w:rPr>
              <w:t>0– -0.</w:t>
            </w:r>
            <w:r w:rsidR="00585C07" w:rsidRPr="00335482">
              <w:rPr>
                <w:rFonts w:ascii="Times New Roman" w:hAnsi="Times New Roman" w:cs="Times New Roman"/>
                <w:color w:val="000000" w:themeColor="text1"/>
              </w:rPr>
              <w:t>411</w:t>
            </w:r>
          </w:p>
        </w:tc>
        <w:tc>
          <w:tcPr>
            <w:tcW w:w="1276" w:type="dxa"/>
          </w:tcPr>
          <w:p w14:paraId="4FDAB5E8" w14:textId="080599A6" w:rsidR="00D741A9" w:rsidRPr="00335482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5482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</w:tcPr>
          <w:p w14:paraId="148168CA" w14:textId="20F716DE" w:rsidR="00D741A9" w:rsidRPr="00F155C6" w:rsidRDefault="00585C07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88.2</w:t>
            </w:r>
          </w:p>
        </w:tc>
        <w:tc>
          <w:tcPr>
            <w:tcW w:w="1418" w:type="dxa"/>
          </w:tcPr>
          <w:p w14:paraId="439DC940" w14:textId="6AE5125F" w:rsidR="00D741A9" w:rsidRPr="00F155C6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0.1</w:t>
            </w:r>
            <w:r w:rsidR="00585C07">
              <w:rPr>
                <w:rFonts w:ascii="Times New Roman" w:hAnsi="Times New Roman" w:cs="Times New Roman"/>
                <w:color w:val="000000" w:themeColor="text1"/>
              </w:rPr>
              <w:t>27</w:t>
            </w:r>
          </w:p>
        </w:tc>
      </w:tr>
      <w:tr w:rsidR="00D741A9" w:rsidRPr="00F155C6" w14:paraId="46CB79F6" w14:textId="77777777" w:rsidTr="00224F69">
        <w:tc>
          <w:tcPr>
            <w:tcW w:w="2263" w:type="dxa"/>
            <w:vMerge/>
          </w:tcPr>
          <w:p w14:paraId="5305B95D" w14:textId="77777777" w:rsidR="00D741A9" w:rsidRPr="00F155C6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61" w:type="dxa"/>
          </w:tcPr>
          <w:p w14:paraId="1DA4F69C" w14:textId="7D0D946D" w:rsidR="00D741A9" w:rsidRPr="00F155C6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Cognitive performance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F155C6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3F03EE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F155C6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701" w:type="dxa"/>
          </w:tcPr>
          <w:p w14:paraId="5C957FA2" w14:textId="123D1C0B" w:rsidR="00D741A9" w:rsidRPr="00F155C6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&gt;12 months</w:t>
            </w:r>
          </w:p>
        </w:tc>
        <w:tc>
          <w:tcPr>
            <w:tcW w:w="1275" w:type="dxa"/>
          </w:tcPr>
          <w:p w14:paraId="6E4E5632" w14:textId="74B9C629" w:rsidR="00D741A9" w:rsidRPr="00335482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5482">
              <w:rPr>
                <w:rFonts w:ascii="Times New Roman" w:hAnsi="Times New Roman" w:cs="Times New Roman"/>
                <w:color w:val="000000" w:themeColor="text1"/>
              </w:rPr>
              <w:t>-0.7</w:t>
            </w:r>
            <w:r w:rsidR="003F03EE">
              <w:rPr>
                <w:rFonts w:ascii="Times New Roman" w:hAnsi="Times New Roman" w:cs="Times New Roman"/>
                <w:color w:val="000000" w:themeColor="text1"/>
              </w:rPr>
              <w:t>82</w:t>
            </w:r>
          </w:p>
        </w:tc>
        <w:tc>
          <w:tcPr>
            <w:tcW w:w="1701" w:type="dxa"/>
          </w:tcPr>
          <w:p w14:paraId="4E4DAF07" w14:textId="32E25180" w:rsidR="00D741A9" w:rsidRPr="00335482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5482">
              <w:rPr>
                <w:rFonts w:ascii="Times New Roman" w:hAnsi="Times New Roman" w:cs="Times New Roman"/>
                <w:color w:val="000000" w:themeColor="text1"/>
              </w:rPr>
              <w:t>-1.</w:t>
            </w:r>
            <w:r w:rsidR="00A5498D">
              <w:rPr>
                <w:rFonts w:ascii="Times New Roman" w:hAnsi="Times New Roman" w:cs="Times New Roman"/>
                <w:color w:val="000000" w:themeColor="text1"/>
              </w:rPr>
              <w:t>104</w:t>
            </w:r>
            <w:r w:rsidRPr="00335482">
              <w:rPr>
                <w:rFonts w:ascii="Times New Roman" w:hAnsi="Times New Roman" w:cs="Times New Roman"/>
                <w:color w:val="000000" w:themeColor="text1"/>
              </w:rPr>
              <w:t>– -0.4</w:t>
            </w:r>
            <w:r w:rsidR="00A5498D">
              <w:rPr>
                <w:rFonts w:ascii="Times New Roman" w:hAnsi="Times New Roman" w:cs="Times New Roman"/>
                <w:color w:val="000000" w:themeColor="text1"/>
              </w:rPr>
              <w:t>60</w:t>
            </w:r>
          </w:p>
        </w:tc>
        <w:tc>
          <w:tcPr>
            <w:tcW w:w="1276" w:type="dxa"/>
          </w:tcPr>
          <w:p w14:paraId="15408AEB" w14:textId="0EE7BF3B" w:rsidR="00D741A9" w:rsidRPr="00335482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5482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</w:tcPr>
          <w:p w14:paraId="681E1802" w14:textId="2EC4A3C8" w:rsidR="00D741A9" w:rsidRPr="00F155C6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96.</w:t>
            </w:r>
            <w:r w:rsidR="00A5498D"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  <w:tc>
          <w:tcPr>
            <w:tcW w:w="1418" w:type="dxa"/>
          </w:tcPr>
          <w:p w14:paraId="658BFF3B" w14:textId="4A0451F9" w:rsidR="00D741A9" w:rsidRPr="00F155C6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0.2</w:t>
            </w:r>
            <w:r w:rsidR="00A5498D">
              <w:rPr>
                <w:rFonts w:ascii="Times New Roman" w:hAnsi="Times New Roman" w:cs="Times New Roman"/>
                <w:color w:val="000000" w:themeColor="text1"/>
              </w:rPr>
              <w:t>42</w:t>
            </w:r>
          </w:p>
        </w:tc>
      </w:tr>
      <w:tr w:rsidR="00D741A9" w:rsidRPr="00F155C6" w14:paraId="1B955325" w14:textId="77777777" w:rsidTr="008503E9">
        <w:tc>
          <w:tcPr>
            <w:tcW w:w="2263" w:type="dxa"/>
            <w:vMerge/>
          </w:tcPr>
          <w:p w14:paraId="04295858" w14:textId="77777777" w:rsidR="00D741A9" w:rsidRPr="00F155C6" w:rsidRDefault="00D741A9" w:rsidP="00C9757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624" w:type="dxa"/>
            <w:gridSpan w:val="7"/>
          </w:tcPr>
          <w:p w14:paraId="4EAE9BA1" w14:textId="09A38EF4" w:rsidR="00D741A9" w:rsidRPr="00916E8D" w:rsidRDefault="00D741A9" w:rsidP="00C9757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916E8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Subjective cognitive measure</w:t>
            </w:r>
          </w:p>
        </w:tc>
      </w:tr>
      <w:tr w:rsidR="00D741A9" w:rsidRPr="00F155C6" w14:paraId="5358E1E1" w14:textId="77777777" w:rsidTr="00224F69">
        <w:tc>
          <w:tcPr>
            <w:tcW w:w="2263" w:type="dxa"/>
            <w:vMerge/>
          </w:tcPr>
          <w:p w14:paraId="75AD477A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61" w:type="dxa"/>
          </w:tcPr>
          <w:p w14:paraId="139C0451" w14:textId="6EA9DE76" w:rsidR="00D741A9" w:rsidRPr="00916E8D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16E8D">
              <w:rPr>
                <w:rFonts w:ascii="Times New Roman" w:hAnsi="Times New Roman" w:cs="Times New Roman"/>
                <w:color w:val="000000" w:themeColor="text1"/>
              </w:rPr>
              <w:t>Cognitive performance (</w:t>
            </w:r>
            <w:r w:rsidR="008C3CDE" w:rsidRPr="00916E8D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366DC8" w:rsidRPr="00916E8D">
              <w:rPr>
                <w:rFonts w:ascii="Times New Roman" w:hAnsi="Times New Roman" w:cs="Times New Roman"/>
                <w:color w:val="000000" w:themeColor="text1"/>
              </w:rPr>
              <w:t>7</w:t>
            </w:r>
            <w:r w:rsidRPr="00916E8D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701" w:type="dxa"/>
          </w:tcPr>
          <w:p w14:paraId="635E479A" w14:textId="31CECC13" w:rsidR="00D741A9" w:rsidRPr="00916E8D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16E8D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275" w:type="dxa"/>
          </w:tcPr>
          <w:p w14:paraId="32EDD748" w14:textId="38038205" w:rsidR="00D741A9" w:rsidRPr="00916E8D" w:rsidRDefault="000C1EF8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16E8D">
              <w:rPr>
                <w:rFonts w:ascii="Times New Roman" w:hAnsi="Times New Roman" w:cs="Times New Roman"/>
                <w:color w:val="000000" w:themeColor="text1"/>
              </w:rPr>
              <w:t>-0.191</w:t>
            </w:r>
          </w:p>
        </w:tc>
        <w:tc>
          <w:tcPr>
            <w:tcW w:w="1701" w:type="dxa"/>
          </w:tcPr>
          <w:p w14:paraId="6968B40E" w14:textId="2DB5F1B1" w:rsidR="00D741A9" w:rsidRPr="00916E8D" w:rsidRDefault="000C1EF8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16E8D">
              <w:rPr>
                <w:rFonts w:ascii="Times New Roman" w:hAnsi="Times New Roman" w:cs="Times New Roman"/>
                <w:color w:val="000000" w:themeColor="text1"/>
              </w:rPr>
              <w:t>-0.336– -0.046</w:t>
            </w:r>
          </w:p>
        </w:tc>
        <w:tc>
          <w:tcPr>
            <w:tcW w:w="1276" w:type="dxa"/>
          </w:tcPr>
          <w:p w14:paraId="70D06130" w14:textId="173AD656" w:rsidR="00D741A9" w:rsidRPr="00916E8D" w:rsidRDefault="000E44BC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16E8D">
              <w:rPr>
                <w:rFonts w:ascii="Times New Roman" w:hAnsi="Times New Roman" w:cs="Times New Roman"/>
                <w:color w:val="000000" w:themeColor="text1"/>
              </w:rPr>
              <w:t>0.010</w:t>
            </w:r>
          </w:p>
        </w:tc>
        <w:tc>
          <w:tcPr>
            <w:tcW w:w="992" w:type="dxa"/>
          </w:tcPr>
          <w:p w14:paraId="052D620E" w14:textId="2E572B61" w:rsidR="00D741A9" w:rsidRPr="00916E8D" w:rsidRDefault="000E44BC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16E8D">
              <w:rPr>
                <w:rFonts w:ascii="Times New Roman" w:hAnsi="Times New Roman" w:cs="Times New Roman"/>
                <w:color w:val="000000" w:themeColor="text1"/>
              </w:rPr>
              <w:t>72.6</w:t>
            </w:r>
          </w:p>
        </w:tc>
        <w:tc>
          <w:tcPr>
            <w:tcW w:w="1418" w:type="dxa"/>
          </w:tcPr>
          <w:p w14:paraId="3917710D" w14:textId="183FDC2C" w:rsidR="00D741A9" w:rsidRPr="00916E8D" w:rsidRDefault="000E44BC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16E8D">
              <w:rPr>
                <w:rFonts w:ascii="Times New Roman" w:hAnsi="Times New Roman" w:cs="Times New Roman"/>
                <w:color w:val="000000" w:themeColor="text1"/>
              </w:rPr>
              <w:t>0.025</w:t>
            </w:r>
          </w:p>
        </w:tc>
      </w:tr>
      <w:tr w:rsidR="00D741A9" w:rsidRPr="00F155C6" w14:paraId="2E88223A" w14:textId="77777777" w:rsidTr="00224F69">
        <w:tc>
          <w:tcPr>
            <w:tcW w:w="2263" w:type="dxa"/>
            <w:vMerge/>
          </w:tcPr>
          <w:p w14:paraId="3FB76480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61" w:type="dxa"/>
          </w:tcPr>
          <w:p w14:paraId="79974A34" w14:textId="6D1637AB" w:rsidR="00D741A9" w:rsidRPr="00916E8D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16E8D">
              <w:rPr>
                <w:rFonts w:ascii="Times New Roman" w:hAnsi="Times New Roman" w:cs="Times New Roman"/>
                <w:color w:val="000000" w:themeColor="text1"/>
              </w:rPr>
              <w:t>Cognitive performance (</w:t>
            </w:r>
            <w:r w:rsidR="008C3CDE" w:rsidRPr="00916E8D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3000B4" w:rsidRPr="00916E8D">
              <w:rPr>
                <w:rFonts w:ascii="Times New Roman" w:hAnsi="Times New Roman" w:cs="Times New Roman"/>
                <w:color w:val="000000" w:themeColor="text1"/>
              </w:rPr>
              <w:t>5</w:t>
            </w:r>
            <w:r w:rsidRPr="00916E8D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701" w:type="dxa"/>
          </w:tcPr>
          <w:p w14:paraId="3C06A693" w14:textId="6577CB71" w:rsidR="00D741A9" w:rsidRPr="00916E8D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16E8D">
              <w:rPr>
                <w:rFonts w:ascii="Times New Roman" w:hAnsi="Times New Roman" w:cs="Times New Roman"/>
                <w:color w:val="000000" w:themeColor="text1"/>
              </w:rPr>
              <w:t>≤6 months</w:t>
            </w:r>
          </w:p>
        </w:tc>
        <w:tc>
          <w:tcPr>
            <w:tcW w:w="1275" w:type="dxa"/>
          </w:tcPr>
          <w:p w14:paraId="66312EA4" w14:textId="05DE1911" w:rsidR="00D741A9" w:rsidRPr="00916E8D" w:rsidRDefault="003000B4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16E8D">
              <w:rPr>
                <w:rFonts w:ascii="Times New Roman" w:hAnsi="Times New Roman" w:cs="Times New Roman"/>
                <w:color w:val="000000" w:themeColor="text1"/>
              </w:rPr>
              <w:t>-0.254</w:t>
            </w:r>
          </w:p>
        </w:tc>
        <w:tc>
          <w:tcPr>
            <w:tcW w:w="1701" w:type="dxa"/>
          </w:tcPr>
          <w:p w14:paraId="07D7303C" w14:textId="2D1CBCE3" w:rsidR="00D741A9" w:rsidRPr="00916E8D" w:rsidRDefault="002E7B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16E8D">
              <w:rPr>
                <w:rFonts w:ascii="Times New Roman" w:hAnsi="Times New Roman" w:cs="Times New Roman"/>
                <w:color w:val="000000" w:themeColor="text1"/>
              </w:rPr>
              <w:t>-0.405– -0.103</w:t>
            </w:r>
          </w:p>
        </w:tc>
        <w:tc>
          <w:tcPr>
            <w:tcW w:w="1276" w:type="dxa"/>
          </w:tcPr>
          <w:p w14:paraId="65621B6D" w14:textId="1E80F01C" w:rsidR="00D741A9" w:rsidRPr="00916E8D" w:rsidRDefault="002E7B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16E8D">
              <w:rPr>
                <w:rFonts w:ascii="Times New Roman" w:hAnsi="Times New Roman" w:cs="Times New Roman"/>
                <w:color w:val="000000" w:themeColor="text1"/>
              </w:rPr>
              <w:t>0.001</w:t>
            </w:r>
          </w:p>
        </w:tc>
        <w:tc>
          <w:tcPr>
            <w:tcW w:w="992" w:type="dxa"/>
          </w:tcPr>
          <w:p w14:paraId="7FC3162F" w14:textId="0F59A9B5" w:rsidR="00D741A9" w:rsidRPr="00916E8D" w:rsidRDefault="002E7B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16E8D">
              <w:rPr>
                <w:rFonts w:ascii="Times New Roman" w:hAnsi="Times New Roman" w:cs="Times New Roman"/>
                <w:color w:val="000000" w:themeColor="text1"/>
              </w:rPr>
              <w:t>48.2</w:t>
            </w:r>
          </w:p>
        </w:tc>
        <w:tc>
          <w:tcPr>
            <w:tcW w:w="1418" w:type="dxa"/>
          </w:tcPr>
          <w:p w14:paraId="7A37175C" w14:textId="3FB751DA" w:rsidR="00D741A9" w:rsidRPr="00916E8D" w:rsidRDefault="002B2AE8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16E8D">
              <w:rPr>
                <w:rFonts w:ascii="Times New Roman" w:hAnsi="Times New Roman" w:cs="Times New Roman"/>
                <w:color w:val="000000" w:themeColor="text1"/>
              </w:rPr>
              <w:t>0.014</w:t>
            </w:r>
          </w:p>
        </w:tc>
      </w:tr>
      <w:tr w:rsidR="00D741A9" w:rsidRPr="00F155C6" w14:paraId="20DFB3C9" w14:textId="77777777" w:rsidTr="00224F69">
        <w:tc>
          <w:tcPr>
            <w:tcW w:w="2263" w:type="dxa"/>
            <w:vMerge w:val="restart"/>
          </w:tcPr>
          <w:p w14:paraId="13E3C1C6" w14:textId="1F25C0FD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Functional outcome</w:t>
            </w:r>
          </w:p>
        </w:tc>
        <w:tc>
          <w:tcPr>
            <w:tcW w:w="3261" w:type="dxa"/>
          </w:tcPr>
          <w:p w14:paraId="238D78A9" w14:textId="44F9EA02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Functional change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F155C6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774B84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F155C6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701" w:type="dxa"/>
          </w:tcPr>
          <w:p w14:paraId="055AB9EC" w14:textId="70ED4856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275" w:type="dxa"/>
          </w:tcPr>
          <w:p w14:paraId="049B5400" w14:textId="09B5B367" w:rsidR="00D741A9" w:rsidRPr="001C0E74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0E74">
              <w:rPr>
                <w:rFonts w:ascii="Times New Roman" w:hAnsi="Times New Roman" w:cs="Times New Roman"/>
                <w:color w:val="000000" w:themeColor="text1"/>
              </w:rPr>
              <w:t>-0.</w:t>
            </w:r>
            <w:r w:rsidR="00774B84" w:rsidRPr="001C0E74">
              <w:rPr>
                <w:rFonts w:ascii="Times New Roman" w:hAnsi="Times New Roman" w:cs="Times New Roman"/>
                <w:color w:val="000000" w:themeColor="text1"/>
              </w:rPr>
              <w:t>432</w:t>
            </w:r>
          </w:p>
        </w:tc>
        <w:tc>
          <w:tcPr>
            <w:tcW w:w="1701" w:type="dxa"/>
          </w:tcPr>
          <w:p w14:paraId="55F23F7E" w14:textId="7618100E" w:rsidR="00D741A9" w:rsidRPr="001C0E74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0E74">
              <w:rPr>
                <w:rFonts w:ascii="Times New Roman" w:hAnsi="Times New Roman" w:cs="Times New Roman"/>
                <w:color w:val="000000" w:themeColor="text1"/>
              </w:rPr>
              <w:t>-0.</w:t>
            </w:r>
            <w:r w:rsidR="00C338A9" w:rsidRPr="001C0E74">
              <w:rPr>
                <w:rFonts w:ascii="Times New Roman" w:hAnsi="Times New Roman" w:cs="Times New Roman"/>
                <w:color w:val="000000" w:themeColor="text1"/>
              </w:rPr>
              <w:t>694</w:t>
            </w:r>
            <w:r w:rsidRPr="001C0E74">
              <w:rPr>
                <w:rFonts w:ascii="Times New Roman" w:hAnsi="Times New Roman" w:cs="Times New Roman"/>
                <w:color w:val="000000" w:themeColor="text1"/>
              </w:rPr>
              <w:t>– -0.1</w:t>
            </w:r>
            <w:r w:rsidR="00C338A9" w:rsidRPr="001C0E74">
              <w:rPr>
                <w:rFonts w:ascii="Times New Roman" w:hAnsi="Times New Roman" w:cs="Times New Roman"/>
                <w:color w:val="000000" w:themeColor="text1"/>
              </w:rPr>
              <w:t>70</w:t>
            </w:r>
          </w:p>
        </w:tc>
        <w:tc>
          <w:tcPr>
            <w:tcW w:w="1276" w:type="dxa"/>
          </w:tcPr>
          <w:p w14:paraId="497AA727" w14:textId="142CDAE8" w:rsidR="00D741A9" w:rsidRPr="001C0E74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0E74">
              <w:rPr>
                <w:rFonts w:ascii="Times New Roman" w:hAnsi="Times New Roman" w:cs="Times New Roman"/>
                <w:color w:val="000000" w:themeColor="text1"/>
              </w:rPr>
              <w:t>0.001</w:t>
            </w:r>
          </w:p>
        </w:tc>
        <w:tc>
          <w:tcPr>
            <w:tcW w:w="992" w:type="dxa"/>
          </w:tcPr>
          <w:p w14:paraId="016B6FF8" w14:textId="76825C4E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8</w:t>
            </w:r>
            <w:r w:rsidR="00735007">
              <w:rPr>
                <w:rFonts w:ascii="Times New Roman" w:hAnsi="Times New Roman" w:cs="Times New Roman"/>
                <w:color w:val="000000" w:themeColor="text1"/>
              </w:rPr>
              <w:t>7.3</w:t>
            </w:r>
          </w:p>
        </w:tc>
        <w:tc>
          <w:tcPr>
            <w:tcW w:w="1418" w:type="dxa"/>
          </w:tcPr>
          <w:p w14:paraId="11B326AF" w14:textId="5402D786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</w:t>
            </w:r>
            <w:r w:rsidR="00735007">
              <w:rPr>
                <w:rFonts w:ascii="Times New Roman" w:hAnsi="Times New Roman" w:cs="Times New Roman"/>
                <w:color w:val="000000" w:themeColor="text1"/>
              </w:rPr>
              <w:t>143</w:t>
            </w:r>
          </w:p>
        </w:tc>
      </w:tr>
      <w:tr w:rsidR="00D741A9" w:rsidRPr="00F155C6" w14:paraId="3D134C54" w14:textId="77777777" w:rsidTr="00224F69">
        <w:tc>
          <w:tcPr>
            <w:tcW w:w="2263" w:type="dxa"/>
            <w:vMerge/>
          </w:tcPr>
          <w:p w14:paraId="06AFB358" w14:textId="123EDBF4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61" w:type="dxa"/>
          </w:tcPr>
          <w:p w14:paraId="1D7FE7AD" w14:textId="20F2C696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Functional change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FE2A56">
              <w:rPr>
                <w:rFonts w:ascii="Times New Roman" w:hAnsi="Times New Roman" w:cs="Times New Roman"/>
                <w:color w:val="000000" w:themeColor="text1"/>
              </w:rPr>
              <w:t>7</w:t>
            </w:r>
            <w:r w:rsidRPr="00F155C6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701" w:type="dxa"/>
          </w:tcPr>
          <w:p w14:paraId="4EE78DDF" w14:textId="52342F49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≤6 months</w:t>
            </w:r>
          </w:p>
        </w:tc>
        <w:tc>
          <w:tcPr>
            <w:tcW w:w="1275" w:type="dxa"/>
          </w:tcPr>
          <w:p w14:paraId="243A7C6E" w14:textId="0A37E86A" w:rsidR="00D741A9" w:rsidRPr="001C0E74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0E74">
              <w:rPr>
                <w:rFonts w:ascii="Times New Roman" w:hAnsi="Times New Roman" w:cs="Times New Roman"/>
                <w:color w:val="000000" w:themeColor="text1"/>
              </w:rPr>
              <w:t>-0.</w:t>
            </w:r>
            <w:r w:rsidR="009B00DE" w:rsidRPr="001C0E74">
              <w:rPr>
                <w:rFonts w:ascii="Times New Roman" w:hAnsi="Times New Roman" w:cs="Times New Roman"/>
                <w:color w:val="000000" w:themeColor="text1"/>
              </w:rPr>
              <w:t>433</w:t>
            </w:r>
          </w:p>
        </w:tc>
        <w:tc>
          <w:tcPr>
            <w:tcW w:w="1701" w:type="dxa"/>
          </w:tcPr>
          <w:p w14:paraId="72C44852" w14:textId="42760933" w:rsidR="00D741A9" w:rsidRPr="001C0E74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0E74">
              <w:rPr>
                <w:rFonts w:ascii="Times New Roman" w:hAnsi="Times New Roman" w:cs="Times New Roman"/>
                <w:color w:val="000000" w:themeColor="text1"/>
              </w:rPr>
              <w:t>-0.</w:t>
            </w:r>
            <w:r w:rsidR="009B00DE" w:rsidRPr="001C0E74">
              <w:rPr>
                <w:rFonts w:ascii="Times New Roman" w:hAnsi="Times New Roman" w:cs="Times New Roman"/>
                <w:color w:val="000000" w:themeColor="text1"/>
              </w:rPr>
              <w:t>764</w:t>
            </w:r>
            <w:r w:rsidRPr="001C0E74">
              <w:rPr>
                <w:rFonts w:ascii="Times New Roman" w:hAnsi="Times New Roman" w:cs="Times New Roman"/>
                <w:color w:val="000000" w:themeColor="text1"/>
              </w:rPr>
              <w:t>– -0.1</w:t>
            </w:r>
            <w:r w:rsidR="009B00DE" w:rsidRPr="001C0E74">
              <w:rPr>
                <w:rFonts w:ascii="Times New Roman" w:hAnsi="Times New Roman" w:cs="Times New Roman"/>
                <w:color w:val="000000" w:themeColor="text1"/>
              </w:rPr>
              <w:t>02</w:t>
            </w:r>
          </w:p>
        </w:tc>
        <w:tc>
          <w:tcPr>
            <w:tcW w:w="1276" w:type="dxa"/>
          </w:tcPr>
          <w:p w14:paraId="6F17731D" w14:textId="566885DB" w:rsidR="00D741A9" w:rsidRPr="001C0E74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0E74">
              <w:rPr>
                <w:rFonts w:ascii="Times New Roman" w:hAnsi="Times New Roman" w:cs="Times New Roman"/>
                <w:color w:val="000000" w:themeColor="text1"/>
              </w:rPr>
              <w:t>0.0</w:t>
            </w:r>
            <w:r w:rsidR="00B23D1F" w:rsidRPr="001C0E74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992" w:type="dxa"/>
          </w:tcPr>
          <w:p w14:paraId="71A80D27" w14:textId="7A53450B" w:rsidR="00D741A9" w:rsidRPr="00F155C6" w:rsidRDefault="00B23D1F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90.3</w:t>
            </w:r>
          </w:p>
        </w:tc>
        <w:tc>
          <w:tcPr>
            <w:tcW w:w="1418" w:type="dxa"/>
          </w:tcPr>
          <w:p w14:paraId="570D877B" w14:textId="382EF774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</w:t>
            </w:r>
            <w:r w:rsidR="00B23D1F">
              <w:rPr>
                <w:rFonts w:ascii="Times New Roman" w:hAnsi="Times New Roman" w:cs="Times New Roman"/>
                <w:color w:val="000000" w:themeColor="text1"/>
              </w:rPr>
              <w:t>172</w:t>
            </w:r>
          </w:p>
        </w:tc>
      </w:tr>
      <w:tr w:rsidR="00D741A9" w:rsidRPr="00F155C6" w14:paraId="18FAFF78" w14:textId="77777777" w:rsidTr="00224F69">
        <w:tc>
          <w:tcPr>
            <w:tcW w:w="2263" w:type="dxa"/>
            <w:vMerge/>
          </w:tcPr>
          <w:p w14:paraId="286419C5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61" w:type="dxa"/>
          </w:tcPr>
          <w:p w14:paraId="233D5995" w14:textId="053921D9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Functional change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9703F1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F155C6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701" w:type="dxa"/>
          </w:tcPr>
          <w:p w14:paraId="03A279C1" w14:textId="160FA57F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&gt;12 months</w:t>
            </w:r>
          </w:p>
        </w:tc>
        <w:tc>
          <w:tcPr>
            <w:tcW w:w="1275" w:type="dxa"/>
          </w:tcPr>
          <w:p w14:paraId="0B25A5AD" w14:textId="3DBB18B4" w:rsidR="00D741A9" w:rsidRPr="001C0E74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0E74">
              <w:rPr>
                <w:rFonts w:ascii="Times New Roman" w:hAnsi="Times New Roman" w:cs="Times New Roman"/>
                <w:color w:val="000000" w:themeColor="text1"/>
              </w:rPr>
              <w:t>-0.</w:t>
            </w:r>
            <w:r w:rsidR="006816E6" w:rsidRPr="001C0E74">
              <w:rPr>
                <w:rFonts w:ascii="Times New Roman" w:hAnsi="Times New Roman" w:cs="Times New Roman"/>
                <w:color w:val="000000" w:themeColor="text1"/>
              </w:rPr>
              <w:t>279</w:t>
            </w:r>
          </w:p>
        </w:tc>
        <w:tc>
          <w:tcPr>
            <w:tcW w:w="1701" w:type="dxa"/>
          </w:tcPr>
          <w:p w14:paraId="3E51990B" w14:textId="432DE67D" w:rsidR="00D741A9" w:rsidRPr="001C0E74" w:rsidRDefault="006816E6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0E74">
              <w:rPr>
                <w:rFonts w:ascii="Times New Roman" w:hAnsi="Times New Roman" w:cs="Times New Roman"/>
                <w:color w:val="000000" w:themeColor="text1"/>
              </w:rPr>
              <w:t>-</w:t>
            </w:r>
            <w:r w:rsidR="00D741A9" w:rsidRPr="001C0E74">
              <w:rPr>
                <w:rFonts w:ascii="Times New Roman" w:hAnsi="Times New Roman" w:cs="Times New Roman"/>
                <w:color w:val="000000" w:themeColor="text1"/>
              </w:rPr>
              <w:t>0.</w:t>
            </w:r>
            <w:r w:rsidRPr="001C0E74">
              <w:rPr>
                <w:rFonts w:ascii="Times New Roman" w:hAnsi="Times New Roman" w:cs="Times New Roman"/>
                <w:color w:val="000000" w:themeColor="text1"/>
              </w:rPr>
              <w:t>887</w:t>
            </w:r>
            <w:r w:rsidR="00D741A9" w:rsidRPr="001C0E74">
              <w:rPr>
                <w:rFonts w:ascii="Times New Roman" w:hAnsi="Times New Roman" w:cs="Times New Roman"/>
                <w:color w:val="000000" w:themeColor="text1"/>
              </w:rPr>
              <w:t>– 0.</w:t>
            </w:r>
            <w:r w:rsidR="000169F9" w:rsidRPr="001C0E74">
              <w:rPr>
                <w:rFonts w:ascii="Times New Roman" w:hAnsi="Times New Roman" w:cs="Times New Roman"/>
                <w:color w:val="000000" w:themeColor="text1"/>
              </w:rPr>
              <w:t>329</w:t>
            </w:r>
          </w:p>
        </w:tc>
        <w:tc>
          <w:tcPr>
            <w:tcW w:w="1276" w:type="dxa"/>
          </w:tcPr>
          <w:p w14:paraId="5B690181" w14:textId="0AFA19C2" w:rsidR="00D741A9" w:rsidRPr="001C0E74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0E74">
              <w:rPr>
                <w:rFonts w:ascii="Times New Roman" w:hAnsi="Times New Roman" w:cs="Times New Roman"/>
                <w:color w:val="000000" w:themeColor="text1"/>
              </w:rPr>
              <w:t>0.</w:t>
            </w:r>
            <w:r w:rsidR="000169F9" w:rsidRPr="001C0E74">
              <w:rPr>
                <w:rFonts w:ascii="Times New Roman" w:hAnsi="Times New Roman" w:cs="Times New Roman"/>
                <w:color w:val="000000" w:themeColor="text1"/>
              </w:rPr>
              <w:t>368</w:t>
            </w:r>
          </w:p>
        </w:tc>
        <w:tc>
          <w:tcPr>
            <w:tcW w:w="992" w:type="dxa"/>
          </w:tcPr>
          <w:p w14:paraId="666B88C7" w14:textId="26A1D3FC" w:rsidR="00D741A9" w:rsidRPr="00F155C6" w:rsidRDefault="001A2C5E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76.7</w:t>
            </w:r>
          </w:p>
        </w:tc>
        <w:tc>
          <w:tcPr>
            <w:tcW w:w="1418" w:type="dxa"/>
          </w:tcPr>
          <w:p w14:paraId="466B2F1B" w14:textId="5D21B3E9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</w:t>
            </w:r>
            <w:r w:rsidR="001A2C5E">
              <w:rPr>
                <w:rFonts w:ascii="Times New Roman" w:hAnsi="Times New Roman" w:cs="Times New Roman"/>
                <w:color w:val="000000" w:themeColor="text1"/>
              </w:rPr>
              <w:t>149</w:t>
            </w:r>
          </w:p>
        </w:tc>
      </w:tr>
      <w:tr w:rsidR="00D741A9" w:rsidRPr="00F155C6" w14:paraId="450FFD25" w14:textId="77777777" w:rsidTr="00224F69">
        <w:tc>
          <w:tcPr>
            <w:tcW w:w="2263" w:type="dxa"/>
            <w:vMerge/>
          </w:tcPr>
          <w:p w14:paraId="70275E35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61" w:type="dxa"/>
          </w:tcPr>
          <w:p w14:paraId="3155F943" w14:textId="149E2570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Functional performance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F155C6"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="003F1BB1">
              <w:rPr>
                <w:rFonts w:ascii="Times New Roman" w:hAnsi="Times New Roman" w:cs="Times New Roman"/>
                <w:color w:val="000000" w:themeColor="text1"/>
              </w:rPr>
              <w:t>7</w:t>
            </w:r>
            <w:r w:rsidRPr="00F155C6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701" w:type="dxa"/>
          </w:tcPr>
          <w:p w14:paraId="4A48494B" w14:textId="282A5651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275" w:type="dxa"/>
          </w:tcPr>
          <w:p w14:paraId="5230A6CD" w14:textId="564A48D3" w:rsidR="00D741A9" w:rsidRPr="001C0E74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0E74">
              <w:rPr>
                <w:rFonts w:ascii="Times New Roman" w:hAnsi="Times New Roman" w:cs="Times New Roman"/>
                <w:color w:val="000000" w:themeColor="text1"/>
              </w:rPr>
              <w:t>-0.6</w:t>
            </w:r>
            <w:r w:rsidR="003F1BB1" w:rsidRPr="001C0E74">
              <w:rPr>
                <w:rFonts w:ascii="Times New Roman" w:hAnsi="Times New Roman" w:cs="Times New Roman"/>
                <w:color w:val="000000" w:themeColor="text1"/>
              </w:rPr>
              <w:t>16</w:t>
            </w:r>
          </w:p>
        </w:tc>
        <w:tc>
          <w:tcPr>
            <w:tcW w:w="1701" w:type="dxa"/>
          </w:tcPr>
          <w:p w14:paraId="2F7BD72C" w14:textId="377CB481" w:rsidR="00D741A9" w:rsidRPr="001C0E74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0E74">
              <w:rPr>
                <w:rFonts w:ascii="Times New Roman" w:hAnsi="Times New Roman" w:cs="Times New Roman"/>
                <w:color w:val="000000" w:themeColor="text1"/>
              </w:rPr>
              <w:t>-0.8</w:t>
            </w:r>
            <w:r w:rsidR="00BB41AF" w:rsidRPr="001C0E74">
              <w:rPr>
                <w:rFonts w:ascii="Times New Roman" w:hAnsi="Times New Roman" w:cs="Times New Roman"/>
                <w:color w:val="000000" w:themeColor="text1"/>
              </w:rPr>
              <w:t>27</w:t>
            </w:r>
            <w:r w:rsidRPr="001C0E74">
              <w:rPr>
                <w:rFonts w:ascii="Times New Roman" w:hAnsi="Times New Roman" w:cs="Times New Roman"/>
                <w:color w:val="000000" w:themeColor="text1"/>
              </w:rPr>
              <w:t>– -0.40</w:t>
            </w:r>
            <w:r w:rsidR="00BB41AF" w:rsidRPr="001C0E74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276" w:type="dxa"/>
          </w:tcPr>
          <w:p w14:paraId="3CFA7E83" w14:textId="24FBBD62" w:rsidR="00D741A9" w:rsidRPr="001C0E74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0E74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</w:tcPr>
          <w:p w14:paraId="70D44506" w14:textId="29434EE3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97.7</w:t>
            </w:r>
          </w:p>
        </w:tc>
        <w:tc>
          <w:tcPr>
            <w:tcW w:w="1418" w:type="dxa"/>
          </w:tcPr>
          <w:p w14:paraId="1A68E46E" w14:textId="18A53F21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0.4</w:t>
            </w:r>
            <w:r w:rsidR="00BB41AF">
              <w:rPr>
                <w:rFonts w:ascii="Times New Roman" w:hAnsi="Times New Roman" w:cs="Times New Roman"/>
                <w:color w:val="000000" w:themeColor="text1"/>
              </w:rPr>
              <w:t>04</w:t>
            </w:r>
          </w:p>
        </w:tc>
      </w:tr>
      <w:tr w:rsidR="00D741A9" w:rsidRPr="00F155C6" w14:paraId="55440AE9" w14:textId="77777777" w:rsidTr="00224F69">
        <w:tc>
          <w:tcPr>
            <w:tcW w:w="2263" w:type="dxa"/>
            <w:vMerge/>
          </w:tcPr>
          <w:p w14:paraId="116F3C3A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61" w:type="dxa"/>
          </w:tcPr>
          <w:p w14:paraId="736630FE" w14:textId="6367E203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Functional performance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E05DEC">
              <w:rPr>
                <w:rFonts w:ascii="Times New Roman" w:hAnsi="Times New Roman" w:cs="Times New Roman"/>
                <w:color w:val="000000" w:themeColor="text1"/>
              </w:rPr>
              <w:t>30</w:t>
            </w:r>
            <w:r w:rsidRPr="00F155C6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701" w:type="dxa"/>
          </w:tcPr>
          <w:p w14:paraId="32727BC2" w14:textId="1BFEC231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≤6 months</w:t>
            </w:r>
          </w:p>
        </w:tc>
        <w:tc>
          <w:tcPr>
            <w:tcW w:w="1275" w:type="dxa"/>
          </w:tcPr>
          <w:p w14:paraId="6D028223" w14:textId="79E6BB4E" w:rsidR="00D741A9" w:rsidRPr="001C0E74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0E74">
              <w:rPr>
                <w:rFonts w:ascii="Times New Roman" w:hAnsi="Times New Roman" w:cs="Times New Roman"/>
                <w:color w:val="000000" w:themeColor="text1"/>
              </w:rPr>
              <w:t>-0.6</w:t>
            </w:r>
            <w:r w:rsidR="008F38DE" w:rsidRPr="001C0E74">
              <w:rPr>
                <w:rFonts w:ascii="Times New Roman" w:hAnsi="Times New Roman" w:cs="Times New Roman"/>
                <w:color w:val="000000" w:themeColor="text1"/>
              </w:rPr>
              <w:t>08</w:t>
            </w:r>
          </w:p>
        </w:tc>
        <w:tc>
          <w:tcPr>
            <w:tcW w:w="1701" w:type="dxa"/>
          </w:tcPr>
          <w:p w14:paraId="14476F8E" w14:textId="72821BC7" w:rsidR="00D741A9" w:rsidRPr="001C0E74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0E74">
              <w:rPr>
                <w:rFonts w:ascii="Times New Roman" w:hAnsi="Times New Roman" w:cs="Times New Roman"/>
                <w:color w:val="000000" w:themeColor="text1"/>
              </w:rPr>
              <w:t>-0.8</w:t>
            </w:r>
            <w:r w:rsidR="008F38DE" w:rsidRPr="001C0E74">
              <w:rPr>
                <w:rFonts w:ascii="Times New Roman" w:hAnsi="Times New Roman" w:cs="Times New Roman"/>
                <w:color w:val="000000" w:themeColor="text1"/>
              </w:rPr>
              <w:t>66</w:t>
            </w:r>
            <w:r w:rsidRPr="001C0E74">
              <w:rPr>
                <w:rFonts w:ascii="Times New Roman" w:hAnsi="Times New Roman" w:cs="Times New Roman"/>
                <w:color w:val="000000" w:themeColor="text1"/>
              </w:rPr>
              <w:t>– -0.3</w:t>
            </w:r>
            <w:r w:rsidR="008F38DE" w:rsidRPr="001C0E74">
              <w:rPr>
                <w:rFonts w:ascii="Times New Roman" w:hAnsi="Times New Roman" w:cs="Times New Roman"/>
                <w:color w:val="000000" w:themeColor="text1"/>
              </w:rPr>
              <w:t>49</w:t>
            </w:r>
          </w:p>
        </w:tc>
        <w:tc>
          <w:tcPr>
            <w:tcW w:w="1276" w:type="dxa"/>
          </w:tcPr>
          <w:p w14:paraId="138F515D" w14:textId="12D40F35" w:rsidR="00D741A9" w:rsidRPr="001C0E74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0E74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</w:tcPr>
          <w:p w14:paraId="7C3107CA" w14:textId="64C3CB4F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97.6</w:t>
            </w:r>
          </w:p>
        </w:tc>
        <w:tc>
          <w:tcPr>
            <w:tcW w:w="1418" w:type="dxa"/>
          </w:tcPr>
          <w:p w14:paraId="0004DAA1" w14:textId="6A15E61D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0.5</w:t>
            </w:r>
            <w:r w:rsidR="008F38DE">
              <w:rPr>
                <w:rFonts w:ascii="Times New Roman" w:hAnsi="Times New Roman" w:cs="Times New Roman"/>
                <w:color w:val="000000" w:themeColor="text1"/>
              </w:rPr>
              <w:t>02</w:t>
            </w:r>
          </w:p>
        </w:tc>
      </w:tr>
      <w:tr w:rsidR="00D741A9" w:rsidRPr="00F155C6" w14:paraId="77FD432B" w14:textId="77777777" w:rsidTr="00224F69">
        <w:tc>
          <w:tcPr>
            <w:tcW w:w="2263" w:type="dxa"/>
            <w:vMerge/>
          </w:tcPr>
          <w:p w14:paraId="2E635DDF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61" w:type="dxa"/>
          </w:tcPr>
          <w:p w14:paraId="3514F174" w14:textId="4746ECA5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Functional performance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F155C6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6F7F78"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Pr="00F155C6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701" w:type="dxa"/>
          </w:tcPr>
          <w:p w14:paraId="7F7FC6E1" w14:textId="53816124" w:rsidR="00D741A9" w:rsidRPr="00F155C6" w:rsidRDefault="00A74D8E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F788E">
              <w:rPr>
                <w:rFonts w:ascii="Times New Roman" w:hAnsi="Times New Roman" w:cs="Times New Roman"/>
                <w:color w:val="000000" w:themeColor="text1"/>
              </w:rPr>
              <w:t xml:space="preserve">&gt;6–12 months </w:t>
            </w:r>
          </w:p>
        </w:tc>
        <w:tc>
          <w:tcPr>
            <w:tcW w:w="1275" w:type="dxa"/>
          </w:tcPr>
          <w:p w14:paraId="63FD9A7A" w14:textId="54AE653A" w:rsidR="00D741A9" w:rsidRPr="001C0E74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0E74">
              <w:rPr>
                <w:rFonts w:ascii="Times New Roman" w:hAnsi="Times New Roman" w:cs="Times New Roman"/>
                <w:color w:val="000000" w:themeColor="text1"/>
              </w:rPr>
              <w:t>-0.</w:t>
            </w:r>
            <w:r w:rsidR="00606D6F" w:rsidRPr="001C0E74">
              <w:rPr>
                <w:rFonts w:ascii="Times New Roman" w:hAnsi="Times New Roman" w:cs="Times New Roman"/>
                <w:color w:val="000000" w:themeColor="text1"/>
              </w:rPr>
              <w:t>581</w:t>
            </w:r>
          </w:p>
        </w:tc>
        <w:tc>
          <w:tcPr>
            <w:tcW w:w="1701" w:type="dxa"/>
          </w:tcPr>
          <w:p w14:paraId="131C142A" w14:textId="7A70F794" w:rsidR="00D741A9" w:rsidRPr="001C0E74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0E74">
              <w:rPr>
                <w:rFonts w:ascii="Times New Roman" w:hAnsi="Times New Roman" w:cs="Times New Roman"/>
                <w:color w:val="000000" w:themeColor="text1"/>
              </w:rPr>
              <w:t>-0.</w:t>
            </w:r>
            <w:r w:rsidR="00606D6F" w:rsidRPr="001C0E74">
              <w:rPr>
                <w:rFonts w:ascii="Times New Roman" w:hAnsi="Times New Roman" w:cs="Times New Roman"/>
                <w:color w:val="000000" w:themeColor="text1"/>
              </w:rPr>
              <w:t>892</w:t>
            </w:r>
            <w:r w:rsidRPr="001C0E74">
              <w:rPr>
                <w:rFonts w:ascii="Times New Roman" w:hAnsi="Times New Roman" w:cs="Times New Roman"/>
                <w:color w:val="000000" w:themeColor="text1"/>
              </w:rPr>
              <w:t>– -0.2</w:t>
            </w:r>
            <w:r w:rsidR="00606D6F" w:rsidRPr="001C0E74">
              <w:rPr>
                <w:rFonts w:ascii="Times New Roman" w:hAnsi="Times New Roman" w:cs="Times New Roman"/>
                <w:color w:val="000000" w:themeColor="text1"/>
              </w:rPr>
              <w:t>70</w:t>
            </w:r>
          </w:p>
        </w:tc>
        <w:tc>
          <w:tcPr>
            <w:tcW w:w="1276" w:type="dxa"/>
          </w:tcPr>
          <w:p w14:paraId="373E3A91" w14:textId="5B114085" w:rsidR="00D741A9" w:rsidRPr="001C0E74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0E74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</w:tcPr>
          <w:p w14:paraId="6959A610" w14:textId="7F47C75B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95.</w:t>
            </w:r>
            <w:r w:rsidR="00F30E6A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1418" w:type="dxa"/>
          </w:tcPr>
          <w:p w14:paraId="2F44A867" w14:textId="3913D003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</w:t>
            </w:r>
            <w:r w:rsidR="00F30E6A">
              <w:rPr>
                <w:rFonts w:ascii="Times New Roman" w:hAnsi="Times New Roman" w:cs="Times New Roman"/>
                <w:color w:val="000000" w:themeColor="text1"/>
              </w:rPr>
              <w:t>297</w:t>
            </w:r>
          </w:p>
        </w:tc>
      </w:tr>
      <w:tr w:rsidR="00D741A9" w:rsidRPr="00F155C6" w14:paraId="1D36BF64" w14:textId="77777777" w:rsidTr="00224F69">
        <w:tc>
          <w:tcPr>
            <w:tcW w:w="2263" w:type="dxa"/>
            <w:vMerge/>
          </w:tcPr>
          <w:p w14:paraId="77FBA6B8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61" w:type="dxa"/>
          </w:tcPr>
          <w:p w14:paraId="0C37D656" w14:textId="75689C7A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Functional performance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AE4EC9">
              <w:rPr>
                <w:rFonts w:ascii="Times New Roman" w:hAnsi="Times New Roman" w:cs="Times New Roman"/>
                <w:color w:val="000000" w:themeColor="text1"/>
              </w:rPr>
              <w:t>7</w:t>
            </w:r>
            <w:r w:rsidRPr="00F155C6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701" w:type="dxa"/>
          </w:tcPr>
          <w:p w14:paraId="55264D86" w14:textId="71C8C91E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&gt;12 months</w:t>
            </w:r>
          </w:p>
        </w:tc>
        <w:tc>
          <w:tcPr>
            <w:tcW w:w="1275" w:type="dxa"/>
          </w:tcPr>
          <w:p w14:paraId="3978F4EE" w14:textId="00B799E9" w:rsidR="00D741A9" w:rsidRPr="001C0E74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0E74">
              <w:rPr>
                <w:rFonts w:ascii="Times New Roman" w:hAnsi="Times New Roman" w:cs="Times New Roman"/>
                <w:color w:val="000000" w:themeColor="text1"/>
              </w:rPr>
              <w:t>-0.</w:t>
            </w:r>
            <w:r w:rsidR="007D4B20" w:rsidRPr="001C0E74">
              <w:rPr>
                <w:rFonts w:ascii="Times New Roman" w:hAnsi="Times New Roman" w:cs="Times New Roman"/>
                <w:color w:val="000000" w:themeColor="text1"/>
              </w:rPr>
              <w:t>544</w:t>
            </w:r>
          </w:p>
        </w:tc>
        <w:tc>
          <w:tcPr>
            <w:tcW w:w="1701" w:type="dxa"/>
          </w:tcPr>
          <w:p w14:paraId="705933D6" w14:textId="39F552BB" w:rsidR="00D741A9" w:rsidRPr="001C0E74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0E74">
              <w:rPr>
                <w:rFonts w:ascii="Times New Roman" w:hAnsi="Times New Roman" w:cs="Times New Roman"/>
                <w:color w:val="000000" w:themeColor="text1"/>
              </w:rPr>
              <w:t>-</w:t>
            </w:r>
            <w:r w:rsidR="007D4B20" w:rsidRPr="001C0E74">
              <w:rPr>
                <w:rFonts w:ascii="Times New Roman" w:hAnsi="Times New Roman" w:cs="Times New Roman"/>
                <w:color w:val="000000" w:themeColor="text1"/>
              </w:rPr>
              <w:t>0.851</w:t>
            </w:r>
            <w:r w:rsidRPr="001C0E74">
              <w:rPr>
                <w:rFonts w:ascii="Times New Roman" w:hAnsi="Times New Roman" w:cs="Times New Roman"/>
                <w:color w:val="000000" w:themeColor="text1"/>
              </w:rPr>
              <w:t>– -0.2</w:t>
            </w:r>
            <w:r w:rsidR="007D4B20" w:rsidRPr="001C0E74">
              <w:rPr>
                <w:rFonts w:ascii="Times New Roman" w:hAnsi="Times New Roman" w:cs="Times New Roman"/>
                <w:color w:val="000000" w:themeColor="text1"/>
              </w:rPr>
              <w:t>37</w:t>
            </w:r>
          </w:p>
        </w:tc>
        <w:tc>
          <w:tcPr>
            <w:tcW w:w="1276" w:type="dxa"/>
          </w:tcPr>
          <w:p w14:paraId="29268FBB" w14:textId="31D843EB" w:rsidR="00D741A9" w:rsidRPr="001C0E74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0E74">
              <w:rPr>
                <w:rFonts w:ascii="Times New Roman" w:hAnsi="Times New Roman" w:cs="Times New Roman"/>
                <w:color w:val="000000" w:themeColor="text1"/>
              </w:rPr>
              <w:t>0.001</w:t>
            </w:r>
          </w:p>
        </w:tc>
        <w:tc>
          <w:tcPr>
            <w:tcW w:w="992" w:type="dxa"/>
          </w:tcPr>
          <w:p w14:paraId="4764BD7E" w14:textId="417A6543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92.2</w:t>
            </w:r>
          </w:p>
        </w:tc>
        <w:tc>
          <w:tcPr>
            <w:tcW w:w="1418" w:type="dxa"/>
          </w:tcPr>
          <w:p w14:paraId="7EC66C54" w14:textId="69D1384F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0.1</w:t>
            </w:r>
            <w:r w:rsidR="005F29A9">
              <w:rPr>
                <w:rFonts w:ascii="Times New Roman" w:hAnsi="Times New Roman" w:cs="Times New Roman"/>
                <w:color w:val="000000" w:themeColor="text1"/>
              </w:rPr>
              <w:t>44</w:t>
            </w:r>
          </w:p>
        </w:tc>
      </w:tr>
      <w:tr w:rsidR="00D741A9" w:rsidRPr="00F155C6" w14:paraId="7EE0BB96" w14:textId="77777777" w:rsidTr="00224F69">
        <w:tc>
          <w:tcPr>
            <w:tcW w:w="2263" w:type="dxa"/>
            <w:vMerge w:val="restart"/>
          </w:tcPr>
          <w:p w14:paraId="190047A9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Quality of life</w:t>
            </w:r>
          </w:p>
          <w:p w14:paraId="3AC9DF22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61" w:type="dxa"/>
          </w:tcPr>
          <w:p w14:paraId="6D81F2CA" w14:textId="66C79E15" w:rsidR="00D741A9" w:rsidRPr="00F155C6" w:rsidRDefault="003634BB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Q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uality of life</w:t>
            </w:r>
            <w:r w:rsidR="00D741A9" w:rsidRPr="00F155C6"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D741A9" w:rsidRPr="00F155C6">
              <w:rPr>
                <w:rFonts w:ascii="Times New Roman" w:hAnsi="Times New Roman" w:cs="Times New Roman"/>
                <w:color w:val="000000" w:themeColor="text1"/>
              </w:rPr>
              <w:t>22)</w:t>
            </w:r>
          </w:p>
        </w:tc>
        <w:tc>
          <w:tcPr>
            <w:tcW w:w="1701" w:type="dxa"/>
          </w:tcPr>
          <w:p w14:paraId="2D4C2E9D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275" w:type="dxa"/>
          </w:tcPr>
          <w:p w14:paraId="5EA500FE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-0.443</w:t>
            </w:r>
          </w:p>
        </w:tc>
        <w:tc>
          <w:tcPr>
            <w:tcW w:w="1701" w:type="dxa"/>
          </w:tcPr>
          <w:p w14:paraId="7B2406CF" w14:textId="5C5598DC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-0.563</w:t>
            </w:r>
            <w:r w:rsidR="000D58CB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F155C6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 -0.323</w:t>
            </w:r>
          </w:p>
        </w:tc>
        <w:tc>
          <w:tcPr>
            <w:tcW w:w="1276" w:type="dxa"/>
          </w:tcPr>
          <w:p w14:paraId="30261AAD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</w:tcPr>
          <w:p w14:paraId="40DA32D8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93.6</w:t>
            </w:r>
          </w:p>
        </w:tc>
        <w:tc>
          <w:tcPr>
            <w:tcW w:w="1418" w:type="dxa"/>
          </w:tcPr>
          <w:p w14:paraId="0DDD53B3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0.068</w:t>
            </w:r>
          </w:p>
        </w:tc>
      </w:tr>
      <w:tr w:rsidR="00D741A9" w:rsidRPr="00F155C6" w14:paraId="42B1E7A1" w14:textId="77777777" w:rsidTr="00224F69">
        <w:tc>
          <w:tcPr>
            <w:tcW w:w="2263" w:type="dxa"/>
            <w:vMerge/>
          </w:tcPr>
          <w:p w14:paraId="0E89673A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61" w:type="dxa"/>
          </w:tcPr>
          <w:p w14:paraId="4849C7C1" w14:textId="47067D4A" w:rsidR="00D741A9" w:rsidRPr="00F155C6" w:rsidRDefault="003634BB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Q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uality of life</w:t>
            </w:r>
            <w:r w:rsidR="00D741A9" w:rsidRPr="00F155C6"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D741A9" w:rsidRPr="00F155C6">
              <w:rPr>
                <w:rFonts w:ascii="Times New Roman" w:hAnsi="Times New Roman" w:cs="Times New Roman"/>
                <w:color w:val="000000" w:themeColor="text1"/>
              </w:rPr>
              <w:t>14)</w:t>
            </w:r>
          </w:p>
        </w:tc>
        <w:tc>
          <w:tcPr>
            <w:tcW w:w="1701" w:type="dxa"/>
          </w:tcPr>
          <w:p w14:paraId="51810CFB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≤6 months</w:t>
            </w:r>
          </w:p>
        </w:tc>
        <w:tc>
          <w:tcPr>
            <w:tcW w:w="1275" w:type="dxa"/>
          </w:tcPr>
          <w:p w14:paraId="5EDBD92A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-0.331</w:t>
            </w:r>
          </w:p>
        </w:tc>
        <w:tc>
          <w:tcPr>
            <w:tcW w:w="1701" w:type="dxa"/>
          </w:tcPr>
          <w:p w14:paraId="3327143F" w14:textId="5AD62974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-0.465</w:t>
            </w:r>
            <w:r w:rsidR="000D58CB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F155C6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 -0.196</w:t>
            </w:r>
          </w:p>
        </w:tc>
        <w:tc>
          <w:tcPr>
            <w:tcW w:w="1276" w:type="dxa"/>
          </w:tcPr>
          <w:p w14:paraId="7D40959E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</w:tcPr>
          <w:p w14:paraId="31B8BB58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88.8</w:t>
            </w:r>
          </w:p>
        </w:tc>
        <w:tc>
          <w:tcPr>
            <w:tcW w:w="1418" w:type="dxa"/>
          </w:tcPr>
          <w:p w14:paraId="16F7FD02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0.051</w:t>
            </w:r>
          </w:p>
        </w:tc>
      </w:tr>
      <w:tr w:rsidR="00D741A9" w:rsidRPr="00F155C6" w14:paraId="7A8236DD" w14:textId="77777777" w:rsidTr="00224F69">
        <w:tc>
          <w:tcPr>
            <w:tcW w:w="2263" w:type="dxa"/>
            <w:vMerge/>
          </w:tcPr>
          <w:p w14:paraId="3E0FE447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61" w:type="dxa"/>
          </w:tcPr>
          <w:p w14:paraId="02B55B01" w14:textId="4F88DAA6" w:rsidR="00D741A9" w:rsidRPr="00F155C6" w:rsidRDefault="003634BB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Q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uality of life</w:t>
            </w:r>
            <w:r w:rsidR="00D741A9" w:rsidRPr="00F155C6"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D741A9" w:rsidRPr="00F155C6">
              <w:rPr>
                <w:rFonts w:ascii="Times New Roman" w:hAnsi="Times New Roman" w:cs="Times New Roman"/>
                <w:color w:val="000000" w:themeColor="text1"/>
              </w:rPr>
              <w:t>8)</w:t>
            </w:r>
          </w:p>
        </w:tc>
        <w:tc>
          <w:tcPr>
            <w:tcW w:w="1701" w:type="dxa"/>
          </w:tcPr>
          <w:p w14:paraId="0270D55D" w14:textId="1D7E1248" w:rsidR="00D741A9" w:rsidRPr="00F155C6" w:rsidRDefault="00A74D8E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F788E">
              <w:rPr>
                <w:rFonts w:ascii="Times New Roman" w:hAnsi="Times New Roman" w:cs="Times New Roman"/>
                <w:color w:val="000000" w:themeColor="text1"/>
              </w:rPr>
              <w:t xml:space="preserve">&gt;6–12 months </w:t>
            </w:r>
          </w:p>
        </w:tc>
        <w:tc>
          <w:tcPr>
            <w:tcW w:w="1275" w:type="dxa"/>
          </w:tcPr>
          <w:p w14:paraId="3DB5F368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-0.419</w:t>
            </w:r>
          </w:p>
        </w:tc>
        <w:tc>
          <w:tcPr>
            <w:tcW w:w="1701" w:type="dxa"/>
          </w:tcPr>
          <w:p w14:paraId="0847A41D" w14:textId="650138CE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-0.613</w:t>
            </w:r>
            <w:r w:rsidR="000D58CB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F155C6">
              <w:rPr>
                <w:rFonts w:ascii="Times New Roman" w:hAnsi="Times New Roman" w:cs="Times New Roman"/>
                <w:color w:val="000000" w:themeColor="text1"/>
              </w:rPr>
              <w:t xml:space="preserve"> -0.225</w:t>
            </w:r>
          </w:p>
        </w:tc>
        <w:tc>
          <w:tcPr>
            <w:tcW w:w="1276" w:type="dxa"/>
          </w:tcPr>
          <w:p w14:paraId="3F6F955F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</w:tcPr>
          <w:p w14:paraId="36C23720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89.5</w:t>
            </w:r>
          </w:p>
        </w:tc>
        <w:tc>
          <w:tcPr>
            <w:tcW w:w="1418" w:type="dxa"/>
          </w:tcPr>
          <w:p w14:paraId="53C9A9C1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0.062</w:t>
            </w:r>
          </w:p>
        </w:tc>
      </w:tr>
      <w:tr w:rsidR="00D741A9" w:rsidRPr="00F155C6" w14:paraId="6EFF4747" w14:textId="77777777" w:rsidTr="00224F69">
        <w:tc>
          <w:tcPr>
            <w:tcW w:w="2263" w:type="dxa"/>
            <w:vMerge/>
          </w:tcPr>
          <w:p w14:paraId="707FAFBF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61" w:type="dxa"/>
          </w:tcPr>
          <w:p w14:paraId="6D862F24" w14:textId="3412AA3E" w:rsidR="00D741A9" w:rsidRPr="00F155C6" w:rsidRDefault="003634BB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Q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uality of life</w:t>
            </w:r>
            <w:r w:rsidR="00D741A9" w:rsidRPr="00F155C6"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D741A9" w:rsidRPr="00F155C6">
              <w:rPr>
                <w:rFonts w:ascii="Times New Roman" w:hAnsi="Times New Roman" w:cs="Times New Roman"/>
                <w:color w:val="000000" w:themeColor="text1"/>
              </w:rPr>
              <w:t>2)</w:t>
            </w:r>
          </w:p>
        </w:tc>
        <w:tc>
          <w:tcPr>
            <w:tcW w:w="1701" w:type="dxa"/>
          </w:tcPr>
          <w:p w14:paraId="4FCB628D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&gt;12 months</w:t>
            </w:r>
          </w:p>
        </w:tc>
        <w:tc>
          <w:tcPr>
            <w:tcW w:w="1275" w:type="dxa"/>
          </w:tcPr>
          <w:p w14:paraId="48909968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-0.448</w:t>
            </w:r>
          </w:p>
        </w:tc>
        <w:tc>
          <w:tcPr>
            <w:tcW w:w="1701" w:type="dxa"/>
          </w:tcPr>
          <w:p w14:paraId="6E5A10FB" w14:textId="3CA3990F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-0.905</w:t>
            </w:r>
            <w:r w:rsidR="000D58CB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F155C6">
              <w:rPr>
                <w:rFonts w:ascii="Times New Roman" w:hAnsi="Times New Roman" w:cs="Times New Roman"/>
                <w:color w:val="000000" w:themeColor="text1"/>
              </w:rPr>
              <w:t xml:space="preserve"> 0.008</w:t>
            </w:r>
          </w:p>
        </w:tc>
        <w:tc>
          <w:tcPr>
            <w:tcW w:w="1276" w:type="dxa"/>
          </w:tcPr>
          <w:p w14:paraId="104A6419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0.054</w:t>
            </w:r>
          </w:p>
        </w:tc>
        <w:tc>
          <w:tcPr>
            <w:tcW w:w="992" w:type="dxa"/>
          </w:tcPr>
          <w:p w14:paraId="10EED0C0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87.5</w:t>
            </w:r>
          </w:p>
        </w:tc>
        <w:tc>
          <w:tcPr>
            <w:tcW w:w="1418" w:type="dxa"/>
          </w:tcPr>
          <w:p w14:paraId="34CB1C09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0.096</w:t>
            </w:r>
          </w:p>
        </w:tc>
      </w:tr>
      <w:tr w:rsidR="00D741A9" w:rsidRPr="00F155C6" w14:paraId="0BBAD010" w14:textId="77777777" w:rsidTr="00224F69">
        <w:tc>
          <w:tcPr>
            <w:tcW w:w="2263" w:type="dxa"/>
            <w:vMerge/>
          </w:tcPr>
          <w:p w14:paraId="525E6FF8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61" w:type="dxa"/>
          </w:tcPr>
          <w:p w14:paraId="0BFA5CA1" w14:textId="398DC7A4" w:rsidR="00D741A9" w:rsidRPr="00F155C6" w:rsidRDefault="003634BB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Q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uality of life</w:t>
            </w:r>
            <w:r w:rsidR="00D741A9" w:rsidRPr="00F155C6">
              <w:rPr>
                <w:rFonts w:ascii="Times New Roman" w:hAnsi="Times New Roman" w:cs="Times New Roman"/>
                <w:color w:val="000000" w:themeColor="text1"/>
              </w:rPr>
              <w:t>: physical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D741A9" w:rsidRPr="00F155C6">
              <w:rPr>
                <w:rFonts w:ascii="Times New Roman" w:hAnsi="Times New Roman" w:cs="Times New Roman"/>
                <w:color w:val="000000" w:themeColor="text1"/>
              </w:rPr>
              <w:t>5)</w:t>
            </w:r>
          </w:p>
        </w:tc>
        <w:tc>
          <w:tcPr>
            <w:tcW w:w="1701" w:type="dxa"/>
          </w:tcPr>
          <w:p w14:paraId="1EC056AB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275" w:type="dxa"/>
          </w:tcPr>
          <w:p w14:paraId="53C9B137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-0.242</w:t>
            </w:r>
          </w:p>
        </w:tc>
        <w:tc>
          <w:tcPr>
            <w:tcW w:w="1701" w:type="dxa"/>
          </w:tcPr>
          <w:p w14:paraId="7BA075AD" w14:textId="435EF708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-0.367</w:t>
            </w:r>
            <w:r w:rsidR="000D58CB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F155C6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 -0.117</w:t>
            </w:r>
          </w:p>
        </w:tc>
        <w:tc>
          <w:tcPr>
            <w:tcW w:w="1276" w:type="dxa"/>
          </w:tcPr>
          <w:p w14:paraId="55CF60DD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</w:tcPr>
          <w:p w14:paraId="0FC3D13C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48.5</w:t>
            </w:r>
          </w:p>
        </w:tc>
        <w:tc>
          <w:tcPr>
            <w:tcW w:w="1418" w:type="dxa"/>
          </w:tcPr>
          <w:p w14:paraId="663EA131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0.010</w:t>
            </w:r>
          </w:p>
        </w:tc>
      </w:tr>
      <w:tr w:rsidR="00D741A9" w:rsidRPr="00F155C6" w14:paraId="49BDBC9A" w14:textId="77777777" w:rsidTr="00224F69">
        <w:tc>
          <w:tcPr>
            <w:tcW w:w="2263" w:type="dxa"/>
            <w:vMerge/>
          </w:tcPr>
          <w:p w14:paraId="18CCA193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61" w:type="dxa"/>
          </w:tcPr>
          <w:p w14:paraId="7D5F3ADF" w14:textId="5B8FCD7F" w:rsidR="00D741A9" w:rsidRPr="00F155C6" w:rsidRDefault="003634BB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Q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uality of life</w:t>
            </w:r>
            <w:r w:rsidR="00D741A9" w:rsidRPr="00F155C6">
              <w:rPr>
                <w:rFonts w:ascii="Times New Roman" w:hAnsi="Times New Roman" w:cs="Times New Roman"/>
                <w:color w:val="000000" w:themeColor="text1"/>
              </w:rPr>
              <w:t>: mental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D741A9" w:rsidRPr="00F155C6">
              <w:rPr>
                <w:rFonts w:ascii="Times New Roman" w:hAnsi="Times New Roman" w:cs="Times New Roman"/>
                <w:color w:val="000000" w:themeColor="text1"/>
              </w:rPr>
              <w:t>5)</w:t>
            </w:r>
          </w:p>
        </w:tc>
        <w:tc>
          <w:tcPr>
            <w:tcW w:w="1701" w:type="dxa"/>
          </w:tcPr>
          <w:p w14:paraId="49627F3D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275" w:type="dxa"/>
          </w:tcPr>
          <w:p w14:paraId="62B8154F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-0.191</w:t>
            </w:r>
          </w:p>
        </w:tc>
        <w:tc>
          <w:tcPr>
            <w:tcW w:w="1701" w:type="dxa"/>
          </w:tcPr>
          <w:p w14:paraId="4B1662D9" w14:textId="0A395419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-0.266</w:t>
            </w:r>
            <w:r w:rsidR="000D58CB" w:rsidRPr="000D58CB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–</w:t>
            </w:r>
            <w:r w:rsidRPr="00F155C6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 -0.115</w:t>
            </w:r>
          </w:p>
        </w:tc>
        <w:tc>
          <w:tcPr>
            <w:tcW w:w="1276" w:type="dxa"/>
          </w:tcPr>
          <w:p w14:paraId="34DAEEEE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</w:tcPr>
          <w:p w14:paraId="4E0D00F8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0.0</w:t>
            </w:r>
          </w:p>
        </w:tc>
        <w:tc>
          <w:tcPr>
            <w:tcW w:w="1418" w:type="dxa"/>
          </w:tcPr>
          <w:p w14:paraId="63EB0222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0.00</w:t>
            </w:r>
          </w:p>
        </w:tc>
      </w:tr>
      <w:tr w:rsidR="00D741A9" w:rsidRPr="00F155C6" w14:paraId="4C5DEB33" w14:textId="77777777" w:rsidTr="00224F69">
        <w:tc>
          <w:tcPr>
            <w:tcW w:w="2263" w:type="dxa"/>
            <w:vMerge/>
          </w:tcPr>
          <w:p w14:paraId="0EF92927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61" w:type="dxa"/>
          </w:tcPr>
          <w:p w14:paraId="07AC8268" w14:textId="3705A599" w:rsidR="00D741A9" w:rsidRPr="00F155C6" w:rsidRDefault="003634BB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Q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uality of life</w:t>
            </w:r>
            <w:r w:rsidR="00D741A9" w:rsidRPr="00F155C6">
              <w:rPr>
                <w:rFonts w:ascii="Times New Roman" w:hAnsi="Times New Roman" w:cs="Times New Roman"/>
                <w:color w:val="000000" w:themeColor="text1"/>
              </w:rPr>
              <w:t>: role physical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D741A9" w:rsidRPr="00F155C6">
              <w:rPr>
                <w:rFonts w:ascii="Times New Roman" w:hAnsi="Times New Roman" w:cs="Times New Roman"/>
                <w:color w:val="000000" w:themeColor="text1"/>
              </w:rPr>
              <w:t>5)</w:t>
            </w:r>
          </w:p>
        </w:tc>
        <w:tc>
          <w:tcPr>
            <w:tcW w:w="1701" w:type="dxa"/>
          </w:tcPr>
          <w:p w14:paraId="00137CF8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275" w:type="dxa"/>
          </w:tcPr>
          <w:p w14:paraId="06ADD784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-0.351</w:t>
            </w:r>
          </w:p>
        </w:tc>
        <w:tc>
          <w:tcPr>
            <w:tcW w:w="1701" w:type="dxa"/>
          </w:tcPr>
          <w:p w14:paraId="563196E1" w14:textId="39D60EFE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-0.629</w:t>
            </w:r>
            <w:r w:rsidR="000D58CB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F155C6">
              <w:rPr>
                <w:rFonts w:ascii="Times New Roman" w:hAnsi="Times New Roman" w:cs="Times New Roman"/>
                <w:color w:val="000000" w:themeColor="text1"/>
              </w:rPr>
              <w:t xml:space="preserve"> -0.073</w:t>
            </w:r>
          </w:p>
        </w:tc>
        <w:tc>
          <w:tcPr>
            <w:tcW w:w="1276" w:type="dxa"/>
          </w:tcPr>
          <w:p w14:paraId="47761883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0.013</w:t>
            </w:r>
          </w:p>
        </w:tc>
        <w:tc>
          <w:tcPr>
            <w:tcW w:w="992" w:type="dxa"/>
          </w:tcPr>
          <w:p w14:paraId="18973B00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79.6</w:t>
            </w:r>
          </w:p>
        </w:tc>
        <w:tc>
          <w:tcPr>
            <w:tcW w:w="1418" w:type="dxa"/>
          </w:tcPr>
          <w:p w14:paraId="7CBF2791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0.068</w:t>
            </w:r>
          </w:p>
        </w:tc>
      </w:tr>
      <w:tr w:rsidR="00D741A9" w:rsidRPr="00F155C6" w14:paraId="3D8FACE4" w14:textId="77777777" w:rsidTr="00224F69">
        <w:tc>
          <w:tcPr>
            <w:tcW w:w="2263" w:type="dxa"/>
            <w:vMerge/>
          </w:tcPr>
          <w:p w14:paraId="4A14D161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61" w:type="dxa"/>
          </w:tcPr>
          <w:p w14:paraId="1BB14584" w14:textId="4033756A" w:rsidR="00D741A9" w:rsidRPr="00F155C6" w:rsidRDefault="003634BB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Q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uality of life</w:t>
            </w:r>
            <w:r w:rsidR="00D741A9" w:rsidRPr="00F155C6">
              <w:rPr>
                <w:rFonts w:ascii="Times New Roman" w:hAnsi="Times New Roman" w:cs="Times New Roman"/>
                <w:color w:val="000000" w:themeColor="text1"/>
              </w:rPr>
              <w:t>: physical functioning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D741A9" w:rsidRPr="00F155C6">
              <w:rPr>
                <w:rFonts w:ascii="Times New Roman" w:hAnsi="Times New Roman" w:cs="Times New Roman"/>
                <w:color w:val="000000" w:themeColor="text1"/>
              </w:rPr>
              <w:t>8)</w:t>
            </w:r>
          </w:p>
        </w:tc>
        <w:tc>
          <w:tcPr>
            <w:tcW w:w="1701" w:type="dxa"/>
          </w:tcPr>
          <w:p w14:paraId="7AC4932B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275" w:type="dxa"/>
          </w:tcPr>
          <w:p w14:paraId="624EDDFE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-0.619</w:t>
            </w:r>
          </w:p>
        </w:tc>
        <w:tc>
          <w:tcPr>
            <w:tcW w:w="1701" w:type="dxa"/>
          </w:tcPr>
          <w:p w14:paraId="06A73F68" w14:textId="48920570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-0.934</w:t>
            </w:r>
            <w:r w:rsidR="000D58CB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F155C6">
              <w:rPr>
                <w:rFonts w:ascii="Times New Roman" w:hAnsi="Times New Roman" w:cs="Times New Roman"/>
                <w:color w:val="000000" w:themeColor="text1"/>
              </w:rPr>
              <w:t xml:space="preserve"> -0.304</w:t>
            </w:r>
          </w:p>
        </w:tc>
        <w:tc>
          <w:tcPr>
            <w:tcW w:w="1276" w:type="dxa"/>
          </w:tcPr>
          <w:p w14:paraId="59381BFF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</w:tcPr>
          <w:p w14:paraId="5896EDB6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87.7</w:t>
            </w:r>
          </w:p>
        </w:tc>
        <w:tc>
          <w:tcPr>
            <w:tcW w:w="1418" w:type="dxa"/>
          </w:tcPr>
          <w:p w14:paraId="312A446C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0.159</w:t>
            </w:r>
          </w:p>
        </w:tc>
      </w:tr>
      <w:tr w:rsidR="00D741A9" w:rsidRPr="00F155C6" w14:paraId="7D2D6843" w14:textId="77777777" w:rsidTr="00224F69">
        <w:tc>
          <w:tcPr>
            <w:tcW w:w="2263" w:type="dxa"/>
            <w:vMerge/>
          </w:tcPr>
          <w:p w14:paraId="4BE86F82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61" w:type="dxa"/>
          </w:tcPr>
          <w:p w14:paraId="2F0AAF69" w14:textId="69BE8B0D" w:rsidR="00D741A9" w:rsidRPr="00F155C6" w:rsidRDefault="003634BB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Q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uality of life</w:t>
            </w:r>
            <w:r w:rsidR="00D741A9" w:rsidRPr="00F155C6">
              <w:rPr>
                <w:rFonts w:ascii="Times New Roman" w:hAnsi="Times New Roman" w:cs="Times New Roman"/>
                <w:color w:val="000000" w:themeColor="text1"/>
              </w:rPr>
              <w:t>: vitality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D741A9" w:rsidRPr="00F155C6">
              <w:rPr>
                <w:rFonts w:ascii="Times New Roman" w:hAnsi="Times New Roman" w:cs="Times New Roman"/>
                <w:color w:val="000000" w:themeColor="text1"/>
              </w:rPr>
              <w:t>6)</w:t>
            </w:r>
          </w:p>
        </w:tc>
        <w:tc>
          <w:tcPr>
            <w:tcW w:w="1701" w:type="dxa"/>
          </w:tcPr>
          <w:p w14:paraId="47F8192C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275" w:type="dxa"/>
          </w:tcPr>
          <w:p w14:paraId="13EA9882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-0.231</w:t>
            </w:r>
          </w:p>
        </w:tc>
        <w:tc>
          <w:tcPr>
            <w:tcW w:w="1701" w:type="dxa"/>
          </w:tcPr>
          <w:p w14:paraId="29E97FCE" w14:textId="02ABCBC8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-0.424</w:t>
            </w:r>
            <w:r w:rsidR="000D58CB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F155C6">
              <w:rPr>
                <w:rFonts w:ascii="Times New Roman" w:hAnsi="Times New Roman" w:cs="Times New Roman"/>
                <w:color w:val="000000" w:themeColor="text1"/>
              </w:rPr>
              <w:t xml:space="preserve"> -0.037</w:t>
            </w:r>
          </w:p>
        </w:tc>
        <w:tc>
          <w:tcPr>
            <w:tcW w:w="1276" w:type="dxa"/>
          </w:tcPr>
          <w:p w14:paraId="7DD8CDBC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0.020</w:t>
            </w:r>
          </w:p>
        </w:tc>
        <w:tc>
          <w:tcPr>
            <w:tcW w:w="992" w:type="dxa"/>
          </w:tcPr>
          <w:p w14:paraId="0159A594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65.4</w:t>
            </w:r>
          </w:p>
        </w:tc>
        <w:tc>
          <w:tcPr>
            <w:tcW w:w="1418" w:type="dxa"/>
          </w:tcPr>
          <w:p w14:paraId="6731D10A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0.034</w:t>
            </w:r>
          </w:p>
        </w:tc>
      </w:tr>
      <w:tr w:rsidR="00D741A9" w:rsidRPr="00F155C6" w14:paraId="53E28115" w14:textId="77777777" w:rsidTr="00224F69">
        <w:tc>
          <w:tcPr>
            <w:tcW w:w="2263" w:type="dxa"/>
            <w:vMerge/>
          </w:tcPr>
          <w:p w14:paraId="5205D2C4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61" w:type="dxa"/>
          </w:tcPr>
          <w:p w14:paraId="44738FEE" w14:textId="10095FAB" w:rsidR="00D741A9" w:rsidRPr="00F155C6" w:rsidRDefault="003634BB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Q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uality of life</w:t>
            </w:r>
            <w:r w:rsidR="00D741A9" w:rsidRPr="00F155C6">
              <w:rPr>
                <w:rFonts w:ascii="Times New Roman" w:hAnsi="Times New Roman" w:cs="Times New Roman"/>
                <w:color w:val="000000" w:themeColor="text1"/>
              </w:rPr>
              <w:t>: social functioning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D741A9" w:rsidRPr="00F155C6">
              <w:rPr>
                <w:rFonts w:ascii="Times New Roman" w:hAnsi="Times New Roman" w:cs="Times New Roman"/>
                <w:color w:val="000000" w:themeColor="text1"/>
              </w:rPr>
              <w:t>9)</w:t>
            </w:r>
          </w:p>
        </w:tc>
        <w:tc>
          <w:tcPr>
            <w:tcW w:w="1701" w:type="dxa"/>
          </w:tcPr>
          <w:p w14:paraId="2065786D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275" w:type="dxa"/>
          </w:tcPr>
          <w:p w14:paraId="6FC9B4B4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-0.588</w:t>
            </w:r>
          </w:p>
        </w:tc>
        <w:tc>
          <w:tcPr>
            <w:tcW w:w="1701" w:type="dxa"/>
          </w:tcPr>
          <w:p w14:paraId="282645B1" w14:textId="5D94DDB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-0.888</w:t>
            </w:r>
            <w:r w:rsidR="000D58CB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F155C6">
              <w:rPr>
                <w:rFonts w:ascii="Times New Roman" w:hAnsi="Times New Roman" w:cs="Times New Roman"/>
                <w:color w:val="000000" w:themeColor="text1"/>
              </w:rPr>
              <w:t xml:space="preserve"> -0.289</w:t>
            </w:r>
          </w:p>
        </w:tc>
        <w:tc>
          <w:tcPr>
            <w:tcW w:w="1276" w:type="dxa"/>
          </w:tcPr>
          <w:p w14:paraId="5F4C6B25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</w:tcPr>
          <w:p w14:paraId="11B74E19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87.6</w:t>
            </w:r>
          </w:p>
        </w:tc>
        <w:tc>
          <w:tcPr>
            <w:tcW w:w="1418" w:type="dxa"/>
          </w:tcPr>
          <w:p w14:paraId="403BDEE3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0.163</w:t>
            </w:r>
          </w:p>
        </w:tc>
      </w:tr>
      <w:tr w:rsidR="00D741A9" w:rsidRPr="00F155C6" w14:paraId="40C2BA1A" w14:textId="77777777" w:rsidTr="00224F69">
        <w:tc>
          <w:tcPr>
            <w:tcW w:w="2263" w:type="dxa"/>
            <w:vMerge/>
          </w:tcPr>
          <w:p w14:paraId="337EDB92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61" w:type="dxa"/>
          </w:tcPr>
          <w:p w14:paraId="24BA3AD2" w14:textId="0E3C2219" w:rsidR="00D741A9" w:rsidRPr="00F155C6" w:rsidRDefault="003634BB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Q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uality of life</w:t>
            </w:r>
            <w:r w:rsidR="00D741A9" w:rsidRPr="00F155C6">
              <w:rPr>
                <w:rFonts w:ascii="Times New Roman" w:hAnsi="Times New Roman" w:cs="Times New Roman"/>
                <w:color w:val="000000" w:themeColor="text1"/>
              </w:rPr>
              <w:t>: general health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D741A9" w:rsidRPr="00F155C6">
              <w:rPr>
                <w:rFonts w:ascii="Times New Roman" w:hAnsi="Times New Roman" w:cs="Times New Roman"/>
                <w:color w:val="000000" w:themeColor="text1"/>
              </w:rPr>
              <w:t>7)</w:t>
            </w:r>
          </w:p>
        </w:tc>
        <w:tc>
          <w:tcPr>
            <w:tcW w:w="1701" w:type="dxa"/>
          </w:tcPr>
          <w:p w14:paraId="176F4868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275" w:type="dxa"/>
          </w:tcPr>
          <w:p w14:paraId="23398783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-0.332</w:t>
            </w:r>
          </w:p>
        </w:tc>
        <w:tc>
          <w:tcPr>
            <w:tcW w:w="1701" w:type="dxa"/>
          </w:tcPr>
          <w:p w14:paraId="71107C3C" w14:textId="5D248934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-0.619</w:t>
            </w:r>
            <w:r w:rsidR="000D58CB">
              <w:rPr>
                <w:rFonts w:ascii="Times New Roman" w:hAnsi="Times New Roman" w:cs="Times New Roman"/>
                <w:color w:val="000000" w:themeColor="text1"/>
              </w:rPr>
              <w:t xml:space="preserve">– </w:t>
            </w:r>
            <w:r w:rsidRPr="00F155C6">
              <w:rPr>
                <w:rFonts w:ascii="Times New Roman" w:hAnsi="Times New Roman" w:cs="Times New Roman"/>
                <w:color w:val="000000" w:themeColor="text1"/>
              </w:rPr>
              <w:t>-0.045</w:t>
            </w:r>
          </w:p>
        </w:tc>
        <w:tc>
          <w:tcPr>
            <w:tcW w:w="1276" w:type="dxa"/>
          </w:tcPr>
          <w:p w14:paraId="207B0D39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0.023</w:t>
            </w:r>
          </w:p>
        </w:tc>
        <w:tc>
          <w:tcPr>
            <w:tcW w:w="992" w:type="dxa"/>
          </w:tcPr>
          <w:p w14:paraId="2BB70E43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84.0</w:t>
            </w:r>
          </w:p>
        </w:tc>
        <w:tc>
          <w:tcPr>
            <w:tcW w:w="1418" w:type="dxa"/>
          </w:tcPr>
          <w:p w14:paraId="28AAEFEA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0.110</w:t>
            </w:r>
          </w:p>
        </w:tc>
      </w:tr>
      <w:tr w:rsidR="00D741A9" w:rsidRPr="00F155C6" w14:paraId="4912EFDD" w14:textId="77777777" w:rsidTr="00224F69">
        <w:tc>
          <w:tcPr>
            <w:tcW w:w="2263" w:type="dxa"/>
            <w:vMerge/>
          </w:tcPr>
          <w:p w14:paraId="096A45F9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61" w:type="dxa"/>
          </w:tcPr>
          <w:p w14:paraId="4D0B22B8" w14:textId="53D0BF2B" w:rsidR="00D741A9" w:rsidRPr="00F155C6" w:rsidRDefault="003634BB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Q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uality of life</w:t>
            </w:r>
            <w:r w:rsidR="00D741A9" w:rsidRPr="00F155C6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="00D741A9" w:rsidRPr="00F155C6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role emotional </w:t>
            </w:r>
            <w:r w:rsidR="00D741A9" w:rsidRPr="00F155C6">
              <w:rPr>
                <w:rFonts w:ascii="Times New Roman" w:hAnsi="Times New Roman" w:cs="Times New Roman"/>
                <w:color w:val="000000" w:themeColor="text1"/>
              </w:rPr>
              <w:t>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D741A9" w:rsidRPr="00F155C6">
              <w:rPr>
                <w:rFonts w:ascii="Times New Roman" w:hAnsi="Times New Roman" w:cs="Times New Roman"/>
                <w:color w:val="000000" w:themeColor="text1"/>
              </w:rPr>
              <w:t>6)</w:t>
            </w:r>
          </w:p>
        </w:tc>
        <w:tc>
          <w:tcPr>
            <w:tcW w:w="1701" w:type="dxa"/>
          </w:tcPr>
          <w:p w14:paraId="3F3FCEB3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275" w:type="dxa"/>
          </w:tcPr>
          <w:p w14:paraId="0DE98B69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-0.129</w:t>
            </w:r>
          </w:p>
        </w:tc>
        <w:tc>
          <w:tcPr>
            <w:tcW w:w="1701" w:type="dxa"/>
          </w:tcPr>
          <w:p w14:paraId="53960194" w14:textId="61AEB3DD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-0.275</w:t>
            </w:r>
            <w:r w:rsidR="00ED74FA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F155C6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 0.017</w:t>
            </w:r>
          </w:p>
        </w:tc>
        <w:tc>
          <w:tcPr>
            <w:tcW w:w="1276" w:type="dxa"/>
          </w:tcPr>
          <w:p w14:paraId="3CC75AB7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0.084</w:t>
            </w:r>
          </w:p>
        </w:tc>
        <w:tc>
          <w:tcPr>
            <w:tcW w:w="992" w:type="dxa"/>
          </w:tcPr>
          <w:p w14:paraId="46EFF10D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39.4</w:t>
            </w:r>
          </w:p>
        </w:tc>
        <w:tc>
          <w:tcPr>
            <w:tcW w:w="1418" w:type="dxa"/>
          </w:tcPr>
          <w:p w14:paraId="7DFF6001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0.012</w:t>
            </w:r>
          </w:p>
        </w:tc>
      </w:tr>
      <w:tr w:rsidR="00D741A9" w:rsidRPr="00F155C6" w14:paraId="56E01741" w14:textId="77777777" w:rsidTr="00224F69">
        <w:tc>
          <w:tcPr>
            <w:tcW w:w="2263" w:type="dxa"/>
            <w:vMerge/>
          </w:tcPr>
          <w:p w14:paraId="7688C188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61" w:type="dxa"/>
          </w:tcPr>
          <w:p w14:paraId="77756CD9" w14:textId="3D36DF01" w:rsidR="00D741A9" w:rsidRPr="00F155C6" w:rsidRDefault="003634BB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Q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uality of life</w:t>
            </w:r>
            <w:r w:rsidR="00D741A9" w:rsidRPr="00F155C6">
              <w:rPr>
                <w:rFonts w:ascii="Times New Roman" w:hAnsi="Times New Roman" w:cs="Times New Roman"/>
                <w:color w:val="000000" w:themeColor="text1"/>
              </w:rPr>
              <w:t>: bodily pain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D741A9" w:rsidRPr="00F155C6">
              <w:rPr>
                <w:rFonts w:ascii="Times New Roman" w:hAnsi="Times New Roman" w:cs="Times New Roman"/>
                <w:color w:val="000000" w:themeColor="text1"/>
              </w:rPr>
              <w:t>5)</w:t>
            </w:r>
          </w:p>
        </w:tc>
        <w:tc>
          <w:tcPr>
            <w:tcW w:w="1701" w:type="dxa"/>
          </w:tcPr>
          <w:p w14:paraId="6EDDB724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275" w:type="dxa"/>
          </w:tcPr>
          <w:p w14:paraId="4AC7D916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-0.048</w:t>
            </w:r>
          </w:p>
        </w:tc>
        <w:tc>
          <w:tcPr>
            <w:tcW w:w="1701" w:type="dxa"/>
          </w:tcPr>
          <w:p w14:paraId="6FE00851" w14:textId="64E4A4B0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-0.182</w:t>
            </w:r>
            <w:r w:rsidR="00ED74FA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F155C6">
              <w:rPr>
                <w:rFonts w:ascii="Times New Roman" w:hAnsi="Times New Roman" w:cs="Times New Roman"/>
                <w:color w:val="000000" w:themeColor="text1"/>
              </w:rPr>
              <w:t xml:space="preserve"> 0.087</w:t>
            </w:r>
          </w:p>
        </w:tc>
        <w:tc>
          <w:tcPr>
            <w:tcW w:w="1276" w:type="dxa"/>
          </w:tcPr>
          <w:p w14:paraId="00ABF7C7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0.488</w:t>
            </w:r>
          </w:p>
        </w:tc>
        <w:tc>
          <w:tcPr>
            <w:tcW w:w="992" w:type="dxa"/>
          </w:tcPr>
          <w:p w14:paraId="604D3394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33.6</w:t>
            </w:r>
          </w:p>
        </w:tc>
        <w:tc>
          <w:tcPr>
            <w:tcW w:w="1418" w:type="dxa"/>
          </w:tcPr>
          <w:p w14:paraId="0CC0AE01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0.008</w:t>
            </w:r>
          </w:p>
        </w:tc>
      </w:tr>
      <w:tr w:rsidR="00D741A9" w:rsidRPr="00F155C6" w14:paraId="7CAC7A75" w14:textId="77777777" w:rsidTr="00224F69">
        <w:tc>
          <w:tcPr>
            <w:tcW w:w="2263" w:type="dxa"/>
            <w:vMerge/>
          </w:tcPr>
          <w:p w14:paraId="6DE90FF9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61" w:type="dxa"/>
          </w:tcPr>
          <w:p w14:paraId="2116AADC" w14:textId="4D49D8CF" w:rsidR="00D741A9" w:rsidRPr="00F155C6" w:rsidRDefault="003634BB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Q</w:t>
            </w:r>
            <w:r w:rsidRPr="008F5A5D">
              <w:rPr>
                <w:rFonts w:ascii="Times New Roman" w:hAnsi="Times New Roman" w:cs="Times New Roman"/>
                <w:color w:val="000000" w:themeColor="text1"/>
              </w:rPr>
              <w:t>uality of life</w:t>
            </w:r>
            <w:r w:rsidR="00D741A9" w:rsidRPr="00F155C6">
              <w:rPr>
                <w:rFonts w:ascii="Times New Roman" w:hAnsi="Times New Roman" w:cs="Times New Roman"/>
                <w:color w:val="000000" w:themeColor="text1"/>
              </w:rPr>
              <w:t>: mental health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D741A9" w:rsidRPr="00F155C6">
              <w:rPr>
                <w:rFonts w:ascii="Times New Roman" w:hAnsi="Times New Roman" w:cs="Times New Roman"/>
                <w:color w:val="000000" w:themeColor="text1"/>
              </w:rPr>
              <w:t>6)</w:t>
            </w:r>
          </w:p>
        </w:tc>
        <w:tc>
          <w:tcPr>
            <w:tcW w:w="1701" w:type="dxa"/>
          </w:tcPr>
          <w:p w14:paraId="7DA586DF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275" w:type="dxa"/>
          </w:tcPr>
          <w:p w14:paraId="523407C1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-0.178</w:t>
            </w:r>
          </w:p>
        </w:tc>
        <w:tc>
          <w:tcPr>
            <w:tcW w:w="1701" w:type="dxa"/>
          </w:tcPr>
          <w:p w14:paraId="311A62F0" w14:textId="52BF3FBE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-0.428</w:t>
            </w:r>
            <w:r w:rsidR="00ED74FA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F155C6">
              <w:rPr>
                <w:rFonts w:ascii="Times New Roman" w:hAnsi="Times New Roman" w:cs="Times New Roman"/>
                <w:color w:val="000000" w:themeColor="text1"/>
              </w:rPr>
              <w:t xml:space="preserve"> 0.072</w:t>
            </w:r>
          </w:p>
        </w:tc>
        <w:tc>
          <w:tcPr>
            <w:tcW w:w="1276" w:type="dxa"/>
          </w:tcPr>
          <w:p w14:paraId="5C525346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0.162</w:t>
            </w:r>
          </w:p>
        </w:tc>
        <w:tc>
          <w:tcPr>
            <w:tcW w:w="992" w:type="dxa"/>
          </w:tcPr>
          <w:p w14:paraId="5D518636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70.1</w:t>
            </w:r>
          </w:p>
        </w:tc>
        <w:tc>
          <w:tcPr>
            <w:tcW w:w="1418" w:type="dxa"/>
          </w:tcPr>
          <w:p w14:paraId="1B96A108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0.062</w:t>
            </w:r>
          </w:p>
        </w:tc>
      </w:tr>
      <w:tr w:rsidR="00D741A9" w:rsidRPr="00F155C6" w14:paraId="4CEAD6B1" w14:textId="77777777" w:rsidTr="00224F69">
        <w:tc>
          <w:tcPr>
            <w:tcW w:w="2263" w:type="dxa"/>
            <w:vMerge w:val="restart"/>
          </w:tcPr>
          <w:p w14:paraId="7FE2D070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Mental health</w:t>
            </w:r>
          </w:p>
        </w:tc>
        <w:tc>
          <w:tcPr>
            <w:tcW w:w="3261" w:type="dxa"/>
          </w:tcPr>
          <w:p w14:paraId="3B63554B" w14:textId="582370F6" w:rsidR="00D741A9" w:rsidRPr="00F155C6" w:rsidRDefault="008C3CDE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</w:t>
            </w:r>
            <w:r w:rsidR="00D741A9" w:rsidRPr="00F155C6">
              <w:rPr>
                <w:rFonts w:ascii="Times New Roman" w:hAnsi="Times New Roman" w:cs="Times New Roman"/>
                <w:color w:val="000000" w:themeColor="text1"/>
              </w:rPr>
              <w:t>ental health (</w:t>
            </w:r>
            <w:r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D741A9" w:rsidRPr="00F155C6">
              <w:rPr>
                <w:rFonts w:ascii="Times New Roman" w:hAnsi="Times New Roman" w:cs="Times New Roman"/>
                <w:color w:val="000000" w:themeColor="text1"/>
              </w:rPr>
              <w:t>11)</w:t>
            </w:r>
          </w:p>
        </w:tc>
        <w:tc>
          <w:tcPr>
            <w:tcW w:w="1701" w:type="dxa"/>
          </w:tcPr>
          <w:p w14:paraId="6CCBFAC8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275" w:type="dxa"/>
          </w:tcPr>
          <w:p w14:paraId="6860B102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-0.328</w:t>
            </w:r>
          </w:p>
        </w:tc>
        <w:tc>
          <w:tcPr>
            <w:tcW w:w="1701" w:type="dxa"/>
          </w:tcPr>
          <w:p w14:paraId="6073785C" w14:textId="14840303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-0.488</w:t>
            </w:r>
            <w:r w:rsidR="00ED74FA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F155C6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 -0.168</w:t>
            </w:r>
          </w:p>
        </w:tc>
        <w:tc>
          <w:tcPr>
            <w:tcW w:w="1276" w:type="dxa"/>
          </w:tcPr>
          <w:p w14:paraId="48DD4B12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</w:tcPr>
          <w:p w14:paraId="6C95CFB9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76.1</w:t>
            </w:r>
          </w:p>
        </w:tc>
        <w:tc>
          <w:tcPr>
            <w:tcW w:w="1418" w:type="dxa"/>
          </w:tcPr>
          <w:p w14:paraId="4A4ED269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0.050</w:t>
            </w:r>
          </w:p>
        </w:tc>
      </w:tr>
      <w:tr w:rsidR="00D741A9" w:rsidRPr="00F155C6" w14:paraId="0C2847C6" w14:textId="77777777" w:rsidTr="00224F69">
        <w:tc>
          <w:tcPr>
            <w:tcW w:w="2263" w:type="dxa"/>
            <w:vMerge/>
          </w:tcPr>
          <w:p w14:paraId="683B2841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61" w:type="dxa"/>
          </w:tcPr>
          <w:p w14:paraId="40842B4B" w14:textId="49FC777F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Depression/depressive disorders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F155C6">
              <w:rPr>
                <w:rFonts w:ascii="Times New Roman" w:hAnsi="Times New Roman" w:cs="Times New Roman"/>
                <w:color w:val="000000" w:themeColor="text1"/>
              </w:rPr>
              <w:t>9)</w:t>
            </w:r>
          </w:p>
        </w:tc>
        <w:tc>
          <w:tcPr>
            <w:tcW w:w="1701" w:type="dxa"/>
          </w:tcPr>
          <w:p w14:paraId="297DA261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275" w:type="dxa"/>
          </w:tcPr>
          <w:p w14:paraId="53CB3DAD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-0.354</w:t>
            </w:r>
          </w:p>
        </w:tc>
        <w:tc>
          <w:tcPr>
            <w:tcW w:w="1701" w:type="dxa"/>
          </w:tcPr>
          <w:p w14:paraId="3709F8E7" w14:textId="62A6A40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-0.576</w:t>
            </w:r>
            <w:r w:rsidR="00ED74FA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F155C6">
              <w:rPr>
                <w:rFonts w:ascii="Times New Roman" w:hAnsi="Times New Roman" w:cs="Times New Roman"/>
                <w:color w:val="000000" w:themeColor="text1"/>
              </w:rPr>
              <w:t xml:space="preserve"> -0.133</w:t>
            </w:r>
          </w:p>
        </w:tc>
        <w:tc>
          <w:tcPr>
            <w:tcW w:w="1276" w:type="dxa"/>
          </w:tcPr>
          <w:p w14:paraId="149E94B5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0.002</w:t>
            </w:r>
          </w:p>
        </w:tc>
        <w:tc>
          <w:tcPr>
            <w:tcW w:w="992" w:type="dxa"/>
          </w:tcPr>
          <w:p w14:paraId="22BB8E9D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70.7</w:t>
            </w:r>
          </w:p>
        </w:tc>
        <w:tc>
          <w:tcPr>
            <w:tcW w:w="1418" w:type="dxa"/>
          </w:tcPr>
          <w:p w14:paraId="105AF2FB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0.072</w:t>
            </w:r>
          </w:p>
        </w:tc>
      </w:tr>
      <w:tr w:rsidR="00D741A9" w:rsidRPr="00F155C6" w14:paraId="0B3351DB" w14:textId="77777777" w:rsidTr="00224F69">
        <w:tc>
          <w:tcPr>
            <w:tcW w:w="2263" w:type="dxa"/>
            <w:vMerge/>
          </w:tcPr>
          <w:p w14:paraId="00564070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61" w:type="dxa"/>
          </w:tcPr>
          <w:p w14:paraId="07F2C36F" w14:textId="765A05CE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Anxiety/ anxiety disorders (</w:t>
            </w:r>
            <w:r w:rsidR="008C3CDE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k=</w:t>
            </w:r>
            <w:r w:rsidRPr="00F155C6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5)</w:t>
            </w:r>
          </w:p>
        </w:tc>
        <w:tc>
          <w:tcPr>
            <w:tcW w:w="1701" w:type="dxa"/>
          </w:tcPr>
          <w:p w14:paraId="07403C64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275" w:type="dxa"/>
          </w:tcPr>
          <w:p w14:paraId="4659799F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-0.270</w:t>
            </w:r>
          </w:p>
        </w:tc>
        <w:tc>
          <w:tcPr>
            <w:tcW w:w="1701" w:type="dxa"/>
          </w:tcPr>
          <w:p w14:paraId="719BA746" w14:textId="3047E048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-0.520</w:t>
            </w:r>
            <w:r w:rsidR="00ED74FA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F155C6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 -0.021</w:t>
            </w:r>
          </w:p>
        </w:tc>
        <w:tc>
          <w:tcPr>
            <w:tcW w:w="1276" w:type="dxa"/>
          </w:tcPr>
          <w:p w14:paraId="7B6D0B8E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0.034</w:t>
            </w:r>
          </w:p>
        </w:tc>
        <w:tc>
          <w:tcPr>
            <w:tcW w:w="992" w:type="dxa"/>
          </w:tcPr>
          <w:p w14:paraId="216152C7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61.9</w:t>
            </w:r>
          </w:p>
        </w:tc>
        <w:tc>
          <w:tcPr>
            <w:tcW w:w="1418" w:type="dxa"/>
          </w:tcPr>
          <w:p w14:paraId="2DB17070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0.047</w:t>
            </w:r>
          </w:p>
        </w:tc>
      </w:tr>
      <w:tr w:rsidR="00D741A9" w:rsidRPr="00F155C6" w14:paraId="5FCCE884" w14:textId="77777777" w:rsidTr="00224F69">
        <w:tc>
          <w:tcPr>
            <w:tcW w:w="2263" w:type="dxa"/>
            <w:vMerge/>
          </w:tcPr>
          <w:p w14:paraId="4AD7F7E1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61" w:type="dxa"/>
          </w:tcPr>
          <w:p w14:paraId="5A4D4ADA" w14:textId="1A12A5D5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Post-traumatic stress/post-traumatic stress disorder (PTSD)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F155C6">
              <w:rPr>
                <w:rFonts w:ascii="Times New Roman" w:hAnsi="Times New Roman" w:cs="Times New Roman"/>
                <w:color w:val="000000" w:themeColor="text1"/>
              </w:rPr>
              <w:t>4)</w:t>
            </w:r>
          </w:p>
        </w:tc>
        <w:tc>
          <w:tcPr>
            <w:tcW w:w="1701" w:type="dxa"/>
          </w:tcPr>
          <w:p w14:paraId="623D7E69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275" w:type="dxa"/>
          </w:tcPr>
          <w:p w14:paraId="6C276D97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-0.135</w:t>
            </w:r>
          </w:p>
        </w:tc>
        <w:tc>
          <w:tcPr>
            <w:tcW w:w="1701" w:type="dxa"/>
          </w:tcPr>
          <w:p w14:paraId="3FA425D4" w14:textId="2DAE0DBA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-0.289</w:t>
            </w:r>
            <w:r w:rsidR="00ED74FA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F155C6">
              <w:rPr>
                <w:rFonts w:ascii="Times New Roman" w:hAnsi="Times New Roman" w:cs="Times New Roman"/>
                <w:color w:val="000000" w:themeColor="text1"/>
              </w:rPr>
              <w:t xml:space="preserve"> -0.018</w:t>
            </w:r>
          </w:p>
        </w:tc>
        <w:tc>
          <w:tcPr>
            <w:tcW w:w="1276" w:type="dxa"/>
          </w:tcPr>
          <w:p w14:paraId="174C061E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0.084</w:t>
            </w:r>
          </w:p>
        </w:tc>
        <w:tc>
          <w:tcPr>
            <w:tcW w:w="992" w:type="dxa"/>
          </w:tcPr>
          <w:p w14:paraId="5A93670B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6.4</w:t>
            </w:r>
          </w:p>
        </w:tc>
        <w:tc>
          <w:tcPr>
            <w:tcW w:w="1418" w:type="dxa"/>
          </w:tcPr>
          <w:p w14:paraId="63E4E909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0.002</w:t>
            </w:r>
          </w:p>
        </w:tc>
      </w:tr>
      <w:tr w:rsidR="00D741A9" w:rsidRPr="00F155C6" w14:paraId="467EE8FB" w14:textId="77777777" w:rsidTr="00224F69">
        <w:tc>
          <w:tcPr>
            <w:tcW w:w="2263" w:type="dxa"/>
            <w:vMerge/>
          </w:tcPr>
          <w:p w14:paraId="5300FF85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61" w:type="dxa"/>
          </w:tcPr>
          <w:p w14:paraId="68577CE9" w14:textId="759B6491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Other mental/behavioural symptoms (</w:t>
            </w:r>
            <w:r w:rsidR="008C3CDE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F155C6">
              <w:rPr>
                <w:rFonts w:ascii="Times New Roman" w:hAnsi="Times New Roman" w:cs="Times New Roman"/>
                <w:color w:val="000000" w:themeColor="text1"/>
              </w:rPr>
              <w:t>3)</w:t>
            </w:r>
          </w:p>
        </w:tc>
        <w:tc>
          <w:tcPr>
            <w:tcW w:w="1701" w:type="dxa"/>
          </w:tcPr>
          <w:p w14:paraId="7F5FF08D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275" w:type="dxa"/>
          </w:tcPr>
          <w:p w14:paraId="1E9C3F5F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-0.317</w:t>
            </w:r>
          </w:p>
        </w:tc>
        <w:tc>
          <w:tcPr>
            <w:tcW w:w="1701" w:type="dxa"/>
          </w:tcPr>
          <w:p w14:paraId="6B37D396" w14:textId="53B62908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-0.519</w:t>
            </w:r>
            <w:r w:rsidR="00ED74FA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F155C6">
              <w:rPr>
                <w:rFonts w:ascii="Times New Roman" w:hAnsi="Times New Roman" w:cs="Times New Roman"/>
                <w:color w:val="000000" w:themeColor="text1"/>
              </w:rPr>
              <w:t xml:space="preserve"> -0.115</w:t>
            </w:r>
          </w:p>
        </w:tc>
        <w:tc>
          <w:tcPr>
            <w:tcW w:w="1276" w:type="dxa"/>
          </w:tcPr>
          <w:p w14:paraId="57BD048C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0.002</w:t>
            </w:r>
          </w:p>
        </w:tc>
        <w:tc>
          <w:tcPr>
            <w:tcW w:w="992" w:type="dxa"/>
          </w:tcPr>
          <w:p w14:paraId="09644DCC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0.0</w:t>
            </w:r>
          </w:p>
        </w:tc>
        <w:tc>
          <w:tcPr>
            <w:tcW w:w="1418" w:type="dxa"/>
          </w:tcPr>
          <w:p w14:paraId="680943E7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0.00</w:t>
            </w:r>
          </w:p>
        </w:tc>
      </w:tr>
      <w:tr w:rsidR="00D741A9" w:rsidRPr="00F155C6" w14:paraId="112407CD" w14:textId="77777777" w:rsidTr="00224F69">
        <w:tc>
          <w:tcPr>
            <w:tcW w:w="2263" w:type="dxa"/>
            <w:vMerge/>
          </w:tcPr>
          <w:p w14:paraId="0DBCCCE3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61" w:type="dxa"/>
          </w:tcPr>
          <w:p w14:paraId="1F0CE2EE" w14:textId="48BC70D1" w:rsidR="00D741A9" w:rsidRPr="00F155C6" w:rsidRDefault="008C3CDE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</w:t>
            </w:r>
            <w:r w:rsidRPr="00F155C6">
              <w:rPr>
                <w:rFonts w:ascii="Times New Roman" w:hAnsi="Times New Roman" w:cs="Times New Roman"/>
                <w:color w:val="000000" w:themeColor="text1"/>
              </w:rPr>
              <w:t>ental health</w:t>
            </w:r>
            <w:r w:rsidR="00B14C9A" w:rsidRPr="00F155C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D741A9" w:rsidRPr="00F155C6">
              <w:rPr>
                <w:rFonts w:ascii="Times New Roman" w:hAnsi="Times New Roman" w:cs="Times New Roman"/>
                <w:color w:val="000000" w:themeColor="text1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D741A9" w:rsidRPr="00F155C6">
              <w:rPr>
                <w:rFonts w:ascii="Times New Roman" w:hAnsi="Times New Roman" w:cs="Times New Roman"/>
                <w:color w:val="000000" w:themeColor="text1"/>
              </w:rPr>
              <w:t>10)</w:t>
            </w:r>
          </w:p>
        </w:tc>
        <w:tc>
          <w:tcPr>
            <w:tcW w:w="1701" w:type="dxa"/>
          </w:tcPr>
          <w:p w14:paraId="4C6A7C5B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≤6 months</w:t>
            </w:r>
          </w:p>
        </w:tc>
        <w:tc>
          <w:tcPr>
            <w:tcW w:w="1275" w:type="dxa"/>
          </w:tcPr>
          <w:p w14:paraId="2C319C3B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-0.313</w:t>
            </w:r>
          </w:p>
        </w:tc>
        <w:tc>
          <w:tcPr>
            <w:tcW w:w="1701" w:type="dxa"/>
          </w:tcPr>
          <w:p w14:paraId="06434FDD" w14:textId="44EAEE91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0.493</w:t>
            </w:r>
            <w:r w:rsidR="00ED74FA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F155C6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 -0.133</w:t>
            </w:r>
          </w:p>
        </w:tc>
        <w:tc>
          <w:tcPr>
            <w:tcW w:w="1276" w:type="dxa"/>
          </w:tcPr>
          <w:p w14:paraId="5F5B8F40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0.001</w:t>
            </w:r>
          </w:p>
        </w:tc>
        <w:tc>
          <w:tcPr>
            <w:tcW w:w="992" w:type="dxa"/>
          </w:tcPr>
          <w:p w14:paraId="56936C68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71.8</w:t>
            </w:r>
          </w:p>
        </w:tc>
        <w:tc>
          <w:tcPr>
            <w:tcW w:w="1418" w:type="dxa"/>
          </w:tcPr>
          <w:p w14:paraId="70B2A9AB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0.052</w:t>
            </w:r>
          </w:p>
        </w:tc>
      </w:tr>
      <w:tr w:rsidR="00D741A9" w:rsidRPr="00F155C6" w14:paraId="430491E5" w14:textId="77777777" w:rsidTr="00224F69">
        <w:tc>
          <w:tcPr>
            <w:tcW w:w="2263" w:type="dxa"/>
            <w:vMerge/>
          </w:tcPr>
          <w:p w14:paraId="2E4BEE8F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61" w:type="dxa"/>
          </w:tcPr>
          <w:p w14:paraId="320BA86F" w14:textId="50BABCB7" w:rsidR="00D741A9" w:rsidRPr="00F155C6" w:rsidRDefault="008C3CDE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</w:t>
            </w:r>
            <w:r w:rsidRPr="00F155C6">
              <w:rPr>
                <w:rFonts w:ascii="Times New Roman" w:hAnsi="Times New Roman" w:cs="Times New Roman"/>
                <w:color w:val="000000" w:themeColor="text1"/>
              </w:rPr>
              <w:t>ental health</w:t>
            </w:r>
            <w:r w:rsidR="00B14C9A" w:rsidRPr="00F155C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D741A9" w:rsidRPr="00F155C6">
              <w:rPr>
                <w:rFonts w:ascii="Times New Roman" w:hAnsi="Times New Roman" w:cs="Times New Roman"/>
                <w:color w:val="000000" w:themeColor="text1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D741A9" w:rsidRPr="00F155C6">
              <w:rPr>
                <w:rFonts w:ascii="Times New Roman" w:hAnsi="Times New Roman" w:cs="Times New Roman"/>
                <w:color w:val="000000" w:themeColor="text1"/>
              </w:rPr>
              <w:t>5)</w:t>
            </w:r>
          </w:p>
        </w:tc>
        <w:tc>
          <w:tcPr>
            <w:tcW w:w="1701" w:type="dxa"/>
          </w:tcPr>
          <w:p w14:paraId="044984EB" w14:textId="1C13BA66" w:rsidR="00D741A9" w:rsidRPr="00F155C6" w:rsidRDefault="00A74D8E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F788E">
              <w:rPr>
                <w:rFonts w:ascii="Times New Roman" w:hAnsi="Times New Roman" w:cs="Times New Roman"/>
                <w:color w:val="000000" w:themeColor="text1"/>
              </w:rPr>
              <w:t xml:space="preserve">&gt;6–12 months </w:t>
            </w:r>
          </w:p>
        </w:tc>
        <w:tc>
          <w:tcPr>
            <w:tcW w:w="1275" w:type="dxa"/>
          </w:tcPr>
          <w:p w14:paraId="137CCFA4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-0.411</w:t>
            </w:r>
          </w:p>
        </w:tc>
        <w:tc>
          <w:tcPr>
            <w:tcW w:w="1701" w:type="dxa"/>
          </w:tcPr>
          <w:p w14:paraId="363676C2" w14:textId="2E5015A5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-0.650</w:t>
            </w:r>
            <w:r w:rsidR="00ED74FA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F155C6">
              <w:rPr>
                <w:rFonts w:ascii="Times New Roman" w:hAnsi="Times New Roman" w:cs="Times New Roman"/>
                <w:color w:val="000000" w:themeColor="text1"/>
              </w:rPr>
              <w:t xml:space="preserve"> -0.173</w:t>
            </w:r>
          </w:p>
        </w:tc>
        <w:tc>
          <w:tcPr>
            <w:tcW w:w="1276" w:type="dxa"/>
          </w:tcPr>
          <w:p w14:paraId="6276C272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0.001</w:t>
            </w:r>
          </w:p>
        </w:tc>
        <w:tc>
          <w:tcPr>
            <w:tcW w:w="992" w:type="dxa"/>
          </w:tcPr>
          <w:p w14:paraId="010E84AE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24.1</w:t>
            </w:r>
          </w:p>
        </w:tc>
        <w:tc>
          <w:tcPr>
            <w:tcW w:w="1418" w:type="dxa"/>
          </w:tcPr>
          <w:p w14:paraId="2504C4F4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0.018</w:t>
            </w:r>
          </w:p>
        </w:tc>
      </w:tr>
      <w:tr w:rsidR="00D741A9" w:rsidRPr="00F155C6" w14:paraId="53851C55" w14:textId="77777777" w:rsidTr="00224F69">
        <w:tc>
          <w:tcPr>
            <w:tcW w:w="2263" w:type="dxa"/>
            <w:vMerge/>
          </w:tcPr>
          <w:p w14:paraId="215DC796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61" w:type="dxa"/>
          </w:tcPr>
          <w:p w14:paraId="25BE88EE" w14:textId="7634D798" w:rsidR="00D741A9" w:rsidRPr="00F155C6" w:rsidRDefault="008C3CDE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</w:t>
            </w:r>
            <w:r w:rsidRPr="00F155C6">
              <w:rPr>
                <w:rFonts w:ascii="Times New Roman" w:hAnsi="Times New Roman" w:cs="Times New Roman"/>
                <w:color w:val="000000" w:themeColor="text1"/>
              </w:rPr>
              <w:t>ental health</w:t>
            </w:r>
            <w:r w:rsidR="00B14C9A" w:rsidRPr="00F155C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D741A9" w:rsidRPr="00F155C6">
              <w:rPr>
                <w:rFonts w:ascii="Times New Roman" w:hAnsi="Times New Roman" w:cs="Times New Roman"/>
                <w:color w:val="000000" w:themeColor="text1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D741A9" w:rsidRPr="00F155C6">
              <w:rPr>
                <w:rFonts w:ascii="Times New Roman" w:hAnsi="Times New Roman" w:cs="Times New Roman"/>
                <w:color w:val="000000" w:themeColor="text1"/>
              </w:rPr>
              <w:t>2)</w:t>
            </w:r>
          </w:p>
        </w:tc>
        <w:tc>
          <w:tcPr>
            <w:tcW w:w="1701" w:type="dxa"/>
          </w:tcPr>
          <w:p w14:paraId="1997D839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&gt;12 months</w:t>
            </w:r>
          </w:p>
        </w:tc>
        <w:tc>
          <w:tcPr>
            <w:tcW w:w="1275" w:type="dxa"/>
          </w:tcPr>
          <w:p w14:paraId="714EBA4D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-0.460</w:t>
            </w:r>
          </w:p>
        </w:tc>
        <w:tc>
          <w:tcPr>
            <w:tcW w:w="1701" w:type="dxa"/>
          </w:tcPr>
          <w:p w14:paraId="744E13A1" w14:textId="3E0D4433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-0.726</w:t>
            </w:r>
            <w:r w:rsidR="00ED74FA">
              <w:rPr>
                <w:rFonts w:ascii="Times New Roman" w:hAnsi="Times New Roman" w:cs="Times New Roman"/>
                <w:color w:val="000000" w:themeColor="text1"/>
              </w:rPr>
              <w:t xml:space="preserve">– </w:t>
            </w:r>
            <w:r w:rsidRPr="00F155C6">
              <w:rPr>
                <w:rFonts w:ascii="Times New Roman" w:hAnsi="Times New Roman" w:cs="Times New Roman"/>
                <w:color w:val="000000" w:themeColor="text1"/>
              </w:rPr>
              <w:t>-0.194</w:t>
            </w:r>
          </w:p>
        </w:tc>
        <w:tc>
          <w:tcPr>
            <w:tcW w:w="1276" w:type="dxa"/>
          </w:tcPr>
          <w:p w14:paraId="72540AD6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0.001</w:t>
            </w:r>
          </w:p>
        </w:tc>
        <w:tc>
          <w:tcPr>
            <w:tcW w:w="992" w:type="dxa"/>
          </w:tcPr>
          <w:p w14:paraId="1D309D9E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0.0</w:t>
            </w:r>
          </w:p>
        </w:tc>
        <w:tc>
          <w:tcPr>
            <w:tcW w:w="1418" w:type="dxa"/>
          </w:tcPr>
          <w:p w14:paraId="6D1B8333" w14:textId="77777777" w:rsidR="00D741A9" w:rsidRPr="00F155C6" w:rsidRDefault="00D741A9" w:rsidP="00D741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5C6">
              <w:rPr>
                <w:rFonts w:ascii="Times New Roman" w:hAnsi="Times New Roman" w:cs="Times New Roman"/>
                <w:color w:val="000000" w:themeColor="text1"/>
              </w:rPr>
              <w:t>0.000</w:t>
            </w:r>
          </w:p>
        </w:tc>
      </w:tr>
    </w:tbl>
    <w:p w14:paraId="7F0BAFF6" w14:textId="1250EB57" w:rsidR="000F39DD" w:rsidRDefault="00F03C31" w:rsidP="00F03C31">
      <w:pPr>
        <w:rPr>
          <w:rFonts w:ascii="Times New Roman" w:hAnsi="Times New Roman" w:cs="Times New Roman"/>
          <w:highlight w:val="yellow"/>
        </w:rPr>
      </w:pPr>
      <w:r>
        <w:rPr>
          <w:rFonts w:cstheme="minorHAnsi"/>
        </w:rPr>
        <w:t xml:space="preserve">Footnote: </w:t>
      </w:r>
      <w:r w:rsidR="003E635E">
        <w:rPr>
          <w:rFonts w:cstheme="minorHAnsi"/>
          <w:highlight w:val="yellow"/>
        </w:rPr>
        <w:t>Continuous</w:t>
      </w:r>
      <w:r w:rsidRPr="003771AD">
        <w:rPr>
          <w:rFonts w:cstheme="minorHAnsi"/>
          <w:highlight w:val="yellow"/>
        </w:rPr>
        <w:t xml:space="preserve"> </w:t>
      </w:r>
      <w:r w:rsidR="008D1BDE">
        <w:rPr>
          <w:rFonts w:cstheme="minorHAnsi"/>
          <w:highlight w:val="yellow"/>
        </w:rPr>
        <w:t xml:space="preserve">data </w:t>
      </w:r>
      <w:r w:rsidRPr="003771AD">
        <w:rPr>
          <w:rFonts w:cstheme="minorHAnsi"/>
          <w:highlight w:val="yellow"/>
        </w:rPr>
        <w:t>cognitive</w:t>
      </w:r>
      <w:r>
        <w:rPr>
          <w:rFonts w:cstheme="minorHAnsi"/>
          <w:highlight w:val="yellow"/>
        </w:rPr>
        <w:t xml:space="preserve"> </w:t>
      </w:r>
      <w:r w:rsidRPr="003771AD">
        <w:rPr>
          <w:rFonts w:cstheme="minorHAnsi"/>
          <w:highlight w:val="yellow"/>
        </w:rPr>
        <w:t xml:space="preserve">change is </w:t>
      </w:r>
      <w:r w:rsidR="003E635E">
        <w:rPr>
          <w:rFonts w:cstheme="minorHAnsi"/>
          <w:highlight w:val="yellow"/>
        </w:rPr>
        <w:t>a change from the baseline</w:t>
      </w:r>
      <w:r w:rsidRPr="003771AD">
        <w:rPr>
          <w:rFonts w:ascii="Times New Roman" w:hAnsi="Times New Roman" w:cs="Times New Roman"/>
          <w:highlight w:val="yellow"/>
        </w:rPr>
        <w:t xml:space="preserve"> results</w:t>
      </w:r>
      <w:r>
        <w:rPr>
          <w:rFonts w:ascii="Times New Roman" w:hAnsi="Times New Roman" w:cs="Times New Roman"/>
          <w:highlight w:val="yellow"/>
        </w:rPr>
        <w:t xml:space="preserve">. </w:t>
      </w:r>
      <w:r w:rsidR="000F39DD">
        <w:rPr>
          <w:rFonts w:cstheme="minorHAnsi"/>
          <w:highlight w:val="yellow"/>
        </w:rPr>
        <w:t>Continuous</w:t>
      </w:r>
      <w:r w:rsidR="000F39DD" w:rsidRPr="003771AD">
        <w:rPr>
          <w:rFonts w:cstheme="minorHAnsi"/>
          <w:highlight w:val="yellow"/>
        </w:rPr>
        <w:t xml:space="preserve"> </w:t>
      </w:r>
      <w:r w:rsidR="008D1BDE">
        <w:rPr>
          <w:rFonts w:cstheme="minorHAnsi"/>
          <w:highlight w:val="yellow"/>
        </w:rPr>
        <w:t xml:space="preserve">data </w:t>
      </w:r>
      <w:r w:rsidR="000F39DD">
        <w:rPr>
          <w:rFonts w:cstheme="minorHAnsi"/>
          <w:highlight w:val="yellow"/>
        </w:rPr>
        <w:t xml:space="preserve">functional </w:t>
      </w:r>
      <w:r w:rsidR="000F39DD" w:rsidRPr="003771AD">
        <w:rPr>
          <w:rFonts w:cstheme="minorHAnsi"/>
          <w:highlight w:val="yellow"/>
        </w:rPr>
        <w:t xml:space="preserve">change is </w:t>
      </w:r>
      <w:r w:rsidR="000F39DD">
        <w:rPr>
          <w:rFonts w:cstheme="minorHAnsi"/>
          <w:highlight w:val="yellow"/>
        </w:rPr>
        <w:t>a change from the baseline</w:t>
      </w:r>
      <w:r w:rsidR="000F39DD" w:rsidRPr="003771AD">
        <w:rPr>
          <w:rFonts w:ascii="Times New Roman" w:hAnsi="Times New Roman" w:cs="Times New Roman"/>
          <w:highlight w:val="yellow"/>
        </w:rPr>
        <w:t xml:space="preserve"> results</w:t>
      </w:r>
    </w:p>
    <w:p w14:paraId="4D37DEAF" w14:textId="38F52982" w:rsidR="00CA4555" w:rsidRDefault="00F144EC">
      <w:pPr>
        <w:rPr>
          <w:rFonts w:cstheme="minorHAnsi"/>
        </w:rPr>
      </w:pPr>
      <w:r>
        <w:rPr>
          <w:rFonts w:cstheme="minorHAnsi"/>
          <w:highlight w:val="yellow"/>
        </w:rPr>
        <w:t>Continuous</w:t>
      </w:r>
      <w:r w:rsidRPr="003771AD">
        <w:rPr>
          <w:rFonts w:cstheme="minorHAnsi"/>
          <w:highlight w:val="yellow"/>
        </w:rPr>
        <w:t xml:space="preserve"> </w:t>
      </w:r>
      <w:r w:rsidR="008D1BDE">
        <w:rPr>
          <w:rFonts w:cstheme="minorHAnsi"/>
          <w:highlight w:val="yellow"/>
        </w:rPr>
        <w:t xml:space="preserve">data </w:t>
      </w:r>
      <w:r w:rsidR="00F03C31" w:rsidRPr="003771AD">
        <w:rPr>
          <w:rFonts w:ascii="Times New Roman" w:hAnsi="Times New Roman" w:cs="Times New Roman"/>
          <w:highlight w:val="yellow"/>
        </w:rPr>
        <w:t>cognitive</w:t>
      </w:r>
      <w:r w:rsidR="00F03C31">
        <w:rPr>
          <w:rFonts w:ascii="Times New Roman" w:hAnsi="Times New Roman" w:cs="Times New Roman"/>
          <w:highlight w:val="yellow"/>
        </w:rPr>
        <w:t xml:space="preserve"> </w:t>
      </w:r>
      <w:r w:rsidR="00F03C31" w:rsidRPr="003771AD">
        <w:rPr>
          <w:rFonts w:ascii="Times New Roman" w:hAnsi="Times New Roman" w:cs="Times New Roman"/>
          <w:highlight w:val="yellow"/>
        </w:rPr>
        <w:t xml:space="preserve">performance is </w:t>
      </w:r>
      <w:r w:rsidR="00514C71">
        <w:rPr>
          <w:rFonts w:ascii="Times New Roman" w:hAnsi="Times New Roman" w:cs="Times New Roman"/>
        </w:rPr>
        <w:t xml:space="preserve">a </w:t>
      </w:r>
      <w:r w:rsidR="00B83C3E">
        <w:rPr>
          <w:rFonts w:cstheme="minorHAnsi"/>
        </w:rPr>
        <w:t>score at follow-up results</w:t>
      </w:r>
      <w:r w:rsidR="00F03C31">
        <w:rPr>
          <w:rFonts w:ascii="Times New Roman" w:hAnsi="Times New Roman" w:cs="Times New Roman"/>
        </w:rPr>
        <w:t xml:space="preserve">. </w:t>
      </w:r>
      <w:r w:rsidR="00514C71">
        <w:rPr>
          <w:rFonts w:cstheme="minorHAnsi"/>
          <w:highlight w:val="yellow"/>
        </w:rPr>
        <w:t>Continuous</w:t>
      </w:r>
      <w:r w:rsidR="00514C71" w:rsidRPr="003771AD">
        <w:rPr>
          <w:rFonts w:cstheme="minorHAnsi"/>
          <w:highlight w:val="yellow"/>
        </w:rPr>
        <w:t xml:space="preserve"> </w:t>
      </w:r>
      <w:r w:rsidR="008D1BDE">
        <w:rPr>
          <w:rFonts w:cstheme="minorHAnsi"/>
          <w:highlight w:val="yellow"/>
        </w:rPr>
        <w:t xml:space="preserve">data </w:t>
      </w:r>
      <w:r w:rsidR="00514C71">
        <w:rPr>
          <w:rFonts w:cstheme="minorHAnsi"/>
          <w:highlight w:val="yellow"/>
        </w:rPr>
        <w:t xml:space="preserve">functional </w:t>
      </w:r>
      <w:r w:rsidR="00514C71" w:rsidRPr="003771AD">
        <w:rPr>
          <w:rFonts w:ascii="Times New Roman" w:hAnsi="Times New Roman" w:cs="Times New Roman"/>
          <w:highlight w:val="yellow"/>
        </w:rPr>
        <w:t xml:space="preserve">performance is </w:t>
      </w:r>
      <w:r w:rsidR="00514C71">
        <w:rPr>
          <w:rFonts w:ascii="Times New Roman" w:hAnsi="Times New Roman" w:cs="Times New Roman"/>
        </w:rPr>
        <w:t xml:space="preserve">a </w:t>
      </w:r>
      <w:r w:rsidR="00514C71">
        <w:rPr>
          <w:rFonts w:cstheme="minorHAnsi"/>
        </w:rPr>
        <w:t>score at follow-up results</w:t>
      </w:r>
    </w:p>
    <w:p w14:paraId="7B082F2F" w14:textId="77777777" w:rsidR="00A74D8E" w:rsidRPr="008A64AF" w:rsidRDefault="00A74D8E" w:rsidP="00A74D8E">
      <w:pPr>
        <w:rPr>
          <w:rFonts w:ascii="Times New Roman" w:hAnsi="Times New Roman" w:cs="Times New Roman"/>
        </w:rPr>
      </w:pPr>
      <w:r w:rsidRPr="008A64AF">
        <w:rPr>
          <w:rFonts w:ascii="Times New Roman" w:hAnsi="Times New Roman" w:cs="Times New Roman"/>
          <w:highlight w:val="yellow"/>
        </w:rPr>
        <w:t xml:space="preserve">Data presented </w:t>
      </w:r>
      <w:r w:rsidRPr="008A64AF">
        <w:rPr>
          <w:rFonts w:ascii="Times New Roman" w:hAnsi="Times New Roman" w:cs="Times New Roman"/>
          <w:highlight w:val="yellow"/>
          <w:u w:val="single"/>
        </w:rPr>
        <w:t>&lt;</w:t>
      </w:r>
      <w:r w:rsidRPr="008A64AF">
        <w:rPr>
          <w:rFonts w:ascii="Times New Roman" w:hAnsi="Times New Roman" w:cs="Times New Roman"/>
          <w:highlight w:val="yellow"/>
        </w:rPr>
        <w:t xml:space="preserve"> 6 months, &gt;6–12 months and &gt; 12 months when available for 2 or more studies.</w:t>
      </w:r>
    </w:p>
    <w:p w14:paraId="51711A3B" w14:textId="77777777" w:rsidR="00A74D8E" w:rsidRPr="00E50539" w:rsidRDefault="00A74D8E">
      <w:pPr>
        <w:rPr>
          <w:rFonts w:cstheme="minorHAnsi"/>
        </w:rPr>
      </w:pPr>
    </w:p>
    <w:p w14:paraId="3AC49027" w14:textId="77777777" w:rsidR="0069471E" w:rsidRPr="00E50539" w:rsidRDefault="0069471E">
      <w:pPr>
        <w:rPr>
          <w:rFonts w:cstheme="minorHAnsi"/>
        </w:rPr>
      </w:pPr>
    </w:p>
    <w:sectPr w:rsidR="0069471E" w:rsidRPr="00E50539" w:rsidSect="006A499E">
      <w:foot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420C3" w14:textId="77777777" w:rsidR="00364EDC" w:rsidRDefault="00364EDC" w:rsidP="00ED1C83">
      <w:pPr>
        <w:spacing w:after="0" w:line="240" w:lineRule="auto"/>
      </w:pPr>
      <w:r>
        <w:separator/>
      </w:r>
    </w:p>
  </w:endnote>
  <w:endnote w:type="continuationSeparator" w:id="0">
    <w:p w14:paraId="15673ADC" w14:textId="77777777" w:rsidR="00364EDC" w:rsidRDefault="00364EDC" w:rsidP="00ED1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2682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87E79B" w14:textId="7520AC1C" w:rsidR="00ED1C83" w:rsidRDefault="00ED1C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A81896" w14:textId="77777777" w:rsidR="00ED1C83" w:rsidRDefault="00ED1C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FC3FC" w14:textId="77777777" w:rsidR="00364EDC" w:rsidRDefault="00364EDC" w:rsidP="00ED1C83">
      <w:pPr>
        <w:spacing w:after="0" w:line="240" w:lineRule="auto"/>
      </w:pPr>
      <w:r>
        <w:separator/>
      </w:r>
    </w:p>
  </w:footnote>
  <w:footnote w:type="continuationSeparator" w:id="0">
    <w:p w14:paraId="452EEFD9" w14:textId="77777777" w:rsidR="00364EDC" w:rsidRDefault="00364EDC" w:rsidP="00ED1C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45"/>
    <w:rsid w:val="00005845"/>
    <w:rsid w:val="00007E97"/>
    <w:rsid w:val="000131D1"/>
    <w:rsid w:val="000169F9"/>
    <w:rsid w:val="00020927"/>
    <w:rsid w:val="00021FDB"/>
    <w:rsid w:val="00024C45"/>
    <w:rsid w:val="00025209"/>
    <w:rsid w:val="00030225"/>
    <w:rsid w:val="0003513F"/>
    <w:rsid w:val="00042AE3"/>
    <w:rsid w:val="000448FF"/>
    <w:rsid w:val="00046FC1"/>
    <w:rsid w:val="0005283C"/>
    <w:rsid w:val="00056C94"/>
    <w:rsid w:val="00056E50"/>
    <w:rsid w:val="000573DD"/>
    <w:rsid w:val="000613AC"/>
    <w:rsid w:val="000646AB"/>
    <w:rsid w:val="00066AB9"/>
    <w:rsid w:val="00066CF0"/>
    <w:rsid w:val="00071C52"/>
    <w:rsid w:val="0007536F"/>
    <w:rsid w:val="00082F28"/>
    <w:rsid w:val="000941BC"/>
    <w:rsid w:val="00096895"/>
    <w:rsid w:val="00097184"/>
    <w:rsid w:val="00097786"/>
    <w:rsid w:val="000A0628"/>
    <w:rsid w:val="000A5D40"/>
    <w:rsid w:val="000B3EB7"/>
    <w:rsid w:val="000B4296"/>
    <w:rsid w:val="000B42F1"/>
    <w:rsid w:val="000B4A25"/>
    <w:rsid w:val="000B55B0"/>
    <w:rsid w:val="000C1EB2"/>
    <w:rsid w:val="000C1EF8"/>
    <w:rsid w:val="000C3409"/>
    <w:rsid w:val="000C3A24"/>
    <w:rsid w:val="000C3C04"/>
    <w:rsid w:val="000C59DC"/>
    <w:rsid w:val="000C5B20"/>
    <w:rsid w:val="000D4678"/>
    <w:rsid w:val="000D523F"/>
    <w:rsid w:val="000D58CB"/>
    <w:rsid w:val="000D59B9"/>
    <w:rsid w:val="000E206A"/>
    <w:rsid w:val="000E44BC"/>
    <w:rsid w:val="000E4998"/>
    <w:rsid w:val="000E749F"/>
    <w:rsid w:val="000F39DD"/>
    <w:rsid w:val="000F4B2E"/>
    <w:rsid w:val="000F4C46"/>
    <w:rsid w:val="00100543"/>
    <w:rsid w:val="001010C0"/>
    <w:rsid w:val="001057CC"/>
    <w:rsid w:val="00114E0D"/>
    <w:rsid w:val="00116661"/>
    <w:rsid w:val="001208B8"/>
    <w:rsid w:val="00121DFF"/>
    <w:rsid w:val="00121FAB"/>
    <w:rsid w:val="0012580C"/>
    <w:rsid w:val="001305C7"/>
    <w:rsid w:val="001325C0"/>
    <w:rsid w:val="001340AE"/>
    <w:rsid w:val="0014205C"/>
    <w:rsid w:val="00142B30"/>
    <w:rsid w:val="00142B45"/>
    <w:rsid w:val="00143104"/>
    <w:rsid w:val="00145482"/>
    <w:rsid w:val="001463AC"/>
    <w:rsid w:val="0015248D"/>
    <w:rsid w:val="001547DF"/>
    <w:rsid w:val="00165206"/>
    <w:rsid w:val="00167EC1"/>
    <w:rsid w:val="00170C5C"/>
    <w:rsid w:val="00170D4B"/>
    <w:rsid w:val="00171FE5"/>
    <w:rsid w:val="001737EA"/>
    <w:rsid w:val="00176279"/>
    <w:rsid w:val="00177B13"/>
    <w:rsid w:val="00181AD6"/>
    <w:rsid w:val="00182D0E"/>
    <w:rsid w:val="001832D2"/>
    <w:rsid w:val="001845D4"/>
    <w:rsid w:val="001866DB"/>
    <w:rsid w:val="00186836"/>
    <w:rsid w:val="001902EA"/>
    <w:rsid w:val="00192D66"/>
    <w:rsid w:val="00195CE7"/>
    <w:rsid w:val="0019773D"/>
    <w:rsid w:val="00197E4D"/>
    <w:rsid w:val="00197EE3"/>
    <w:rsid w:val="001A0CF8"/>
    <w:rsid w:val="001A2C5E"/>
    <w:rsid w:val="001A3BBB"/>
    <w:rsid w:val="001A559F"/>
    <w:rsid w:val="001A5911"/>
    <w:rsid w:val="001A679B"/>
    <w:rsid w:val="001A73E9"/>
    <w:rsid w:val="001B18F6"/>
    <w:rsid w:val="001B2B74"/>
    <w:rsid w:val="001B3681"/>
    <w:rsid w:val="001B4251"/>
    <w:rsid w:val="001B500F"/>
    <w:rsid w:val="001C0E74"/>
    <w:rsid w:val="001C4D57"/>
    <w:rsid w:val="001D0190"/>
    <w:rsid w:val="001D0961"/>
    <w:rsid w:val="001D1C84"/>
    <w:rsid w:val="001D515A"/>
    <w:rsid w:val="001D6B66"/>
    <w:rsid w:val="001D71C6"/>
    <w:rsid w:val="001E1575"/>
    <w:rsid w:val="001E24CB"/>
    <w:rsid w:val="001E76C3"/>
    <w:rsid w:val="001F0BFD"/>
    <w:rsid w:val="001F1AC7"/>
    <w:rsid w:val="001F69D5"/>
    <w:rsid w:val="001F788E"/>
    <w:rsid w:val="0020013B"/>
    <w:rsid w:val="002009D6"/>
    <w:rsid w:val="00203E29"/>
    <w:rsid w:val="00204073"/>
    <w:rsid w:val="00205F86"/>
    <w:rsid w:val="002068CE"/>
    <w:rsid w:val="002073BA"/>
    <w:rsid w:val="0020758A"/>
    <w:rsid w:val="002079F3"/>
    <w:rsid w:val="00212F4D"/>
    <w:rsid w:val="00213E2D"/>
    <w:rsid w:val="002175FA"/>
    <w:rsid w:val="00224456"/>
    <w:rsid w:val="00227A7F"/>
    <w:rsid w:val="00232C0C"/>
    <w:rsid w:val="00232CB0"/>
    <w:rsid w:val="00235B5E"/>
    <w:rsid w:val="00237DE8"/>
    <w:rsid w:val="00241D56"/>
    <w:rsid w:val="00246CE5"/>
    <w:rsid w:val="00247F57"/>
    <w:rsid w:val="002542EE"/>
    <w:rsid w:val="00256B02"/>
    <w:rsid w:val="00262DD4"/>
    <w:rsid w:val="00266468"/>
    <w:rsid w:val="002766F1"/>
    <w:rsid w:val="002978F3"/>
    <w:rsid w:val="002979C8"/>
    <w:rsid w:val="002A11B6"/>
    <w:rsid w:val="002A14CC"/>
    <w:rsid w:val="002A188A"/>
    <w:rsid w:val="002A328B"/>
    <w:rsid w:val="002A5A62"/>
    <w:rsid w:val="002B0C52"/>
    <w:rsid w:val="002B2AE8"/>
    <w:rsid w:val="002B31D1"/>
    <w:rsid w:val="002B3426"/>
    <w:rsid w:val="002B3AA0"/>
    <w:rsid w:val="002B731A"/>
    <w:rsid w:val="002B7801"/>
    <w:rsid w:val="002C2457"/>
    <w:rsid w:val="002C7488"/>
    <w:rsid w:val="002D18F7"/>
    <w:rsid w:val="002D647E"/>
    <w:rsid w:val="002D732D"/>
    <w:rsid w:val="002E0A8D"/>
    <w:rsid w:val="002E2551"/>
    <w:rsid w:val="002E3F7D"/>
    <w:rsid w:val="002E4DE7"/>
    <w:rsid w:val="002E560B"/>
    <w:rsid w:val="002E614C"/>
    <w:rsid w:val="002E7417"/>
    <w:rsid w:val="002E75D2"/>
    <w:rsid w:val="002E7BA9"/>
    <w:rsid w:val="002F0CF6"/>
    <w:rsid w:val="002F5526"/>
    <w:rsid w:val="002F7A87"/>
    <w:rsid w:val="003000B4"/>
    <w:rsid w:val="003027F2"/>
    <w:rsid w:val="00305738"/>
    <w:rsid w:val="00305BB0"/>
    <w:rsid w:val="00307366"/>
    <w:rsid w:val="0030784D"/>
    <w:rsid w:val="00307C2C"/>
    <w:rsid w:val="00313330"/>
    <w:rsid w:val="00314300"/>
    <w:rsid w:val="0031584D"/>
    <w:rsid w:val="00317D1F"/>
    <w:rsid w:val="00317E87"/>
    <w:rsid w:val="003237CF"/>
    <w:rsid w:val="003252F6"/>
    <w:rsid w:val="00325986"/>
    <w:rsid w:val="00334BFD"/>
    <w:rsid w:val="00335482"/>
    <w:rsid w:val="003412C9"/>
    <w:rsid w:val="00346E9A"/>
    <w:rsid w:val="00350B06"/>
    <w:rsid w:val="003535B4"/>
    <w:rsid w:val="0035727B"/>
    <w:rsid w:val="003577EA"/>
    <w:rsid w:val="00360386"/>
    <w:rsid w:val="0036072E"/>
    <w:rsid w:val="003634BB"/>
    <w:rsid w:val="0036464A"/>
    <w:rsid w:val="00364EDC"/>
    <w:rsid w:val="00366DC8"/>
    <w:rsid w:val="00367942"/>
    <w:rsid w:val="003702FF"/>
    <w:rsid w:val="0037043B"/>
    <w:rsid w:val="003734D6"/>
    <w:rsid w:val="00376F37"/>
    <w:rsid w:val="003771AD"/>
    <w:rsid w:val="00381C2A"/>
    <w:rsid w:val="0038275E"/>
    <w:rsid w:val="00383E97"/>
    <w:rsid w:val="00384C16"/>
    <w:rsid w:val="00390B41"/>
    <w:rsid w:val="003920B0"/>
    <w:rsid w:val="00396DE3"/>
    <w:rsid w:val="00396FF7"/>
    <w:rsid w:val="003A03BD"/>
    <w:rsid w:val="003A03C3"/>
    <w:rsid w:val="003A053D"/>
    <w:rsid w:val="003A0BC5"/>
    <w:rsid w:val="003A34A4"/>
    <w:rsid w:val="003A496D"/>
    <w:rsid w:val="003A6BAC"/>
    <w:rsid w:val="003B3DBE"/>
    <w:rsid w:val="003B6012"/>
    <w:rsid w:val="003C1D4E"/>
    <w:rsid w:val="003C2233"/>
    <w:rsid w:val="003C2291"/>
    <w:rsid w:val="003C27E9"/>
    <w:rsid w:val="003C2F3E"/>
    <w:rsid w:val="003C6D0C"/>
    <w:rsid w:val="003E1FF5"/>
    <w:rsid w:val="003E388F"/>
    <w:rsid w:val="003E635E"/>
    <w:rsid w:val="003F03EE"/>
    <w:rsid w:val="003F0439"/>
    <w:rsid w:val="003F1BB1"/>
    <w:rsid w:val="003F24BA"/>
    <w:rsid w:val="003F2BB5"/>
    <w:rsid w:val="003F4C5D"/>
    <w:rsid w:val="003F4D18"/>
    <w:rsid w:val="003F6C61"/>
    <w:rsid w:val="00401107"/>
    <w:rsid w:val="0040201E"/>
    <w:rsid w:val="004028AC"/>
    <w:rsid w:val="00404B34"/>
    <w:rsid w:val="00404F39"/>
    <w:rsid w:val="004079F6"/>
    <w:rsid w:val="00412F2E"/>
    <w:rsid w:val="00413661"/>
    <w:rsid w:val="00413B83"/>
    <w:rsid w:val="00413C73"/>
    <w:rsid w:val="00420594"/>
    <w:rsid w:val="0042207C"/>
    <w:rsid w:val="00422761"/>
    <w:rsid w:val="0042318D"/>
    <w:rsid w:val="0042481D"/>
    <w:rsid w:val="00425C28"/>
    <w:rsid w:val="00426C16"/>
    <w:rsid w:val="00432CBC"/>
    <w:rsid w:val="00434B66"/>
    <w:rsid w:val="00434FF0"/>
    <w:rsid w:val="004351B3"/>
    <w:rsid w:val="00436E10"/>
    <w:rsid w:val="00442E69"/>
    <w:rsid w:val="004445BB"/>
    <w:rsid w:val="00450047"/>
    <w:rsid w:val="00450B42"/>
    <w:rsid w:val="004526D9"/>
    <w:rsid w:val="00453D7D"/>
    <w:rsid w:val="004622F8"/>
    <w:rsid w:val="004636E1"/>
    <w:rsid w:val="00464154"/>
    <w:rsid w:val="00464254"/>
    <w:rsid w:val="00465003"/>
    <w:rsid w:val="00467942"/>
    <w:rsid w:val="00470D4F"/>
    <w:rsid w:val="004765B4"/>
    <w:rsid w:val="004777F9"/>
    <w:rsid w:val="00481725"/>
    <w:rsid w:val="00482545"/>
    <w:rsid w:val="00485191"/>
    <w:rsid w:val="004865A3"/>
    <w:rsid w:val="00494BA1"/>
    <w:rsid w:val="0049512B"/>
    <w:rsid w:val="004A107B"/>
    <w:rsid w:val="004A30D2"/>
    <w:rsid w:val="004A3314"/>
    <w:rsid w:val="004A41B8"/>
    <w:rsid w:val="004A53C0"/>
    <w:rsid w:val="004A7A6D"/>
    <w:rsid w:val="004A7B2E"/>
    <w:rsid w:val="004B0FE7"/>
    <w:rsid w:val="004B2846"/>
    <w:rsid w:val="004B4C08"/>
    <w:rsid w:val="004B7C4F"/>
    <w:rsid w:val="004C0554"/>
    <w:rsid w:val="004C44B9"/>
    <w:rsid w:val="004C5FF9"/>
    <w:rsid w:val="004D3A79"/>
    <w:rsid w:val="004E0EF4"/>
    <w:rsid w:val="004E2984"/>
    <w:rsid w:val="004E35CA"/>
    <w:rsid w:val="004E453B"/>
    <w:rsid w:val="004E54B4"/>
    <w:rsid w:val="004E562D"/>
    <w:rsid w:val="004E6B74"/>
    <w:rsid w:val="004F1DC7"/>
    <w:rsid w:val="004F522F"/>
    <w:rsid w:val="004F7351"/>
    <w:rsid w:val="005012A8"/>
    <w:rsid w:val="0050697D"/>
    <w:rsid w:val="00506C2A"/>
    <w:rsid w:val="005122B3"/>
    <w:rsid w:val="005134EB"/>
    <w:rsid w:val="005136D5"/>
    <w:rsid w:val="00514C71"/>
    <w:rsid w:val="00517CB3"/>
    <w:rsid w:val="00517F5B"/>
    <w:rsid w:val="005211E1"/>
    <w:rsid w:val="00522198"/>
    <w:rsid w:val="00525E71"/>
    <w:rsid w:val="00531BAF"/>
    <w:rsid w:val="00535A39"/>
    <w:rsid w:val="005421C7"/>
    <w:rsid w:val="00544690"/>
    <w:rsid w:val="00544F2A"/>
    <w:rsid w:val="00547B9C"/>
    <w:rsid w:val="0055135C"/>
    <w:rsid w:val="0055290D"/>
    <w:rsid w:val="00560A6D"/>
    <w:rsid w:val="00562A67"/>
    <w:rsid w:val="0056369A"/>
    <w:rsid w:val="005642D4"/>
    <w:rsid w:val="00567C14"/>
    <w:rsid w:val="00570D3D"/>
    <w:rsid w:val="005814AA"/>
    <w:rsid w:val="005821A3"/>
    <w:rsid w:val="005858C1"/>
    <w:rsid w:val="00585BC8"/>
    <w:rsid w:val="00585C07"/>
    <w:rsid w:val="005905A6"/>
    <w:rsid w:val="00591CBF"/>
    <w:rsid w:val="00592C43"/>
    <w:rsid w:val="00595842"/>
    <w:rsid w:val="0059728B"/>
    <w:rsid w:val="005A0583"/>
    <w:rsid w:val="005A27C6"/>
    <w:rsid w:val="005A6D65"/>
    <w:rsid w:val="005A75C3"/>
    <w:rsid w:val="005B4606"/>
    <w:rsid w:val="005B47ED"/>
    <w:rsid w:val="005B4C15"/>
    <w:rsid w:val="005B5DBD"/>
    <w:rsid w:val="005C24C7"/>
    <w:rsid w:val="005C2B25"/>
    <w:rsid w:val="005C40C9"/>
    <w:rsid w:val="005C41AA"/>
    <w:rsid w:val="005C71E1"/>
    <w:rsid w:val="005D2EDE"/>
    <w:rsid w:val="005D3489"/>
    <w:rsid w:val="005D4C08"/>
    <w:rsid w:val="005D4DB8"/>
    <w:rsid w:val="005E14C5"/>
    <w:rsid w:val="005E248D"/>
    <w:rsid w:val="005E3381"/>
    <w:rsid w:val="005E598B"/>
    <w:rsid w:val="005E6C15"/>
    <w:rsid w:val="005E734D"/>
    <w:rsid w:val="005F28A9"/>
    <w:rsid w:val="005F29A9"/>
    <w:rsid w:val="005F5651"/>
    <w:rsid w:val="005F5912"/>
    <w:rsid w:val="005F6BA9"/>
    <w:rsid w:val="005F6F37"/>
    <w:rsid w:val="00600316"/>
    <w:rsid w:val="006017AF"/>
    <w:rsid w:val="00602AC0"/>
    <w:rsid w:val="00603EA0"/>
    <w:rsid w:val="00604B6A"/>
    <w:rsid w:val="00605C9E"/>
    <w:rsid w:val="00606D6F"/>
    <w:rsid w:val="006104F6"/>
    <w:rsid w:val="0061136B"/>
    <w:rsid w:val="0061463E"/>
    <w:rsid w:val="006165E4"/>
    <w:rsid w:val="0061716B"/>
    <w:rsid w:val="00622246"/>
    <w:rsid w:val="00625F2D"/>
    <w:rsid w:val="00632408"/>
    <w:rsid w:val="00632E9F"/>
    <w:rsid w:val="00632EDC"/>
    <w:rsid w:val="00633162"/>
    <w:rsid w:val="006379F4"/>
    <w:rsid w:val="00637D83"/>
    <w:rsid w:val="00640092"/>
    <w:rsid w:val="0064026A"/>
    <w:rsid w:val="00640F3F"/>
    <w:rsid w:val="006425AB"/>
    <w:rsid w:val="00643FA0"/>
    <w:rsid w:val="00647005"/>
    <w:rsid w:val="0064706A"/>
    <w:rsid w:val="00655D07"/>
    <w:rsid w:val="00663C3A"/>
    <w:rsid w:val="00664F4A"/>
    <w:rsid w:val="0066707D"/>
    <w:rsid w:val="00671251"/>
    <w:rsid w:val="00680401"/>
    <w:rsid w:val="00681232"/>
    <w:rsid w:val="006816E6"/>
    <w:rsid w:val="006819AD"/>
    <w:rsid w:val="00681E18"/>
    <w:rsid w:val="00682DF2"/>
    <w:rsid w:val="00684C6B"/>
    <w:rsid w:val="00684E08"/>
    <w:rsid w:val="00685FA9"/>
    <w:rsid w:val="006873CE"/>
    <w:rsid w:val="006902A7"/>
    <w:rsid w:val="0069471E"/>
    <w:rsid w:val="006A499E"/>
    <w:rsid w:val="006A59ED"/>
    <w:rsid w:val="006B0CCE"/>
    <w:rsid w:val="006B599A"/>
    <w:rsid w:val="006C1D67"/>
    <w:rsid w:val="006C3DED"/>
    <w:rsid w:val="006C3F5A"/>
    <w:rsid w:val="006C43FA"/>
    <w:rsid w:val="006C6125"/>
    <w:rsid w:val="006D4739"/>
    <w:rsid w:val="006D48D7"/>
    <w:rsid w:val="006D5B79"/>
    <w:rsid w:val="006D66FE"/>
    <w:rsid w:val="006E2828"/>
    <w:rsid w:val="006E41BE"/>
    <w:rsid w:val="006E433F"/>
    <w:rsid w:val="006E69D0"/>
    <w:rsid w:val="006E6ACD"/>
    <w:rsid w:val="006E7BDF"/>
    <w:rsid w:val="006F0DC5"/>
    <w:rsid w:val="006F5CD4"/>
    <w:rsid w:val="006F5D3D"/>
    <w:rsid w:val="006F601D"/>
    <w:rsid w:val="006F69C0"/>
    <w:rsid w:val="006F7F78"/>
    <w:rsid w:val="00702987"/>
    <w:rsid w:val="00702A91"/>
    <w:rsid w:val="00716D5B"/>
    <w:rsid w:val="00717DBD"/>
    <w:rsid w:val="00722A06"/>
    <w:rsid w:val="00726682"/>
    <w:rsid w:val="00730B5D"/>
    <w:rsid w:val="007315A4"/>
    <w:rsid w:val="00732336"/>
    <w:rsid w:val="00733F2B"/>
    <w:rsid w:val="00735007"/>
    <w:rsid w:val="007363A6"/>
    <w:rsid w:val="00741A70"/>
    <w:rsid w:val="0074439C"/>
    <w:rsid w:val="00745B99"/>
    <w:rsid w:val="007476F6"/>
    <w:rsid w:val="00750A72"/>
    <w:rsid w:val="00752F37"/>
    <w:rsid w:val="00755D06"/>
    <w:rsid w:val="00757D41"/>
    <w:rsid w:val="00761E05"/>
    <w:rsid w:val="007708E7"/>
    <w:rsid w:val="007712C6"/>
    <w:rsid w:val="00773177"/>
    <w:rsid w:val="00774B84"/>
    <w:rsid w:val="007767C0"/>
    <w:rsid w:val="00782FA7"/>
    <w:rsid w:val="007907B3"/>
    <w:rsid w:val="007971DD"/>
    <w:rsid w:val="00797B42"/>
    <w:rsid w:val="00797F05"/>
    <w:rsid w:val="007A1591"/>
    <w:rsid w:val="007A4752"/>
    <w:rsid w:val="007A67A5"/>
    <w:rsid w:val="007B311B"/>
    <w:rsid w:val="007B318C"/>
    <w:rsid w:val="007B3E7A"/>
    <w:rsid w:val="007B4F1C"/>
    <w:rsid w:val="007B6256"/>
    <w:rsid w:val="007C2CED"/>
    <w:rsid w:val="007C6A51"/>
    <w:rsid w:val="007C78D3"/>
    <w:rsid w:val="007D401B"/>
    <w:rsid w:val="007D4B20"/>
    <w:rsid w:val="007D5946"/>
    <w:rsid w:val="007D7CDB"/>
    <w:rsid w:val="007E31B1"/>
    <w:rsid w:val="007F0D20"/>
    <w:rsid w:val="007F393E"/>
    <w:rsid w:val="007F3D64"/>
    <w:rsid w:val="007F7B9E"/>
    <w:rsid w:val="0080003D"/>
    <w:rsid w:val="00800582"/>
    <w:rsid w:val="00803629"/>
    <w:rsid w:val="00806509"/>
    <w:rsid w:val="00810DF2"/>
    <w:rsid w:val="00810F97"/>
    <w:rsid w:val="008129F7"/>
    <w:rsid w:val="00816490"/>
    <w:rsid w:val="00816F3A"/>
    <w:rsid w:val="00817A4A"/>
    <w:rsid w:val="00820681"/>
    <w:rsid w:val="008217F6"/>
    <w:rsid w:val="00822F58"/>
    <w:rsid w:val="00824BB5"/>
    <w:rsid w:val="00824EDB"/>
    <w:rsid w:val="00825FFB"/>
    <w:rsid w:val="00832FB1"/>
    <w:rsid w:val="00840A00"/>
    <w:rsid w:val="008411BE"/>
    <w:rsid w:val="00842537"/>
    <w:rsid w:val="008447DB"/>
    <w:rsid w:val="00844D51"/>
    <w:rsid w:val="00846C99"/>
    <w:rsid w:val="00847624"/>
    <w:rsid w:val="008501D2"/>
    <w:rsid w:val="00850885"/>
    <w:rsid w:val="00852F8A"/>
    <w:rsid w:val="00854189"/>
    <w:rsid w:val="008550CA"/>
    <w:rsid w:val="00855AFB"/>
    <w:rsid w:val="00855C36"/>
    <w:rsid w:val="00855CCD"/>
    <w:rsid w:val="00861E62"/>
    <w:rsid w:val="00867DBC"/>
    <w:rsid w:val="0087505C"/>
    <w:rsid w:val="00875A27"/>
    <w:rsid w:val="008760DA"/>
    <w:rsid w:val="008761B2"/>
    <w:rsid w:val="008768E4"/>
    <w:rsid w:val="00876BAA"/>
    <w:rsid w:val="00881D60"/>
    <w:rsid w:val="00881E3E"/>
    <w:rsid w:val="008838F8"/>
    <w:rsid w:val="00887B6B"/>
    <w:rsid w:val="00887DE5"/>
    <w:rsid w:val="0089023C"/>
    <w:rsid w:val="00896BCF"/>
    <w:rsid w:val="008972F5"/>
    <w:rsid w:val="008A211E"/>
    <w:rsid w:val="008A64AF"/>
    <w:rsid w:val="008B41C5"/>
    <w:rsid w:val="008B4FAC"/>
    <w:rsid w:val="008B551D"/>
    <w:rsid w:val="008C0BFA"/>
    <w:rsid w:val="008C3CDE"/>
    <w:rsid w:val="008D17A7"/>
    <w:rsid w:val="008D1BDE"/>
    <w:rsid w:val="008D39E8"/>
    <w:rsid w:val="008D72F5"/>
    <w:rsid w:val="008F38DE"/>
    <w:rsid w:val="008F4177"/>
    <w:rsid w:val="008F4557"/>
    <w:rsid w:val="008F4593"/>
    <w:rsid w:val="008F5A5D"/>
    <w:rsid w:val="008F74B7"/>
    <w:rsid w:val="008F78FB"/>
    <w:rsid w:val="00902817"/>
    <w:rsid w:val="00902D2C"/>
    <w:rsid w:val="00903B12"/>
    <w:rsid w:val="00903CD9"/>
    <w:rsid w:val="00904162"/>
    <w:rsid w:val="009045AC"/>
    <w:rsid w:val="00904666"/>
    <w:rsid w:val="00904AED"/>
    <w:rsid w:val="00905458"/>
    <w:rsid w:val="00905D87"/>
    <w:rsid w:val="00910B5E"/>
    <w:rsid w:val="00910B73"/>
    <w:rsid w:val="00910C08"/>
    <w:rsid w:val="009133C4"/>
    <w:rsid w:val="0091371D"/>
    <w:rsid w:val="009145F1"/>
    <w:rsid w:val="00914839"/>
    <w:rsid w:val="00914DC2"/>
    <w:rsid w:val="00916E8D"/>
    <w:rsid w:val="00920EC3"/>
    <w:rsid w:val="009213DE"/>
    <w:rsid w:val="009222E3"/>
    <w:rsid w:val="0092315F"/>
    <w:rsid w:val="00924D09"/>
    <w:rsid w:val="00926B67"/>
    <w:rsid w:val="00933672"/>
    <w:rsid w:val="009361B8"/>
    <w:rsid w:val="00937B56"/>
    <w:rsid w:val="00941E47"/>
    <w:rsid w:val="009424D7"/>
    <w:rsid w:val="00943FC3"/>
    <w:rsid w:val="00944A9D"/>
    <w:rsid w:val="00945BA0"/>
    <w:rsid w:val="00953709"/>
    <w:rsid w:val="00957AAB"/>
    <w:rsid w:val="009605CC"/>
    <w:rsid w:val="009703F1"/>
    <w:rsid w:val="009717FB"/>
    <w:rsid w:val="00971977"/>
    <w:rsid w:val="00973DD7"/>
    <w:rsid w:val="009809AD"/>
    <w:rsid w:val="00981B23"/>
    <w:rsid w:val="00983D71"/>
    <w:rsid w:val="00984296"/>
    <w:rsid w:val="00984726"/>
    <w:rsid w:val="00986CBB"/>
    <w:rsid w:val="00987A86"/>
    <w:rsid w:val="009924F2"/>
    <w:rsid w:val="0099293C"/>
    <w:rsid w:val="00994162"/>
    <w:rsid w:val="009A31B9"/>
    <w:rsid w:val="009A45C1"/>
    <w:rsid w:val="009A5D6A"/>
    <w:rsid w:val="009A77F8"/>
    <w:rsid w:val="009A79C6"/>
    <w:rsid w:val="009A7C44"/>
    <w:rsid w:val="009B00DE"/>
    <w:rsid w:val="009B0DF5"/>
    <w:rsid w:val="009B5EDD"/>
    <w:rsid w:val="009C1C8A"/>
    <w:rsid w:val="009C3AD4"/>
    <w:rsid w:val="009C481A"/>
    <w:rsid w:val="009C6EF2"/>
    <w:rsid w:val="009C7907"/>
    <w:rsid w:val="009D1B3D"/>
    <w:rsid w:val="009D2CBC"/>
    <w:rsid w:val="009D31C1"/>
    <w:rsid w:val="009D4131"/>
    <w:rsid w:val="009D51E8"/>
    <w:rsid w:val="009E1A49"/>
    <w:rsid w:val="009E3824"/>
    <w:rsid w:val="009E57D2"/>
    <w:rsid w:val="009F091C"/>
    <w:rsid w:val="009F166C"/>
    <w:rsid w:val="009F29D2"/>
    <w:rsid w:val="009F3023"/>
    <w:rsid w:val="00A019FC"/>
    <w:rsid w:val="00A02F4B"/>
    <w:rsid w:val="00A05800"/>
    <w:rsid w:val="00A06B36"/>
    <w:rsid w:val="00A106FA"/>
    <w:rsid w:val="00A13A6C"/>
    <w:rsid w:val="00A162A7"/>
    <w:rsid w:val="00A20CF3"/>
    <w:rsid w:val="00A24284"/>
    <w:rsid w:val="00A25148"/>
    <w:rsid w:val="00A25312"/>
    <w:rsid w:val="00A2660F"/>
    <w:rsid w:val="00A312B4"/>
    <w:rsid w:val="00A32D82"/>
    <w:rsid w:val="00A33A5C"/>
    <w:rsid w:val="00A35DBE"/>
    <w:rsid w:val="00A3744B"/>
    <w:rsid w:val="00A4111E"/>
    <w:rsid w:val="00A41131"/>
    <w:rsid w:val="00A51C24"/>
    <w:rsid w:val="00A51E57"/>
    <w:rsid w:val="00A5466C"/>
    <w:rsid w:val="00A5498D"/>
    <w:rsid w:val="00A554F6"/>
    <w:rsid w:val="00A57A95"/>
    <w:rsid w:val="00A601F0"/>
    <w:rsid w:val="00A61835"/>
    <w:rsid w:val="00A63DC7"/>
    <w:rsid w:val="00A64F45"/>
    <w:rsid w:val="00A66B97"/>
    <w:rsid w:val="00A704F2"/>
    <w:rsid w:val="00A743B2"/>
    <w:rsid w:val="00A74D8E"/>
    <w:rsid w:val="00A76000"/>
    <w:rsid w:val="00A823A4"/>
    <w:rsid w:val="00A832AD"/>
    <w:rsid w:val="00A84CDF"/>
    <w:rsid w:val="00A853E1"/>
    <w:rsid w:val="00A9638B"/>
    <w:rsid w:val="00AA23C7"/>
    <w:rsid w:val="00AA4E35"/>
    <w:rsid w:val="00AA5F97"/>
    <w:rsid w:val="00AA7AC2"/>
    <w:rsid w:val="00AB079C"/>
    <w:rsid w:val="00AC4AEC"/>
    <w:rsid w:val="00AD1D78"/>
    <w:rsid w:val="00AD3095"/>
    <w:rsid w:val="00AD4953"/>
    <w:rsid w:val="00AD61AE"/>
    <w:rsid w:val="00AD7838"/>
    <w:rsid w:val="00AE2A6E"/>
    <w:rsid w:val="00AE4388"/>
    <w:rsid w:val="00AE440A"/>
    <w:rsid w:val="00AE4EC9"/>
    <w:rsid w:val="00AE5A8D"/>
    <w:rsid w:val="00AF2833"/>
    <w:rsid w:val="00AF4D80"/>
    <w:rsid w:val="00AF51F6"/>
    <w:rsid w:val="00AF6B67"/>
    <w:rsid w:val="00B013FE"/>
    <w:rsid w:val="00B0739D"/>
    <w:rsid w:val="00B12DA0"/>
    <w:rsid w:val="00B14C9A"/>
    <w:rsid w:val="00B17179"/>
    <w:rsid w:val="00B2309A"/>
    <w:rsid w:val="00B233A2"/>
    <w:rsid w:val="00B23D1F"/>
    <w:rsid w:val="00B23D8F"/>
    <w:rsid w:val="00B24B55"/>
    <w:rsid w:val="00B2582E"/>
    <w:rsid w:val="00B30545"/>
    <w:rsid w:val="00B31500"/>
    <w:rsid w:val="00B32C6C"/>
    <w:rsid w:val="00B4017E"/>
    <w:rsid w:val="00B40E81"/>
    <w:rsid w:val="00B428CA"/>
    <w:rsid w:val="00B42B9D"/>
    <w:rsid w:val="00B4552B"/>
    <w:rsid w:val="00B45717"/>
    <w:rsid w:val="00B465A0"/>
    <w:rsid w:val="00B51523"/>
    <w:rsid w:val="00B5171B"/>
    <w:rsid w:val="00B518CD"/>
    <w:rsid w:val="00B53492"/>
    <w:rsid w:val="00B5477A"/>
    <w:rsid w:val="00B56A77"/>
    <w:rsid w:val="00B60CAB"/>
    <w:rsid w:val="00B61C61"/>
    <w:rsid w:val="00B671E6"/>
    <w:rsid w:val="00B724C7"/>
    <w:rsid w:val="00B729D9"/>
    <w:rsid w:val="00B73CAF"/>
    <w:rsid w:val="00B757F4"/>
    <w:rsid w:val="00B76A7A"/>
    <w:rsid w:val="00B81FAA"/>
    <w:rsid w:val="00B835F6"/>
    <w:rsid w:val="00B83C3E"/>
    <w:rsid w:val="00B84163"/>
    <w:rsid w:val="00B86885"/>
    <w:rsid w:val="00B9301A"/>
    <w:rsid w:val="00B94B5A"/>
    <w:rsid w:val="00B95230"/>
    <w:rsid w:val="00B95DD4"/>
    <w:rsid w:val="00B96731"/>
    <w:rsid w:val="00B96F68"/>
    <w:rsid w:val="00B970C3"/>
    <w:rsid w:val="00BA2B26"/>
    <w:rsid w:val="00BA2BA9"/>
    <w:rsid w:val="00BA4423"/>
    <w:rsid w:val="00BA71D1"/>
    <w:rsid w:val="00BB41AF"/>
    <w:rsid w:val="00BB59AC"/>
    <w:rsid w:val="00BB7346"/>
    <w:rsid w:val="00BB77D6"/>
    <w:rsid w:val="00BC1167"/>
    <w:rsid w:val="00BC1E44"/>
    <w:rsid w:val="00BC36A3"/>
    <w:rsid w:val="00BC5FD6"/>
    <w:rsid w:val="00BC7213"/>
    <w:rsid w:val="00BC78A1"/>
    <w:rsid w:val="00BD0455"/>
    <w:rsid w:val="00BD1D18"/>
    <w:rsid w:val="00BD29C0"/>
    <w:rsid w:val="00BD3C44"/>
    <w:rsid w:val="00BD5B2B"/>
    <w:rsid w:val="00BD626E"/>
    <w:rsid w:val="00BD7E69"/>
    <w:rsid w:val="00BE0195"/>
    <w:rsid w:val="00BE11C4"/>
    <w:rsid w:val="00BE3E11"/>
    <w:rsid w:val="00BE58FE"/>
    <w:rsid w:val="00BF4996"/>
    <w:rsid w:val="00BF68CD"/>
    <w:rsid w:val="00BF7377"/>
    <w:rsid w:val="00C02471"/>
    <w:rsid w:val="00C057A9"/>
    <w:rsid w:val="00C10227"/>
    <w:rsid w:val="00C10F7C"/>
    <w:rsid w:val="00C141C2"/>
    <w:rsid w:val="00C14AE2"/>
    <w:rsid w:val="00C17C25"/>
    <w:rsid w:val="00C20C51"/>
    <w:rsid w:val="00C25D13"/>
    <w:rsid w:val="00C25D8E"/>
    <w:rsid w:val="00C338A9"/>
    <w:rsid w:val="00C40E73"/>
    <w:rsid w:val="00C41AD8"/>
    <w:rsid w:val="00C47852"/>
    <w:rsid w:val="00C53B7C"/>
    <w:rsid w:val="00C54E59"/>
    <w:rsid w:val="00C60230"/>
    <w:rsid w:val="00C6089E"/>
    <w:rsid w:val="00C62DED"/>
    <w:rsid w:val="00C64507"/>
    <w:rsid w:val="00C676E4"/>
    <w:rsid w:val="00C6795D"/>
    <w:rsid w:val="00C70103"/>
    <w:rsid w:val="00C70A04"/>
    <w:rsid w:val="00C71E52"/>
    <w:rsid w:val="00C737B9"/>
    <w:rsid w:val="00C75AE4"/>
    <w:rsid w:val="00C75E1A"/>
    <w:rsid w:val="00C7706C"/>
    <w:rsid w:val="00C77B46"/>
    <w:rsid w:val="00C83240"/>
    <w:rsid w:val="00C83EF7"/>
    <w:rsid w:val="00C85429"/>
    <w:rsid w:val="00C908D5"/>
    <w:rsid w:val="00C909CD"/>
    <w:rsid w:val="00C92673"/>
    <w:rsid w:val="00C9267C"/>
    <w:rsid w:val="00C93E8F"/>
    <w:rsid w:val="00C958BD"/>
    <w:rsid w:val="00C96072"/>
    <w:rsid w:val="00C96E75"/>
    <w:rsid w:val="00C9757B"/>
    <w:rsid w:val="00CA128B"/>
    <w:rsid w:val="00CA2D93"/>
    <w:rsid w:val="00CA4555"/>
    <w:rsid w:val="00CA5535"/>
    <w:rsid w:val="00CA6B5C"/>
    <w:rsid w:val="00CB0BAD"/>
    <w:rsid w:val="00CB1730"/>
    <w:rsid w:val="00CB4E9D"/>
    <w:rsid w:val="00CC110C"/>
    <w:rsid w:val="00CC3C5A"/>
    <w:rsid w:val="00CD046D"/>
    <w:rsid w:val="00CD61FF"/>
    <w:rsid w:val="00CD6CDE"/>
    <w:rsid w:val="00CD734D"/>
    <w:rsid w:val="00CD796D"/>
    <w:rsid w:val="00CE37F6"/>
    <w:rsid w:val="00CE414D"/>
    <w:rsid w:val="00CE5DEC"/>
    <w:rsid w:val="00CE6B63"/>
    <w:rsid w:val="00CF6F16"/>
    <w:rsid w:val="00CF7339"/>
    <w:rsid w:val="00D013D6"/>
    <w:rsid w:val="00D022DE"/>
    <w:rsid w:val="00D06B5E"/>
    <w:rsid w:val="00D10D63"/>
    <w:rsid w:val="00D1114F"/>
    <w:rsid w:val="00D11998"/>
    <w:rsid w:val="00D1215F"/>
    <w:rsid w:val="00D15305"/>
    <w:rsid w:val="00D21927"/>
    <w:rsid w:val="00D2198C"/>
    <w:rsid w:val="00D233F9"/>
    <w:rsid w:val="00D23F46"/>
    <w:rsid w:val="00D24763"/>
    <w:rsid w:val="00D24B80"/>
    <w:rsid w:val="00D320FE"/>
    <w:rsid w:val="00D321E7"/>
    <w:rsid w:val="00D3262D"/>
    <w:rsid w:val="00D32970"/>
    <w:rsid w:val="00D4210B"/>
    <w:rsid w:val="00D421CC"/>
    <w:rsid w:val="00D43A52"/>
    <w:rsid w:val="00D44B5F"/>
    <w:rsid w:val="00D454C2"/>
    <w:rsid w:val="00D47833"/>
    <w:rsid w:val="00D509C6"/>
    <w:rsid w:val="00D52727"/>
    <w:rsid w:val="00D54E6F"/>
    <w:rsid w:val="00D5552C"/>
    <w:rsid w:val="00D56BE1"/>
    <w:rsid w:val="00D60023"/>
    <w:rsid w:val="00D62D71"/>
    <w:rsid w:val="00D668FA"/>
    <w:rsid w:val="00D72A3C"/>
    <w:rsid w:val="00D741A9"/>
    <w:rsid w:val="00D7484A"/>
    <w:rsid w:val="00D74AF2"/>
    <w:rsid w:val="00D8024B"/>
    <w:rsid w:val="00D83796"/>
    <w:rsid w:val="00D95801"/>
    <w:rsid w:val="00D96200"/>
    <w:rsid w:val="00DA3DA7"/>
    <w:rsid w:val="00DA59DB"/>
    <w:rsid w:val="00DA6E48"/>
    <w:rsid w:val="00DB2200"/>
    <w:rsid w:val="00DC0F98"/>
    <w:rsid w:val="00DC2454"/>
    <w:rsid w:val="00DC5248"/>
    <w:rsid w:val="00DC5871"/>
    <w:rsid w:val="00DC73F3"/>
    <w:rsid w:val="00DE1EE2"/>
    <w:rsid w:val="00DE30CB"/>
    <w:rsid w:val="00DE4E79"/>
    <w:rsid w:val="00DF1639"/>
    <w:rsid w:val="00DF2DF5"/>
    <w:rsid w:val="00E01C5E"/>
    <w:rsid w:val="00E02DE5"/>
    <w:rsid w:val="00E05430"/>
    <w:rsid w:val="00E05DEC"/>
    <w:rsid w:val="00E10C9C"/>
    <w:rsid w:val="00E12AB7"/>
    <w:rsid w:val="00E13684"/>
    <w:rsid w:val="00E1444E"/>
    <w:rsid w:val="00E1449E"/>
    <w:rsid w:val="00E153DB"/>
    <w:rsid w:val="00E17752"/>
    <w:rsid w:val="00E207D1"/>
    <w:rsid w:val="00E2085B"/>
    <w:rsid w:val="00E22B3D"/>
    <w:rsid w:val="00E25EC5"/>
    <w:rsid w:val="00E26B44"/>
    <w:rsid w:val="00E31779"/>
    <w:rsid w:val="00E32880"/>
    <w:rsid w:val="00E345B8"/>
    <w:rsid w:val="00E34BD5"/>
    <w:rsid w:val="00E35E8F"/>
    <w:rsid w:val="00E36007"/>
    <w:rsid w:val="00E3694F"/>
    <w:rsid w:val="00E37BA9"/>
    <w:rsid w:val="00E415AF"/>
    <w:rsid w:val="00E50539"/>
    <w:rsid w:val="00E50616"/>
    <w:rsid w:val="00E51EFC"/>
    <w:rsid w:val="00E52D91"/>
    <w:rsid w:val="00E53616"/>
    <w:rsid w:val="00E64881"/>
    <w:rsid w:val="00E720CF"/>
    <w:rsid w:val="00E75FD7"/>
    <w:rsid w:val="00E76A50"/>
    <w:rsid w:val="00E848EE"/>
    <w:rsid w:val="00E84B30"/>
    <w:rsid w:val="00E913C2"/>
    <w:rsid w:val="00E94D3C"/>
    <w:rsid w:val="00E951E7"/>
    <w:rsid w:val="00E95490"/>
    <w:rsid w:val="00E95F8B"/>
    <w:rsid w:val="00E96E23"/>
    <w:rsid w:val="00E97021"/>
    <w:rsid w:val="00EA1E84"/>
    <w:rsid w:val="00EA1EC7"/>
    <w:rsid w:val="00EA5C58"/>
    <w:rsid w:val="00EA682A"/>
    <w:rsid w:val="00EB1E43"/>
    <w:rsid w:val="00EB35AA"/>
    <w:rsid w:val="00EC3A6B"/>
    <w:rsid w:val="00EC3D56"/>
    <w:rsid w:val="00EC4D43"/>
    <w:rsid w:val="00EC52AE"/>
    <w:rsid w:val="00EC6CA5"/>
    <w:rsid w:val="00EC73AD"/>
    <w:rsid w:val="00EC7982"/>
    <w:rsid w:val="00ED1C83"/>
    <w:rsid w:val="00ED2A09"/>
    <w:rsid w:val="00ED69DC"/>
    <w:rsid w:val="00ED74FA"/>
    <w:rsid w:val="00EE0C65"/>
    <w:rsid w:val="00EE0E66"/>
    <w:rsid w:val="00EE637E"/>
    <w:rsid w:val="00EE71B7"/>
    <w:rsid w:val="00EF0885"/>
    <w:rsid w:val="00EF13A2"/>
    <w:rsid w:val="00EF2232"/>
    <w:rsid w:val="00EF36AE"/>
    <w:rsid w:val="00EF6633"/>
    <w:rsid w:val="00F0097B"/>
    <w:rsid w:val="00F033B9"/>
    <w:rsid w:val="00F03C31"/>
    <w:rsid w:val="00F121A5"/>
    <w:rsid w:val="00F144EC"/>
    <w:rsid w:val="00F155C6"/>
    <w:rsid w:val="00F1562C"/>
    <w:rsid w:val="00F24C9A"/>
    <w:rsid w:val="00F25D9C"/>
    <w:rsid w:val="00F26CE6"/>
    <w:rsid w:val="00F270A4"/>
    <w:rsid w:val="00F30E6A"/>
    <w:rsid w:val="00F36462"/>
    <w:rsid w:val="00F3671A"/>
    <w:rsid w:val="00F40E7C"/>
    <w:rsid w:val="00F43441"/>
    <w:rsid w:val="00F44578"/>
    <w:rsid w:val="00F50042"/>
    <w:rsid w:val="00F51092"/>
    <w:rsid w:val="00F52E05"/>
    <w:rsid w:val="00F541B4"/>
    <w:rsid w:val="00F625C2"/>
    <w:rsid w:val="00F66E2B"/>
    <w:rsid w:val="00F72A6F"/>
    <w:rsid w:val="00F76A01"/>
    <w:rsid w:val="00F839C8"/>
    <w:rsid w:val="00F90C62"/>
    <w:rsid w:val="00F94405"/>
    <w:rsid w:val="00F9490E"/>
    <w:rsid w:val="00F95426"/>
    <w:rsid w:val="00F97162"/>
    <w:rsid w:val="00FA0061"/>
    <w:rsid w:val="00FA0225"/>
    <w:rsid w:val="00FA1367"/>
    <w:rsid w:val="00FA52D2"/>
    <w:rsid w:val="00FA7C28"/>
    <w:rsid w:val="00FB0BF2"/>
    <w:rsid w:val="00FB5163"/>
    <w:rsid w:val="00FC0418"/>
    <w:rsid w:val="00FC3E16"/>
    <w:rsid w:val="00FC4DEA"/>
    <w:rsid w:val="00FC573E"/>
    <w:rsid w:val="00FC72ED"/>
    <w:rsid w:val="00FD0ACB"/>
    <w:rsid w:val="00FD1F68"/>
    <w:rsid w:val="00FD2437"/>
    <w:rsid w:val="00FD459F"/>
    <w:rsid w:val="00FE0191"/>
    <w:rsid w:val="00FE19AE"/>
    <w:rsid w:val="00FE2A56"/>
    <w:rsid w:val="00FE42FE"/>
    <w:rsid w:val="00FF1E20"/>
    <w:rsid w:val="00FF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3A932"/>
  <w15:chartTrackingRefBased/>
  <w15:docId w15:val="{502474A4-6702-47EF-A853-1DB9CF64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1C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C83"/>
  </w:style>
  <w:style w:type="paragraph" w:styleId="Footer">
    <w:name w:val="footer"/>
    <w:basedOn w:val="Normal"/>
    <w:link w:val="FooterChar"/>
    <w:uiPriority w:val="99"/>
    <w:unhideWhenUsed/>
    <w:rsid w:val="00ED1C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4</Pages>
  <Words>1191</Words>
  <Characters>6794</Characters>
  <Application>Microsoft Office Word</Application>
  <DocSecurity>0</DocSecurity>
  <Lines>56</Lines>
  <Paragraphs>15</Paragraphs>
  <ScaleCrop>false</ScaleCrop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Yonas</dc:creator>
  <cp:keywords/>
  <dc:description/>
  <cp:lastModifiedBy>Yonas</cp:lastModifiedBy>
  <cp:revision>1050</cp:revision>
  <dcterms:created xsi:type="dcterms:W3CDTF">2024-12-17T07:19:00Z</dcterms:created>
  <dcterms:modified xsi:type="dcterms:W3CDTF">2025-02-27T04:05:00Z</dcterms:modified>
</cp:coreProperties>
</file>