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1148C" w14:textId="7C38FFBE" w:rsidR="00BD6E0B" w:rsidRPr="00D233C6" w:rsidRDefault="00F43E41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rPr>
          <w:lang w:val="de-DE"/>
        </w:rPr>
        <w:t xml:space="preserve">ruhig: </w:t>
      </w:r>
      <w:r w:rsidRPr="00D233C6">
        <w:rPr>
          <w:rFonts w:hint="cs"/>
          <w:rtl/>
        </w:rPr>
        <w:t>בשקט/רגוע</w:t>
      </w:r>
    </w:p>
    <w:p w14:paraId="55BB7AB4" w14:textId="60939FC3" w:rsidR="00BD6E0B" w:rsidRPr="00D233C6" w:rsidRDefault="00F43E41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rPr>
          <w:lang w:val="de-DE"/>
        </w:rPr>
        <w:t>S</w:t>
      </w:r>
      <w:r w:rsidR="00BD6E0B" w:rsidRPr="00D233C6">
        <w:rPr>
          <w:lang w:val="de-DE"/>
        </w:rPr>
        <w:t>chlafen</w:t>
      </w:r>
      <w:r w:rsidRPr="00D233C6">
        <w:rPr>
          <w:rFonts w:hint="cs"/>
          <w:rtl/>
          <w:lang w:val="de-DE"/>
        </w:rPr>
        <w:t xml:space="preserve"> לישון:</w:t>
      </w:r>
    </w:p>
    <w:p w14:paraId="209FE00F" w14:textId="5AC22D8B" w:rsidR="00BD6E0B" w:rsidRPr="00D233C6" w:rsidRDefault="00F43E41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rPr>
          <w:lang w:val="de-DE"/>
        </w:rPr>
        <w:t>G</w:t>
      </w:r>
      <w:r w:rsidR="00BD6E0B" w:rsidRPr="00D233C6">
        <w:rPr>
          <w:lang w:val="de-DE"/>
        </w:rPr>
        <w:t>eschlafen</w:t>
      </w:r>
      <w:r w:rsidRPr="00D233C6">
        <w:rPr>
          <w:rFonts w:hint="cs"/>
          <w:rtl/>
          <w:lang w:val="de-DE"/>
        </w:rPr>
        <w:t xml:space="preserve"> </w:t>
      </w:r>
      <w:r w:rsidR="00C16F5C" w:rsidRPr="00D233C6">
        <w:rPr>
          <w:rFonts w:hint="cs"/>
          <w:rtl/>
          <w:lang w:val="de-DE"/>
        </w:rPr>
        <w:t>ישן (לישון בלשון עבר)</w:t>
      </w:r>
      <w:r w:rsidRPr="00D233C6">
        <w:rPr>
          <w:rFonts w:hint="cs"/>
          <w:rtl/>
          <w:lang w:val="de-DE"/>
        </w:rPr>
        <w:t>:</w:t>
      </w:r>
    </w:p>
    <w:p w14:paraId="5F82BB01" w14:textId="11081921" w:rsidR="00BD6E0B" w:rsidRPr="00D233C6" w:rsidRDefault="00BD6E0B" w:rsidP="007064F3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rPr>
          <w:lang w:val="de-DE"/>
        </w:rPr>
        <w:t>die Ferien (nur Plural)</w:t>
      </w:r>
      <w:r w:rsidR="00C16F5C" w:rsidRPr="00D233C6">
        <w:rPr>
          <w:rFonts w:hint="cs"/>
          <w:rtl/>
          <w:lang w:val="de-DE"/>
        </w:rPr>
        <w:t xml:space="preserve"> החופשה (רק ברבים) חופשת חג:</w:t>
      </w:r>
    </w:p>
    <w:p w14:paraId="6430C7AC" w14:textId="02FE5867" w:rsidR="00BD6E0B" w:rsidRPr="00D233C6" w:rsidRDefault="00BD6E0B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rPr>
          <w:lang w:val="de-DE"/>
        </w:rPr>
        <w:t>letztes</w:t>
      </w:r>
      <w:r w:rsidR="00C16F5C" w:rsidRPr="00D233C6">
        <w:rPr>
          <w:rFonts w:hint="cs"/>
          <w:rtl/>
          <w:lang w:val="de-DE"/>
        </w:rPr>
        <w:t xml:space="preserve"> האחרון:</w:t>
      </w:r>
    </w:p>
    <w:p w14:paraId="5C99A3FC" w14:textId="43E10D80" w:rsidR="00BD6E0B" w:rsidRPr="00D233C6" w:rsidRDefault="00BD6E0B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rPr>
          <w:lang w:val="de-DE"/>
        </w:rPr>
        <w:t xml:space="preserve">das </w:t>
      </w:r>
      <w:proofErr w:type="gramStart"/>
      <w:r w:rsidRPr="00D233C6">
        <w:rPr>
          <w:lang w:val="de-DE"/>
        </w:rPr>
        <w:t xml:space="preserve">Masterstudium </w:t>
      </w:r>
      <w:r w:rsidR="00226C5D" w:rsidRPr="00D233C6">
        <w:rPr>
          <w:rFonts w:hint="cs"/>
          <w:rtl/>
          <w:lang w:val="de-DE"/>
        </w:rPr>
        <w:t xml:space="preserve"> לימודי</w:t>
      </w:r>
      <w:proofErr w:type="gramEnd"/>
      <w:r w:rsidR="00226C5D" w:rsidRPr="00D233C6">
        <w:rPr>
          <w:rFonts w:hint="cs"/>
          <w:rtl/>
          <w:lang w:val="de-DE"/>
        </w:rPr>
        <w:t xml:space="preserve"> תואר שני:</w:t>
      </w:r>
    </w:p>
    <w:p w14:paraId="3EF58970" w14:textId="0FBDE2A2" w:rsidR="00BD6E0B" w:rsidRPr="00D233C6" w:rsidRDefault="00BD6E0B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rPr>
          <w:lang w:val="de-DE"/>
        </w:rPr>
        <w:t>außerdem</w:t>
      </w:r>
      <w:r w:rsidR="00226C5D" w:rsidRPr="00D233C6">
        <w:rPr>
          <w:rFonts w:hint="cs"/>
          <w:rtl/>
          <w:lang w:val="de-DE"/>
        </w:rPr>
        <w:t xml:space="preserve"> בנוסף לכך:</w:t>
      </w:r>
    </w:p>
    <w:p w14:paraId="79BBBBDC" w14:textId="59061929" w:rsidR="00EB3288" w:rsidRPr="00D233C6" w:rsidRDefault="00226C5D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rPr>
          <w:lang w:val="de-DE"/>
        </w:rPr>
        <w:t>B</w:t>
      </w:r>
      <w:r w:rsidR="00BD6E0B" w:rsidRPr="00D233C6">
        <w:rPr>
          <w:lang w:val="de-DE"/>
        </w:rPr>
        <w:t>ezahlen</w:t>
      </w:r>
      <w:r w:rsidRPr="00D233C6">
        <w:rPr>
          <w:rFonts w:hint="cs"/>
          <w:rtl/>
          <w:lang w:val="de-DE"/>
        </w:rPr>
        <w:t xml:space="preserve">    לשלם:</w:t>
      </w:r>
    </w:p>
    <w:p w14:paraId="49BDF337" w14:textId="41B27EAB" w:rsidR="008F2F00" w:rsidRPr="00D233C6" w:rsidRDefault="008F2F00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rPr>
          <w:lang w:val="de-DE"/>
        </w:rPr>
        <w:t>der Austausch - der Austauschstudent</w:t>
      </w:r>
      <w:r w:rsidR="0018288E" w:rsidRPr="00D233C6">
        <w:rPr>
          <w:rFonts w:hint="cs"/>
          <w:rtl/>
          <w:lang w:val="de-DE"/>
        </w:rPr>
        <w:t>חילופים</w:t>
      </w:r>
      <w:r w:rsidR="00722E63" w:rsidRPr="00D233C6">
        <w:rPr>
          <w:rFonts w:hint="cs"/>
          <w:rtl/>
          <w:lang w:val="de-DE"/>
        </w:rPr>
        <w:t>, סטודנט בחילופים</w:t>
      </w:r>
      <w:r w:rsidR="00ED0185" w:rsidRPr="00D233C6">
        <w:rPr>
          <w:rFonts w:hint="cs"/>
          <w:rtl/>
          <w:lang w:val="de-DE"/>
        </w:rPr>
        <w:t xml:space="preserve"> </w:t>
      </w:r>
      <w:r w:rsidR="00ED0185" w:rsidRPr="00D233C6">
        <w:rPr>
          <w:rFonts w:hint="cs"/>
          <w:rtl/>
        </w:rPr>
        <w:t>-</w:t>
      </w:r>
      <w:r w:rsidR="00B44143" w:rsidRPr="00D233C6">
        <w:rPr>
          <w:rFonts w:hint="cs"/>
          <w:rtl/>
        </w:rPr>
        <w:t xml:space="preserve"> </w:t>
      </w:r>
    </w:p>
    <w:p w14:paraId="027FB354" w14:textId="7038FF5C" w:rsidR="008F2F00" w:rsidRPr="00D233C6" w:rsidRDefault="008F2F00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rPr>
          <w:lang w:val="de-DE"/>
        </w:rPr>
        <w:t xml:space="preserve">die </w:t>
      </w:r>
      <w:proofErr w:type="gramStart"/>
      <w:r w:rsidRPr="00D233C6">
        <w:rPr>
          <w:lang w:val="de-DE"/>
        </w:rPr>
        <w:t xml:space="preserve">Exkursion </w:t>
      </w:r>
      <w:r w:rsidR="000325E9" w:rsidRPr="00D233C6">
        <w:rPr>
          <w:rFonts w:hint="cs"/>
          <w:rtl/>
          <w:lang w:val="de-DE"/>
        </w:rPr>
        <w:t xml:space="preserve"> </w:t>
      </w:r>
      <w:r w:rsidR="00731D8F" w:rsidRPr="00D233C6">
        <w:rPr>
          <w:rFonts w:hint="cs"/>
          <w:rtl/>
        </w:rPr>
        <w:t>-</w:t>
      </w:r>
      <w:proofErr w:type="gramEnd"/>
      <w:r w:rsidR="00731D8F" w:rsidRPr="00D233C6">
        <w:rPr>
          <w:rFonts w:hint="cs"/>
          <w:rtl/>
        </w:rPr>
        <w:t xml:space="preserve"> </w:t>
      </w:r>
      <w:r w:rsidR="00187F7B" w:rsidRPr="00D233C6">
        <w:t>field trip</w:t>
      </w:r>
    </w:p>
    <w:p w14:paraId="38DB313A" w14:textId="709C66C6" w:rsidR="00226C5D" w:rsidRPr="00D233C6" w:rsidRDefault="001E1DE8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rPr>
          <w:lang w:val="de-DE"/>
        </w:rPr>
        <w:t>das Ausland</w:t>
      </w:r>
      <w:r w:rsidR="00B97B32" w:rsidRPr="00D233C6">
        <w:rPr>
          <w:rFonts w:hint="cs"/>
          <w:rtl/>
          <w:lang w:val="de-DE"/>
        </w:rPr>
        <w:t xml:space="preserve"> חו"ל- </w:t>
      </w:r>
    </w:p>
    <w:p w14:paraId="5B1FB822" w14:textId="7EE89FDE" w:rsidR="001E1DE8" w:rsidRPr="00D233C6" w:rsidRDefault="001E1DE8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rPr>
          <w:lang w:val="de-DE"/>
        </w:rPr>
        <w:t>Das Programm</w:t>
      </w:r>
      <w:r w:rsidR="00B97B32" w:rsidRPr="00D233C6">
        <w:rPr>
          <w:rFonts w:hint="cs"/>
          <w:rtl/>
          <w:lang w:val="de-DE"/>
        </w:rPr>
        <w:t xml:space="preserve">- </w:t>
      </w:r>
      <w:proofErr w:type="spellStart"/>
      <w:r w:rsidR="00731D8F" w:rsidRPr="00D233C6">
        <w:rPr>
          <w:rFonts w:hint="cs"/>
          <w:rtl/>
        </w:rPr>
        <w:t>התכנית</w:t>
      </w:r>
      <w:proofErr w:type="spellEnd"/>
    </w:p>
    <w:p w14:paraId="234B1520" w14:textId="32E10C97" w:rsidR="001E1DE8" w:rsidRPr="00D233C6" w:rsidRDefault="001E1DE8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rPr>
          <w:lang w:val="de-DE"/>
        </w:rPr>
        <w:t>Die Fahrt, Fahrten</w:t>
      </w:r>
      <w:r w:rsidR="00731D8F" w:rsidRPr="00D233C6">
        <w:rPr>
          <w:rFonts w:hint="cs"/>
          <w:rtl/>
          <w:lang w:val="de-DE"/>
        </w:rPr>
        <w:t xml:space="preserve"> </w:t>
      </w:r>
      <w:r w:rsidR="00731D8F" w:rsidRPr="00D233C6">
        <w:rPr>
          <w:rtl/>
          <w:lang w:val="de-DE"/>
        </w:rPr>
        <w:t>–</w:t>
      </w:r>
      <w:r w:rsidR="00731D8F" w:rsidRPr="00D233C6">
        <w:rPr>
          <w:rFonts w:hint="cs"/>
          <w:rtl/>
          <w:lang w:val="de-DE"/>
        </w:rPr>
        <w:t xml:space="preserve"> הנסיעה, הנסיעות</w:t>
      </w:r>
    </w:p>
    <w:p w14:paraId="3791D710" w14:textId="5A1CE8F0" w:rsidR="00022EF7" w:rsidRPr="00D233C6" w:rsidRDefault="001E1DE8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rPr>
          <w:lang w:val="de-DE"/>
        </w:rPr>
        <w:t>Die R</w:t>
      </w:r>
      <w:r w:rsidR="00022EF7" w:rsidRPr="00D233C6">
        <w:rPr>
          <w:lang w:val="de-DE"/>
        </w:rPr>
        <w:t>eise, Reisen</w:t>
      </w:r>
      <w:r w:rsidR="00731D8F" w:rsidRPr="00D233C6">
        <w:rPr>
          <w:rFonts w:hint="cs"/>
          <w:rtl/>
          <w:lang w:val="de-DE"/>
        </w:rPr>
        <w:t xml:space="preserve"> </w:t>
      </w:r>
      <w:r w:rsidR="00FA1795" w:rsidRPr="00D233C6">
        <w:rPr>
          <w:rtl/>
        </w:rPr>
        <w:t>–</w:t>
      </w:r>
      <w:r w:rsidR="00FA1795" w:rsidRPr="00D233C6">
        <w:rPr>
          <w:rFonts w:hint="cs"/>
          <w:rtl/>
        </w:rPr>
        <w:t xml:space="preserve"> המסע, מסעות</w:t>
      </w:r>
    </w:p>
    <w:p w14:paraId="6227CECE" w14:textId="22C19E37" w:rsidR="00022EF7" w:rsidRPr="00D233C6" w:rsidRDefault="00022EF7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proofErr w:type="gramStart"/>
      <w:r w:rsidRPr="00D233C6">
        <w:rPr>
          <w:lang w:val="de-DE"/>
        </w:rPr>
        <w:t>Die Ausflug</w:t>
      </w:r>
      <w:proofErr w:type="gramEnd"/>
      <w:r w:rsidRPr="00D233C6">
        <w:rPr>
          <w:lang w:val="de-DE"/>
        </w:rPr>
        <w:t xml:space="preserve">, </w:t>
      </w:r>
      <w:proofErr w:type="gramStart"/>
      <w:r w:rsidRPr="00D233C6">
        <w:rPr>
          <w:lang w:val="de-DE"/>
        </w:rPr>
        <w:t>Ausflüge</w:t>
      </w:r>
      <w:r w:rsidR="00187F7B" w:rsidRPr="00D233C6">
        <w:rPr>
          <w:lang w:val="de-DE"/>
        </w:rPr>
        <w:t xml:space="preserve"> </w:t>
      </w:r>
      <w:r w:rsidR="00187F7B" w:rsidRPr="00D233C6">
        <w:rPr>
          <w:rFonts w:hint="cs"/>
          <w:rtl/>
          <w:lang w:val="de-DE"/>
        </w:rPr>
        <w:t xml:space="preserve"> -</w:t>
      </w:r>
      <w:proofErr w:type="gramEnd"/>
      <w:r w:rsidR="00187F7B" w:rsidRPr="00D233C6">
        <w:rPr>
          <w:rFonts w:hint="cs"/>
          <w:rtl/>
          <w:lang w:val="de-DE"/>
        </w:rPr>
        <w:t xml:space="preserve"> </w:t>
      </w:r>
      <w:r w:rsidR="00EB1C1C" w:rsidRPr="00D233C6">
        <w:rPr>
          <w:rtl/>
          <w:lang w:val="de-DE"/>
        </w:rPr>
        <w:t>–</w:t>
      </w:r>
      <w:r w:rsidR="00EB1C1C" w:rsidRPr="00D233C6">
        <w:rPr>
          <w:rFonts w:hint="cs"/>
          <w:rtl/>
          <w:lang w:val="de-DE"/>
        </w:rPr>
        <w:t xml:space="preserve"> הטיול, הטיולים</w:t>
      </w:r>
    </w:p>
    <w:p w14:paraId="39DAE12D" w14:textId="46AEB46F" w:rsidR="00022EF7" w:rsidRPr="00D233C6" w:rsidRDefault="00BC14BE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t xml:space="preserve">die </w:t>
      </w:r>
      <w:proofErr w:type="spellStart"/>
      <w:r w:rsidRPr="00D233C6">
        <w:t>Übernachtung</w:t>
      </w:r>
      <w:proofErr w:type="spellEnd"/>
      <w:r w:rsidRPr="00D233C6">
        <w:t xml:space="preserve">, </w:t>
      </w:r>
      <w:proofErr w:type="spellStart"/>
      <w:r w:rsidRPr="00D233C6">
        <w:t>Übernachtungen</w:t>
      </w:r>
      <w:proofErr w:type="spellEnd"/>
      <w:r w:rsidR="00A90033" w:rsidRPr="00D233C6">
        <w:rPr>
          <w:rFonts w:hint="cs"/>
          <w:rtl/>
        </w:rPr>
        <w:t xml:space="preserve"> </w:t>
      </w:r>
      <w:r w:rsidR="00A90033" w:rsidRPr="00D233C6">
        <w:rPr>
          <w:rtl/>
        </w:rPr>
        <w:t>–</w:t>
      </w:r>
      <w:r w:rsidR="00A90033" w:rsidRPr="00D233C6">
        <w:rPr>
          <w:rFonts w:hint="cs"/>
          <w:rtl/>
        </w:rPr>
        <w:t xml:space="preserve"> </w:t>
      </w:r>
      <w:r w:rsidR="00EB1C1C" w:rsidRPr="00D233C6">
        <w:rPr>
          <w:rFonts w:hint="cs"/>
          <w:rtl/>
          <w:lang w:val="de-DE"/>
        </w:rPr>
        <w:t>הלינה, הלינות</w:t>
      </w:r>
    </w:p>
    <w:p w14:paraId="25703CA0" w14:textId="4BB3503B" w:rsidR="00BC14BE" w:rsidRPr="00D233C6" w:rsidRDefault="00BC14BE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t xml:space="preserve">das Schiff - die </w:t>
      </w:r>
      <w:proofErr w:type="spellStart"/>
      <w:r w:rsidRPr="00D233C6">
        <w:t>Schifffahrt</w:t>
      </w:r>
      <w:proofErr w:type="spellEnd"/>
      <w:r w:rsidR="00A90033" w:rsidRPr="00D233C6">
        <w:rPr>
          <w:rFonts w:hint="cs"/>
          <w:rtl/>
        </w:rPr>
        <w:t xml:space="preserve"> </w:t>
      </w:r>
      <w:r w:rsidR="00582011" w:rsidRPr="00D233C6">
        <w:rPr>
          <w:rtl/>
        </w:rPr>
        <w:t>–</w:t>
      </w:r>
      <w:r w:rsidR="00A90033" w:rsidRPr="00D233C6">
        <w:rPr>
          <w:rFonts w:hint="cs"/>
          <w:rtl/>
        </w:rPr>
        <w:t xml:space="preserve"> </w:t>
      </w:r>
      <w:r w:rsidR="00FA1795" w:rsidRPr="00D233C6">
        <w:rPr>
          <w:rFonts w:hint="cs"/>
          <w:rtl/>
        </w:rPr>
        <w:t>הספינה</w:t>
      </w:r>
      <w:r w:rsidR="00582011" w:rsidRPr="00D233C6">
        <w:rPr>
          <w:rFonts w:hint="cs"/>
          <w:rtl/>
        </w:rPr>
        <w:t>, ההפלגה</w:t>
      </w:r>
    </w:p>
    <w:p w14:paraId="1A99C21B" w14:textId="0B759238" w:rsidR="00BC14BE" w:rsidRPr="00D233C6" w:rsidRDefault="00BC14BE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t xml:space="preserve">die </w:t>
      </w:r>
      <w:proofErr w:type="spellStart"/>
      <w:r w:rsidRPr="00D233C6">
        <w:t>Stadtführung</w:t>
      </w:r>
      <w:proofErr w:type="spellEnd"/>
      <w:r w:rsidRPr="00D233C6">
        <w:t xml:space="preserve">, </w:t>
      </w:r>
      <w:proofErr w:type="spellStart"/>
      <w:r w:rsidRPr="00D233C6">
        <w:t>Stadtführungen</w:t>
      </w:r>
      <w:proofErr w:type="spellEnd"/>
      <w:r w:rsidR="00582011" w:rsidRPr="00D233C6">
        <w:rPr>
          <w:rFonts w:hint="cs"/>
          <w:rtl/>
        </w:rPr>
        <w:t xml:space="preserve"> </w:t>
      </w:r>
      <w:r w:rsidR="00582011" w:rsidRPr="00D233C6">
        <w:rPr>
          <w:rtl/>
        </w:rPr>
        <w:t>–</w:t>
      </w:r>
      <w:r w:rsidR="00582011" w:rsidRPr="00D233C6">
        <w:rPr>
          <w:rFonts w:hint="cs"/>
          <w:rtl/>
        </w:rPr>
        <w:t xml:space="preserve"> סיור מודרך בעיר</w:t>
      </w:r>
    </w:p>
    <w:p w14:paraId="33026BA4" w14:textId="214B3C79" w:rsidR="00BC14BE" w:rsidRPr="00D233C6" w:rsidRDefault="00BC14BE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t>das Fest, Feste</w:t>
      </w:r>
      <w:r w:rsidR="00582011" w:rsidRPr="00D233C6">
        <w:rPr>
          <w:rFonts w:hint="cs"/>
          <w:rtl/>
        </w:rPr>
        <w:t xml:space="preserve"> </w:t>
      </w:r>
      <w:r w:rsidR="00582011" w:rsidRPr="00D233C6">
        <w:rPr>
          <w:rtl/>
        </w:rPr>
        <w:t>–</w:t>
      </w:r>
      <w:r w:rsidR="00582011" w:rsidRPr="00D233C6">
        <w:rPr>
          <w:rFonts w:hint="cs"/>
          <w:rtl/>
        </w:rPr>
        <w:t xml:space="preserve"> החגיגה, החגיגות</w:t>
      </w:r>
    </w:p>
    <w:p w14:paraId="73CE38C0" w14:textId="04E3109C" w:rsidR="00BC14BE" w:rsidRPr="00D233C6" w:rsidRDefault="00BC14BE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t xml:space="preserve">die </w:t>
      </w:r>
      <w:proofErr w:type="spellStart"/>
      <w:r w:rsidRPr="00D233C6">
        <w:t>Musikgruppe</w:t>
      </w:r>
      <w:proofErr w:type="spellEnd"/>
      <w:r w:rsidR="00582011" w:rsidRPr="00D233C6">
        <w:rPr>
          <w:rFonts w:hint="cs"/>
          <w:rtl/>
        </w:rPr>
        <w:t xml:space="preserve"> </w:t>
      </w:r>
      <w:r w:rsidR="00582011" w:rsidRPr="00D233C6">
        <w:rPr>
          <w:rtl/>
        </w:rPr>
        <w:t>–</w:t>
      </w:r>
      <w:r w:rsidR="00582011" w:rsidRPr="00D233C6">
        <w:rPr>
          <w:rFonts w:hint="cs"/>
          <w:rtl/>
        </w:rPr>
        <w:t xml:space="preserve"> להקת המוזיקה</w:t>
      </w:r>
    </w:p>
    <w:p w14:paraId="50D26D5D" w14:textId="77652115" w:rsidR="00BC14BE" w:rsidRPr="00D233C6" w:rsidRDefault="00AE18A7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t xml:space="preserve">der Zug, </w:t>
      </w:r>
      <w:proofErr w:type="spellStart"/>
      <w:r w:rsidRPr="00D233C6">
        <w:t>Züge</w:t>
      </w:r>
      <w:proofErr w:type="spellEnd"/>
      <w:r w:rsidR="00582011" w:rsidRPr="00D233C6">
        <w:rPr>
          <w:rFonts w:hint="cs"/>
          <w:rtl/>
        </w:rPr>
        <w:t xml:space="preserve"> </w:t>
      </w:r>
      <w:r w:rsidR="00582011" w:rsidRPr="00D233C6">
        <w:rPr>
          <w:rtl/>
        </w:rPr>
        <w:t>–</w:t>
      </w:r>
      <w:r w:rsidR="00582011" w:rsidRPr="00D233C6">
        <w:rPr>
          <w:rFonts w:hint="cs"/>
          <w:rtl/>
        </w:rPr>
        <w:t xml:space="preserve"> הרכבת, הרכבות</w:t>
      </w:r>
    </w:p>
    <w:p w14:paraId="5666DB56" w14:textId="1F521E8B" w:rsidR="00AE18A7" w:rsidRPr="00D233C6" w:rsidRDefault="00AE18A7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proofErr w:type="spellStart"/>
      <w:r w:rsidRPr="00D233C6">
        <w:t>kostenlos</w:t>
      </w:r>
      <w:proofErr w:type="spellEnd"/>
      <w:r w:rsidR="00582011" w:rsidRPr="00D233C6">
        <w:rPr>
          <w:rFonts w:hint="cs"/>
          <w:rtl/>
        </w:rPr>
        <w:t xml:space="preserve"> - בחינם</w:t>
      </w:r>
    </w:p>
    <w:p w14:paraId="5FC67585" w14:textId="52075628" w:rsidR="00AE18A7" w:rsidRPr="00D233C6" w:rsidRDefault="00AE18A7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proofErr w:type="spellStart"/>
      <w:r w:rsidRPr="00D233C6">
        <w:t>öffentliche</w:t>
      </w:r>
      <w:proofErr w:type="spellEnd"/>
      <w:r w:rsidRPr="00D233C6">
        <w:t xml:space="preserve"> </w:t>
      </w:r>
      <w:proofErr w:type="spellStart"/>
      <w:r w:rsidRPr="00D233C6">
        <w:t>Verkehrsmittel</w:t>
      </w:r>
      <w:proofErr w:type="spellEnd"/>
      <w:r w:rsidR="00582011" w:rsidRPr="00D233C6">
        <w:rPr>
          <w:rFonts w:hint="cs"/>
          <w:rtl/>
        </w:rPr>
        <w:t xml:space="preserve"> </w:t>
      </w:r>
      <w:r w:rsidR="00582011" w:rsidRPr="00D233C6">
        <w:rPr>
          <w:rtl/>
        </w:rPr>
        <w:t>–</w:t>
      </w:r>
      <w:r w:rsidR="00582011" w:rsidRPr="00D233C6">
        <w:rPr>
          <w:rFonts w:hint="cs"/>
          <w:rtl/>
        </w:rPr>
        <w:t xml:space="preserve"> תחבורה ציבורית</w:t>
      </w:r>
    </w:p>
    <w:p w14:paraId="184DE5F5" w14:textId="5CCEA8F5" w:rsidR="00AE18A7" w:rsidRPr="00D233C6" w:rsidRDefault="00AE18A7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t xml:space="preserve">der </w:t>
      </w:r>
      <w:proofErr w:type="spellStart"/>
      <w:r w:rsidRPr="00D233C6">
        <w:t>Treffpunkt</w:t>
      </w:r>
      <w:proofErr w:type="spellEnd"/>
      <w:r w:rsidR="00582011" w:rsidRPr="00D233C6">
        <w:rPr>
          <w:rFonts w:hint="cs"/>
          <w:rtl/>
        </w:rPr>
        <w:t xml:space="preserve"> </w:t>
      </w:r>
      <w:r w:rsidR="00582011" w:rsidRPr="00D233C6">
        <w:rPr>
          <w:rtl/>
        </w:rPr>
        <w:t>–</w:t>
      </w:r>
      <w:r w:rsidR="00582011" w:rsidRPr="00D233C6">
        <w:rPr>
          <w:rFonts w:hint="cs"/>
          <w:rtl/>
        </w:rPr>
        <w:t xml:space="preserve"> נקודת המפגש</w:t>
      </w:r>
    </w:p>
    <w:p w14:paraId="4E113157" w14:textId="4EBE62CB" w:rsidR="00AE18A7" w:rsidRPr="00D233C6" w:rsidRDefault="00AE18A7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proofErr w:type="spellStart"/>
      <w:r w:rsidRPr="00D233C6">
        <w:t>nördlich</w:t>
      </w:r>
      <w:proofErr w:type="spellEnd"/>
      <w:r w:rsidR="00582011" w:rsidRPr="00D233C6">
        <w:rPr>
          <w:rFonts w:hint="cs"/>
          <w:rtl/>
        </w:rPr>
        <w:t xml:space="preserve"> - צפונה</w:t>
      </w:r>
    </w:p>
    <w:p w14:paraId="792A53EC" w14:textId="1FA3FA82" w:rsidR="00AE18A7" w:rsidRPr="00D233C6" w:rsidRDefault="00A256BE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t>Lieber</w:t>
      </w:r>
      <w:r w:rsidR="00582011" w:rsidRPr="00D233C6">
        <w:rPr>
          <w:rFonts w:hint="cs"/>
          <w:rtl/>
        </w:rPr>
        <w:t xml:space="preserve"> - עדיף</w:t>
      </w:r>
    </w:p>
    <w:p w14:paraId="0742715E" w14:textId="34172B89" w:rsidR="00A256BE" w:rsidRPr="00D233C6" w:rsidRDefault="00A256BE" w:rsidP="00731D8F">
      <w:pPr>
        <w:pStyle w:val="ListParagraph"/>
        <w:numPr>
          <w:ilvl w:val="0"/>
          <w:numId w:val="1"/>
        </w:numPr>
        <w:bidi/>
        <w:rPr>
          <w:lang w:val="de-DE"/>
        </w:rPr>
      </w:pPr>
      <w:r w:rsidRPr="00D233C6">
        <w:t xml:space="preserve">die </w:t>
      </w:r>
      <w:proofErr w:type="spellStart"/>
      <w:r w:rsidRPr="00D233C6">
        <w:t>Anmeldung</w:t>
      </w:r>
      <w:proofErr w:type="spellEnd"/>
      <w:r w:rsidR="00582011" w:rsidRPr="00D233C6">
        <w:rPr>
          <w:rFonts w:hint="cs"/>
          <w:rtl/>
        </w:rPr>
        <w:t xml:space="preserve"> - </w:t>
      </w:r>
      <w:r w:rsidR="00DA5C4D" w:rsidRPr="00D233C6">
        <w:rPr>
          <w:rFonts w:hint="cs"/>
          <w:rtl/>
        </w:rPr>
        <w:t>ההרשמה</w:t>
      </w:r>
    </w:p>
    <w:p w14:paraId="526CEED1" w14:textId="0950BABD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reisen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לטייל, לנסוע</w:t>
      </w:r>
    </w:p>
    <w:p w14:paraId="3812A7C3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Verspätung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איחור</w:t>
      </w:r>
      <w:r w:rsidRPr="00D233C6">
        <w:t xml:space="preserve"> | </w:t>
      </w:r>
      <w:proofErr w:type="spellStart"/>
      <w:r w:rsidRPr="00D233C6">
        <w:t>spät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מאוחר</w:t>
      </w:r>
    </w:p>
    <w:p w14:paraId="3EBAA388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ankommen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להגיע</w:t>
      </w:r>
    </w:p>
    <w:p w14:paraId="19205B05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das Hotel – </w:t>
      </w:r>
      <w:r w:rsidRPr="00D233C6">
        <w:rPr>
          <w:rtl/>
          <w:lang w:val="de-DE"/>
        </w:rPr>
        <w:t>מלון</w:t>
      </w:r>
    </w:p>
    <w:p w14:paraId="095094A7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Hauptbahnhof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תחנת הרכבת המרכזית</w:t>
      </w:r>
    </w:p>
    <w:p w14:paraId="7363893B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berühmt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מפורסם</w:t>
      </w:r>
    </w:p>
    <w:p w14:paraId="4C948FF9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das Rathaus – </w:t>
      </w:r>
      <w:r w:rsidRPr="00D233C6">
        <w:rPr>
          <w:rtl/>
          <w:lang w:val="de-DE"/>
        </w:rPr>
        <w:t>בניין העירייה</w:t>
      </w:r>
    </w:p>
    <w:p w14:paraId="7A6420E4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der Biergarten – </w:t>
      </w:r>
      <w:r w:rsidRPr="00D233C6">
        <w:rPr>
          <w:rtl/>
          <w:lang w:val="de-DE"/>
        </w:rPr>
        <w:t>גן בירה</w:t>
      </w:r>
    </w:p>
    <w:p w14:paraId="6E4EB812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Flugzeug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מטוס</w:t>
      </w:r>
    </w:p>
    <w:p w14:paraId="5CF88472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lastRenderedPageBreak/>
        <w:t>probieren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לנסות</w:t>
      </w:r>
    </w:p>
    <w:p w14:paraId="44FDF7A2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oben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למעלה</w:t>
      </w:r>
    </w:p>
    <w:p w14:paraId="5E11E31B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Aussicht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הנוף, התצפית</w:t>
      </w:r>
    </w:p>
    <w:p w14:paraId="6F427A2B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die Alpen – </w:t>
      </w:r>
      <w:r w:rsidRPr="00D233C6">
        <w:rPr>
          <w:rtl/>
          <w:lang w:val="de-DE"/>
        </w:rPr>
        <w:t>הרי האלפים</w:t>
      </w:r>
    </w:p>
    <w:p w14:paraId="6455AB05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riesig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ענק</w:t>
      </w:r>
    </w:p>
    <w:p w14:paraId="458ED222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Fazit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סיכום, מסקנה</w:t>
      </w:r>
    </w:p>
    <w:p w14:paraId="13202ABC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sauber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נקי</w:t>
      </w:r>
    </w:p>
    <w:p w14:paraId="5414339B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der Ort – </w:t>
      </w:r>
      <w:r w:rsidRPr="00D233C6">
        <w:rPr>
          <w:rtl/>
          <w:lang w:val="de-DE"/>
        </w:rPr>
        <w:t>מקום, יישוב</w:t>
      </w:r>
    </w:p>
    <w:p w14:paraId="260C9BD3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auf </w:t>
      </w:r>
      <w:proofErr w:type="spellStart"/>
      <w:r w:rsidRPr="00D233C6">
        <w:t>jeden</w:t>
      </w:r>
      <w:proofErr w:type="spellEnd"/>
      <w:r w:rsidRPr="00D233C6">
        <w:t xml:space="preserve"> Fall – </w:t>
      </w:r>
      <w:r w:rsidRPr="00D233C6">
        <w:rPr>
          <w:rtl/>
          <w:lang w:val="de-DE"/>
        </w:rPr>
        <w:t>בכל מקרה, בהחלט</w:t>
      </w:r>
    </w:p>
    <w:p w14:paraId="4CC2B150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wiederkommen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לחזור (לבוא שוב)</w:t>
      </w:r>
    </w:p>
    <w:p w14:paraId="641924B9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Sehenswürdigkeiten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אתרי תיירות, אטרקציות</w:t>
      </w:r>
    </w:p>
    <w:p w14:paraId="33A2C52B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zu</w:t>
      </w:r>
      <w:proofErr w:type="spellEnd"/>
      <w:r w:rsidRPr="00D233C6">
        <w:t xml:space="preserve"> </w:t>
      </w:r>
      <w:proofErr w:type="spellStart"/>
      <w:r w:rsidRPr="00D233C6">
        <w:t>Fuß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ברגל</w:t>
      </w:r>
    </w:p>
    <w:p w14:paraId="0672D50C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beeindruckend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מרשים</w:t>
      </w:r>
    </w:p>
    <w:p w14:paraId="7E63D957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der Turm, </w:t>
      </w:r>
      <w:proofErr w:type="spellStart"/>
      <w:r w:rsidRPr="00D233C6">
        <w:t>Türme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מגדל, מגדלים</w:t>
      </w:r>
    </w:p>
    <w:p w14:paraId="5795D058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Stufe</w:t>
      </w:r>
      <w:proofErr w:type="spellEnd"/>
      <w:r w:rsidRPr="00D233C6">
        <w:t xml:space="preserve">, </w:t>
      </w:r>
      <w:proofErr w:type="spellStart"/>
      <w:r w:rsidRPr="00D233C6">
        <w:t>Stufen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מדרגה, מדרגות</w:t>
      </w:r>
    </w:p>
    <w:p w14:paraId="2966B5FC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hochgehen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לעלות (במדרגות/למעלה)</w:t>
      </w:r>
    </w:p>
    <w:p w14:paraId="64603B3E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das Café – </w:t>
      </w:r>
      <w:r w:rsidRPr="00D233C6">
        <w:rPr>
          <w:rtl/>
          <w:lang w:val="de-DE"/>
        </w:rPr>
        <w:t>בית קפה</w:t>
      </w:r>
    </w:p>
    <w:p w14:paraId="5ACDAA4A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das Restaurant – </w:t>
      </w:r>
      <w:r w:rsidRPr="00D233C6">
        <w:rPr>
          <w:rtl/>
          <w:lang w:val="de-DE"/>
        </w:rPr>
        <w:t>מסעדה</w:t>
      </w:r>
    </w:p>
    <w:p w14:paraId="1F0AC0E3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frisch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טרי</w:t>
      </w:r>
    </w:p>
    <w:p w14:paraId="7A967C6F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bleiben</w:t>
      </w:r>
      <w:proofErr w:type="spellEnd"/>
      <w:r w:rsidRPr="00D233C6">
        <w:t xml:space="preserve">, </w:t>
      </w:r>
      <w:proofErr w:type="spellStart"/>
      <w:r w:rsidRPr="00D233C6">
        <w:t>geblieben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להישאר</w:t>
      </w:r>
    </w:p>
    <w:p w14:paraId="7A30A276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der Kellner – </w:t>
      </w:r>
      <w:r w:rsidRPr="00D233C6">
        <w:rPr>
          <w:rtl/>
          <w:lang w:val="de-DE"/>
        </w:rPr>
        <w:t>מלצר</w:t>
      </w:r>
    </w:p>
    <w:p w14:paraId="36D577B0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automatisch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אוטומטית</w:t>
      </w:r>
    </w:p>
    <w:p w14:paraId="365D674A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laufen</w:t>
      </w:r>
      <w:proofErr w:type="spellEnd"/>
      <w:r w:rsidRPr="00D233C6">
        <w:t xml:space="preserve">, </w:t>
      </w:r>
      <w:proofErr w:type="spellStart"/>
      <w:r w:rsidRPr="00D233C6">
        <w:t>gelaufen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ללכת, לרוץ</w:t>
      </w:r>
    </w:p>
    <w:p w14:paraId="38505F3F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freundlich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ידידותי, אדיב</w:t>
      </w:r>
    </w:p>
    <w:p w14:paraId="7E62B3CC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unsicher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לא בטוח, חסר ביטחון</w:t>
      </w:r>
    </w:p>
    <w:p w14:paraId="51FE2A13" w14:textId="06DF0B0D" w:rsidR="003B6D9F" w:rsidRPr="00D233C6" w:rsidRDefault="003B6D9F" w:rsidP="00D233C6">
      <w:pPr>
        <w:pStyle w:val="ListParagraph"/>
        <w:numPr>
          <w:ilvl w:val="0"/>
          <w:numId w:val="1"/>
        </w:numPr>
        <w:bidi/>
      </w:pPr>
      <w:r w:rsidRPr="00D233C6">
        <w:t xml:space="preserve">der Tourist, </w:t>
      </w:r>
      <w:proofErr w:type="spellStart"/>
      <w:r w:rsidRPr="00D233C6">
        <w:t>Touristen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תייר, תיירים</w:t>
      </w:r>
    </w:p>
    <w:p w14:paraId="1EA103E1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besichtigen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לבקר (באתר), לסייר</w:t>
      </w:r>
    </w:p>
    <w:p w14:paraId="221E9493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proofErr w:type="spellStart"/>
      <w:r w:rsidRPr="00D233C6">
        <w:t>früher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מוקדם יותר, בעבר</w:t>
      </w:r>
    </w:p>
    <w:p w14:paraId="0A3689F9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</w:pPr>
      <w:r w:rsidRPr="00D233C6">
        <w:t xml:space="preserve">die U-Bahn – </w:t>
      </w:r>
      <w:r w:rsidRPr="00D233C6">
        <w:rPr>
          <w:rtl/>
          <w:lang w:val="de-DE"/>
        </w:rPr>
        <w:t>רכבת תחתית (מטרו)</w:t>
      </w:r>
    </w:p>
    <w:p w14:paraId="23F13284" w14:textId="77777777" w:rsidR="004C023C" w:rsidRPr="00D233C6" w:rsidRDefault="004C023C" w:rsidP="004C023C">
      <w:pPr>
        <w:pStyle w:val="ListParagraph"/>
        <w:bidi/>
      </w:pPr>
      <w:r w:rsidRPr="00D233C6">
        <w:t xml:space="preserve">der Minister – </w:t>
      </w:r>
      <w:r w:rsidRPr="00D233C6">
        <w:rPr>
          <w:rtl/>
          <w:lang w:val="de-DE"/>
        </w:rPr>
        <w:t>שר (בממשלה)</w:t>
      </w:r>
    </w:p>
    <w:p w14:paraId="772BB77C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der Traum, </w:t>
      </w:r>
      <w:proofErr w:type="spellStart"/>
      <w:r w:rsidRPr="00D233C6">
        <w:t>Träume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חלום, חלומות</w:t>
      </w:r>
    </w:p>
    <w:p w14:paraId="632AFF77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proofErr w:type="spellStart"/>
      <w:r w:rsidRPr="00D233C6">
        <w:t>Italien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איטליה</w:t>
      </w:r>
    </w:p>
    <w:p w14:paraId="039755F8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der Maler – </w:t>
      </w:r>
      <w:r w:rsidRPr="00D233C6">
        <w:rPr>
          <w:rtl/>
          <w:lang w:val="de-DE"/>
        </w:rPr>
        <w:t>צייר</w:t>
      </w:r>
    </w:p>
    <w:p w14:paraId="5FC9C77C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Tagebuch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יומן</w:t>
      </w:r>
    </w:p>
    <w:p w14:paraId="4896307F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proofErr w:type="spellStart"/>
      <w:r w:rsidRPr="00D233C6">
        <w:t>Nordeuropa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צפון אירופה</w:t>
      </w:r>
    </w:p>
    <w:p w14:paraId="5FB9BECD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proofErr w:type="spellStart"/>
      <w:r w:rsidRPr="00D233C6">
        <w:t>zweieinhalb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שניים וחצי</w:t>
      </w:r>
    </w:p>
    <w:p w14:paraId="73D9B408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lastRenderedPageBreak/>
        <w:t xml:space="preserve">der See – </w:t>
      </w:r>
      <w:r w:rsidRPr="00D233C6">
        <w:rPr>
          <w:rtl/>
          <w:lang w:val="de-DE"/>
        </w:rPr>
        <w:t>אגם</w:t>
      </w:r>
    </w:p>
    <w:p w14:paraId="01DC96E3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Nordeuropäer</w:t>
      </w:r>
      <w:proofErr w:type="spellEnd"/>
      <w:r w:rsidRPr="00D233C6">
        <w:t xml:space="preserve"> – </w:t>
      </w:r>
      <w:proofErr w:type="spellStart"/>
      <w:r w:rsidRPr="00D233C6">
        <w:rPr>
          <w:rtl/>
          <w:lang w:val="de-DE"/>
        </w:rPr>
        <w:t>צפון־אירופי</w:t>
      </w:r>
      <w:proofErr w:type="spellEnd"/>
      <w:r w:rsidRPr="00D233C6">
        <w:rPr>
          <w:rtl/>
          <w:lang w:val="de-DE"/>
        </w:rPr>
        <w:t xml:space="preserve"> (אדם)</w:t>
      </w:r>
    </w:p>
    <w:p w14:paraId="06953F3C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das Symbol, </w:t>
      </w:r>
      <w:proofErr w:type="spellStart"/>
      <w:r w:rsidRPr="00D233C6">
        <w:t>Symbole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סמל, סמלים</w:t>
      </w:r>
    </w:p>
    <w:p w14:paraId="26A7A031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Süden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הדרום</w:t>
      </w:r>
    </w:p>
    <w:p w14:paraId="07B93589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das Amphitheater – </w:t>
      </w:r>
      <w:r w:rsidRPr="00D233C6">
        <w:rPr>
          <w:rtl/>
          <w:lang w:val="de-DE"/>
        </w:rPr>
        <w:t>אמפיתיאטרון</w:t>
      </w:r>
    </w:p>
    <w:p w14:paraId="674786C5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das Monument, </w:t>
      </w:r>
      <w:proofErr w:type="spellStart"/>
      <w:r w:rsidRPr="00D233C6">
        <w:t>Monumente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אנדרטה, מונומנט</w:t>
      </w:r>
    </w:p>
    <w:p w14:paraId="3E0A2C64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Antike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העת העתיקה</w:t>
      </w:r>
    </w:p>
    <w:p w14:paraId="2755BB04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der Mantel, </w:t>
      </w:r>
      <w:proofErr w:type="spellStart"/>
      <w:r w:rsidRPr="00D233C6">
        <w:t>Mäntel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מעיל, מעילים</w:t>
      </w:r>
    </w:p>
    <w:p w14:paraId="1EF45542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der Koffer – </w:t>
      </w:r>
      <w:r w:rsidRPr="00D233C6">
        <w:rPr>
          <w:rtl/>
          <w:lang w:val="de-DE"/>
        </w:rPr>
        <w:t>מזוודה</w:t>
      </w:r>
    </w:p>
    <w:p w14:paraId="1E777F6C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Kleider</w:t>
      </w:r>
      <w:proofErr w:type="spellEnd"/>
      <w:r w:rsidRPr="00D233C6">
        <w:t xml:space="preserve"> (Pl.) – </w:t>
      </w:r>
      <w:r w:rsidRPr="00D233C6">
        <w:rPr>
          <w:rtl/>
          <w:lang w:val="de-DE"/>
        </w:rPr>
        <w:t>בגדים</w:t>
      </w:r>
    </w:p>
    <w:p w14:paraId="69601FC8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proofErr w:type="spellStart"/>
      <w:r w:rsidRPr="00D233C6">
        <w:t>Venedig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ונציה</w:t>
      </w:r>
    </w:p>
    <w:p w14:paraId="27B03BC9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Rom – </w:t>
      </w:r>
      <w:r w:rsidRPr="00D233C6">
        <w:rPr>
          <w:rtl/>
          <w:lang w:val="de-DE"/>
        </w:rPr>
        <w:t>רומא</w:t>
      </w:r>
    </w:p>
    <w:p w14:paraId="2EF258B9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proofErr w:type="spellStart"/>
      <w:r w:rsidRPr="00D233C6">
        <w:t>weiterfahren</w:t>
      </w:r>
      <w:proofErr w:type="spellEnd"/>
      <w:r w:rsidRPr="00D233C6">
        <w:t xml:space="preserve">, </w:t>
      </w:r>
      <w:proofErr w:type="spellStart"/>
      <w:r w:rsidRPr="00D233C6">
        <w:t>weitergefahren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להמשיך לנסוע</w:t>
      </w:r>
    </w:p>
    <w:p w14:paraId="22428EB8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Hauptstadt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עיר בירה</w:t>
      </w:r>
    </w:p>
    <w:p w14:paraId="6E69F6B1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der Künstler – </w:t>
      </w:r>
      <w:r w:rsidRPr="00D233C6">
        <w:rPr>
          <w:rtl/>
          <w:lang w:val="de-DE"/>
        </w:rPr>
        <w:t>אמן</w:t>
      </w:r>
    </w:p>
    <w:p w14:paraId="7229D9EF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proofErr w:type="spellStart"/>
      <w:r w:rsidRPr="00D233C6">
        <w:t>Neapel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נאפולי</w:t>
      </w:r>
    </w:p>
    <w:p w14:paraId="4A9AACEB" w14:textId="18A1608C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proofErr w:type="spellStart"/>
      <w:r w:rsidRPr="00D233C6">
        <w:t>begeistert</w:t>
      </w:r>
      <w:proofErr w:type="spellEnd"/>
      <w:r w:rsidRPr="00D233C6">
        <w:t xml:space="preserve"> sein – </w:t>
      </w:r>
      <w:r w:rsidRPr="00D233C6">
        <w:rPr>
          <w:rtl/>
          <w:lang w:val="de-DE"/>
        </w:rPr>
        <w:t xml:space="preserve">להתלהב, </w:t>
      </w:r>
    </w:p>
    <w:p w14:paraId="2AE8A065" w14:textId="5952041E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Geruch</w:t>
      </w:r>
      <w:proofErr w:type="spellEnd"/>
      <w:r w:rsidRPr="00D233C6">
        <w:t xml:space="preserve">, </w:t>
      </w:r>
      <w:proofErr w:type="spellStart"/>
      <w:r w:rsidRPr="00D233C6">
        <w:t>Gerüche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 xml:space="preserve">ריח, </w:t>
      </w:r>
    </w:p>
    <w:p w14:paraId="395E012F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proofErr w:type="spellStart"/>
      <w:r w:rsidRPr="00D233C6">
        <w:t>Sizilien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סיציליה</w:t>
      </w:r>
    </w:p>
    <w:p w14:paraId="66602E48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Schlüssel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מפתח</w:t>
      </w:r>
    </w:p>
    <w:p w14:paraId="12DC6191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Kreativität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יצירתיות</w:t>
      </w:r>
    </w:p>
    <w:p w14:paraId="2B97B040" w14:textId="77777777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das Meer – </w:t>
      </w:r>
      <w:r w:rsidRPr="00D233C6">
        <w:rPr>
          <w:rtl/>
          <w:lang w:val="de-DE"/>
        </w:rPr>
        <w:t>ים</w:t>
      </w:r>
    </w:p>
    <w:p w14:paraId="7551400B" w14:textId="5B861F20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proofErr w:type="spellStart"/>
      <w:r w:rsidRPr="00D233C6">
        <w:t>beliebt</w:t>
      </w:r>
      <w:proofErr w:type="spellEnd"/>
      <w:r w:rsidRPr="00D233C6">
        <w:t xml:space="preserve"> sein – </w:t>
      </w:r>
      <w:r w:rsidRPr="00D233C6">
        <w:rPr>
          <w:rtl/>
          <w:lang w:val="de-DE"/>
        </w:rPr>
        <w:t xml:space="preserve">להיות פופולרי, </w:t>
      </w:r>
    </w:p>
    <w:p w14:paraId="4912DA0F" w14:textId="245C4A1D" w:rsidR="004C023C" w:rsidRPr="00D233C6" w:rsidRDefault="004C023C" w:rsidP="004C023C">
      <w:pPr>
        <w:pStyle w:val="ListParagraph"/>
        <w:numPr>
          <w:ilvl w:val="0"/>
          <w:numId w:val="1"/>
        </w:numPr>
        <w:bidi/>
      </w:pPr>
      <w:r w:rsidRPr="00D233C6">
        <w:t xml:space="preserve">die Sehnsucht – </w:t>
      </w:r>
      <w:r w:rsidRPr="00D233C6">
        <w:rPr>
          <w:rtl/>
          <w:lang w:val="de-DE"/>
        </w:rPr>
        <w:t xml:space="preserve">געגוע, כמיהה, </w:t>
      </w:r>
    </w:p>
    <w:p w14:paraId="73445939" w14:textId="4A6EDDAA" w:rsidR="004C023C" w:rsidRPr="00D233C6" w:rsidRDefault="00D233C6" w:rsidP="004C023C">
      <w:pPr>
        <w:pStyle w:val="ListParagraph"/>
        <w:numPr>
          <w:ilvl w:val="0"/>
          <w:numId w:val="1"/>
        </w:numPr>
        <w:bidi/>
      </w:pPr>
      <w:r>
        <w:t xml:space="preserve"> </w:t>
      </w:r>
      <w:r w:rsidR="004C023C" w:rsidRPr="00D233C6">
        <w:t xml:space="preserve">die </w:t>
      </w:r>
      <w:proofErr w:type="spellStart"/>
      <w:r w:rsidR="004C023C" w:rsidRPr="00D233C6">
        <w:t>Konvention</w:t>
      </w:r>
      <w:proofErr w:type="spellEnd"/>
      <w:r w:rsidR="004C023C" w:rsidRPr="00D233C6">
        <w:t xml:space="preserve">, </w:t>
      </w:r>
      <w:proofErr w:type="spellStart"/>
      <w:r w:rsidR="004C023C" w:rsidRPr="00D233C6">
        <w:t>Konventionen</w:t>
      </w:r>
      <w:proofErr w:type="spellEnd"/>
      <w:r w:rsidR="004C023C" w:rsidRPr="00D233C6">
        <w:t xml:space="preserve"> – </w:t>
      </w:r>
      <w:r w:rsidR="004C023C" w:rsidRPr="00D233C6">
        <w:rPr>
          <w:rtl/>
          <w:lang w:val="de-DE"/>
        </w:rPr>
        <w:t xml:space="preserve">מוסכמה, </w:t>
      </w:r>
    </w:p>
    <w:p w14:paraId="201FCF81" w14:textId="3AB71E87" w:rsidR="004C023C" w:rsidRPr="00D233C6" w:rsidRDefault="00D233C6" w:rsidP="004C023C">
      <w:pPr>
        <w:pStyle w:val="ListParagraph"/>
        <w:numPr>
          <w:ilvl w:val="0"/>
          <w:numId w:val="1"/>
        </w:numPr>
        <w:bidi/>
      </w:pPr>
      <w:r>
        <w:t xml:space="preserve"> </w:t>
      </w:r>
      <w:r w:rsidR="004C023C" w:rsidRPr="00D233C6">
        <w:t xml:space="preserve">die </w:t>
      </w:r>
      <w:proofErr w:type="spellStart"/>
      <w:r w:rsidR="004C023C" w:rsidRPr="00D233C6">
        <w:t>Pflicht</w:t>
      </w:r>
      <w:proofErr w:type="spellEnd"/>
      <w:r w:rsidR="004C023C" w:rsidRPr="00D233C6">
        <w:t xml:space="preserve">, </w:t>
      </w:r>
      <w:proofErr w:type="spellStart"/>
      <w:r w:rsidR="004C023C" w:rsidRPr="00D233C6">
        <w:t>Pflichten</w:t>
      </w:r>
      <w:proofErr w:type="spellEnd"/>
      <w:r w:rsidR="004C023C" w:rsidRPr="00D233C6">
        <w:t xml:space="preserve"> – </w:t>
      </w:r>
      <w:r w:rsidR="004C023C" w:rsidRPr="00D233C6">
        <w:rPr>
          <w:rtl/>
          <w:lang w:val="de-DE"/>
        </w:rPr>
        <w:t xml:space="preserve">חובה, </w:t>
      </w:r>
    </w:p>
    <w:p w14:paraId="6A7E3352" w14:textId="2B4EB441" w:rsidR="00E05BB2" w:rsidRPr="00D233C6" w:rsidRDefault="00D233C6" w:rsidP="00E05BB2">
      <w:pPr>
        <w:pStyle w:val="ListParagraph"/>
        <w:numPr>
          <w:ilvl w:val="0"/>
          <w:numId w:val="1"/>
        </w:numPr>
        <w:bidi/>
      </w:pPr>
      <w:r>
        <w:t xml:space="preserve"> </w:t>
      </w:r>
      <w:proofErr w:type="spellStart"/>
      <w:r w:rsidR="00E05BB2" w:rsidRPr="00D233C6">
        <w:t>jede</w:t>
      </w:r>
      <w:proofErr w:type="spellEnd"/>
      <w:r w:rsidR="00E05BB2" w:rsidRPr="00D233C6">
        <w:t xml:space="preserve"> – </w:t>
      </w:r>
      <w:r w:rsidR="00E05BB2" w:rsidRPr="00D233C6">
        <w:rPr>
          <w:rtl/>
          <w:lang w:val="de-DE"/>
        </w:rPr>
        <w:t xml:space="preserve">כל </w:t>
      </w:r>
    </w:p>
    <w:p w14:paraId="0683BA4B" w14:textId="48415C5E" w:rsidR="00E05BB2" w:rsidRPr="00D233C6" w:rsidRDefault="00D233C6" w:rsidP="00E05BB2">
      <w:pPr>
        <w:pStyle w:val="ListParagraph"/>
        <w:numPr>
          <w:ilvl w:val="0"/>
          <w:numId w:val="1"/>
        </w:numPr>
        <w:bidi/>
      </w:pPr>
      <w:r>
        <w:t xml:space="preserve"> </w:t>
      </w:r>
      <w:r w:rsidR="00E05BB2" w:rsidRPr="00D233C6">
        <w:t>die Zeitung –</w:t>
      </w:r>
      <w:r w:rsidR="00E05BB2" w:rsidRPr="00D233C6">
        <w:rPr>
          <w:rtl/>
          <w:lang w:val="de-DE"/>
        </w:rPr>
        <w:t>עיתון</w:t>
      </w:r>
    </w:p>
    <w:p w14:paraId="068E7923" w14:textId="6B2A9813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Freizeit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זמן פנוי</w:t>
      </w:r>
      <w:r w:rsidRPr="00D233C6">
        <w:br/>
      </w:r>
      <w:proofErr w:type="spellStart"/>
      <w:r w:rsidRPr="00D233C6">
        <w:t>Freizeitaktivitäten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פעילויות פנאי</w:t>
      </w:r>
    </w:p>
    <w:p w14:paraId="22C9D56F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proofErr w:type="spellStart"/>
      <w:r w:rsidRPr="00D233C6">
        <w:t>reflektieren</w:t>
      </w:r>
      <w:proofErr w:type="spellEnd"/>
      <w:r w:rsidRPr="00D233C6">
        <w:t xml:space="preserve">, </w:t>
      </w:r>
      <w:proofErr w:type="spellStart"/>
      <w:r w:rsidRPr="00D233C6">
        <w:t>reflektiert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לשקף, להרהר</w:t>
      </w:r>
    </w:p>
    <w:p w14:paraId="340DD320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r w:rsidRPr="00D233C6">
        <w:t xml:space="preserve">die Tradition, </w:t>
      </w:r>
      <w:proofErr w:type="spellStart"/>
      <w:r w:rsidRPr="00D233C6">
        <w:t>Traditionen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מסורת, מסורות</w:t>
      </w:r>
    </w:p>
    <w:p w14:paraId="11693743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r w:rsidRPr="00D233C6">
        <w:t xml:space="preserve">der Trend, Trends – </w:t>
      </w:r>
      <w:r w:rsidRPr="00D233C6">
        <w:rPr>
          <w:rtl/>
          <w:lang w:val="de-DE"/>
        </w:rPr>
        <w:t>מגמה, מגמות</w:t>
      </w:r>
    </w:p>
    <w:p w14:paraId="0C79C781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proofErr w:type="spellStart"/>
      <w:r w:rsidRPr="00D233C6">
        <w:t>aktuell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עדכני, עכשווי</w:t>
      </w:r>
    </w:p>
    <w:p w14:paraId="36E76240" w14:textId="6DEC3612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Statistik</w:t>
      </w:r>
      <w:proofErr w:type="spellEnd"/>
      <w:r w:rsidRPr="00D233C6">
        <w:t xml:space="preserve">, </w:t>
      </w:r>
      <w:proofErr w:type="spellStart"/>
      <w:r w:rsidRPr="00D233C6">
        <w:t>Statistiken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סטטיסטיקה,</w:t>
      </w:r>
    </w:p>
    <w:p w14:paraId="65B1088A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r w:rsidRPr="00D233C6">
        <w:t xml:space="preserve">das Detail, Details – </w:t>
      </w:r>
      <w:r w:rsidRPr="00D233C6">
        <w:rPr>
          <w:rtl/>
          <w:lang w:val="de-DE"/>
        </w:rPr>
        <w:t>פרט, פרטים</w:t>
      </w:r>
    </w:p>
    <w:p w14:paraId="53A1876C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proofErr w:type="spellStart"/>
      <w:r w:rsidRPr="00D233C6">
        <w:lastRenderedPageBreak/>
        <w:t>dominieren</w:t>
      </w:r>
      <w:proofErr w:type="spellEnd"/>
      <w:r w:rsidRPr="00D233C6">
        <w:t xml:space="preserve">, </w:t>
      </w:r>
      <w:proofErr w:type="spellStart"/>
      <w:r w:rsidRPr="00D233C6">
        <w:t>dominiert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לשלוט, להיות דומיננטי</w:t>
      </w:r>
    </w:p>
    <w:p w14:paraId="76D52CA6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Freizeitgestaltung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ניצול/ארגון זמן הפנאי</w:t>
      </w:r>
    </w:p>
    <w:p w14:paraId="6B1EC427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proofErr w:type="spellStart"/>
      <w:r w:rsidRPr="00D233C6">
        <w:t>signifikant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משמעותי</w:t>
      </w:r>
    </w:p>
    <w:p w14:paraId="497AFA4B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Radfahren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רכיבה על אופניים</w:t>
      </w:r>
    </w:p>
    <w:p w14:paraId="0DE0FBE5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proofErr w:type="spellStart"/>
      <w:r w:rsidRPr="00D233C6">
        <w:t>mehrmals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מספר פעמים</w:t>
      </w:r>
    </w:p>
    <w:p w14:paraId="3BF49FB4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proofErr w:type="spellStart"/>
      <w:r w:rsidRPr="00D233C6">
        <w:t>aktiv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פעיל</w:t>
      </w:r>
    </w:p>
    <w:p w14:paraId="329F9BED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Möglichkeit</w:t>
      </w:r>
      <w:proofErr w:type="spellEnd"/>
      <w:r w:rsidRPr="00D233C6">
        <w:t xml:space="preserve">, </w:t>
      </w:r>
      <w:proofErr w:type="spellStart"/>
      <w:r w:rsidRPr="00D233C6">
        <w:t>Möglichkeiten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אפשרות, אפשרויות</w:t>
      </w:r>
    </w:p>
    <w:p w14:paraId="302D9D47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Fitnesscenter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חדר כושר</w:t>
      </w:r>
    </w:p>
    <w:p w14:paraId="60F77FE3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proofErr w:type="spellStart"/>
      <w:r w:rsidRPr="00D233C6">
        <w:t>traditionell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מסורתי</w:t>
      </w:r>
    </w:p>
    <w:p w14:paraId="11F2122A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proofErr w:type="spellStart"/>
      <w:r w:rsidRPr="00D233C6">
        <w:t>abnehmen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לרדת במשקל</w:t>
      </w:r>
    </w:p>
    <w:p w14:paraId="02E33A85" w14:textId="624102AA" w:rsidR="00E05BB2" w:rsidRPr="00D233C6" w:rsidRDefault="00E05BB2" w:rsidP="00D233C6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Digitalisierung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דיגיטציה</w:t>
      </w:r>
    </w:p>
    <w:p w14:paraId="6248AFBF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Freizeitbeschäftigung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עיסוק בשעות הפנאי, תחביב</w:t>
      </w:r>
    </w:p>
    <w:p w14:paraId="198B0B68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proofErr w:type="spellStart"/>
      <w:r w:rsidRPr="00D233C6">
        <w:t>häufig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לעיתים קרובות, שכיח</w:t>
      </w:r>
    </w:p>
    <w:p w14:paraId="0641572C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proofErr w:type="spellStart"/>
      <w:r w:rsidRPr="00D233C6">
        <w:t>beantworten</w:t>
      </w:r>
      <w:proofErr w:type="spellEnd"/>
      <w:r w:rsidRPr="00D233C6">
        <w:t xml:space="preserve">, </w:t>
      </w:r>
      <w:proofErr w:type="spellStart"/>
      <w:r w:rsidRPr="00D233C6">
        <w:t>beantwortet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לענות (על שאלה)</w:t>
      </w:r>
    </w:p>
    <w:p w14:paraId="13B9E3EA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proofErr w:type="spellStart"/>
      <w:r w:rsidRPr="00D233C6">
        <w:t>zwischen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בין</w:t>
      </w:r>
    </w:p>
    <w:p w14:paraId="5D6952EF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r w:rsidRPr="00D233C6">
        <w:t xml:space="preserve">der Urlaub – </w:t>
      </w:r>
      <w:r w:rsidRPr="00D233C6">
        <w:rPr>
          <w:rtl/>
          <w:lang w:val="de-DE"/>
        </w:rPr>
        <w:t>חופשה</w:t>
      </w:r>
    </w:p>
    <w:p w14:paraId="2C9F8D3E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r w:rsidRPr="00D233C6">
        <w:t xml:space="preserve">die Serie – </w:t>
      </w:r>
      <w:r w:rsidRPr="00D233C6">
        <w:rPr>
          <w:rtl/>
          <w:lang w:val="de-DE"/>
        </w:rPr>
        <w:t>סדרה</w:t>
      </w:r>
    </w:p>
    <w:p w14:paraId="7FFA4502" w14:textId="77777777" w:rsidR="00E05BB2" w:rsidRPr="00D233C6" w:rsidRDefault="00E05BB2" w:rsidP="00E05BB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Nachrichten</w:t>
      </w:r>
      <w:proofErr w:type="spellEnd"/>
      <w:r w:rsidRPr="00D233C6">
        <w:t xml:space="preserve"> (Pl.) – </w:t>
      </w:r>
      <w:r w:rsidRPr="00D233C6">
        <w:rPr>
          <w:rtl/>
          <w:lang w:val="de-DE"/>
        </w:rPr>
        <w:t>חדשות</w:t>
      </w:r>
    </w:p>
    <w:p w14:paraId="510CFA7C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Politikwissenschaft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מדע המדינה</w:t>
      </w:r>
    </w:p>
    <w:p w14:paraId="79F25616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proofErr w:type="spellStart"/>
      <w:r w:rsidRPr="00D233C6">
        <w:t>diese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זו / הזאת / האלה (בהתאם להקשר)</w:t>
      </w:r>
    </w:p>
    <w:p w14:paraId="60DD9189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proofErr w:type="spellStart"/>
      <w:r w:rsidRPr="00D233C6">
        <w:t>anziehen</w:t>
      </w:r>
      <w:proofErr w:type="spellEnd"/>
      <w:r w:rsidRPr="00D233C6">
        <w:t xml:space="preserve">, </w:t>
      </w:r>
      <w:proofErr w:type="spellStart"/>
      <w:r w:rsidRPr="00D233C6">
        <w:t>angezogen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ללבוש (בגד), למשוך</w:t>
      </w:r>
    </w:p>
    <w:p w14:paraId="2F25253D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proofErr w:type="spellStart"/>
      <w:r w:rsidRPr="00D233C6">
        <w:t>umziehen</w:t>
      </w:r>
      <w:proofErr w:type="spellEnd"/>
      <w:r w:rsidRPr="00D233C6">
        <w:t xml:space="preserve">, </w:t>
      </w:r>
      <w:proofErr w:type="spellStart"/>
      <w:r w:rsidRPr="00D233C6">
        <w:t>umgezogen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לעבור דירה / להחליף בגדים</w:t>
      </w:r>
    </w:p>
    <w:p w14:paraId="3F12614A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proofErr w:type="spellStart"/>
      <w:r w:rsidRPr="00D233C6">
        <w:t>montags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בימי שני</w:t>
      </w:r>
    </w:p>
    <w:p w14:paraId="3F2B1C57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proofErr w:type="spellStart"/>
      <w:r w:rsidRPr="00D233C6">
        <w:t>erstaunt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מופתע</w:t>
      </w:r>
    </w:p>
    <w:p w14:paraId="73EB01E1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proofErr w:type="spellStart"/>
      <w:r w:rsidRPr="00D233C6">
        <w:t>wecken</w:t>
      </w:r>
      <w:proofErr w:type="spellEnd"/>
      <w:r w:rsidRPr="00D233C6">
        <w:t xml:space="preserve">, </w:t>
      </w:r>
      <w:proofErr w:type="spellStart"/>
      <w:r w:rsidRPr="00D233C6">
        <w:t>geweckt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להעיר</w:t>
      </w:r>
    </w:p>
    <w:p w14:paraId="19B4117F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r w:rsidRPr="00D233C6">
        <w:t xml:space="preserve">der Karneval – </w:t>
      </w:r>
      <w:r w:rsidRPr="00D233C6">
        <w:rPr>
          <w:rtl/>
          <w:lang w:val="de-DE"/>
        </w:rPr>
        <w:t>קרנבל</w:t>
      </w:r>
    </w:p>
    <w:p w14:paraId="2C0FF940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proofErr w:type="spellStart"/>
      <w:r w:rsidRPr="00D233C6">
        <w:t>vergessen</w:t>
      </w:r>
      <w:proofErr w:type="spellEnd"/>
      <w:r w:rsidRPr="00D233C6">
        <w:t xml:space="preserve">, </w:t>
      </w:r>
      <w:proofErr w:type="spellStart"/>
      <w:r w:rsidRPr="00D233C6">
        <w:t>vergessen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לשכוח</w:t>
      </w:r>
    </w:p>
    <w:p w14:paraId="7BD9C3FE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proofErr w:type="spellStart"/>
      <w:r w:rsidRPr="00D233C6">
        <w:t>merken</w:t>
      </w:r>
      <w:proofErr w:type="spellEnd"/>
      <w:r w:rsidRPr="00D233C6">
        <w:t xml:space="preserve">, </w:t>
      </w:r>
      <w:proofErr w:type="spellStart"/>
      <w:r w:rsidRPr="00D233C6">
        <w:t>gemerkt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לשים לב, לזכור</w:t>
      </w:r>
    </w:p>
    <w:p w14:paraId="6C40ECDE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r w:rsidRPr="00D233C6">
        <w:t xml:space="preserve">der Fasching – </w:t>
      </w:r>
      <w:proofErr w:type="spellStart"/>
      <w:r w:rsidRPr="00D233C6">
        <w:rPr>
          <w:rtl/>
          <w:lang w:val="de-DE"/>
        </w:rPr>
        <w:t>פאשינג</w:t>
      </w:r>
      <w:proofErr w:type="spellEnd"/>
      <w:r w:rsidRPr="00D233C6">
        <w:rPr>
          <w:rtl/>
          <w:lang w:val="de-DE"/>
        </w:rPr>
        <w:t xml:space="preserve"> (חג הקרנבל בדרום גרמניה ואוסטריה)</w:t>
      </w:r>
    </w:p>
    <w:p w14:paraId="11CBFBC2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proofErr w:type="spellStart"/>
      <w:r w:rsidRPr="00D233C6">
        <w:t>ändern</w:t>
      </w:r>
      <w:proofErr w:type="spellEnd"/>
      <w:r w:rsidRPr="00D233C6">
        <w:t xml:space="preserve">, </w:t>
      </w:r>
      <w:proofErr w:type="spellStart"/>
      <w:r w:rsidRPr="00D233C6">
        <w:t>geändert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לשנות</w:t>
      </w:r>
    </w:p>
    <w:p w14:paraId="0596E959" w14:textId="6304970D" w:rsidR="00E26B79" w:rsidRPr="00D233C6" w:rsidRDefault="00E26B79" w:rsidP="00D233C6">
      <w:pPr>
        <w:pStyle w:val="ListParagraph"/>
        <w:numPr>
          <w:ilvl w:val="0"/>
          <w:numId w:val="1"/>
        </w:numPr>
        <w:bidi/>
      </w:pPr>
      <w:r w:rsidRPr="00D233C6">
        <w:t xml:space="preserve">die Hose, Hosen – </w:t>
      </w:r>
      <w:r w:rsidRPr="00D233C6">
        <w:rPr>
          <w:rtl/>
          <w:lang w:val="de-DE"/>
        </w:rPr>
        <w:t xml:space="preserve">מכנס, </w:t>
      </w:r>
    </w:p>
    <w:p w14:paraId="0982ABF7" w14:textId="584DD656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proofErr w:type="spellStart"/>
      <w:r w:rsidRPr="00D233C6">
        <w:t>passen</w:t>
      </w:r>
      <w:proofErr w:type="spellEnd"/>
      <w:r w:rsidRPr="00D233C6">
        <w:t xml:space="preserve">, </w:t>
      </w:r>
      <w:proofErr w:type="spellStart"/>
      <w:r w:rsidRPr="00D233C6">
        <w:t>gepasst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 xml:space="preserve">להתאים </w:t>
      </w:r>
    </w:p>
    <w:p w14:paraId="750BD1C8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proofErr w:type="spellStart"/>
      <w:r w:rsidRPr="00D233C6">
        <w:t>eben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בדיוק, פשוט, כרגע</w:t>
      </w:r>
    </w:p>
    <w:p w14:paraId="617BE88E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r w:rsidRPr="00D233C6">
        <w:t xml:space="preserve">das Kleid, </w:t>
      </w:r>
      <w:proofErr w:type="spellStart"/>
      <w:r w:rsidRPr="00D233C6">
        <w:t>Kleider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שמלה, שמלות</w:t>
      </w:r>
    </w:p>
    <w:p w14:paraId="69957603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proofErr w:type="spellStart"/>
      <w:r w:rsidRPr="00D233C6">
        <w:t>gefallen</w:t>
      </w:r>
      <w:proofErr w:type="spellEnd"/>
      <w:r w:rsidRPr="00D233C6">
        <w:t xml:space="preserve">, </w:t>
      </w:r>
      <w:proofErr w:type="spellStart"/>
      <w:r w:rsidRPr="00D233C6">
        <w:t>gefallen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למצוא חן בעיני</w:t>
      </w:r>
    </w:p>
    <w:p w14:paraId="25DD368B" w14:textId="4223CB9A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Umzug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 xml:space="preserve">תהלוכה </w:t>
      </w:r>
    </w:p>
    <w:p w14:paraId="32824A17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r w:rsidRPr="00D233C6">
        <w:lastRenderedPageBreak/>
        <w:t xml:space="preserve">die </w:t>
      </w:r>
      <w:proofErr w:type="spellStart"/>
      <w:r w:rsidRPr="00D233C6">
        <w:t>Verkleidung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תחפושת</w:t>
      </w:r>
    </w:p>
    <w:p w14:paraId="4B6114CB" w14:textId="1FFC5F19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proofErr w:type="spellStart"/>
      <w:r w:rsidRPr="00D233C6">
        <w:t>rufen</w:t>
      </w:r>
      <w:proofErr w:type="spellEnd"/>
      <w:r w:rsidRPr="00D233C6">
        <w:t xml:space="preserve">, </w:t>
      </w:r>
      <w:proofErr w:type="spellStart"/>
      <w:r w:rsidRPr="00D233C6">
        <w:t>gerufen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 xml:space="preserve">לקרוא, </w:t>
      </w:r>
    </w:p>
    <w:p w14:paraId="666791AD" w14:textId="006A4AB4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proofErr w:type="spellStart"/>
      <w:r w:rsidRPr="00D233C6">
        <w:t>blöd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 xml:space="preserve">טיפשי, </w:t>
      </w:r>
    </w:p>
    <w:p w14:paraId="2E4C8333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r w:rsidRPr="00D233C6">
        <w:t xml:space="preserve">der Clown – </w:t>
      </w:r>
      <w:r w:rsidRPr="00D233C6">
        <w:rPr>
          <w:rtl/>
          <w:lang w:val="de-DE"/>
        </w:rPr>
        <w:t>ליצן</w:t>
      </w:r>
    </w:p>
    <w:p w14:paraId="4851FDD7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r w:rsidRPr="00D233C6">
        <w:t xml:space="preserve">die Jacke, </w:t>
      </w:r>
      <w:proofErr w:type="spellStart"/>
      <w:r w:rsidRPr="00D233C6">
        <w:t>Jacken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ז'קט, מעיל קל</w:t>
      </w:r>
    </w:p>
    <w:p w14:paraId="0C83F16F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r w:rsidRPr="00D233C6">
        <w:t xml:space="preserve">der Hut, </w:t>
      </w:r>
      <w:proofErr w:type="spellStart"/>
      <w:r w:rsidRPr="00D233C6">
        <w:t>Hüte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כובע</w:t>
      </w:r>
    </w:p>
    <w:p w14:paraId="5958B6C4" w14:textId="2CE6FA59" w:rsidR="00E26B79" w:rsidRPr="00D233C6" w:rsidRDefault="00E26B79" w:rsidP="00D233C6">
      <w:pPr>
        <w:pStyle w:val="ListParagraph"/>
        <w:numPr>
          <w:ilvl w:val="0"/>
          <w:numId w:val="1"/>
        </w:numPr>
        <w:bidi/>
      </w:pPr>
      <w:r w:rsidRPr="00D233C6">
        <w:t xml:space="preserve">der Schuh, </w:t>
      </w:r>
      <w:proofErr w:type="spellStart"/>
      <w:r w:rsidRPr="00D233C6">
        <w:t>Schuhe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 xml:space="preserve">נעל, </w:t>
      </w:r>
    </w:p>
    <w:p w14:paraId="3B686893" w14:textId="48035399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proofErr w:type="spellStart"/>
      <w:r w:rsidRPr="00D233C6">
        <w:t>hoffentlich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 xml:space="preserve">בתקווה, </w:t>
      </w:r>
    </w:p>
    <w:p w14:paraId="2F80B468" w14:textId="7605C545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proofErr w:type="spellStart"/>
      <w:r w:rsidRPr="00D233C6">
        <w:t>tragen</w:t>
      </w:r>
      <w:proofErr w:type="spellEnd"/>
      <w:r w:rsidRPr="00D233C6">
        <w:t xml:space="preserve">, </w:t>
      </w:r>
      <w:proofErr w:type="spellStart"/>
      <w:r w:rsidRPr="00D233C6">
        <w:t>getragen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 xml:space="preserve">ללבוש </w:t>
      </w:r>
    </w:p>
    <w:p w14:paraId="7795CDEC" w14:textId="77777777" w:rsidR="00E26B79" w:rsidRPr="00D233C6" w:rsidRDefault="00E26B79" w:rsidP="00E26B79">
      <w:pPr>
        <w:pStyle w:val="ListParagraph"/>
        <w:numPr>
          <w:ilvl w:val="0"/>
          <w:numId w:val="1"/>
        </w:numPr>
        <w:bidi/>
      </w:pPr>
      <w:proofErr w:type="spellStart"/>
      <w:r w:rsidRPr="00D233C6">
        <w:t>fühlen</w:t>
      </w:r>
      <w:proofErr w:type="spellEnd"/>
      <w:r w:rsidRPr="00D233C6">
        <w:t xml:space="preserve">, </w:t>
      </w:r>
      <w:proofErr w:type="spellStart"/>
      <w:r w:rsidRPr="00D233C6">
        <w:t>gefühlt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להרגיש</w:t>
      </w:r>
    </w:p>
    <w:p w14:paraId="6CFE0E09" w14:textId="566DF0F6" w:rsidR="00C8280D" w:rsidRPr="00D233C6" w:rsidRDefault="00E26B79" w:rsidP="00C8280D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Klischees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קלישאה</w:t>
      </w:r>
    </w:p>
    <w:p w14:paraId="696D54F2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proofErr w:type="spellStart"/>
      <w:r w:rsidRPr="00D233C6">
        <w:t>persönlich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אישי</w:t>
      </w:r>
    </w:p>
    <w:p w14:paraId="2260B47D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r w:rsidRPr="00D233C6">
        <w:t xml:space="preserve">der Rasen – </w:t>
      </w:r>
      <w:r w:rsidRPr="00D233C6">
        <w:rPr>
          <w:rtl/>
          <w:lang w:val="de-DE"/>
        </w:rPr>
        <w:t>דשא</w:t>
      </w:r>
    </w:p>
    <w:p w14:paraId="72F8DA73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Haptik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התחושה במגע</w:t>
      </w:r>
    </w:p>
    <w:p w14:paraId="4FE17313" w14:textId="7D826E5B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Seite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עמוד,</w:t>
      </w:r>
    </w:p>
    <w:p w14:paraId="17087F24" w14:textId="508EB158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proofErr w:type="spellStart"/>
      <w:r w:rsidRPr="00D233C6">
        <w:t>umblättern</w:t>
      </w:r>
      <w:proofErr w:type="spellEnd"/>
      <w:r w:rsidRPr="00D233C6">
        <w:t xml:space="preserve">, </w:t>
      </w:r>
      <w:proofErr w:type="spellStart"/>
      <w:r w:rsidRPr="00D233C6">
        <w:t>umgeblättert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 xml:space="preserve">לדפדף </w:t>
      </w:r>
    </w:p>
    <w:p w14:paraId="3C023662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Bildschirm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מסך</w:t>
      </w:r>
    </w:p>
    <w:p w14:paraId="3BED312F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Vorteil</w:t>
      </w:r>
      <w:proofErr w:type="spellEnd"/>
      <w:r w:rsidRPr="00D233C6">
        <w:t xml:space="preserve">, </w:t>
      </w:r>
      <w:proofErr w:type="spellStart"/>
      <w:r w:rsidRPr="00D233C6">
        <w:t>Vorteile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יתרון, יתרונות</w:t>
      </w:r>
      <w:r w:rsidRPr="00D233C6">
        <w:br/>
        <w:t xml:space="preserve">der </w:t>
      </w:r>
      <w:proofErr w:type="spellStart"/>
      <w:r w:rsidRPr="00D233C6">
        <w:t>Nachteil</w:t>
      </w:r>
      <w:proofErr w:type="spellEnd"/>
      <w:r w:rsidRPr="00D233C6">
        <w:t xml:space="preserve">, </w:t>
      </w:r>
      <w:proofErr w:type="spellStart"/>
      <w:r w:rsidRPr="00D233C6">
        <w:t>Nachteile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חיסרון, חסרונות</w:t>
      </w:r>
    </w:p>
    <w:p w14:paraId="15849AEA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proofErr w:type="spellStart"/>
      <w:r w:rsidRPr="00D233C6">
        <w:t>inspirierend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מעורר השראה</w:t>
      </w:r>
    </w:p>
    <w:p w14:paraId="1B37B763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r w:rsidRPr="00D233C6">
        <w:t xml:space="preserve">das Auge, Augen – </w:t>
      </w:r>
      <w:r w:rsidRPr="00D233C6">
        <w:rPr>
          <w:rtl/>
          <w:lang w:val="de-DE"/>
        </w:rPr>
        <w:t>עין, עיניים</w:t>
      </w:r>
    </w:p>
    <w:p w14:paraId="4383032B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Helligkeit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בהירות</w:t>
      </w:r>
    </w:p>
    <w:p w14:paraId="141D56ED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Einstellung</w:t>
      </w:r>
      <w:proofErr w:type="spellEnd"/>
      <w:r w:rsidRPr="00D233C6">
        <w:t xml:space="preserve">, </w:t>
      </w:r>
      <w:proofErr w:type="spellStart"/>
      <w:r w:rsidRPr="00D233C6">
        <w:t>Einstellungen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הגדרה, כוונון, הגדרות</w:t>
      </w:r>
    </w:p>
    <w:p w14:paraId="449C6E75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Schriftgröße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גודל הגופן</w:t>
      </w:r>
    </w:p>
    <w:p w14:paraId="4046465C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r w:rsidRPr="00D233C6">
        <w:t xml:space="preserve">relevant – </w:t>
      </w:r>
      <w:r w:rsidRPr="00D233C6">
        <w:rPr>
          <w:rtl/>
          <w:lang w:val="de-DE"/>
        </w:rPr>
        <w:t>רלוונטי</w:t>
      </w:r>
    </w:p>
    <w:p w14:paraId="630618AD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proofErr w:type="spellStart"/>
      <w:r w:rsidRPr="00D233C6">
        <w:t>weiß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לבן</w:t>
      </w:r>
    </w:p>
    <w:p w14:paraId="7BED9C35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Buchseite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עמוד בספר</w:t>
      </w:r>
    </w:p>
    <w:p w14:paraId="658E84A7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r w:rsidRPr="00D233C6">
        <w:t xml:space="preserve">die Lampe, Lampen – </w:t>
      </w:r>
      <w:r w:rsidRPr="00D233C6">
        <w:rPr>
          <w:rtl/>
          <w:lang w:val="de-DE"/>
        </w:rPr>
        <w:t>מנורה</w:t>
      </w:r>
    </w:p>
    <w:p w14:paraId="2783EDFC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r w:rsidRPr="00D233C6">
        <w:t xml:space="preserve">der Akku – </w:t>
      </w:r>
      <w:r w:rsidRPr="00D233C6">
        <w:rPr>
          <w:rtl/>
          <w:lang w:val="de-DE"/>
        </w:rPr>
        <w:t>סוללה (נטענת)</w:t>
      </w:r>
    </w:p>
    <w:p w14:paraId="0B4DA4EE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proofErr w:type="spellStart"/>
      <w:r w:rsidRPr="00D233C6">
        <w:t>aufladen</w:t>
      </w:r>
      <w:proofErr w:type="spellEnd"/>
      <w:r w:rsidRPr="00D233C6">
        <w:t xml:space="preserve">, </w:t>
      </w:r>
      <w:proofErr w:type="spellStart"/>
      <w:r w:rsidRPr="00D233C6">
        <w:t>aufgeladen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להטעין</w:t>
      </w:r>
    </w:p>
    <w:p w14:paraId="3CBD03C5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proofErr w:type="spellStart"/>
      <w:r w:rsidRPr="00D233C6">
        <w:t>spannend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מותח, מרתק</w:t>
      </w:r>
    </w:p>
    <w:p w14:paraId="3A467715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proofErr w:type="spellStart"/>
      <w:r w:rsidRPr="00D233C6">
        <w:t>nervig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מעצבן</w:t>
      </w:r>
    </w:p>
    <w:p w14:paraId="3C53244A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proofErr w:type="spellStart"/>
      <w:r w:rsidRPr="00D233C6">
        <w:t>weiterlesen</w:t>
      </w:r>
      <w:proofErr w:type="spellEnd"/>
      <w:r w:rsidRPr="00D233C6">
        <w:t xml:space="preserve">, </w:t>
      </w:r>
      <w:proofErr w:type="spellStart"/>
      <w:r w:rsidRPr="00D233C6">
        <w:t>weitergelesen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להמשיך לקרוא</w:t>
      </w:r>
    </w:p>
    <w:p w14:paraId="5CA4058B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proofErr w:type="spellStart"/>
      <w:r w:rsidRPr="00D233C6">
        <w:t>tauschen</w:t>
      </w:r>
      <w:proofErr w:type="spellEnd"/>
      <w:r w:rsidRPr="00D233C6">
        <w:t xml:space="preserve">, </w:t>
      </w:r>
      <w:proofErr w:type="spellStart"/>
      <w:r w:rsidRPr="00D233C6">
        <w:t>getauscht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להחליף</w:t>
      </w:r>
    </w:p>
    <w:p w14:paraId="1B759D75" w14:textId="77777777" w:rsidR="00C8280D" w:rsidRPr="00D233C6" w:rsidRDefault="00C8280D" w:rsidP="00C8280D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Institut</w:t>
      </w:r>
      <w:proofErr w:type="spellEnd"/>
      <w:r w:rsidRPr="00D233C6">
        <w:t xml:space="preserve">, Institute – </w:t>
      </w:r>
      <w:r w:rsidRPr="00D233C6">
        <w:rPr>
          <w:rtl/>
          <w:lang w:val="de-DE"/>
        </w:rPr>
        <w:t>מכון, מוסד (לרוב מוסד מחקר או מחלקה אקדמית)</w:t>
      </w:r>
    </w:p>
    <w:p w14:paraId="21775B99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proofErr w:type="spellStart"/>
      <w:r w:rsidRPr="00D233C6">
        <w:t>reagieren</w:t>
      </w:r>
      <w:proofErr w:type="spellEnd"/>
      <w:r w:rsidRPr="00D233C6">
        <w:t xml:space="preserve">, </w:t>
      </w:r>
      <w:proofErr w:type="spellStart"/>
      <w:r w:rsidRPr="00D233C6">
        <w:t>reagiert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להגיב</w:t>
      </w:r>
    </w:p>
    <w:p w14:paraId="7B01D1B3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proofErr w:type="spellStart"/>
      <w:r w:rsidRPr="00D233C6">
        <w:lastRenderedPageBreak/>
        <w:t>ob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האם</w:t>
      </w:r>
    </w:p>
    <w:p w14:paraId="0FD6A70F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proofErr w:type="spellStart"/>
      <w:r w:rsidRPr="00D233C6">
        <w:t>ausleihen</w:t>
      </w:r>
      <w:proofErr w:type="spellEnd"/>
      <w:r w:rsidRPr="00D233C6">
        <w:t xml:space="preserve">, </w:t>
      </w:r>
      <w:proofErr w:type="spellStart"/>
      <w:r w:rsidRPr="00D233C6">
        <w:t>ausgeliehen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לשאול (ספר, חפץ מהספרייה או מאדם)</w:t>
      </w:r>
    </w:p>
    <w:p w14:paraId="38D394A2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proofErr w:type="spellStart"/>
      <w:r w:rsidRPr="00D233C6">
        <w:t>gelb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צהוב</w:t>
      </w:r>
    </w:p>
    <w:p w14:paraId="27F9EECF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Punkt</w:t>
      </w:r>
      <w:proofErr w:type="spellEnd"/>
      <w:r w:rsidRPr="00D233C6">
        <w:t xml:space="preserve">, </w:t>
      </w:r>
      <w:proofErr w:type="spellStart"/>
      <w:r w:rsidRPr="00D233C6">
        <w:t>Punkte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נקודה, נקודות</w:t>
      </w:r>
    </w:p>
    <w:p w14:paraId="3A4B3A84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r w:rsidRPr="00D233C6">
        <w:t xml:space="preserve">der Lesesaal – </w:t>
      </w:r>
      <w:r w:rsidRPr="00D233C6">
        <w:rPr>
          <w:rtl/>
          <w:lang w:val="de-DE"/>
        </w:rPr>
        <w:t>חדר קריאה</w:t>
      </w:r>
    </w:p>
    <w:p w14:paraId="7310A015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Bibliothekskarte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כרטיס ספרייה</w:t>
      </w:r>
    </w:p>
    <w:p w14:paraId="5FDA466E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Sachbuch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ספר עיון (ספר עוסק בעובדות, לא ספרות יפה)</w:t>
      </w:r>
    </w:p>
    <w:p w14:paraId="53CCCD17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Erinnerung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זיכרון</w:t>
      </w:r>
    </w:p>
    <w:p w14:paraId="72E4D11B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proofErr w:type="spellStart"/>
      <w:r w:rsidRPr="00D233C6">
        <w:t>behandeln</w:t>
      </w:r>
      <w:proofErr w:type="spellEnd"/>
      <w:r w:rsidRPr="00D233C6">
        <w:t xml:space="preserve">, </w:t>
      </w:r>
      <w:proofErr w:type="spellStart"/>
      <w:r w:rsidRPr="00D233C6">
        <w:t>behandelt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לעסוק ב..., לטפל ב</w:t>
      </w:r>
      <w:r w:rsidRPr="00D233C6">
        <w:t>...</w:t>
      </w:r>
    </w:p>
    <w:p w14:paraId="4F36EC46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Rassismus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גזענות</w:t>
      </w:r>
    </w:p>
    <w:p w14:paraId="09130FD3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Antisemitismus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אנטישמיות</w:t>
      </w:r>
    </w:p>
    <w:p w14:paraId="3B52D5B0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proofErr w:type="spellStart"/>
      <w:r w:rsidRPr="00D233C6">
        <w:t>unterscheiden</w:t>
      </w:r>
      <w:proofErr w:type="spellEnd"/>
      <w:r w:rsidRPr="00D233C6">
        <w:t xml:space="preserve">, </w:t>
      </w:r>
      <w:proofErr w:type="spellStart"/>
      <w:r w:rsidRPr="00D233C6">
        <w:t>unterschieden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להבדיל, להבחין בין</w:t>
      </w:r>
    </w:p>
    <w:p w14:paraId="73DC9814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Favorit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מועדף, פייבוריט</w:t>
      </w:r>
    </w:p>
    <w:p w14:paraId="70C31A9E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Meisterwerk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יצירת מופת</w:t>
      </w:r>
    </w:p>
    <w:p w14:paraId="07E11A36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r w:rsidRPr="00D233C6">
        <w:t xml:space="preserve">die Religion – </w:t>
      </w:r>
      <w:r w:rsidRPr="00D233C6">
        <w:rPr>
          <w:rtl/>
          <w:lang w:val="de-DE"/>
        </w:rPr>
        <w:t>דת</w:t>
      </w:r>
    </w:p>
    <w:p w14:paraId="61B73200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r w:rsidRPr="00D233C6">
        <w:t xml:space="preserve">(der) Gott – </w:t>
      </w:r>
      <w:r w:rsidRPr="00D233C6">
        <w:rPr>
          <w:rtl/>
          <w:lang w:val="de-DE"/>
        </w:rPr>
        <w:t>אלוהים / אל</w:t>
      </w:r>
    </w:p>
    <w:p w14:paraId="4C062688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r w:rsidRPr="00D233C6">
        <w:t xml:space="preserve">der Muslim – </w:t>
      </w:r>
      <w:r w:rsidRPr="00D233C6">
        <w:rPr>
          <w:rtl/>
          <w:lang w:val="de-DE"/>
        </w:rPr>
        <w:t>מוסלמי</w:t>
      </w:r>
    </w:p>
    <w:p w14:paraId="230104E7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r w:rsidRPr="00D233C6">
        <w:t xml:space="preserve">der / die </w:t>
      </w:r>
      <w:proofErr w:type="spellStart"/>
      <w:r w:rsidRPr="00D233C6">
        <w:t>Jugendliche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נער / נערה, צעיר / צעירה</w:t>
      </w:r>
    </w:p>
    <w:p w14:paraId="7925CF0E" w14:textId="77777777" w:rsidR="0005221F" w:rsidRPr="00D233C6" w:rsidRDefault="0005221F" w:rsidP="0005221F">
      <w:pPr>
        <w:pStyle w:val="ListParagraph"/>
        <w:numPr>
          <w:ilvl w:val="0"/>
          <w:numId w:val="1"/>
        </w:numPr>
        <w:bidi/>
      </w:pPr>
      <w:proofErr w:type="spellStart"/>
      <w:r w:rsidRPr="00D233C6">
        <w:t>allgemein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כללי, באופן כללי</w:t>
      </w:r>
    </w:p>
    <w:p w14:paraId="6E46078A" w14:textId="33E29268" w:rsidR="007D34FC" w:rsidRPr="00D233C6" w:rsidRDefault="0005221F" w:rsidP="00956400">
      <w:pPr>
        <w:pStyle w:val="ListParagraph"/>
        <w:numPr>
          <w:ilvl w:val="0"/>
          <w:numId w:val="1"/>
        </w:numPr>
        <w:bidi/>
      </w:pPr>
      <w:proofErr w:type="spellStart"/>
      <w:r w:rsidRPr="00D233C6">
        <w:t>menschlich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אנושי</w:t>
      </w:r>
    </w:p>
    <w:p w14:paraId="0F9C3A03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t xml:space="preserve">der Absolvent, </w:t>
      </w:r>
      <w:proofErr w:type="spellStart"/>
      <w:r w:rsidRPr="00D233C6">
        <w:t>Absolventen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בוגר (אוניברסיטה/מכללה)</w:t>
      </w:r>
    </w:p>
    <w:p w14:paraId="776A48BF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proofErr w:type="spellStart"/>
      <w:r w:rsidRPr="00D233C6">
        <w:t>akademisch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אקדמי</w:t>
      </w:r>
    </w:p>
    <w:p w14:paraId="4375C86A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t xml:space="preserve">die Feier – </w:t>
      </w:r>
      <w:r w:rsidRPr="00D233C6">
        <w:rPr>
          <w:rtl/>
          <w:lang w:val="de-DE"/>
        </w:rPr>
        <w:t>חגיגה, טקס</w:t>
      </w:r>
    </w:p>
    <w:p w14:paraId="18965C42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Abschlussfeier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טקס סיום</w:t>
      </w:r>
    </w:p>
    <w:p w14:paraId="5B5E09F8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Examensfeier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טקס סיום הלימודים / טקס קבלת התואר</w:t>
      </w:r>
    </w:p>
    <w:p w14:paraId="41B15F90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Fakultät</w:t>
      </w:r>
      <w:proofErr w:type="spellEnd"/>
      <w:r w:rsidRPr="00D233C6">
        <w:t xml:space="preserve">, </w:t>
      </w:r>
      <w:proofErr w:type="spellStart"/>
      <w:r w:rsidRPr="00D233C6">
        <w:t>Fakultäten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פקולטה</w:t>
      </w:r>
    </w:p>
    <w:p w14:paraId="4CABE370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t xml:space="preserve">die Aula – </w:t>
      </w:r>
      <w:r w:rsidRPr="00D233C6">
        <w:rPr>
          <w:rtl/>
          <w:lang w:val="de-DE"/>
        </w:rPr>
        <w:t>אולם (טקסים) באוניברסיטה או בבית ספר</w:t>
      </w:r>
    </w:p>
    <w:p w14:paraId="79412E81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proofErr w:type="spellStart"/>
      <w:r w:rsidRPr="00D233C6">
        <w:t>stattfinden</w:t>
      </w:r>
      <w:proofErr w:type="spellEnd"/>
      <w:r w:rsidRPr="00D233C6">
        <w:t xml:space="preserve">, </w:t>
      </w:r>
      <w:proofErr w:type="spellStart"/>
      <w:r w:rsidRPr="00D233C6">
        <w:t>stattgefunden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להתקיים</w:t>
      </w:r>
    </w:p>
    <w:p w14:paraId="54A1FD81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Empfang</w:t>
      </w:r>
      <w:proofErr w:type="spellEnd"/>
      <w:r w:rsidRPr="00D233C6">
        <w:t xml:space="preserve">, </w:t>
      </w:r>
      <w:proofErr w:type="spellStart"/>
      <w:r w:rsidRPr="00D233C6">
        <w:t>Empfänge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קבלת פנים</w:t>
      </w:r>
    </w:p>
    <w:p w14:paraId="65871467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t xml:space="preserve">der Hof, </w:t>
      </w:r>
      <w:proofErr w:type="spellStart"/>
      <w:r w:rsidRPr="00D233C6">
        <w:t>Höfe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חצר</w:t>
      </w:r>
    </w:p>
    <w:p w14:paraId="0A26ABC2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Organisation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ארגון</w:t>
      </w:r>
    </w:p>
    <w:p w14:paraId="0897DA04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Teilnehmer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משתתף</w:t>
      </w:r>
    </w:p>
    <w:p w14:paraId="44938932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Teilnehmerin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משתתפת</w:t>
      </w:r>
    </w:p>
    <w:p w14:paraId="6B03106A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proofErr w:type="spellStart"/>
      <w:r w:rsidRPr="00D233C6">
        <w:t>insgesamt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בסך הכול</w:t>
      </w:r>
    </w:p>
    <w:p w14:paraId="6F9996C2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Abholung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איסוף</w:t>
      </w:r>
    </w:p>
    <w:p w14:paraId="7239922D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Kopie</w:t>
      </w:r>
      <w:proofErr w:type="spellEnd"/>
      <w:r w:rsidRPr="00D233C6">
        <w:t xml:space="preserve">, </w:t>
      </w:r>
      <w:proofErr w:type="spellStart"/>
      <w:r w:rsidRPr="00D233C6">
        <w:t>Kopien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עותק, צילום</w:t>
      </w:r>
    </w:p>
    <w:p w14:paraId="25A9B260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lastRenderedPageBreak/>
        <w:t xml:space="preserve">das </w:t>
      </w:r>
      <w:proofErr w:type="spellStart"/>
      <w:r w:rsidRPr="00D233C6">
        <w:t>Zeugnis</w:t>
      </w:r>
      <w:proofErr w:type="spellEnd"/>
      <w:r w:rsidRPr="00D233C6">
        <w:t xml:space="preserve">, </w:t>
      </w:r>
      <w:proofErr w:type="spellStart"/>
      <w:r w:rsidRPr="00D233C6">
        <w:t>Zeugnisse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תעודה (לימודית), גיליון ציונים</w:t>
      </w:r>
    </w:p>
    <w:p w14:paraId="7A2CC13F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t xml:space="preserve">der Dekan – </w:t>
      </w:r>
      <w:r w:rsidRPr="00D233C6">
        <w:rPr>
          <w:rtl/>
          <w:lang w:val="de-DE"/>
        </w:rPr>
        <w:t>דיקן</w:t>
      </w:r>
    </w:p>
    <w:p w14:paraId="21FE8CD1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proofErr w:type="spellStart"/>
      <w:r w:rsidRPr="00D233C6">
        <w:t>eine</w:t>
      </w:r>
      <w:proofErr w:type="spellEnd"/>
      <w:r w:rsidRPr="00D233C6">
        <w:t xml:space="preserve"> Prüfung </w:t>
      </w:r>
      <w:proofErr w:type="spellStart"/>
      <w:r w:rsidRPr="00D233C6">
        <w:t>bestehen</w:t>
      </w:r>
      <w:proofErr w:type="spellEnd"/>
      <w:r w:rsidRPr="00D233C6">
        <w:t xml:space="preserve">, </w:t>
      </w:r>
      <w:proofErr w:type="spellStart"/>
      <w:r w:rsidRPr="00D233C6">
        <w:t>bestanden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לעבור מבחן</w:t>
      </w:r>
    </w:p>
    <w:p w14:paraId="3D6CFC60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t xml:space="preserve">der Grund, </w:t>
      </w:r>
      <w:proofErr w:type="spellStart"/>
      <w:r w:rsidRPr="00D233C6">
        <w:t>Gründe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סיבה, סיבות</w:t>
      </w:r>
    </w:p>
    <w:p w14:paraId="191ACF89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t xml:space="preserve">die Feier, </w:t>
      </w:r>
      <w:proofErr w:type="spellStart"/>
      <w:r w:rsidRPr="00D233C6">
        <w:t>Feiern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חגיגה, חגיגות</w:t>
      </w:r>
    </w:p>
    <w:p w14:paraId="34987A62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proofErr w:type="spellStart"/>
      <w:r w:rsidRPr="00D233C6">
        <w:t>Bescheid</w:t>
      </w:r>
      <w:proofErr w:type="spellEnd"/>
      <w:r w:rsidRPr="00D233C6">
        <w:t xml:space="preserve"> </w:t>
      </w:r>
      <w:proofErr w:type="spellStart"/>
      <w:r w:rsidRPr="00D233C6">
        <w:t>sagen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להודיע, לעדכן</w:t>
      </w:r>
    </w:p>
    <w:p w14:paraId="589BE39B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proofErr w:type="spellStart"/>
      <w:r w:rsidRPr="00D233C6">
        <w:t>sorgen</w:t>
      </w:r>
      <w:proofErr w:type="spellEnd"/>
      <w:r w:rsidRPr="00D233C6">
        <w:t xml:space="preserve"> für, </w:t>
      </w:r>
      <w:proofErr w:type="spellStart"/>
      <w:r w:rsidRPr="00D233C6">
        <w:t>gesorgt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לדאוג ל</w:t>
      </w:r>
      <w:r w:rsidRPr="00D233C6">
        <w:t>...</w:t>
      </w:r>
    </w:p>
    <w:p w14:paraId="6F77A1A0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Zugfahrt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נסיעה ברכבת</w:t>
      </w:r>
    </w:p>
    <w:p w14:paraId="5B805BAD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proofErr w:type="spellStart"/>
      <w:r w:rsidRPr="00D233C6">
        <w:t>Herzlichen</w:t>
      </w:r>
      <w:proofErr w:type="spellEnd"/>
      <w:r w:rsidRPr="00D233C6">
        <w:t xml:space="preserve"> </w:t>
      </w:r>
      <w:proofErr w:type="spellStart"/>
      <w:r w:rsidRPr="00D233C6">
        <w:t>Glückwunsch</w:t>
      </w:r>
      <w:proofErr w:type="spellEnd"/>
      <w:r w:rsidRPr="00D233C6">
        <w:t xml:space="preserve">! – </w:t>
      </w:r>
      <w:r w:rsidRPr="00D233C6">
        <w:rPr>
          <w:rtl/>
          <w:lang w:val="de-DE"/>
        </w:rPr>
        <w:t>מזל טוב! / ברכות חמות</w:t>
      </w:r>
      <w:r w:rsidRPr="00D233C6">
        <w:t>!</w:t>
      </w:r>
    </w:p>
    <w:p w14:paraId="6649F30E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proofErr w:type="spellStart"/>
      <w:r w:rsidRPr="00D233C6">
        <w:t>froh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שמח</w:t>
      </w:r>
    </w:p>
    <w:p w14:paraId="3DFE5FEA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proofErr w:type="spellStart"/>
      <w:r w:rsidRPr="00D233C6">
        <w:t>vorbei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עבר, הסתיים</w:t>
      </w:r>
    </w:p>
    <w:p w14:paraId="62B26933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proofErr w:type="spellStart"/>
      <w:r w:rsidRPr="00D233C6">
        <w:t>verpassen</w:t>
      </w:r>
      <w:proofErr w:type="spellEnd"/>
      <w:r w:rsidRPr="00D233C6">
        <w:t xml:space="preserve">, </w:t>
      </w:r>
      <w:proofErr w:type="spellStart"/>
      <w:r w:rsidRPr="00D233C6">
        <w:t>verpasst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לפספס</w:t>
      </w:r>
    </w:p>
    <w:p w14:paraId="717AB785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proofErr w:type="spellStart"/>
      <w:r w:rsidRPr="00D233C6">
        <w:t>besonders</w:t>
      </w:r>
      <w:proofErr w:type="spellEnd"/>
      <w:r w:rsidRPr="00D233C6">
        <w:t xml:space="preserve"> </w:t>
      </w:r>
      <w:r w:rsidRPr="00D233C6">
        <w:rPr>
          <w:i/>
          <w:iCs/>
        </w:rPr>
        <w:t>(</w:t>
      </w:r>
      <w:r w:rsidRPr="00D233C6">
        <w:rPr>
          <w:i/>
          <w:iCs/>
          <w:rtl/>
          <w:lang w:val="de-DE"/>
        </w:rPr>
        <w:t>כנראה התכוונת ל־</w:t>
      </w:r>
      <w:proofErr w:type="spellStart"/>
      <w:r w:rsidRPr="00D233C6">
        <w:rPr>
          <w:i/>
          <w:iCs/>
        </w:rPr>
        <w:t>besondere</w:t>
      </w:r>
      <w:proofErr w:type="spellEnd"/>
      <w:r w:rsidRPr="00D233C6">
        <w:rPr>
          <w:i/>
          <w:iCs/>
        </w:rPr>
        <w:t xml:space="preserve">, </w:t>
      </w:r>
      <w:r w:rsidRPr="00D233C6">
        <w:rPr>
          <w:i/>
          <w:iCs/>
          <w:rtl/>
          <w:lang w:val="de-DE"/>
        </w:rPr>
        <w:t>צורת תואר</w:t>
      </w:r>
      <w:r w:rsidRPr="00D233C6">
        <w:rPr>
          <w:i/>
          <w:iCs/>
        </w:rPr>
        <w:t>)</w:t>
      </w:r>
      <w:r w:rsidRPr="00D233C6">
        <w:t xml:space="preserve"> – </w:t>
      </w:r>
      <w:r w:rsidRPr="00D233C6">
        <w:rPr>
          <w:rtl/>
          <w:lang w:val="de-DE"/>
        </w:rPr>
        <w:t>מיוחד</w:t>
      </w:r>
    </w:p>
    <w:p w14:paraId="0BDF5C09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proofErr w:type="spellStart"/>
      <w:r w:rsidRPr="00D233C6">
        <w:t>feierlich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חגיגי, רשמי</w:t>
      </w:r>
    </w:p>
    <w:p w14:paraId="12DA7C58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proofErr w:type="spellStart"/>
      <w:r w:rsidRPr="00D233C6">
        <w:t>hoffen</w:t>
      </w:r>
      <w:proofErr w:type="spellEnd"/>
      <w:r w:rsidRPr="00D233C6">
        <w:t xml:space="preserve">, </w:t>
      </w:r>
      <w:proofErr w:type="spellStart"/>
      <w:r w:rsidRPr="00D233C6">
        <w:t>gehofft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לקוות</w:t>
      </w:r>
    </w:p>
    <w:p w14:paraId="62E102D9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proofErr w:type="spellStart"/>
      <w:r w:rsidRPr="00D233C6">
        <w:t>reden</w:t>
      </w:r>
      <w:proofErr w:type="spellEnd"/>
      <w:r w:rsidRPr="00D233C6">
        <w:t xml:space="preserve">, </w:t>
      </w:r>
      <w:proofErr w:type="spellStart"/>
      <w:r w:rsidRPr="00D233C6">
        <w:t>geredet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לדבר</w:t>
      </w:r>
    </w:p>
    <w:p w14:paraId="6D373897" w14:textId="77777777" w:rsidR="007D34FC" w:rsidRPr="00D233C6" w:rsidRDefault="007D34FC" w:rsidP="007D34FC">
      <w:pPr>
        <w:pStyle w:val="ListParagraph"/>
        <w:numPr>
          <w:ilvl w:val="0"/>
          <w:numId w:val="1"/>
        </w:numPr>
        <w:bidi/>
      </w:pPr>
      <w:proofErr w:type="spellStart"/>
      <w:r w:rsidRPr="00D233C6">
        <w:t>sollen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צריך, אמור (פועל עזר)</w:t>
      </w:r>
    </w:p>
    <w:p w14:paraId="166C0591" w14:textId="62712DFA" w:rsidR="0098794E" w:rsidRPr="00D233C6" w:rsidRDefault="007D34FC" w:rsidP="0098794E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Verbindung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חיבור, קשר; בהקשר של תחבורה: קו/קישור (למשל קו רכבת או אוטובוס)</w:t>
      </w:r>
    </w:p>
    <w:p w14:paraId="491E4226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proofErr w:type="spellStart"/>
      <w:r w:rsidRPr="00D233C6">
        <w:t>jemand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מישהו</w:t>
      </w:r>
    </w:p>
    <w:p w14:paraId="28DC87AB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Gebiet</w:t>
      </w:r>
      <w:proofErr w:type="spellEnd"/>
      <w:r w:rsidRPr="00D233C6">
        <w:t xml:space="preserve">, </w:t>
      </w:r>
      <w:proofErr w:type="spellStart"/>
      <w:r w:rsidRPr="00D233C6">
        <w:t>Gebiete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תחום, אזור</w:t>
      </w:r>
    </w:p>
    <w:p w14:paraId="2F4D791F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proofErr w:type="spellStart"/>
      <w:r w:rsidRPr="00D233C6">
        <w:t>absolvieren</w:t>
      </w:r>
      <w:proofErr w:type="spellEnd"/>
      <w:r w:rsidRPr="00D233C6">
        <w:t xml:space="preserve">, </w:t>
      </w:r>
      <w:proofErr w:type="spellStart"/>
      <w:r w:rsidRPr="00D233C6">
        <w:t>absolviert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להשלים, לסיים (לימודים, קורס, הכשרה)</w:t>
      </w:r>
    </w:p>
    <w:p w14:paraId="4A2C7779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proofErr w:type="spellStart"/>
      <w:r w:rsidRPr="00D233C6">
        <w:t>komplett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שלם, מלא, לחלוטין</w:t>
      </w:r>
    </w:p>
    <w:p w14:paraId="26F0354D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proofErr w:type="spellStart"/>
      <w:r w:rsidRPr="00D233C6">
        <w:t>unterschiedlich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שונה, מגוון</w:t>
      </w:r>
    </w:p>
    <w:p w14:paraId="6839845E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proofErr w:type="spellStart"/>
      <w:r w:rsidRPr="00D233C6">
        <w:t>trennen</w:t>
      </w:r>
      <w:proofErr w:type="spellEnd"/>
      <w:r w:rsidRPr="00D233C6">
        <w:t xml:space="preserve">, </w:t>
      </w:r>
      <w:proofErr w:type="spellStart"/>
      <w:r w:rsidRPr="00D233C6">
        <w:t>getrennt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להפריד</w:t>
      </w:r>
    </w:p>
    <w:p w14:paraId="0197E93D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die Welt, </w:t>
      </w:r>
      <w:proofErr w:type="spellStart"/>
      <w:r w:rsidRPr="00D233C6">
        <w:t>Welten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עולם, עולמות</w:t>
      </w:r>
    </w:p>
    <w:p w14:paraId="3BDB6988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Studiengang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מסלול לימודים</w:t>
      </w:r>
    </w:p>
    <w:p w14:paraId="6B6C4BDD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Sportplatz</w:t>
      </w:r>
      <w:proofErr w:type="spellEnd"/>
      <w:r w:rsidRPr="00D233C6">
        <w:t xml:space="preserve">, </w:t>
      </w:r>
      <w:proofErr w:type="spellStart"/>
      <w:r w:rsidRPr="00D233C6">
        <w:t>Sportplätze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מגרש ספורט</w:t>
      </w:r>
    </w:p>
    <w:p w14:paraId="34A75133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proofErr w:type="spellStart"/>
      <w:r w:rsidRPr="00D233C6">
        <w:t>lebendig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חי, תוסס</w:t>
      </w:r>
    </w:p>
    <w:p w14:paraId="11E2EB5F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Veranstaltung</w:t>
      </w:r>
      <w:proofErr w:type="spellEnd"/>
      <w:r w:rsidRPr="00D233C6">
        <w:t xml:space="preserve">, </w:t>
      </w:r>
      <w:proofErr w:type="spellStart"/>
      <w:r w:rsidRPr="00D233C6">
        <w:t>Veranstaltungen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אירוע, פעילות</w:t>
      </w:r>
    </w:p>
    <w:p w14:paraId="496C46D2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proofErr w:type="spellStart"/>
      <w:r w:rsidRPr="00D233C6">
        <w:t>eher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יותר (נוטה ל...), דווקא</w:t>
      </w:r>
    </w:p>
    <w:p w14:paraId="59E5BFAD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proofErr w:type="spellStart"/>
      <w:r w:rsidRPr="00D233C6">
        <w:t>praxisnah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מעשי, בעל זיקה לפרקטיקה</w:t>
      </w:r>
    </w:p>
    <w:p w14:paraId="5DF7446F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die Medien – </w:t>
      </w:r>
      <w:r w:rsidRPr="00D233C6">
        <w:rPr>
          <w:rtl/>
          <w:lang w:val="de-DE"/>
        </w:rPr>
        <w:t>אמצעי התקשורת, מדיה</w:t>
      </w:r>
    </w:p>
    <w:p w14:paraId="72094870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Wirtschaft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כלכלה</w:t>
      </w:r>
    </w:p>
    <w:p w14:paraId="692CE307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Ingenieurwissenschaften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מדעי ההנדסה</w:t>
      </w:r>
    </w:p>
    <w:p w14:paraId="7A0E6492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Dozent</w:t>
      </w:r>
      <w:proofErr w:type="spellEnd"/>
      <w:r w:rsidRPr="00D233C6">
        <w:t xml:space="preserve">, </w:t>
      </w:r>
      <w:proofErr w:type="spellStart"/>
      <w:r w:rsidRPr="00D233C6">
        <w:t>Dozenten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מרצה (בדרך כלל באוניברסיטה או מכללה)</w:t>
      </w:r>
    </w:p>
    <w:p w14:paraId="15353DDC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lastRenderedPageBreak/>
        <w:t xml:space="preserve">das </w:t>
      </w:r>
      <w:proofErr w:type="spellStart"/>
      <w:r w:rsidRPr="00D233C6">
        <w:t>Nachtleben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חיי הלילה</w:t>
      </w:r>
    </w:p>
    <w:p w14:paraId="3692EE79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elegant – </w:t>
      </w:r>
      <w:r w:rsidRPr="00D233C6">
        <w:rPr>
          <w:rtl/>
          <w:lang w:val="de-DE"/>
        </w:rPr>
        <w:t>אלגנטי</w:t>
      </w:r>
    </w:p>
    <w:p w14:paraId="3DD371B9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Gebäude</w:t>
      </w:r>
      <w:proofErr w:type="spellEnd"/>
      <w:r w:rsidRPr="00D233C6">
        <w:t xml:space="preserve">, </w:t>
      </w:r>
      <w:proofErr w:type="spellStart"/>
      <w:r w:rsidRPr="00D233C6">
        <w:t>Gebäude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בניין</w:t>
      </w:r>
    </w:p>
    <w:p w14:paraId="73BE90E8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proofErr w:type="spellStart"/>
      <w:r w:rsidRPr="00D233C6">
        <w:t>günstig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זול; נוח; משתלם (לפי ההקשר)</w:t>
      </w:r>
    </w:p>
    <w:p w14:paraId="70CA1827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Entscheidung</w:t>
      </w:r>
      <w:proofErr w:type="spellEnd"/>
      <w:r w:rsidRPr="00D233C6">
        <w:t xml:space="preserve">, </w:t>
      </w:r>
      <w:proofErr w:type="spellStart"/>
      <w:r w:rsidRPr="00D233C6">
        <w:t>Entscheidungen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החלטה, החלטות</w:t>
      </w:r>
    </w:p>
    <w:p w14:paraId="140D8462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proofErr w:type="spellStart"/>
      <w:r w:rsidRPr="00D233C6">
        <w:t>theoretisch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תאורטי</w:t>
      </w:r>
    </w:p>
    <w:p w14:paraId="659C72F3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proofErr w:type="spellStart"/>
      <w:r w:rsidRPr="00D233C6">
        <w:t>orientiert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מכוון, בעל אוריינטציה ל</w:t>
      </w:r>
      <w:r w:rsidRPr="00D233C6">
        <w:t>...</w:t>
      </w:r>
    </w:p>
    <w:p w14:paraId="3DF2BBD4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Klausur</w:t>
      </w:r>
      <w:proofErr w:type="spellEnd"/>
      <w:r w:rsidRPr="00D233C6">
        <w:t xml:space="preserve">, </w:t>
      </w:r>
      <w:proofErr w:type="spellStart"/>
      <w:r w:rsidRPr="00D233C6">
        <w:t>Klausuren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מבחן (בדרך כלל מבחן כתוב באוניברסיטה)</w:t>
      </w:r>
    </w:p>
    <w:p w14:paraId="241C8EE8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Fokus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מיקוד, דגש</w:t>
      </w:r>
    </w:p>
    <w:p w14:paraId="76A31A6B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die Wissenschaft – </w:t>
      </w:r>
      <w:r w:rsidRPr="00D233C6">
        <w:rPr>
          <w:rtl/>
          <w:lang w:val="de-DE"/>
        </w:rPr>
        <w:t>מדע</w:t>
      </w:r>
    </w:p>
    <w:p w14:paraId="6A39674A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die Forschung – </w:t>
      </w:r>
      <w:r w:rsidRPr="00D233C6">
        <w:rPr>
          <w:rtl/>
          <w:lang w:val="de-DE"/>
        </w:rPr>
        <w:t>מחקר</w:t>
      </w:r>
    </w:p>
    <w:p w14:paraId="373C7BCB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proofErr w:type="spellStart"/>
      <w:r w:rsidRPr="00D233C6">
        <w:t>praxisnah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מעשי, יישומי</w:t>
      </w:r>
    </w:p>
    <w:p w14:paraId="2665E287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Theorie</w:t>
      </w:r>
      <w:proofErr w:type="spellEnd"/>
      <w:r w:rsidRPr="00D233C6">
        <w:t xml:space="preserve">, Theorien – </w:t>
      </w:r>
      <w:r w:rsidRPr="00D233C6">
        <w:rPr>
          <w:rtl/>
          <w:lang w:val="de-DE"/>
        </w:rPr>
        <w:t>תאוריה, תאוריות</w:t>
      </w:r>
    </w:p>
    <w:p w14:paraId="2DB02F55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Projektarbeit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עבודת פרויקט</w:t>
      </w:r>
    </w:p>
    <w:p w14:paraId="5B14A4FF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proofErr w:type="spellStart"/>
      <w:r w:rsidRPr="00D233C6">
        <w:t>technisch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טכני</w:t>
      </w:r>
    </w:p>
    <w:p w14:paraId="420AB1AA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proofErr w:type="spellStart"/>
      <w:r w:rsidRPr="00D233C6">
        <w:t>übrigens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אגב</w:t>
      </w:r>
    </w:p>
    <w:p w14:paraId="2F4E973B" w14:textId="77777777" w:rsidR="0098794E" w:rsidRPr="00D233C6" w:rsidRDefault="0098794E" w:rsidP="0098794E">
      <w:pPr>
        <w:pStyle w:val="ListParagraph"/>
        <w:numPr>
          <w:ilvl w:val="0"/>
          <w:numId w:val="1"/>
        </w:numPr>
        <w:bidi/>
      </w:pPr>
      <w:r w:rsidRPr="00D233C6">
        <w:t xml:space="preserve">nah – </w:t>
      </w:r>
      <w:r w:rsidRPr="00D233C6">
        <w:rPr>
          <w:rtl/>
          <w:lang w:val="de-DE"/>
        </w:rPr>
        <w:t>קרוב</w:t>
      </w:r>
    </w:p>
    <w:p w14:paraId="705F6867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die Mode – </w:t>
      </w:r>
      <w:r w:rsidRPr="00D233C6">
        <w:rPr>
          <w:rtl/>
          <w:lang w:val="de-DE"/>
        </w:rPr>
        <w:t>אופנה</w:t>
      </w:r>
    </w:p>
    <w:p w14:paraId="17352A96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der Boom – </w:t>
      </w:r>
      <w:r w:rsidRPr="00D233C6">
        <w:rPr>
          <w:rtl/>
          <w:lang w:val="de-DE"/>
        </w:rPr>
        <w:t>פריחה, בום</w:t>
      </w:r>
    </w:p>
    <w:p w14:paraId="6DAF7702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Firma</w:t>
      </w:r>
      <w:proofErr w:type="spellEnd"/>
      <w:r w:rsidRPr="00D233C6">
        <w:t xml:space="preserve">, Firmen – </w:t>
      </w:r>
      <w:r w:rsidRPr="00D233C6">
        <w:rPr>
          <w:rtl/>
          <w:lang w:val="de-DE"/>
        </w:rPr>
        <w:t>חברה, עסק</w:t>
      </w:r>
    </w:p>
    <w:p w14:paraId="7F75829B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proofErr w:type="spellStart"/>
      <w:r w:rsidRPr="00D233C6">
        <w:t>anbieten</w:t>
      </w:r>
      <w:proofErr w:type="spellEnd"/>
      <w:r w:rsidRPr="00D233C6">
        <w:t xml:space="preserve">, </w:t>
      </w:r>
      <w:proofErr w:type="spellStart"/>
      <w:r w:rsidRPr="00D233C6">
        <w:t>angeboten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להציע</w:t>
      </w:r>
    </w:p>
    <w:p w14:paraId="5A207050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proofErr w:type="spellStart"/>
      <w:r w:rsidRPr="00D233C6">
        <w:t>ökologisch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אקולוגי, ידידותי לסביבה</w:t>
      </w:r>
    </w:p>
    <w:p w14:paraId="29819E95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Kollektion</w:t>
      </w:r>
      <w:proofErr w:type="spellEnd"/>
      <w:r w:rsidRPr="00D233C6">
        <w:t xml:space="preserve">, </w:t>
      </w:r>
      <w:proofErr w:type="spellStart"/>
      <w:r w:rsidRPr="00D233C6">
        <w:t>Kollektionen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קולקציה, אוסף</w:t>
      </w:r>
    </w:p>
    <w:p w14:paraId="6CAD74B8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Müsli</w:t>
      </w:r>
      <w:proofErr w:type="spellEnd"/>
      <w:r w:rsidRPr="00D233C6">
        <w:t xml:space="preserve"> – </w:t>
      </w:r>
      <w:proofErr w:type="spellStart"/>
      <w:r w:rsidRPr="00D233C6">
        <w:rPr>
          <w:rtl/>
          <w:lang w:val="de-DE"/>
        </w:rPr>
        <w:t>מוזלי</w:t>
      </w:r>
      <w:proofErr w:type="spellEnd"/>
    </w:p>
    <w:p w14:paraId="5563B8B2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das Image – </w:t>
      </w:r>
      <w:r w:rsidRPr="00D233C6">
        <w:rPr>
          <w:rtl/>
          <w:lang w:val="de-DE"/>
        </w:rPr>
        <w:t>תדמית</w:t>
      </w:r>
    </w:p>
    <w:p w14:paraId="6DB15642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proofErr w:type="spellStart"/>
      <w:r w:rsidRPr="00D233C6">
        <w:t>Öko</w:t>
      </w:r>
      <w:proofErr w:type="spellEnd"/>
      <w:r w:rsidRPr="00D233C6">
        <w:t xml:space="preserve">- – </w:t>
      </w:r>
      <w:r w:rsidRPr="00D233C6">
        <w:rPr>
          <w:rtl/>
          <w:lang w:val="de-DE"/>
        </w:rPr>
        <w:t>אקו-, ירוק, ידידותי לסביבה</w:t>
      </w:r>
    </w:p>
    <w:p w14:paraId="47471AC3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proofErr w:type="spellStart"/>
      <w:r w:rsidRPr="00D233C6">
        <w:t>nennen</w:t>
      </w:r>
      <w:proofErr w:type="spellEnd"/>
      <w:r w:rsidRPr="00D233C6">
        <w:t xml:space="preserve">, </w:t>
      </w:r>
      <w:proofErr w:type="spellStart"/>
      <w:r w:rsidRPr="00D233C6">
        <w:t>genannt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לקרוא בשם, לכנות</w:t>
      </w:r>
    </w:p>
    <w:p w14:paraId="0DDA7D30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der Kauf, </w:t>
      </w:r>
      <w:proofErr w:type="spellStart"/>
      <w:r w:rsidRPr="00D233C6">
        <w:t>Käufe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קנייה, רכישה</w:t>
      </w:r>
    </w:p>
    <w:p w14:paraId="120165D2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die Produktion – </w:t>
      </w:r>
      <w:r w:rsidRPr="00D233C6">
        <w:rPr>
          <w:rtl/>
          <w:lang w:val="de-DE"/>
        </w:rPr>
        <w:t>ייצור</w:t>
      </w:r>
    </w:p>
    <w:p w14:paraId="5AABD26C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Bezahlung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תשלום</w:t>
      </w:r>
    </w:p>
    <w:p w14:paraId="0CB46EBA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der Arbeiter – </w:t>
      </w:r>
      <w:r w:rsidRPr="00D233C6">
        <w:rPr>
          <w:rtl/>
          <w:lang w:val="de-DE"/>
        </w:rPr>
        <w:t>עובד (בדרך כלל פועל)</w:t>
      </w:r>
    </w:p>
    <w:p w14:paraId="010881DB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fair – </w:t>
      </w:r>
      <w:r w:rsidRPr="00D233C6">
        <w:rPr>
          <w:rtl/>
          <w:lang w:val="de-DE"/>
        </w:rPr>
        <w:t>הוגן</w:t>
      </w:r>
    </w:p>
    <w:p w14:paraId="3E6A6F72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die Revolution – </w:t>
      </w:r>
      <w:r w:rsidRPr="00D233C6">
        <w:rPr>
          <w:rtl/>
          <w:lang w:val="de-DE"/>
        </w:rPr>
        <w:t>מהפכה</w:t>
      </w:r>
    </w:p>
    <w:p w14:paraId="14424DCC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die Vision – </w:t>
      </w:r>
      <w:proofErr w:type="spellStart"/>
      <w:r w:rsidRPr="00D233C6">
        <w:rPr>
          <w:rtl/>
          <w:lang w:val="de-DE"/>
        </w:rPr>
        <w:t>חזון</w:t>
      </w:r>
      <w:proofErr w:type="spellEnd"/>
    </w:p>
    <w:p w14:paraId="4EAF40D5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die Industrie – </w:t>
      </w:r>
      <w:r w:rsidRPr="00D233C6">
        <w:rPr>
          <w:rtl/>
          <w:lang w:val="de-DE"/>
        </w:rPr>
        <w:t>תעשייה</w:t>
      </w:r>
    </w:p>
    <w:p w14:paraId="34570E49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proofErr w:type="spellStart"/>
      <w:r w:rsidRPr="00D233C6">
        <w:t>anders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אחר, שונה</w:t>
      </w:r>
    </w:p>
    <w:p w14:paraId="0ACBD75F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lastRenderedPageBreak/>
        <w:t xml:space="preserve">urban – </w:t>
      </w:r>
      <w:r w:rsidRPr="00D233C6">
        <w:rPr>
          <w:rtl/>
          <w:lang w:val="de-DE"/>
        </w:rPr>
        <w:t>עירוני</w:t>
      </w:r>
    </w:p>
    <w:p w14:paraId="49120A9D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proofErr w:type="spellStart"/>
      <w:r w:rsidRPr="00D233C6">
        <w:t>zeitlos</w:t>
      </w:r>
      <w:proofErr w:type="spellEnd"/>
      <w:r w:rsidRPr="00D233C6">
        <w:t xml:space="preserve"> – </w:t>
      </w:r>
      <w:proofErr w:type="spellStart"/>
      <w:r w:rsidRPr="00D233C6">
        <w:rPr>
          <w:rtl/>
          <w:lang w:val="de-DE"/>
        </w:rPr>
        <w:t>על־זמני</w:t>
      </w:r>
      <w:proofErr w:type="spellEnd"/>
      <w:r w:rsidRPr="00D233C6">
        <w:rPr>
          <w:rtl/>
          <w:lang w:val="de-DE"/>
        </w:rPr>
        <w:t>, קלאסי</w:t>
      </w:r>
    </w:p>
    <w:p w14:paraId="542DFE3A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proofErr w:type="spellStart"/>
      <w:r w:rsidRPr="00D233C6">
        <w:t>vergangen</w:t>
      </w:r>
      <w:proofErr w:type="spellEnd"/>
      <w:r w:rsidRPr="00D233C6">
        <w:t xml:space="preserve"> sein – </w:t>
      </w:r>
      <w:r w:rsidRPr="00D233C6">
        <w:rPr>
          <w:rtl/>
          <w:lang w:val="de-DE"/>
        </w:rPr>
        <w:t>לחלוף, לעבור (על זמן)</w:t>
      </w:r>
    </w:p>
    <w:p w14:paraId="037EE512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der Zucker – </w:t>
      </w:r>
      <w:r w:rsidRPr="00D233C6">
        <w:rPr>
          <w:rtl/>
          <w:lang w:val="de-DE"/>
        </w:rPr>
        <w:t>סוכר</w:t>
      </w:r>
    </w:p>
    <w:p w14:paraId="36268987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der Pullover – </w:t>
      </w:r>
      <w:r w:rsidRPr="00D233C6">
        <w:rPr>
          <w:rtl/>
          <w:lang w:val="de-DE"/>
        </w:rPr>
        <w:t>סוודר</w:t>
      </w:r>
    </w:p>
    <w:p w14:paraId="7F76DD66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proofErr w:type="spellStart"/>
      <w:r w:rsidRPr="00D233C6">
        <w:t>bringen</w:t>
      </w:r>
      <w:proofErr w:type="spellEnd"/>
      <w:r w:rsidRPr="00D233C6">
        <w:t xml:space="preserve">, </w:t>
      </w:r>
      <w:proofErr w:type="spellStart"/>
      <w:r w:rsidRPr="00D233C6">
        <w:t>gebracht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להביא</w:t>
      </w:r>
    </w:p>
    <w:p w14:paraId="0E189EB3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proofErr w:type="spellStart"/>
      <w:r w:rsidRPr="00D233C6">
        <w:t>blau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כחול</w:t>
      </w:r>
    </w:p>
    <w:p w14:paraId="618CEA41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warm – </w:t>
      </w:r>
      <w:r w:rsidRPr="00D233C6">
        <w:rPr>
          <w:rtl/>
          <w:lang w:val="de-DE"/>
        </w:rPr>
        <w:t>חם</w:t>
      </w:r>
    </w:p>
    <w:p w14:paraId="7603A669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proofErr w:type="spellStart"/>
      <w:r w:rsidRPr="00D233C6">
        <w:t>antiquiert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מיושן</w:t>
      </w:r>
    </w:p>
    <w:p w14:paraId="05141271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proofErr w:type="spellStart"/>
      <w:r w:rsidRPr="00D233C6">
        <w:t>irgendwie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איכשהו</w:t>
      </w:r>
    </w:p>
    <w:p w14:paraId="6E143C1C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Skandal</w:t>
      </w:r>
      <w:proofErr w:type="spellEnd"/>
      <w:r w:rsidRPr="00D233C6">
        <w:t xml:space="preserve">, </w:t>
      </w:r>
      <w:proofErr w:type="spellStart"/>
      <w:r w:rsidRPr="00D233C6">
        <w:t>Skandale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שערורייה, סקנדל</w:t>
      </w:r>
    </w:p>
    <w:p w14:paraId="1952EDD1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proofErr w:type="spellStart"/>
      <w:r w:rsidRPr="00D233C6">
        <w:t>unglücklich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אומלל, לא מאושר</w:t>
      </w:r>
    </w:p>
    <w:p w14:paraId="1D7A3748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proofErr w:type="spellStart"/>
      <w:r w:rsidRPr="00D233C6">
        <w:t>verlobt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מאורס</w:t>
      </w:r>
    </w:p>
    <w:p w14:paraId="74A77C27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proofErr w:type="spellStart"/>
      <w:r w:rsidRPr="00D233C6">
        <w:t>gelb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צהוב</w:t>
      </w:r>
    </w:p>
    <w:p w14:paraId="5852CA72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das Leder – </w:t>
      </w:r>
      <w:r w:rsidRPr="00D233C6">
        <w:rPr>
          <w:rtl/>
          <w:lang w:val="de-DE"/>
        </w:rPr>
        <w:t>עור</w:t>
      </w:r>
    </w:p>
    <w:p w14:paraId="7B2D4F00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der Stiefel – </w:t>
      </w:r>
      <w:r w:rsidRPr="00D233C6">
        <w:rPr>
          <w:rtl/>
          <w:lang w:val="de-DE"/>
        </w:rPr>
        <w:t>מגף</w:t>
      </w:r>
    </w:p>
    <w:p w14:paraId="143CC02B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proofErr w:type="spellStart"/>
      <w:r w:rsidRPr="00D233C6">
        <w:t>rund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עגול</w:t>
      </w:r>
    </w:p>
    <w:p w14:paraId="79A4ED30" w14:textId="77777777" w:rsidR="001A7317" w:rsidRPr="00D233C6" w:rsidRDefault="001A7317" w:rsidP="001A7317">
      <w:pPr>
        <w:pStyle w:val="ListParagraph"/>
        <w:numPr>
          <w:ilvl w:val="0"/>
          <w:numId w:val="1"/>
        </w:numPr>
        <w:bidi/>
      </w:pPr>
      <w:r w:rsidRPr="00D233C6">
        <w:t xml:space="preserve">verboten sein – </w:t>
      </w:r>
      <w:r w:rsidRPr="00D233C6">
        <w:rPr>
          <w:rtl/>
          <w:lang w:val="de-DE"/>
        </w:rPr>
        <w:t>להיות אסור</w:t>
      </w:r>
    </w:p>
    <w:p w14:paraId="231A6C9E" w14:textId="44341ABC" w:rsidR="00FC7BF2" w:rsidRPr="00D233C6" w:rsidRDefault="001A7317" w:rsidP="00FC7BF2">
      <w:pPr>
        <w:pStyle w:val="ListParagraph"/>
        <w:numPr>
          <w:ilvl w:val="0"/>
          <w:numId w:val="1"/>
        </w:numPr>
        <w:bidi/>
      </w:pPr>
      <w:r w:rsidRPr="00D233C6">
        <w:t xml:space="preserve">der Protest – </w:t>
      </w:r>
      <w:r w:rsidRPr="00D233C6">
        <w:rPr>
          <w:rtl/>
          <w:lang w:val="de-DE"/>
        </w:rPr>
        <w:t>מחאה, הפגנה</w:t>
      </w:r>
    </w:p>
    <w:p w14:paraId="47C5B021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Absatz</w:t>
      </w:r>
      <w:proofErr w:type="spellEnd"/>
      <w:r w:rsidRPr="00D233C6">
        <w:t xml:space="preserve">, </w:t>
      </w:r>
      <w:proofErr w:type="spellStart"/>
      <w:r w:rsidRPr="00D233C6">
        <w:t>Absätze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 xml:space="preserve">פסקה; עקב (של נעל) </w:t>
      </w:r>
      <w:r w:rsidRPr="00D233C6">
        <w:rPr>
          <w:i/>
          <w:iCs/>
        </w:rPr>
        <w:t>(</w:t>
      </w:r>
      <w:r w:rsidRPr="00D233C6">
        <w:rPr>
          <w:i/>
          <w:iCs/>
          <w:rtl/>
          <w:lang w:val="de-DE"/>
        </w:rPr>
        <w:t>המשמעות נקבעת לפי ההקשר</w:t>
      </w:r>
      <w:r w:rsidRPr="00D233C6">
        <w:rPr>
          <w:i/>
          <w:iCs/>
        </w:rPr>
        <w:t>)</w:t>
      </w:r>
    </w:p>
    <w:p w14:paraId="0602CDD0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die Reportage, </w:t>
      </w:r>
      <w:proofErr w:type="spellStart"/>
      <w:r w:rsidRPr="00D233C6">
        <w:t>Reportagen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כתבת תחקיר, כתבה</w:t>
      </w:r>
    </w:p>
    <w:p w14:paraId="349E66A6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proofErr w:type="spellStart"/>
      <w:r w:rsidRPr="00D233C6">
        <w:t>rechtsextrem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ימין קיצוני</w:t>
      </w:r>
    </w:p>
    <w:p w14:paraId="3BD4D016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Szene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סצנה; זירה; קהילה/סצנה חברתית</w:t>
      </w:r>
    </w:p>
    <w:p w14:paraId="6E3FB767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proofErr w:type="spellStart"/>
      <w:r w:rsidRPr="00D233C6">
        <w:t>berichten</w:t>
      </w:r>
      <w:proofErr w:type="spellEnd"/>
      <w:r w:rsidRPr="00D233C6">
        <w:t xml:space="preserve">, </w:t>
      </w:r>
      <w:proofErr w:type="spellStart"/>
      <w:r w:rsidRPr="00D233C6">
        <w:t>berichtet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לדווח</w:t>
      </w:r>
    </w:p>
    <w:p w14:paraId="1D6BDB56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der Norden – </w:t>
      </w:r>
      <w:r w:rsidRPr="00D233C6">
        <w:rPr>
          <w:rtl/>
          <w:lang w:val="de-DE"/>
        </w:rPr>
        <w:t>הצפון</w:t>
      </w:r>
    </w:p>
    <w:p w14:paraId="4DCA41E4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proofErr w:type="spellStart"/>
      <w:r w:rsidRPr="00D233C6">
        <w:t>rechtsradikal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ימני רדיקלי</w:t>
      </w:r>
    </w:p>
    <w:p w14:paraId="634EA4E3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Besucher</w:t>
      </w:r>
      <w:proofErr w:type="spellEnd"/>
      <w:r w:rsidRPr="00D233C6">
        <w:t xml:space="preserve">, </w:t>
      </w:r>
      <w:proofErr w:type="spellStart"/>
      <w:r w:rsidRPr="00D233C6">
        <w:t>Besucher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מבקר, אורח</w:t>
      </w:r>
    </w:p>
    <w:p w14:paraId="5B18893B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das Interview, Interviews – </w:t>
      </w:r>
      <w:r w:rsidRPr="00D233C6">
        <w:rPr>
          <w:rtl/>
          <w:lang w:val="de-DE"/>
        </w:rPr>
        <w:t>ריאיון</w:t>
      </w:r>
    </w:p>
    <w:p w14:paraId="5755846F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die Presse </w:t>
      </w:r>
      <w:r w:rsidRPr="00D233C6">
        <w:rPr>
          <w:i/>
          <w:iCs/>
        </w:rPr>
        <w:t>(</w:t>
      </w:r>
      <w:r w:rsidRPr="00D233C6">
        <w:rPr>
          <w:i/>
          <w:iCs/>
          <w:rtl/>
          <w:lang w:val="de-DE"/>
        </w:rPr>
        <w:t>רק ביחיד</w:t>
      </w:r>
      <w:r w:rsidRPr="00D233C6">
        <w:rPr>
          <w:i/>
          <w:iCs/>
        </w:rPr>
        <w:t>)</w:t>
      </w:r>
      <w:r w:rsidRPr="00D233C6">
        <w:t xml:space="preserve"> – </w:t>
      </w:r>
      <w:r w:rsidRPr="00D233C6">
        <w:rPr>
          <w:rtl/>
          <w:lang w:val="de-DE"/>
        </w:rPr>
        <w:t>העיתונות</w:t>
      </w:r>
    </w:p>
    <w:p w14:paraId="06C674AA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der Kilometer, Kilometer – </w:t>
      </w:r>
      <w:r w:rsidRPr="00D233C6">
        <w:rPr>
          <w:rtl/>
          <w:lang w:val="de-DE"/>
        </w:rPr>
        <w:t>קילומטר</w:t>
      </w:r>
    </w:p>
    <w:p w14:paraId="0676452D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proofErr w:type="spellStart"/>
      <w:r w:rsidRPr="00D233C6">
        <w:t>bereit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מוכן</w:t>
      </w:r>
    </w:p>
    <w:p w14:paraId="0248714B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die Tür, </w:t>
      </w:r>
      <w:proofErr w:type="spellStart"/>
      <w:r w:rsidRPr="00D233C6">
        <w:t>Türen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דלת</w:t>
      </w:r>
    </w:p>
    <w:p w14:paraId="302F0896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proofErr w:type="spellStart"/>
      <w:r w:rsidRPr="00D233C6">
        <w:t>klingeln</w:t>
      </w:r>
      <w:proofErr w:type="spellEnd"/>
      <w:r w:rsidRPr="00D233C6">
        <w:t xml:space="preserve">, </w:t>
      </w:r>
      <w:proofErr w:type="spellStart"/>
      <w:r w:rsidRPr="00D233C6">
        <w:t>geklingelt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לצלצל (בדלת או בטלפון)</w:t>
      </w:r>
    </w:p>
    <w:p w14:paraId="17694122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die Legging, Leggings – </w:t>
      </w:r>
      <w:r w:rsidRPr="00D233C6">
        <w:rPr>
          <w:rtl/>
          <w:lang w:val="de-DE"/>
        </w:rPr>
        <w:t>טייץ</w:t>
      </w:r>
    </w:p>
    <w:p w14:paraId="3BF46947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das T-Shirt, T-Shirts – </w:t>
      </w:r>
      <w:r w:rsidRPr="00D233C6">
        <w:rPr>
          <w:rtl/>
          <w:lang w:val="de-DE"/>
        </w:rPr>
        <w:t>חולצת טי</w:t>
      </w:r>
    </w:p>
    <w:p w14:paraId="2A779DEA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Lächeln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חיוך</w:t>
      </w:r>
    </w:p>
    <w:p w14:paraId="49F1DAAC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lastRenderedPageBreak/>
        <w:t xml:space="preserve">die </w:t>
      </w:r>
      <w:proofErr w:type="spellStart"/>
      <w:r w:rsidRPr="00D233C6">
        <w:t>Haarfarbe</w:t>
      </w:r>
      <w:proofErr w:type="spellEnd"/>
      <w:r w:rsidRPr="00D233C6">
        <w:t xml:space="preserve">, </w:t>
      </w:r>
      <w:proofErr w:type="spellStart"/>
      <w:r w:rsidRPr="00D233C6">
        <w:t>Haarfarben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צבע שיער</w:t>
      </w:r>
    </w:p>
    <w:p w14:paraId="5E5EC8F5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rot – </w:t>
      </w:r>
      <w:r w:rsidRPr="00D233C6">
        <w:rPr>
          <w:rtl/>
          <w:lang w:val="de-DE"/>
        </w:rPr>
        <w:t>אדום</w:t>
      </w:r>
    </w:p>
    <w:p w14:paraId="75503BFD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Gesicht</w:t>
      </w:r>
      <w:proofErr w:type="spellEnd"/>
      <w:r w:rsidRPr="00D233C6">
        <w:t xml:space="preserve">, </w:t>
      </w:r>
      <w:proofErr w:type="spellStart"/>
      <w:r w:rsidRPr="00D233C6">
        <w:t>Gesichter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פנים, פרצוף</w:t>
      </w:r>
    </w:p>
    <w:p w14:paraId="221A42B6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proofErr w:type="spellStart"/>
      <w:r w:rsidRPr="00D233C6">
        <w:t>herzlich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לבבי, חם</w:t>
      </w:r>
    </w:p>
    <w:p w14:paraId="647E05E0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Gastgeberin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מארחת</w:t>
      </w:r>
    </w:p>
    <w:p w14:paraId="51B44056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proofErr w:type="spellStart"/>
      <w:r w:rsidRPr="00D233C6">
        <w:t>kreativ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יצירתי</w:t>
      </w:r>
    </w:p>
    <w:p w14:paraId="0B14F48B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Partei</w:t>
      </w:r>
      <w:proofErr w:type="spellEnd"/>
      <w:r w:rsidRPr="00D233C6">
        <w:t xml:space="preserve">, </w:t>
      </w:r>
      <w:proofErr w:type="spellStart"/>
      <w:r w:rsidRPr="00D233C6">
        <w:t>Parteien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מפלגה</w:t>
      </w:r>
    </w:p>
    <w:p w14:paraId="3DF62F0B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proofErr w:type="spellStart"/>
      <w:r w:rsidRPr="00D233C6">
        <w:t>aufhören</w:t>
      </w:r>
      <w:proofErr w:type="spellEnd"/>
      <w:r w:rsidRPr="00D233C6">
        <w:t xml:space="preserve">, </w:t>
      </w:r>
      <w:proofErr w:type="spellStart"/>
      <w:r w:rsidRPr="00D233C6">
        <w:t>aufgehört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להפסיק</w:t>
      </w:r>
    </w:p>
    <w:p w14:paraId="28779BD4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Bundesrepublik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הרפובליקה הפדרלית (לרוב הכוונה לגרמניה)</w:t>
      </w:r>
    </w:p>
    <w:p w14:paraId="0FA1DDE6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proofErr w:type="spellStart"/>
      <w:r w:rsidRPr="00D233C6">
        <w:t>souverän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ריבוני; בטוח בעצמו</w:t>
      </w:r>
    </w:p>
    <w:p w14:paraId="4FCA77C7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der Staat – </w:t>
      </w:r>
      <w:r w:rsidRPr="00D233C6">
        <w:rPr>
          <w:rtl/>
          <w:lang w:val="de-DE"/>
        </w:rPr>
        <w:t>מדינה</w:t>
      </w:r>
    </w:p>
    <w:p w14:paraId="2561E21D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Pluralismus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פלורליזם</w:t>
      </w:r>
    </w:p>
    <w:p w14:paraId="372C3DB0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Diktatur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דיקטטורה</w:t>
      </w:r>
    </w:p>
    <w:p w14:paraId="374769E5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proofErr w:type="spellStart"/>
      <w:r w:rsidRPr="00D233C6">
        <w:t>ungefähr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בערך</w:t>
      </w:r>
    </w:p>
    <w:p w14:paraId="49B651AE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proofErr w:type="spellStart"/>
      <w:r w:rsidRPr="00D233C6">
        <w:t>erkennen</w:t>
      </w:r>
      <w:proofErr w:type="spellEnd"/>
      <w:r w:rsidRPr="00D233C6">
        <w:t xml:space="preserve">, </w:t>
      </w:r>
      <w:proofErr w:type="spellStart"/>
      <w:r w:rsidRPr="00D233C6">
        <w:t>erkannt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לזהות, להכיר</w:t>
      </w:r>
    </w:p>
    <w:p w14:paraId="726851BB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proofErr w:type="spellStart"/>
      <w:r w:rsidRPr="00D233C6">
        <w:t>spezifisch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ספציפי</w:t>
      </w:r>
    </w:p>
    <w:p w14:paraId="271464C0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Frisur</w:t>
      </w:r>
      <w:proofErr w:type="spellEnd"/>
      <w:r w:rsidRPr="00D233C6">
        <w:t xml:space="preserve">, </w:t>
      </w:r>
      <w:proofErr w:type="spellStart"/>
      <w:r w:rsidRPr="00D233C6">
        <w:t>Frisuren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תספורת, עיצוב שיער</w:t>
      </w:r>
    </w:p>
    <w:p w14:paraId="5469F04B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die Demonstration, </w:t>
      </w:r>
      <w:proofErr w:type="spellStart"/>
      <w:r w:rsidRPr="00D233C6">
        <w:t>Demonstrationen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הפגנה</w:t>
      </w:r>
    </w:p>
    <w:p w14:paraId="7F343F37" w14:textId="77777777" w:rsidR="00FC7BF2" w:rsidRPr="00D233C6" w:rsidRDefault="00FC7BF2" w:rsidP="00FC7BF2">
      <w:pPr>
        <w:pStyle w:val="ListParagraph"/>
        <w:numPr>
          <w:ilvl w:val="0"/>
          <w:numId w:val="1"/>
        </w:numPr>
        <w:bidi/>
      </w:pPr>
      <w:r w:rsidRPr="00D233C6">
        <w:t xml:space="preserve">die Reihe, </w:t>
      </w:r>
      <w:proofErr w:type="spellStart"/>
      <w:r w:rsidRPr="00D233C6">
        <w:t>Reihen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שורה, טור</w:t>
      </w:r>
    </w:p>
    <w:p w14:paraId="1081A414" w14:textId="77777777" w:rsidR="00A7172D" w:rsidRPr="00D233C6" w:rsidRDefault="00FC7BF2" w:rsidP="00A7172D">
      <w:pPr>
        <w:pStyle w:val="ListParagraph"/>
        <w:numPr>
          <w:ilvl w:val="0"/>
          <w:numId w:val="1"/>
        </w:numPr>
        <w:bidi/>
      </w:pPr>
      <w:r w:rsidRPr="00D233C6">
        <w:t xml:space="preserve">der Link – </w:t>
      </w:r>
      <w:r w:rsidRPr="00D233C6">
        <w:rPr>
          <w:rtl/>
          <w:lang w:val="de-DE"/>
        </w:rPr>
        <w:t>קישור (לינק)</w:t>
      </w:r>
    </w:p>
    <w:p w14:paraId="62AEC563" w14:textId="0CD2DD54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proofErr w:type="spellStart"/>
      <w:r w:rsidRPr="00D233C6">
        <w:t>radikal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רדיקלי, קיצוני</w:t>
      </w:r>
    </w:p>
    <w:p w14:paraId="65D74719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Veganer</w:t>
      </w:r>
      <w:proofErr w:type="spellEnd"/>
      <w:r w:rsidRPr="00D233C6">
        <w:t xml:space="preserve">, </w:t>
      </w:r>
      <w:proofErr w:type="spellStart"/>
      <w:r w:rsidRPr="00D233C6">
        <w:t>Veganer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טבעוני</w:t>
      </w:r>
    </w:p>
    <w:p w14:paraId="0ECF65A6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proofErr w:type="spellStart"/>
      <w:r w:rsidRPr="00D233C6">
        <w:t>problematisch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בעייתי</w:t>
      </w:r>
    </w:p>
    <w:p w14:paraId="457B436F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Dokumentation</w:t>
      </w:r>
      <w:proofErr w:type="spellEnd"/>
      <w:r w:rsidRPr="00D233C6">
        <w:t xml:space="preserve">, </w:t>
      </w:r>
      <w:proofErr w:type="spellStart"/>
      <w:r w:rsidRPr="00D233C6">
        <w:t>Dokumentationen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סרט תיעודי, תיעוד</w:t>
      </w:r>
    </w:p>
    <w:p w14:paraId="24D6C0A8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Vegetarierin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צמחונית</w:t>
      </w:r>
    </w:p>
    <w:p w14:paraId="5DA9C3DF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sozialen</w:t>
      </w:r>
      <w:proofErr w:type="spellEnd"/>
      <w:r w:rsidRPr="00D233C6">
        <w:t xml:space="preserve"> Medien – </w:t>
      </w:r>
      <w:r w:rsidRPr="00D233C6">
        <w:rPr>
          <w:rtl/>
          <w:lang w:val="de-DE"/>
        </w:rPr>
        <w:t>הרשתות החברתיות</w:t>
      </w:r>
    </w:p>
    <w:p w14:paraId="54CC2FDB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proofErr w:type="spellStart"/>
      <w:r w:rsidRPr="00D233C6">
        <w:t>wahrscheinlich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כנראה, סביר להניח</w:t>
      </w:r>
    </w:p>
    <w:p w14:paraId="3854C957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proofErr w:type="spellStart"/>
      <w:r w:rsidRPr="00D233C6">
        <w:t>extrem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קיצוני</w:t>
      </w:r>
    </w:p>
    <w:p w14:paraId="27BCCDD9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r w:rsidRPr="00D233C6">
        <w:t xml:space="preserve">der Marktplatz – </w:t>
      </w:r>
      <w:r w:rsidRPr="00D233C6">
        <w:rPr>
          <w:rtl/>
          <w:lang w:val="de-DE"/>
        </w:rPr>
        <w:t>כיכר השוק, כיכר מרכזית</w:t>
      </w:r>
    </w:p>
    <w:p w14:paraId="1131BD00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Hochzeit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חתונה</w:t>
      </w:r>
    </w:p>
    <w:p w14:paraId="3C2C6132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proofErr w:type="spellStart"/>
      <w:r w:rsidRPr="00D233C6">
        <w:t>drüben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מעבר (בצד השני)</w:t>
      </w:r>
    </w:p>
    <w:p w14:paraId="0D999DD9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r w:rsidRPr="00D233C6">
        <w:t xml:space="preserve">vegan – </w:t>
      </w:r>
      <w:r w:rsidRPr="00D233C6">
        <w:rPr>
          <w:rtl/>
          <w:lang w:val="de-DE"/>
        </w:rPr>
        <w:t>טבעוני</w:t>
      </w:r>
    </w:p>
    <w:p w14:paraId="594949C6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r w:rsidRPr="00D233C6">
        <w:t xml:space="preserve">das Fleisch – </w:t>
      </w:r>
      <w:r w:rsidRPr="00D233C6">
        <w:rPr>
          <w:rtl/>
          <w:lang w:val="de-DE"/>
        </w:rPr>
        <w:t>בשר</w:t>
      </w:r>
    </w:p>
    <w:p w14:paraId="6BA016C1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r w:rsidRPr="00D233C6">
        <w:t xml:space="preserve">der Holocaust – </w:t>
      </w:r>
      <w:r w:rsidRPr="00D233C6">
        <w:rPr>
          <w:rtl/>
          <w:lang w:val="de-DE"/>
        </w:rPr>
        <w:t>השואה</w:t>
      </w:r>
    </w:p>
    <w:p w14:paraId="7795E48B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proofErr w:type="spellStart"/>
      <w:r w:rsidRPr="00D233C6">
        <w:t>vergleichen</w:t>
      </w:r>
      <w:proofErr w:type="spellEnd"/>
      <w:r w:rsidRPr="00D233C6">
        <w:t xml:space="preserve">, </w:t>
      </w:r>
      <w:proofErr w:type="spellStart"/>
      <w:r w:rsidRPr="00D233C6">
        <w:t>verglichen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להשוות</w:t>
      </w:r>
    </w:p>
    <w:p w14:paraId="4C6DA135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Objekt</w:t>
      </w:r>
      <w:proofErr w:type="spellEnd"/>
      <w:r w:rsidRPr="00D233C6">
        <w:t xml:space="preserve">, </w:t>
      </w:r>
      <w:proofErr w:type="spellStart"/>
      <w:r w:rsidRPr="00D233C6">
        <w:t>Objekte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חפץ, אובייקט</w:t>
      </w:r>
    </w:p>
    <w:p w14:paraId="24CE39B5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proofErr w:type="spellStart"/>
      <w:r w:rsidRPr="00D233C6">
        <w:lastRenderedPageBreak/>
        <w:t>töten</w:t>
      </w:r>
      <w:proofErr w:type="spellEnd"/>
      <w:r w:rsidRPr="00D233C6">
        <w:t xml:space="preserve">, </w:t>
      </w:r>
      <w:proofErr w:type="spellStart"/>
      <w:r w:rsidRPr="00D233C6">
        <w:t>getötet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להרוג</w:t>
      </w:r>
    </w:p>
    <w:p w14:paraId="1688AB39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proofErr w:type="spellStart"/>
      <w:r w:rsidRPr="00D233C6">
        <w:t>gleich</w:t>
      </w:r>
      <w:proofErr w:type="spellEnd"/>
      <w:r w:rsidRPr="00D233C6">
        <w:t xml:space="preserve"> </w:t>
      </w:r>
      <w:proofErr w:type="spellStart"/>
      <w:r w:rsidRPr="00D233C6">
        <w:t>setzen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להשוות בין, להעמיד כשווים</w:t>
      </w:r>
    </w:p>
    <w:p w14:paraId="141D74B7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r w:rsidRPr="00D233C6">
        <w:t xml:space="preserve">der Kampf, </w:t>
      </w:r>
      <w:proofErr w:type="spellStart"/>
      <w:r w:rsidRPr="00D233C6">
        <w:t>Kämpfe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מאבק, קרב</w:t>
      </w:r>
    </w:p>
    <w:p w14:paraId="49133D23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proofErr w:type="spellStart"/>
      <w:r w:rsidRPr="00D233C6">
        <w:t>gegen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נגד</w:t>
      </w:r>
    </w:p>
    <w:p w14:paraId="021D4B73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proofErr w:type="spellStart"/>
      <w:r w:rsidRPr="00D233C6">
        <w:t>krass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 xml:space="preserve">קיצוני, מטורף, חריף </w:t>
      </w:r>
      <w:r w:rsidRPr="00D233C6">
        <w:rPr>
          <w:i/>
          <w:iCs/>
        </w:rPr>
        <w:t>(</w:t>
      </w:r>
      <w:r w:rsidRPr="00D233C6">
        <w:rPr>
          <w:i/>
          <w:iCs/>
          <w:rtl/>
          <w:lang w:val="de-DE"/>
        </w:rPr>
        <w:t>סלנג נפוץ</w:t>
      </w:r>
      <w:r w:rsidRPr="00D233C6">
        <w:rPr>
          <w:i/>
          <w:iCs/>
        </w:rPr>
        <w:t>)</w:t>
      </w:r>
    </w:p>
    <w:p w14:paraId="38E42530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proofErr w:type="spellStart"/>
      <w:r w:rsidRPr="00D233C6">
        <w:t>relativ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יחסי, יחסית</w:t>
      </w:r>
    </w:p>
    <w:p w14:paraId="237374F0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r w:rsidRPr="00D233C6">
        <w:t xml:space="preserve">der Stress – </w:t>
      </w:r>
      <w:r w:rsidRPr="00D233C6">
        <w:rPr>
          <w:rtl/>
          <w:lang w:val="de-DE"/>
        </w:rPr>
        <w:t>לחץ</w:t>
      </w:r>
    </w:p>
    <w:p w14:paraId="1F59E525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proofErr w:type="spellStart"/>
      <w:r w:rsidRPr="00D233C6">
        <w:t>weitere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נוסף, נוספים</w:t>
      </w:r>
    </w:p>
    <w:p w14:paraId="56B87AA1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proofErr w:type="spellStart"/>
      <w:r w:rsidRPr="00D233C6">
        <w:t>unethisch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לא מוסרי</w:t>
      </w:r>
    </w:p>
    <w:p w14:paraId="7E45698C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proofErr w:type="spellStart"/>
      <w:r w:rsidRPr="00D233C6">
        <w:t>dogmatisch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דוגמטי</w:t>
      </w:r>
    </w:p>
    <w:p w14:paraId="47EF11C0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r w:rsidRPr="00D233C6">
        <w:t xml:space="preserve">intolerant – </w:t>
      </w:r>
      <w:r w:rsidRPr="00D233C6">
        <w:rPr>
          <w:rtl/>
          <w:lang w:val="de-DE"/>
        </w:rPr>
        <w:t>חסר סובלנות</w:t>
      </w:r>
    </w:p>
    <w:p w14:paraId="3988D030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proofErr w:type="spellStart"/>
      <w:r w:rsidRPr="00D233C6">
        <w:t>akzeptieren</w:t>
      </w:r>
      <w:proofErr w:type="spellEnd"/>
      <w:r w:rsidRPr="00D233C6">
        <w:t xml:space="preserve">, </w:t>
      </w:r>
      <w:proofErr w:type="spellStart"/>
      <w:r w:rsidRPr="00D233C6">
        <w:t>akzeptiert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לקבל, להסכים, לקבל בהבנה</w:t>
      </w:r>
    </w:p>
    <w:p w14:paraId="50A78852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proofErr w:type="spellStart"/>
      <w:r w:rsidRPr="00D233C6">
        <w:t>gesundheitlich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בריאותי</w:t>
      </w:r>
    </w:p>
    <w:p w14:paraId="4625852F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Aspekt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היבט</w:t>
      </w:r>
    </w:p>
    <w:p w14:paraId="28733C49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Reporterin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כתבת</w:t>
      </w:r>
    </w:p>
    <w:p w14:paraId="67DC78AF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proofErr w:type="spellStart"/>
      <w:r w:rsidRPr="00D233C6">
        <w:t>recht</w:t>
      </w:r>
      <w:proofErr w:type="spellEnd"/>
      <w:r w:rsidRPr="00D233C6">
        <w:t xml:space="preserve"> </w:t>
      </w:r>
      <w:proofErr w:type="spellStart"/>
      <w:r w:rsidRPr="00D233C6">
        <w:t>haben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להיות צודק</w:t>
      </w:r>
    </w:p>
    <w:p w14:paraId="100ECC4F" w14:textId="77777777" w:rsidR="00A7172D" w:rsidRPr="00D233C6" w:rsidRDefault="00A7172D" w:rsidP="00A7172D">
      <w:pPr>
        <w:pStyle w:val="ListParagraph"/>
        <w:numPr>
          <w:ilvl w:val="0"/>
          <w:numId w:val="1"/>
        </w:numPr>
        <w:bidi/>
      </w:pPr>
      <w:r w:rsidRPr="00D233C6">
        <w:t xml:space="preserve">die Propaganda – </w:t>
      </w:r>
      <w:r w:rsidRPr="00D233C6">
        <w:rPr>
          <w:rtl/>
          <w:lang w:val="de-DE"/>
        </w:rPr>
        <w:t>תעמולה</w:t>
      </w:r>
    </w:p>
    <w:p w14:paraId="0CBBC278" w14:textId="52A19812" w:rsidR="00A16D39" w:rsidRPr="00D233C6" w:rsidRDefault="00A7172D" w:rsidP="00A16D39">
      <w:pPr>
        <w:pStyle w:val="ListParagraph"/>
        <w:numPr>
          <w:ilvl w:val="0"/>
          <w:numId w:val="1"/>
        </w:numPr>
        <w:bidi/>
      </w:pPr>
      <w:proofErr w:type="spellStart"/>
      <w:r w:rsidRPr="00D233C6">
        <w:t>wieso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למה? / מדוע</w:t>
      </w:r>
      <w:r w:rsidRPr="00D233C6">
        <w:t>?</w:t>
      </w:r>
    </w:p>
    <w:p w14:paraId="1A203F67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Stadtmensch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אדם עירוני</w:t>
      </w:r>
      <w:r w:rsidRPr="00D233C6">
        <w:br/>
        <w:t xml:space="preserve">der </w:t>
      </w:r>
      <w:proofErr w:type="spellStart"/>
      <w:r w:rsidRPr="00D233C6">
        <w:t>Landmensch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אדם כפרי</w:t>
      </w:r>
    </w:p>
    <w:p w14:paraId="622D02AC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Landleben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החיים בכפר</w:t>
      </w:r>
    </w:p>
    <w:p w14:paraId="73CC596C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proofErr w:type="spellStart"/>
      <w:r w:rsidRPr="00D233C6">
        <w:t>mieten</w:t>
      </w:r>
      <w:proofErr w:type="spellEnd"/>
      <w:r w:rsidRPr="00D233C6">
        <w:t xml:space="preserve">, </w:t>
      </w:r>
      <w:proofErr w:type="spellStart"/>
      <w:r w:rsidRPr="00D233C6">
        <w:t>gemietet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לשכור</w:t>
      </w:r>
    </w:p>
    <w:p w14:paraId="018F7561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proofErr w:type="spellStart"/>
      <w:r w:rsidRPr="00D233C6">
        <w:t>weil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כי</w:t>
      </w:r>
    </w:p>
    <w:p w14:paraId="7796C880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Schrebergarten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גינה קהילתית / חלקת גינה להשכרה</w:t>
      </w:r>
    </w:p>
    <w:p w14:paraId="6E96D487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proofErr w:type="spellStart"/>
      <w:r w:rsidRPr="00D233C6">
        <w:t>organisieren</w:t>
      </w:r>
      <w:proofErr w:type="spellEnd"/>
      <w:r w:rsidRPr="00D233C6">
        <w:t xml:space="preserve">, </w:t>
      </w:r>
      <w:proofErr w:type="spellStart"/>
      <w:r w:rsidRPr="00D233C6">
        <w:t>organisiert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לארגן</w:t>
      </w:r>
    </w:p>
    <w:p w14:paraId="2B64385A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Gartenarbeit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עבודת גינה</w:t>
      </w:r>
    </w:p>
    <w:p w14:paraId="3ED2B188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Zeitschrift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כתב עת, מגזין</w:t>
      </w:r>
    </w:p>
    <w:p w14:paraId="33F18A45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proofErr w:type="spellStart"/>
      <w:r w:rsidRPr="00D233C6">
        <w:t>anbauen</w:t>
      </w:r>
      <w:proofErr w:type="spellEnd"/>
      <w:r w:rsidRPr="00D233C6">
        <w:t xml:space="preserve">, </w:t>
      </w:r>
      <w:proofErr w:type="spellStart"/>
      <w:r w:rsidRPr="00D233C6">
        <w:t>angebaut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 xml:space="preserve">לגדל (צמחים, גידולים חקלאיים) </w:t>
      </w:r>
      <w:r w:rsidRPr="00D233C6">
        <w:rPr>
          <w:i/>
          <w:iCs/>
        </w:rPr>
        <w:t>(</w:t>
      </w:r>
      <w:r w:rsidRPr="00D233C6">
        <w:rPr>
          <w:i/>
          <w:iCs/>
          <w:rtl/>
          <w:lang w:val="de-DE"/>
        </w:rPr>
        <w:t xml:space="preserve">שימי לב: צורת העבר היא </w:t>
      </w:r>
      <w:proofErr w:type="spellStart"/>
      <w:r w:rsidRPr="00D233C6">
        <w:rPr>
          <w:i/>
          <w:iCs/>
        </w:rPr>
        <w:t>angebaut</w:t>
      </w:r>
      <w:proofErr w:type="spellEnd"/>
      <w:r w:rsidRPr="00D233C6">
        <w:rPr>
          <w:i/>
          <w:iCs/>
        </w:rPr>
        <w:t xml:space="preserve">, </w:t>
      </w:r>
      <w:r w:rsidRPr="00D233C6">
        <w:rPr>
          <w:i/>
          <w:iCs/>
          <w:rtl/>
          <w:lang w:val="de-DE"/>
        </w:rPr>
        <w:t xml:space="preserve">לא </w:t>
      </w:r>
      <w:proofErr w:type="spellStart"/>
      <w:r w:rsidRPr="00D233C6">
        <w:rPr>
          <w:i/>
          <w:iCs/>
        </w:rPr>
        <w:t>abgebaut</w:t>
      </w:r>
      <w:proofErr w:type="spellEnd"/>
      <w:r w:rsidRPr="00D233C6">
        <w:rPr>
          <w:i/>
          <w:iCs/>
        </w:rPr>
        <w:t>)</w:t>
      </w:r>
    </w:p>
    <w:p w14:paraId="54524711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Idealisierung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אידיאליזציה, האדרה</w:t>
      </w:r>
    </w:p>
    <w:p w14:paraId="737D3462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Städter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תושב עיר</w:t>
      </w:r>
    </w:p>
    <w:p w14:paraId="254F924F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Romantik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רומנטיקה; התקופה הרומנטית (בהקשר ספרותי/אמנותי)</w:t>
      </w:r>
    </w:p>
    <w:p w14:paraId="78AC9A2B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proofErr w:type="spellStart"/>
      <w:r w:rsidRPr="00D233C6">
        <w:t>auftauchen</w:t>
      </w:r>
      <w:proofErr w:type="spellEnd"/>
      <w:r w:rsidRPr="00D233C6">
        <w:t xml:space="preserve">, </w:t>
      </w:r>
      <w:proofErr w:type="spellStart"/>
      <w:r w:rsidRPr="00D233C6">
        <w:t>aufgetaucht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להופיע, לצוץ</w:t>
      </w:r>
    </w:p>
    <w:p w14:paraId="10A349AD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das Stück, </w:t>
      </w:r>
      <w:proofErr w:type="spellStart"/>
      <w:r w:rsidRPr="00D233C6">
        <w:t>Stücke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חתיכה; יצירה (למשל מחזה)</w:t>
      </w:r>
    </w:p>
    <w:p w14:paraId="634E349B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das Werk, Werke – </w:t>
      </w:r>
      <w:r w:rsidRPr="00D233C6">
        <w:rPr>
          <w:rtl/>
          <w:lang w:val="de-DE"/>
        </w:rPr>
        <w:t>יצירה, מפעל</w:t>
      </w:r>
    </w:p>
    <w:p w14:paraId="4A451871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Realität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מציאות</w:t>
      </w:r>
    </w:p>
    <w:p w14:paraId="57C783BC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lastRenderedPageBreak/>
        <w:t xml:space="preserve">die </w:t>
      </w:r>
      <w:proofErr w:type="spellStart"/>
      <w:r w:rsidRPr="00D233C6">
        <w:t>Industrialisierung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תיעוש</w:t>
      </w:r>
    </w:p>
    <w:p w14:paraId="1C15B797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Jahrhundert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מאה (100 שנים)</w:t>
      </w:r>
    </w:p>
    <w:p w14:paraId="0830CBBD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proofErr w:type="spellStart"/>
      <w:r w:rsidRPr="00D233C6">
        <w:t>beschreiben</w:t>
      </w:r>
      <w:proofErr w:type="spellEnd"/>
      <w:r w:rsidRPr="00D233C6">
        <w:t xml:space="preserve">, </w:t>
      </w:r>
      <w:proofErr w:type="spellStart"/>
      <w:r w:rsidRPr="00D233C6">
        <w:t>beschrieben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לתאר</w:t>
      </w:r>
    </w:p>
    <w:p w14:paraId="5304C7C2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proofErr w:type="spellStart"/>
      <w:r w:rsidRPr="00D233C6">
        <w:t>negativ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שלילי</w:t>
      </w:r>
    </w:p>
    <w:p w14:paraId="79703CDB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proofErr w:type="spellStart"/>
      <w:r w:rsidRPr="00D233C6">
        <w:t>schmutzig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מלוכלך</w:t>
      </w:r>
    </w:p>
    <w:p w14:paraId="61DBA687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anonym – </w:t>
      </w:r>
      <w:r w:rsidRPr="00D233C6">
        <w:rPr>
          <w:rtl/>
          <w:lang w:val="de-DE"/>
        </w:rPr>
        <w:t>אנונימי</w:t>
      </w:r>
    </w:p>
    <w:p w14:paraId="42906461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proofErr w:type="spellStart"/>
      <w:r w:rsidRPr="00D233C6">
        <w:t>einsam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בודד</w:t>
      </w:r>
    </w:p>
    <w:p w14:paraId="3867C730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Antagonismus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ניגוד, עימות, אנטגוניזם</w:t>
      </w:r>
    </w:p>
    <w:p w14:paraId="00515023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die Renaissance – </w:t>
      </w:r>
      <w:proofErr w:type="spellStart"/>
      <w:r w:rsidRPr="00D233C6">
        <w:rPr>
          <w:rtl/>
          <w:lang w:val="de-DE"/>
        </w:rPr>
        <w:t>הרנסאנס</w:t>
      </w:r>
      <w:proofErr w:type="spellEnd"/>
    </w:p>
    <w:p w14:paraId="4A7BFE12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Mittelschicht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מעמד הביניים</w:t>
      </w:r>
    </w:p>
    <w:p w14:paraId="11CECA97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proofErr w:type="spellStart"/>
      <w:r w:rsidRPr="00D233C6">
        <w:t>dynamisch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דינמי</w:t>
      </w:r>
    </w:p>
    <w:p w14:paraId="453EC0BF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Umfrage</w:t>
      </w:r>
      <w:proofErr w:type="spellEnd"/>
      <w:r w:rsidRPr="00D233C6">
        <w:t xml:space="preserve">, </w:t>
      </w:r>
      <w:proofErr w:type="spellStart"/>
      <w:r w:rsidRPr="00D233C6">
        <w:t>Umfragen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סקר</w:t>
      </w:r>
    </w:p>
    <w:p w14:paraId="13753A94" w14:textId="77777777" w:rsidR="00A16D39" w:rsidRPr="00D233C6" w:rsidRDefault="00A16D39" w:rsidP="00A16D39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Ansicht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דעה, השקפה, נקודת מבט</w:t>
      </w:r>
    </w:p>
    <w:p w14:paraId="4DE4FB02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r w:rsidRPr="00D233C6">
        <w:t xml:space="preserve">extra – </w:t>
      </w:r>
      <w:r w:rsidRPr="00D233C6">
        <w:rPr>
          <w:rtl/>
          <w:lang w:val="de-DE"/>
        </w:rPr>
        <w:t>במיוחד, נוסף, במיוחד בשביל</w:t>
      </w:r>
      <w:r w:rsidRPr="00D233C6">
        <w:t>...</w:t>
      </w:r>
    </w:p>
    <w:p w14:paraId="647E48AD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Typ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 xml:space="preserve">טיפוס, בחור </w:t>
      </w:r>
      <w:r w:rsidRPr="00D233C6">
        <w:rPr>
          <w:i/>
          <w:iCs/>
        </w:rPr>
        <w:t>(</w:t>
      </w:r>
      <w:r w:rsidRPr="00D233C6">
        <w:rPr>
          <w:i/>
          <w:iCs/>
          <w:rtl/>
          <w:lang w:val="de-DE"/>
        </w:rPr>
        <w:t>לפי ההקשר</w:t>
      </w:r>
      <w:r w:rsidRPr="00D233C6">
        <w:rPr>
          <w:i/>
          <w:iCs/>
        </w:rPr>
        <w:t>)</w:t>
      </w:r>
    </w:p>
    <w:p w14:paraId="5BB70397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proofErr w:type="spellStart"/>
      <w:r w:rsidRPr="00D233C6">
        <w:t>vermuten</w:t>
      </w:r>
      <w:proofErr w:type="spellEnd"/>
      <w:r w:rsidRPr="00D233C6">
        <w:t xml:space="preserve">, </w:t>
      </w:r>
      <w:proofErr w:type="spellStart"/>
      <w:r w:rsidRPr="00D233C6">
        <w:t>vermutet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לשער, להניח</w:t>
      </w:r>
    </w:p>
    <w:p w14:paraId="1711A388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proofErr w:type="spellStart"/>
      <w:r w:rsidRPr="00D233C6">
        <w:t>verrückt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משוגע</w:t>
      </w:r>
    </w:p>
    <w:p w14:paraId="1ABB4C8F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Tierphilosophie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פילוסופיה של בעלי חיים</w:t>
      </w:r>
    </w:p>
    <w:p w14:paraId="1E74CD9D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r w:rsidRPr="00D233C6">
        <w:t xml:space="preserve">die Katze – </w:t>
      </w:r>
      <w:r w:rsidRPr="00D233C6">
        <w:rPr>
          <w:rtl/>
          <w:lang w:val="de-DE"/>
        </w:rPr>
        <w:t>חתול / חתולה</w:t>
      </w:r>
    </w:p>
    <w:p w14:paraId="0200B457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Unterschied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הבדל</w:t>
      </w:r>
    </w:p>
    <w:p w14:paraId="701318D6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Sportler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ספורטאי</w:t>
      </w:r>
    </w:p>
    <w:p w14:paraId="27ACC288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r w:rsidRPr="00D233C6">
        <w:t xml:space="preserve">der Geist – </w:t>
      </w:r>
      <w:r w:rsidRPr="00D233C6">
        <w:rPr>
          <w:rtl/>
          <w:lang w:val="de-DE"/>
        </w:rPr>
        <w:t xml:space="preserve">רוח; שכל; תודעה </w:t>
      </w:r>
      <w:r w:rsidRPr="00D233C6">
        <w:rPr>
          <w:i/>
          <w:iCs/>
        </w:rPr>
        <w:t>(</w:t>
      </w:r>
      <w:r w:rsidRPr="00D233C6">
        <w:rPr>
          <w:i/>
          <w:iCs/>
          <w:rtl/>
          <w:lang w:val="de-DE"/>
        </w:rPr>
        <w:t>לפי ההקשר</w:t>
      </w:r>
      <w:r w:rsidRPr="00D233C6">
        <w:rPr>
          <w:i/>
          <w:iCs/>
        </w:rPr>
        <w:t>)</w:t>
      </w:r>
    </w:p>
    <w:p w14:paraId="29AF9E78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proofErr w:type="spellStart"/>
      <w:r w:rsidRPr="00D233C6">
        <w:t>linguistisch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בלשני</w:t>
      </w:r>
    </w:p>
    <w:p w14:paraId="515F2ADF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proofErr w:type="spellStart"/>
      <w:r w:rsidRPr="00D233C6">
        <w:t>philosophisch</w:t>
      </w:r>
      <w:proofErr w:type="spellEnd"/>
      <w:r w:rsidRPr="00D233C6">
        <w:t xml:space="preserve"> </w:t>
      </w:r>
      <w:r w:rsidRPr="00D233C6">
        <w:rPr>
          <w:i/>
          <w:iCs/>
        </w:rPr>
        <w:t>(</w:t>
      </w:r>
      <w:r w:rsidRPr="00D233C6">
        <w:rPr>
          <w:i/>
          <w:iCs/>
          <w:rtl/>
          <w:lang w:val="de-DE"/>
        </w:rPr>
        <w:t xml:space="preserve">ברשימה נכתב </w:t>
      </w:r>
      <w:proofErr w:type="spellStart"/>
      <w:r w:rsidRPr="00D233C6">
        <w:rPr>
          <w:i/>
          <w:iCs/>
        </w:rPr>
        <w:t>philosophischen</w:t>
      </w:r>
      <w:proofErr w:type="spellEnd"/>
      <w:r w:rsidRPr="00D233C6">
        <w:rPr>
          <w:i/>
          <w:iCs/>
        </w:rPr>
        <w:t xml:space="preserve">, </w:t>
      </w:r>
      <w:r w:rsidRPr="00D233C6">
        <w:rPr>
          <w:i/>
          <w:iCs/>
          <w:rtl/>
          <w:lang w:val="de-DE"/>
        </w:rPr>
        <w:t>שהיא צורת הנטייה</w:t>
      </w:r>
      <w:r w:rsidRPr="00D233C6">
        <w:rPr>
          <w:i/>
          <w:iCs/>
        </w:rPr>
        <w:t>)</w:t>
      </w:r>
      <w:r w:rsidRPr="00D233C6">
        <w:t xml:space="preserve"> – </w:t>
      </w:r>
      <w:r w:rsidRPr="00D233C6">
        <w:rPr>
          <w:rtl/>
          <w:lang w:val="de-DE"/>
        </w:rPr>
        <w:t>פילוסופי</w:t>
      </w:r>
    </w:p>
    <w:p w14:paraId="4AFC9F94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Sportwissenschaftler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חוקר מדעי הספורט</w:t>
      </w:r>
    </w:p>
    <w:p w14:paraId="5882C030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proofErr w:type="spellStart"/>
      <w:r w:rsidRPr="00D233C6">
        <w:t>grundsätzlich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עקרונית, באופן עקרוני, באופן בסיסי</w:t>
      </w:r>
    </w:p>
    <w:p w14:paraId="2B13DFF5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Tierschützer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פעיל למען זכויות/הגנת בעלי חיים</w:t>
      </w:r>
    </w:p>
    <w:p w14:paraId="348390C6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r w:rsidRPr="00D233C6">
        <w:t xml:space="preserve">das Recht, Rechte – </w:t>
      </w:r>
      <w:r w:rsidRPr="00D233C6">
        <w:rPr>
          <w:rtl/>
          <w:lang w:val="de-DE"/>
        </w:rPr>
        <w:t xml:space="preserve">זכות, זכויות; חוק </w:t>
      </w:r>
      <w:r w:rsidRPr="00D233C6">
        <w:rPr>
          <w:i/>
          <w:iCs/>
        </w:rPr>
        <w:t>(</w:t>
      </w:r>
      <w:r w:rsidRPr="00D233C6">
        <w:rPr>
          <w:i/>
          <w:iCs/>
          <w:rtl/>
          <w:lang w:val="de-DE"/>
        </w:rPr>
        <w:t>לפי ההקשר</w:t>
      </w:r>
      <w:r w:rsidRPr="00D233C6">
        <w:rPr>
          <w:i/>
          <w:iCs/>
        </w:rPr>
        <w:t>)</w:t>
      </w:r>
    </w:p>
    <w:p w14:paraId="3655BC72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proofErr w:type="spellStart"/>
      <w:r w:rsidRPr="00D233C6">
        <w:t>übertrieben</w:t>
      </w:r>
      <w:proofErr w:type="spellEnd"/>
      <w:r w:rsidRPr="00D233C6">
        <w:t xml:space="preserve"> sein – </w:t>
      </w:r>
      <w:r w:rsidRPr="00D233C6">
        <w:rPr>
          <w:rtl/>
          <w:lang w:val="de-DE"/>
        </w:rPr>
        <w:t>להיות מוגזם</w:t>
      </w:r>
    </w:p>
    <w:p w14:paraId="122B23F4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Gleichheit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שוויון</w:t>
      </w:r>
    </w:p>
    <w:p w14:paraId="1C0F0682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Quatsch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שטויות, הבל</w:t>
      </w:r>
    </w:p>
    <w:p w14:paraId="07796BEB" w14:textId="77777777" w:rsidR="00681229" w:rsidRPr="00D233C6" w:rsidRDefault="00681229" w:rsidP="00681229">
      <w:pPr>
        <w:pStyle w:val="ListParagraph"/>
        <w:numPr>
          <w:ilvl w:val="0"/>
          <w:numId w:val="1"/>
        </w:numPr>
        <w:bidi/>
      </w:pPr>
      <w:proofErr w:type="spellStart"/>
      <w:r w:rsidRPr="00D233C6">
        <w:t>einig</w:t>
      </w:r>
      <w:proofErr w:type="spellEnd"/>
      <w:r w:rsidRPr="00D233C6">
        <w:t xml:space="preserve"> sein – </w:t>
      </w:r>
      <w:r w:rsidRPr="00D233C6">
        <w:rPr>
          <w:rtl/>
          <w:lang w:val="de-DE"/>
        </w:rPr>
        <w:t>להסכים</w:t>
      </w:r>
    </w:p>
    <w:p w14:paraId="77CC9AB6" w14:textId="77777777" w:rsidR="00F43F6E" w:rsidRPr="00D233C6" w:rsidRDefault="00681229" w:rsidP="00F43F6E">
      <w:pPr>
        <w:pStyle w:val="ListParagraph"/>
        <w:numPr>
          <w:ilvl w:val="0"/>
          <w:numId w:val="1"/>
        </w:numPr>
        <w:bidi/>
      </w:pPr>
      <w:proofErr w:type="spellStart"/>
      <w:r w:rsidRPr="00D233C6">
        <w:t>grillen</w:t>
      </w:r>
      <w:proofErr w:type="spellEnd"/>
      <w:r w:rsidRPr="00D233C6">
        <w:t xml:space="preserve">, </w:t>
      </w:r>
      <w:proofErr w:type="spellStart"/>
      <w:r w:rsidRPr="00D233C6">
        <w:t>gegrillt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לצלות (על גריל)</w:t>
      </w:r>
    </w:p>
    <w:p w14:paraId="098E840C" w14:textId="3582D906" w:rsidR="009E4A54" w:rsidRPr="00D233C6" w:rsidRDefault="009E4A54" w:rsidP="00F43F6E">
      <w:pPr>
        <w:pStyle w:val="ListParagraph"/>
        <w:numPr>
          <w:ilvl w:val="0"/>
          <w:numId w:val="1"/>
        </w:numPr>
        <w:bidi/>
      </w:pPr>
      <w:r w:rsidRPr="00D233C6">
        <w:t xml:space="preserve">das Kunstmuseum – </w:t>
      </w:r>
      <w:r w:rsidRPr="00D233C6">
        <w:rPr>
          <w:rtl/>
          <w:lang w:val="de-DE"/>
        </w:rPr>
        <w:t>מוזיאון לאמנות</w:t>
      </w:r>
    </w:p>
    <w:p w14:paraId="3B6C6A52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r w:rsidRPr="00D233C6">
        <w:t xml:space="preserve">Schweizer – </w:t>
      </w:r>
      <w:r w:rsidRPr="00D233C6">
        <w:rPr>
          <w:rtl/>
          <w:lang w:val="de-DE"/>
        </w:rPr>
        <w:t>שווייצרי</w:t>
      </w:r>
    </w:p>
    <w:p w14:paraId="49379AD7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Landschaft</w:t>
      </w:r>
      <w:proofErr w:type="spellEnd"/>
      <w:r w:rsidRPr="00D233C6">
        <w:t xml:space="preserve">, </w:t>
      </w:r>
      <w:proofErr w:type="spellStart"/>
      <w:r w:rsidRPr="00D233C6">
        <w:t>Landschaften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נוף, נופים</w:t>
      </w:r>
    </w:p>
    <w:p w14:paraId="753BF5C8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proofErr w:type="spellStart"/>
      <w:r w:rsidRPr="00D233C6">
        <w:lastRenderedPageBreak/>
        <w:t>gefährlich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מסוכן</w:t>
      </w:r>
    </w:p>
    <w:p w14:paraId="1850E508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proofErr w:type="spellStart"/>
      <w:r w:rsidRPr="00D233C6">
        <w:t>draußen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בחוץ</w:t>
      </w:r>
    </w:p>
    <w:p w14:paraId="726F229E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Skizze</w:t>
      </w:r>
      <w:proofErr w:type="spellEnd"/>
      <w:r w:rsidRPr="00D233C6">
        <w:t xml:space="preserve">, </w:t>
      </w:r>
      <w:proofErr w:type="spellStart"/>
      <w:r w:rsidRPr="00D233C6">
        <w:t>Skizzen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סקיצה, רישום</w:t>
      </w:r>
    </w:p>
    <w:p w14:paraId="2C9008E0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r w:rsidRPr="00D233C6">
        <w:t xml:space="preserve">das Atelier – </w:t>
      </w:r>
      <w:r w:rsidRPr="00D233C6">
        <w:rPr>
          <w:rtl/>
          <w:lang w:val="de-DE"/>
        </w:rPr>
        <w:t xml:space="preserve">סטודיו, </w:t>
      </w:r>
      <w:proofErr w:type="spellStart"/>
      <w:r w:rsidRPr="00D233C6">
        <w:rPr>
          <w:rtl/>
          <w:lang w:val="de-DE"/>
        </w:rPr>
        <w:t>אטלייה</w:t>
      </w:r>
      <w:proofErr w:type="spellEnd"/>
      <w:r w:rsidRPr="00D233C6">
        <w:rPr>
          <w:rtl/>
          <w:lang w:val="de-DE"/>
        </w:rPr>
        <w:t xml:space="preserve"> (סדנת אמן)</w:t>
      </w:r>
    </w:p>
    <w:p w14:paraId="2CB14E6C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Ölbild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ציור שמן</w:t>
      </w:r>
    </w:p>
    <w:p w14:paraId="291A3EEE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Bildmitte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מרכז התמונה</w:t>
      </w:r>
    </w:p>
    <w:p w14:paraId="6EED050D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proofErr w:type="spellStart"/>
      <w:r w:rsidRPr="00D233C6">
        <w:t>vorne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מלפנים, בקדמת התמונה</w:t>
      </w:r>
    </w:p>
    <w:p w14:paraId="15E7C6B3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Gebirgslandschaft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נוף הררי</w:t>
      </w:r>
    </w:p>
    <w:p w14:paraId="77BE87FB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proofErr w:type="spellStart"/>
      <w:r w:rsidRPr="00D233C6">
        <w:t>hinten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מאחור, ברקע</w:t>
      </w:r>
    </w:p>
    <w:p w14:paraId="6373A8E9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r w:rsidRPr="00D233C6">
        <w:t xml:space="preserve">hell – </w:t>
      </w:r>
      <w:r w:rsidRPr="00D233C6">
        <w:rPr>
          <w:rtl/>
          <w:lang w:val="de-DE"/>
        </w:rPr>
        <w:t>בהיר</w:t>
      </w:r>
    </w:p>
    <w:p w14:paraId="6723CEE1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r w:rsidRPr="00D233C6">
        <w:t xml:space="preserve">der Berg, Berge – </w:t>
      </w:r>
      <w:r w:rsidRPr="00D233C6">
        <w:rPr>
          <w:rtl/>
          <w:lang w:val="de-DE"/>
        </w:rPr>
        <w:t>הר, הרים</w:t>
      </w:r>
    </w:p>
    <w:p w14:paraId="63C47E94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Gipfel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פסגה</w:t>
      </w:r>
    </w:p>
    <w:p w14:paraId="0438E2BD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r w:rsidRPr="00D233C6">
        <w:t xml:space="preserve">die Sonne – </w:t>
      </w:r>
      <w:r w:rsidRPr="00D233C6">
        <w:rPr>
          <w:rtl/>
          <w:lang w:val="de-DE"/>
        </w:rPr>
        <w:t>שמש</w:t>
      </w:r>
    </w:p>
    <w:p w14:paraId="155F2083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r w:rsidRPr="00D233C6">
        <w:t xml:space="preserve">das Licht – </w:t>
      </w:r>
      <w:r w:rsidRPr="00D233C6">
        <w:rPr>
          <w:rtl/>
          <w:lang w:val="de-DE"/>
        </w:rPr>
        <w:t>אור</w:t>
      </w:r>
    </w:p>
    <w:p w14:paraId="7D6F0FBD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r w:rsidRPr="00D233C6">
        <w:t xml:space="preserve">das Tal – </w:t>
      </w:r>
      <w:r w:rsidRPr="00D233C6">
        <w:rPr>
          <w:rtl/>
          <w:lang w:val="de-DE"/>
        </w:rPr>
        <w:t>עמק</w:t>
      </w:r>
    </w:p>
    <w:p w14:paraId="28BBB0CF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proofErr w:type="spellStart"/>
      <w:r w:rsidRPr="00D233C6">
        <w:t>dunkel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כהה, חשוך</w:t>
      </w:r>
    </w:p>
    <w:p w14:paraId="437AC573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proofErr w:type="spellStart"/>
      <w:r w:rsidRPr="00D233C6">
        <w:t>wirken</w:t>
      </w:r>
      <w:proofErr w:type="spellEnd"/>
      <w:r w:rsidRPr="00D233C6">
        <w:t xml:space="preserve">, </w:t>
      </w:r>
      <w:proofErr w:type="spellStart"/>
      <w:r w:rsidRPr="00D233C6">
        <w:t>gewirkt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 xml:space="preserve">להיראות, להשפיע, לפעול </w:t>
      </w:r>
      <w:r w:rsidRPr="00D233C6">
        <w:rPr>
          <w:i/>
          <w:iCs/>
        </w:rPr>
        <w:t>(</w:t>
      </w:r>
      <w:r w:rsidRPr="00D233C6">
        <w:rPr>
          <w:i/>
          <w:iCs/>
          <w:rtl/>
          <w:lang w:val="de-DE"/>
        </w:rPr>
        <w:t>לפי ההקשר</w:t>
      </w:r>
      <w:r w:rsidRPr="00D233C6">
        <w:rPr>
          <w:i/>
          <w:iCs/>
        </w:rPr>
        <w:t>)</w:t>
      </w:r>
    </w:p>
    <w:p w14:paraId="57F594DB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Wanderung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טיול רגלי, מסלול הליכה</w:t>
      </w:r>
    </w:p>
    <w:p w14:paraId="035C8BB9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Wasserfall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מפל</w:t>
      </w:r>
    </w:p>
    <w:p w14:paraId="1068FCD8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proofErr w:type="spellStart"/>
      <w:r w:rsidRPr="00D233C6">
        <w:t>unten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למטה</w:t>
      </w:r>
    </w:p>
    <w:p w14:paraId="26B8ACA2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r w:rsidRPr="00D233C6">
        <w:t xml:space="preserve">der Schatten – </w:t>
      </w:r>
      <w:r w:rsidRPr="00D233C6">
        <w:rPr>
          <w:rtl/>
          <w:lang w:val="de-DE"/>
        </w:rPr>
        <w:t>צל</w:t>
      </w:r>
    </w:p>
    <w:p w14:paraId="15C3853E" w14:textId="77777777" w:rsidR="009E4A54" w:rsidRPr="00D233C6" w:rsidRDefault="009E4A54" w:rsidP="009E4A54">
      <w:pPr>
        <w:pStyle w:val="ListParagraph"/>
        <w:numPr>
          <w:ilvl w:val="0"/>
          <w:numId w:val="1"/>
        </w:numPr>
        <w:bidi/>
      </w:pPr>
      <w:proofErr w:type="spellStart"/>
      <w:r w:rsidRPr="00D233C6">
        <w:t>vornehm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אלגנטי, אצילי</w:t>
      </w:r>
    </w:p>
    <w:p w14:paraId="2F036104" w14:textId="0713BDBB" w:rsidR="003460A6" w:rsidRPr="00D233C6" w:rsidRDefault="009E4A54" w:rsidP="003460A6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Ausflugsziel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יעד לטיול, יעד לטיול יום</w:t>
      </w:r>
    </w:p>
    <w:p w14:paraId="2FADA701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der Song – </w:t>
      </w:r>
      <w:r w:rsidRPr="00D233C6">
        <w:rPr>
          <w:rtl/>
          <w:lang w:val="de-DE"/>
        </w:rPr>
        <w:t>שיר</w:t>
      </w:r>
      <w:r w:rsidRPr="00D233C6">
        <w:br/>
        <w:t xml:space="preserve">das Lied – </w:t>
      </w:r>
      <w:r w:rsidRPr="00D233C6">
        <w:rPr>
          <w:rtl/>
          <w:lang w:val="de-DE"/>
        </w:rPr>
        <w:t>שיר</w:t>
      </w:r>
    </w:p>
    <w:p w14:paraId="33EC8EF5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erscheinen</w:t>
      </w:r>
      <w:proofErr w:type="spellEnd"/>
      <w:r w:rsidRPr="00D233C6">
        <w:t xml:space="preserve">, </w:t>
      </w:r>
      <w:proofErr w:type="spellStart"/>
      <w:r w:rsidRPr="00D233C6">
        <w:t>erschien</w:t>
      </w:r>
      <w:proofErr w:type="spellEnd"/>
      <w:r w:rsidRPr="00D233C6">
        <w:t xml:space="preserve">, </w:t>
      </w:r>
      <w:proofErr w:type="spellStart"/>
      <w:r w:rsidRPr="00D233C6">
        <w:t>erschienen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להתפרסם, לצאת לאור</w:t>
      </w:r>
    </w:p>
    <w:p w14:paraId="15350C52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Produzent</w:t>
      </w:r>
      <w:proofErr w:type="spellEnd"/>
      <w:r w:rsidRPr="00D233C6">
        <w:t xml:space="preserve">, </w:t>
      </w:r>
      <w:proofErr w:type="spellStart"/>
      <w:r w:rsidRPr="00D233C6">
        <w:t>Produzenten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מפיק</w:t>
      </w:r>
    </w:p>
    <w:p w14:paraId="2F266BEC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der Anfang, </w:t>
      </w:r>
      <w:proofErr w:type="spellStart"/>
      <w:r w:rsidRPr="00D233C6">
        <w:t>Anfänge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התחלה</w:t>
      </w:r>
    </w:p>
    <w:p w14:paraId="7007172C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niederländisch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הולנדי</w:t>
      </w:r>
    </w:p>
    <w:p w14:paraId="5B10D60A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das Radio – </w:t>
      </w:r>
      <w:r w:rsidRPr="00D233C6">
        <w:rPr>
          <w:rtl/>
          <w:lang w:val="de-DE"/>
        </w:rPr>
        <w:t>רדיו</w:t>
      </w:r>
    </w:p>
    <w:p w14:paraId="2FF01C91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erreichen</w:t>
      </w:r>
      <w:proofErr w:type="spellEnd"/>
      <w:r w:rsidRPr="00D233C6">
        <w:t xml:space="preserve">, </w:t>
      </w:r>
      <w:proofErr w:type="spellStart"/>
      <w:r w:rsidRPr="00D233C6">
        <w:t>erreichte</w:t>
      </w:r>
      <w:proofErr w:type="spellEnd"/>
      <w:r w:rsidRPr="00D233C6">
        <w:t xml:space="preserve">, </w:t>
      </w:r>
      <w:proofErr w:type="spellStart"/>
      <w:r w:rsidRPr="00D233C6">
        <w:t>erreicht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להגיע; להשיג</w:t>
      </w:r>
    </w:p>
    <w:p w14:paraId="2984C5D6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Musiksendung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תוכנית מוזיקה</w:t>
      </w:r>
    </w:p>
    <w:p w14:paraId="65A67071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frech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חצוף, נועז</w:t>
      </w:r>
    </w:p>
    <w:p w14:paraId="3D3486C1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selbstbewusst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בעל ביטחון עצמי</w:t>
      </w:r>
    </w:p>
    <w:p w14:paraId="23225C94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Botschaft</w:t>
      </w:r>
      <w:proofErr w:type="spellEnd"/>
      <w:r w:rsidRPr="00D233C6">
        <w:t xml:space="preserve">, </w:t>
      </w:r>
      <w:proofErr w:type="spellStart"/>
      <w:r w:rsidRPr="00D233C6">
        <w:t>Botschaften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מסר</w:t>
      </w:r>
    </w:p>
    <w:p w14:paraId="784651A9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unabhängig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עצמאי, בלתי תלוי</w:t>
      </w:r>
    </w:p>
    <w:p w14:paraId="3CB7AD91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lastRenderedPageBreak/>
        <w:t xml:space="preserve">die Zeile, Zeilen – </w:t>
      </w:r>
      <w:r w:rsidRPr="00D233C6">
        <w:rPr>
          <w:rtl/>
          <w:lang w:val="de-DE"/>
        </w:rPr>
        <w:t>שורה (בטקסט או בשיר)</w:t>
      </w:r>
    </w:p>
    <w:p w14:paraId="6D8A602D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die Hymne, Hymnen – </w:t>
      </w:r>
      <w:r w:rsidRPr="00D233C6">
        <w:rPr>
          <w:rtl/>
          <w:lang w:val="de-DE"/>
        </w:rPr>
        <w:t>המנון</w:t>
      </w:r>
    </w:p>
    <w:p w14:paraId="709889A4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Musikvideo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קליפ מוזיקה</w:t>
      </w:r>
    </w:p>
    <w:p w14:paraId="26E55CFA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Kombination</w:t>
      </w:r>
      <w:proofErr w:type="spellEnd"/>
      <w:r w:rsidRPr="00D233C6">
        <w:t xml:space="preserve">, </w:t>
      </w:r>
      <w:proofErr w:type="spellStart"/>
      <w:r w:rsidRPr="00D233C6">
        <w:t>Kombinationen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שילוב, קומבינציה</w:t>
      </w:r>
    </w:p>
    <w:p w14:paraId="482CBB29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Blumenrock</w:t>
      </w:r>
      <w:proofErr w:type="spellEnd"/>
      <w:r w:rsidRPr="00D233C6">
        <w:t xml:space="preserve">, </w:t>
      </w:r>
      <w:proofErr w:type="spellStart"/>
      <w:r w:rsidRPr="00D233C6">
        <w:t>Röcke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חצאית פרחונית</w:t>
      </w:r>
    </w:p>
    <w:p w14:paraId="7714F3A6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Kategorie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קטגוריה</w:t>
      </w:r>
    </w:p>
    <w:p w14:paraId="79D42CC0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Rock und Pop – </w:t>
      </w:r>
      <w:r w:rsidRPr="00D233C6">
        <w:rPr>
          <w:rtl/>
          <w:lang w:val="de-DE"/>
        </w:rPr>
        <w:t>רוק ופופ</w:t>
      </w:r>
    </w:p>
    <w:p w14:paraId="5BC5AEEB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veröffentlichen</w:t>
      </w:r>
      <w:proofErr w:type="spellEnd"/>
      <w:r w:rsidRPr="00D233C6">
        <w:t xml:space="preserve">, </w:t>
      </w:r>
      <w:proofErr w:type="spellStart"/>
      <w:r w:rsidRPr="00D233C6">
        <w:t>veröffentlichte</w:t>
      </w:r>
      <w:proofErr w:type="spellEnd"/>
      <w:r w:rsidRPr="00D233C6">
        <w:t xml:space="preserve">, </w:t>
      </w:r>
      <w:proofErr w:type="spellStart"/>
      <w:r w:rsidRPr="00D233C6">
        <w:t>veröffentlicht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לפרסם</w:t>
      </w:r>
    </w:p>
    <w:p w14:paraId="49D4603C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Gefühl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רגש, תחושה</w:t>
      </w:r>
    </w:p>
    <w:p w14:paraId="737CC917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Stärke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חוזקה, כוח</w:t>
      </w:r>
    </w:p>
    <w:p w14:paraId="153B7BC2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kontaktieren</w:t>
      </w:r>
      <w:proofErr w:type="spellEnd"/>
      <w:r w:rsidRPr="00D233C6">
        <w:t xml:space="preserve">, </w:t>
      </w:r>
      <w:proofErr w:type="spellStart"/>
      <w:r w:rsidRPr="00D233C6">
        <w:t>kontaktierte</w:t>
      </w:r>
      <w:proofErr w:type="spellEnd"/>
      <w:r w:rsidRPr="00D233C6">
        <w:t xml:space="preserve">, </w:t>
      </w:r>
      <w:proofErr w:type="spellStart"/>
      <w:r w:rsidRPr="00D233C6">
        <w:t>kontaktiert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ליצור קשר עם</w:t>
      </w:r>
    </w:p>
    <w:p w14:paraId="26077375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der Plan – </w:t>
      </w:r>
      <w:r w:rsidRPr="00D233C6">
        <w:rPr>
          <w:rtl/>
          <w:lang w:val="de-DE"/>
        </w:rPr>
        <w:t>תוכנית, תכנון</w:t>
      </w:r>
    </w:p>
    <w:p w14:paraId="06E508E7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kombinieren</w:t>
      </w:r>
      <w:proofErr w:type="spellEnd"/>
      <w:r w:rsidRPr="00D233C6">
        <w:t xml:space="preserve">, </w:t>
      </w:r>
      <w:proofErr w:type="spellStart"/>
      <w:r w:rsidRPr="00D233C6">
        <w:t>kombinierte</w:t>
      </w:r>
      <w:proofErr w:type="spellEnd"/>
      <w:r w:rsidRPr="00D233C6">
        <w:t xml:space="preserve">, </w:t>
      </w:r>
      <w:proofErr w:type="spellStart"/>
      <w:r w:rsidRPr="00D233C6">
        <w:t>kombiniert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לשלב</w:t>
      </w:r>
    </w:p>
    <w:p w14:paraId="1B933EA4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der Punk – </w:t>
      </w:r>
      <w:r w:rsidRPr="00D233C6">
        <w:rPr>
          <w:rtl/>
          <w:lang w:val="de-DE"/>
        </w:rPr>
        <w:t>פאנק (סגנון מוזיקה/תרבות)</w:t>
      </w:r>
    </w:p>
    <w:p w14:paraId="7AD6E04F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elektronisch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אלקטרוני</w:t>
      </w:r>
    </w:p>
    <w:p w14:paraId="20682286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hart – </w:t>
      </w:r>
      <w:proofErr w:type="spellStart"/>
      <w:r w:rsidRPr="00D233C6">
        <w:t>härter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קשה – קשה יותר</w:t>
      </w:r>
    </w:p>
    <w:p w14:paraId="560130D7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leicht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קל</w:t>
      </w:r>
    </w:p>
    <w:p w14:paraId="06BB90DC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das Element – </w:t>
      </w:r>
      <w:r w:rsidRPr="00D233C6">
        <w:rPr>
          <w:rtl/>
          <w:lang w:val="de-DE"/>
        </w:rPr>
        <w:t>יסוד, אלמנט</w:t>
      </w:r>
    </w:p>
    <w:p w14:paraId="64B0F8D9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zentral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מרכזי</w:t>
      </w:r>
    </w:p>
    <w:p w14:paraId="74478E1F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rebellisch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מרדני</w:t>
      </w:r>
    </w:p>
    <w:p w14:paraId="78242DAD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nutzen</w:t>
      </w:r>
      <w:proofErr w:type="spellEnd"/>
      <w:r w:rsidRPr="00D233C6">
        <w:t xml:space="preserve">, </w:t>
      </w:r>
      <w:proofErr w:type="spellStart"/>
      <w:r w:rsidRPr="00D233C6">
        <w:t>nutzte</w:t>
      </w:r>
      <w:proofErr w:type="spellEnd"/>
      <w:r w:rsidRPr="00D233C6">
        <w:t xml:space="preserve">, </w:t>
      </w:r>
      <w:proofErr w:type="spellStart"/>
      <w:r w:rsidRPr="00D233C6">
        <w:t>genutzt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להשתמש, לנצל</w:t>
      </w:r>
    </w:p>
    <w:p w14:paraId="1EF92DC7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der Fan – </w:t>
      </w:r>
      <w:r w:rsidRPr="00D233C6">
        <w:rPr>
          <w:rtl/>
          <w:lang w:val="de-DE"/>
        </w:rPr>
        <w:t>מעריץ</w:t>
      </w:r>
    </w:p>
    <w:p w14:paraId="585DDC5F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mitsingen</w:t>
      </w:r>
      <w:proofErr w:type="spellEnd"/>
      <w:r w:rsidRPr="00D233C6">
        <w:t xml:space="preserve">, sang </w:t>
      </w:r>
      <w:proofErr w:type="spellStart"/>
      <w:r w:rsidRPr="00D233C6">
        <w:t>mit</w:t>
      </w:r>
      <w:proofErr w:type="spellEnd"/>
      <w:r w:rsidRPr="00D233C6">
        <w:t xml:space="preserve">, </w:t>
      </w:r>
      <w:proofErr w:type="spellStart"/>
      <w:r w:rsidRPr="00D233C6">
        <w:t>mitgesungen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לשיר יחד</w:t>
      </w:r>
    </w:p>
    <w:p w14:paraId="23DC0161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die Zusammenarbeit – </w:t>
      </w:r>
      <w:r w:rsidRPr="00D233C6">
        <w:rPr>
          <w:rtl/>
          <w:lang w:val="de-DE"/>
        </w:rPr>
        <w:t>שיתוף פעולה</w:t>
      </w:r>
    </w:p>
    <w:p w14:paraId="4A2DAA0C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Künstlerin</w:t>
      </w:r>
      <w:proofErr w:type="spellEnd"/>
      <w:r w:rsidRPr="00D233C6">
        <w:t xml:space="preserve"> – </w:t>
      </w:r>
      <w:proofErr w:type="spellStart"/>
      <w:r w:rsidRPr="00D233C6">
        <w:rPr>
          <w:rtl/>
          <w:lang w:val="de-DE"/>
        </w:rPr>
        <w:t>אמנית</w:t>
      </w:r>
      <w:proofErr w:type="spellEnd"/>
    </w:p>
    <w:p w14:paraId="54E176F5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Hörer</w:t>
      </w:r>
      <w:proofErr w:type="spellEnd"/>
      <w:r w:rsidRPr="00D233C6">
        <w:t xml:space="preserve"> – die </w:t>
      </w:r>
      <w:proofErr w:type="spellStart"/>
      <w:r w:rsidRPr="00D233C6">
        <w:t>Hörerin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מאזין – מאזינה</w:t>
      </w:r>
    </w:p>
    <w:p w14:paraId="689D84B8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mögen</w:t>
      </w:r>
      <w:proofErr w:type="spellEnd"/>
      <w:r w:rsidRPr="00D233C6">
        <w:t xml:space="preserve"> – </w:t>
      </w:r>
      <w:proofErr w:type="spellStart"/>
      <w:r w:rsidRPr="00D233C6">
        <w:t>mochten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לאהוב; לחבב – אהבו / אהב (עבר)</w:t>
      </w:r>
    </w:p>
    <w:p w14:paraId="7DF98060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Musikstil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סגנון מוזיקה</w:t>
      </w:r>
    </w:p>
    <w:p w14:paraId="67BED48A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r w:rsidRPr="00D233C6">
        <w:t xml:space="preserve">die Kritik, </w:t>
      </w:r>
      <w:proofErr w:type="spellStart"/>
      <w:r w:rsidRPr="00D233C6">
        <w:t>Kritiken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ביקורת, ביקורות</w:t>
      </w:r>
    </w:p>
    <w:p w14:paraId="1EECA11B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kaum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בקושי, כמעט שלא</w:t>
      </w:r>
    </w:p>
    <w:p w14:paraId="76ED3CA8" w14:textId="77777777" w:rsidR="003460A6" w:rsidRPr="00D233C6" w:rsidRDefault="003460A6" w:rsidP="003460A6">
      <w:pPr>
        <w:pStyle w:val="ListParagraph"/>
        <w:numPr>
          <w:ilvl w:val="0"/>
          <w:numId w:val="1"/>
        </w:numPr>
        <w:bidi/>
      </w:pPr>
      <w:proofErr w:type="spellStart"/>
      <w:r w:rsidRPr="00D233C6">
        <w:t>gelingen</w:t>
      </w:r>
      <w:proofErr w:type="spellEnd"/>
      <w:r w:rsidRPr="00D233C6">
        <w:t xml:space="preserve">, </w:t>
      </w:r>
      <w:proofErr w:type="spellStart"/>
      <w:r w:rsidRPr="00D233C6">
        <w:t>gelang</w:t>
      </w:r>
      <w:proofErr w:type="spellEnd"/>
      <w:r w:rsidRPr="00D233C6">
        <w:t xml:space="preserve">, </w:t>
      </w:r>
      <w:proofErr w:type="spellStart"/>
      <w:r w:rsidRPr="00D233C6">
        <w:t>gelungen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להצליח (כשמשהו מצליח)</w:t>
      </w:r>
    </w:p>
    <w:p w14:paraId="6908C00F" w14:textId="592E4641" w:rsidR="00A83AE2" w:rsidRPr="00D233C6" w:rsidRDefault="003460A6" w:rsidP="00A83AE2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Selbstbewusstsein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ביטחון עצמי</w:t>
      </w:r>
    </w:p>
    <w:p w14:paraId="0FBCF1DE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der Nebel – </w:t>
      </w:r>
      <w:r w:rsidRPr="00D233C6">
        <w:rPr>
          <w:rtl/>
          <w:lang w:val="de-DE"/>
        </w:rPr>
        <w:t>ערפל</w:t>
      </w:r>
    </w:p>
    <w:p w14:paraId="5E979322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der Wald, </w:t>
      </w:r>
      <w:proofErr w:type="spellStart"/>
      <w:r w:rsidRPr="00D233C6">
        <w:t>Wälder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יער, יערות</w:t>
      </w:r>
    </w:p>
    <w:p w14:paraId="77F4761C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proofErr w:type="spellStart"/>
      <w:r w:rsidRPr="00D233C6">
        <w:t>grau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אפור</w:t>
      </w:r>
    </w:p>
    <w:p w14:paraId="78640C8D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der Wind – </w:t>
      </w:r>
      <w:r w:rsidRPr="00D233C6">
        <w:rPr>
          <w:rtl/>
          <w:lang w:val="de-DE"/>
        </w:rPr>
        <w:t>רוח</w:t>
      </w:r>
    </w:p>
    <w:p w14:paraId="31426B25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proofErr w:type="spellStart"/>
      <w:r w:rsidRPr="00D233C6">
        <w:lastRenderedPageBreak/>
        <w:t>geschlossen</w:t>
      </w:r>
      <w:proofErr w:type="spellEnd"/>
      <w:r w:rsidRPr="00D233C6">
        <w:t xml:space="preserve"> </w:t>
      </w:r>
      <w:r w:rsidRPr="00D233C6">
        <w:rPr>
          <w:i/>
          <w:iCs/>
        </w:rPr>
        <w:t>(</w:t>
      </w:r>
      <w:r w:rsidRPr="00D233C6">
        <w:rPr>
          <w:i/>
          <w:iCs/>
          <w:rtl/>
          <w:lang w:val="de-DE"/>
        </w:rPr>
        <w:t xml:space="preserve">ברשימה נכתב </w:t>
      </w:r>
      <w:proofErr w:type="spellStart"/>
      <w:r w:rsidRPr="00D233C6">
        <w:rPr>
          <w:i/>
          <w:iCs/>
        </w:rPr>
        <w:t>geschlossenen</w:t>
      </w:r>
      <w:proofErr w:type="spellEnd"/>
      <w:r w:rsidRPr="00D233C6">
        <w:rPr>
          <w:i/>
          <w:iCs/>
        </w:rPr>
        <w:t xml:space="preserve">, </w:t>
      </w:r>
      <w:r w:rsidRPr="00D233C6">
        <w:rPr>
          <w:i/>
          <w:iCs/>
          <w:rtl/>
          <w:lang w:val="de-DE"/>
        </w:rPr>
        <w:t>שהיא צורת נטייה</w:t>
      </w:r>
      <w:r w:rsidRPr="00D233C6">
        <w:rPr>
          <w:i/>
          <w:iCs/>
        </w:rPr>
        <w:t>)</w:t>
      </w:r>
      <w:r w:rsidRPr="00D233C6">
        <w:t xml:space="preserve"> – </w:t>
      </w:r>
      <w:r w:rsidRPr="00D233C6">
        <w:rPr>
          <w:rtl/>
          <w:lang w:val="de-DE"/>
        </w:rPr>
        <w:t>סגור</w:t>
      </w:r>
    </w:p>
    <w:p w14:paraId="5C152FE6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proofErr w:type="spellStart"/>
      <w:r w:rsidRPr="00D233C6">
        <w:t>offen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פתוח</w:t>
      </w:r>
    </w:p>
    <w:p w14:paraId="33DB7301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proofErr w:type="spellStart"/>
      <w:r w:rsidRPr="00D233C6">
        <w:t>heiß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חם</w:t>
      </w:r>
    </w:p>
    <w:p w14:paraId="04D7CF26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Klimaanlage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מזגן</w:t>
      </w:r>
    </w:p>
    <w:p w14:paraId="663299DA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Temperatur</w:t>
      </w:r>
      <w:proofErr w:type="spellEnd"/>
      <w:r w:rsidRPr="00D233C6">
        <w:t xml:space="preserve">, </w:t>
      </w:r>
      <w:proofErr w:type="spellStart"/>
      <w:r w:rsidRPr="00D233C6">
        <w:t>Temperaturen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טמפרטורה</w:t>
      </w:r>
    </w:p>
    <w:p w14:paraId="3E45311D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proofErr w:type="spellStart"/>
      <w:r w:rsidRPr="00D233C6">
        <w:t>drinnen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בפנים</w:t>
      </w:r>
    </w:p>
    <w:p w14:paraId="7F79F51B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der Mantel, </w:t>
      </w:r>
      <w:proofErr w:type="spellStart"/>
      <w:r w:rsidRPr="00D233C6">
        <w:t>Mäntel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מעיל</w:t>
      </w:r>
    </w:p>
    <w:p w14:paraId="04BD0945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Wärme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חום</w:t>
      </w:r>
    </w:p>
    <w:p w14:paraId="6319444D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der Sommer – </w:t>
      </w:r>
      <w:r w:rsidRPr="00D233C6">
        <w:rPr>
          <w:rtl/>
          <w:lang w:val="de-DE"/>
        </w:rPr>
        <w:t>קיץ</w:t>
      </w:r>
    </w:p>
    <w:p w14:paraId="5B5E2C91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der Winter – </w:t>
      </w:r>
      <w:r w:rsidRPr="00D233C6">
        <w:rPr>
          <w:rtl/>
          <w:lang w:val="de-DE"/>
        </w:rPr>
        <w:t>חורף</w:t>
      </w:r>
    </w:p>
    <w:p w14:paraId="46E09469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Kälte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קור</w:t>
      </w:r>
    </w:p>
    <w:p w14:paraId="30AA62E7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der Regen – </w:t>
      </w:r>
      <w:r w:rsidRPr="00D233C6">
        <w:rPr>
          <w:rtl/>
          <w:lang w:val="de-DE"/>
        </w:rPr>
        <w:t>גשם</w:t>
      </w:r>
    </w:p>
    <w:p w14:paraId="13A0FAD5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proofErr w:type="spellStart"/>
      <w:r w:rsidRPr="00D233C6">
        <w:t>regnen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לרדת גשם</w:t>
      </w:r>
    </w:p>
    <w:p w14:paraId="21C378B9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Regenschirm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מטרייה</w:t>
      </w:r>
    </w:p>
    <w:p w14:paraId="62FB25A6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proofErr w:type="spellStart"/>
      <w:r w:rsidRPr="00D233C6">
        <w:t>schließen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לסגור</w:t>
      </w:r>
    </w:p>
    <w:p w14:paraId="57E04657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proofErr w:type="spellStart"/>
      <w:r w:rsidRPr="00D233C6">
        <w:t>buchen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להזמין (מלון, טיסה וכדומה)</w:t>
      </w:r>
    </w:p>
    <w:p w14:paraId="51F76D2B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Büro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משרד</w:t>
      </w:r>
    </w:p>
    <w:p w14:paraId="1C23E43D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Kleider</w:t>
      </w:r>
      <w:proofErr w:type="spellEnd"/>
      <w:r w:rsidRPr="00D233C6">
        <w:t xml:space="preserve"> </w:t>
      </w:r>
      <w:r w:rsidRPr="00D233C6">
        <w:rPr>
          <w:i/>
          <w:iCs/>
        </w:rPr>
        <w:t>(</w:t>
      </w:r>
      <w:r w:rsidRPr="00D233C6">
        <w:rPr>
          <w:i/>
          <w:iCs/>
          <w:rtl/>
          <w:lang w:val="de-DE"/>
        </w:rPr>
        <w:t>רבים בלבד</w:t>
      </w:r>
      <w:r w:rsidRPr="00D233C6">
        <w:rPr>
          <w:i/>
          <w:iCs/>
        </w:rPr>
        <w:t>)</w:t>
      </w:r>
      <w:r w:rsidRPr="00D233C6">
        <w:t xml:space="preserve"> – </w:t>
      </w:r>
      <w:r w:rsidRPr="00D233C6">
        <w:rPr>
          <w:rtl/>
          <w:lang w:val="de-DE"/>
        </w:rPr>
        <w:t>בגדים</w:t>
      </w:r>
    </w:p>
    <w:p w14:paraId="27F7B4EE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proofErr w:type="spellStart"/>
      <w:r w:rsidRPr="00D233C6">
        <w:t>mitnehmen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לקחת איתך</w:t>
      </w:r>
    </w:p>
    <w:p w14:paraId="64E4CDD9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der Tipp, Tipps – </w:t>
      </w:r>
      <w:r w:rsidRPr="00D233C6">
        <w:rPr>
          <w:rtl/>
          <w:lang w:val="de-DE"/>
        </w:rPr>
        <w:t>טיפ, עצה</w:t>
      </w:r>
    </w:p>
    <w:p w14:paraId="38B9F14C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proofErr w:type="spellStart"/>
      <w:r w:rsidRPr="00D233C6">
        <w:t>einpacken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לארוז</w:t>
      </w:r>
    </w:p>
    <w:p w14:paraId="506AC6ED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proofErr w:type="spellStart"/>
      <w:r w:rsidRPr="00D233C6">
        <w:t>reichen</w:t>
      </w:r>
      <w:proofErr w:type="spellEnd"/>
      <w:r w:rsidRPr="00D233C6">
        <w:t xml:space="preserve"> </w:t>
      </w:r>
      <w:r w:rsidRPr="00D233C6">
        <w:rPr>
          <w:i/>
          <w:iCs/>
        </w:rPr>
        <w:t>(</w:t>
      </w:r>
      <w:r w:rsidRPr="00D233C6">
        <w:rPr>
          <w:i/>
          <w:iCs/>
          <w:rtl/>
          <w:lang w:val="de-DE"/>
        </w:rPr>
        <w:t xml:space="preserve">ברשימה נכתב </w:t>
      </w:r>
      <w:proofErr w:type="spellStart"/>
      <w:r w:rsidRPr="00D233C6">
        <w:rPr>
          <w:i/>
          <w:iCs/>
        </w:rPr>
        <w:t>reicht</w:t>
      </w:r>
      <w:proofErr w:type="spellEnd"/>
      <w:r w:rsidRPr="00D233C6">
        <w:rPr>
          <w:i/>
          <w:iCs/>
        </w:rPr>
        <w:t xml:space="preserve">, </w:t>
      </w:r>
      <w:r w:rsidRPr="00D233C6">
        <w:rPr>
          <w:i/>
          <w:iCs/>
          <w:rtl/>
          <w:lang w:val="de-DE"/>
        </w:rPr>
        <w:t>גוף שלישי יחיד</w:t>
      </w:r>
      <w:r w:rsidRPr="00D233C6">
        <w:rPr>
          <w:i/>
          <w:iCs/>
        </w:rPr>
        <w:t>)</w:t>
      </w:r>
      <w:r w:rsidRPr="00D233C6">
        <w:t xml:space="preserve"> – </w:t>
      </w:r>
      <w:r w:rsidRPr="00D233C6">
        <w:rPr>
          <w:rtl/>
          <w:lang w:val="de-DE"/>
        </w:rPr>
        <w:t>להספיק</w:t>
      </w:r>
    </w:p>
    <w:p w14:paraId="2B5E5587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Sommerkleidung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בגדי קיץ</w:t>
      </w:r>
    </w:p>
    <w:p w14:paraId="5D03F74E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proofErr w:type="spellStart"/>
      <w:r w:rsidRPr="00D233C6">
        <w:t>kühl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קריר</w:t>
      </w:r>
    </w:p>
    <w:p w14:paraId="7C334E50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proofErr w:type="spellStart"/>
      <w:r w:rsidRPr="00D233C6">
        <w:t>windig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סוער, עם רוח</w:t>
      </w:r>
    </w:p>
    <w:p w14:paraId="5750513E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die Hitze – </w:t>
      </w:r>
      <w:r w:rsidRPr="00D233C6">
        <w:rPr>
          <w:rtl/>
          <w:lang w:val="de-DE"/>
        </w:rPr>
        <w:t>שרב, חום כבד</w:t>
      </w:r>
    </w:p>
    <w:p w14:paraId="3F498CDE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die Wolke, Wolken – </w:t>
      </w:r>
      <w:r w:rsidRPr="00D233C6">
        <w:rPr>
          <w:rtl/>
          <w:lang w:val="de-DE"/>
        </w:rPr>
        <w:t>ענן, עננים</w:t>
      </w:r>
    </w:p>
    <w:p w14:paraId="03ADF638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der Sturm – </w:t>
      </w:r>
      <w:r w:rsidRPr="00D233C6">
        <w:rPr>
          <w:rtl/>
          <w:lang w:val="de-DE"/>
        </w:rPr>
        <w:t>סערה</w:t>
      </w:r>
    </w:p>
    <w:p w14:paraId="43CB8674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der Schnee – </w:t>
      </w:r>
      <w:r w:rsidRPr="00D233C6">
        <w:rPr>
          <w:rtl/>
          <w:lang w:val="de-DE"/>
        </w:rPr>
        <w:t>שלג</w:t>
      </w:r>
    </w:p>
    <w:p w14:paraId="71F1EE3F" w14:textId="77777777" w:rsidR="00A83AE2" w:rsidRPr="00D233C6" w:rsidRDefault="00A83AE2" w:rsidP="00A83AE2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Gewitter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סופת רעמים וברקים</w:t>
      </w:r>
    </w:p>
    <w:p w14:paraId="30EE1920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das Meer – </w:t>
      </w:r>
      <w:r w:rsidRPr="00D233C6">
        <w:rPr>
          <w:rtl/>
          <w:lang w:val="de-DE"/>
        </w:rPr>
        <w:t>ים</w:t>
      </w:r>
    </w:p>
    <w:p w14:paraId="39469D9E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proofErr w:type="spellStart"/>
      <w:r w:rsidRPr="00D233C6">
        <w:t>schwimmen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לשחות</w:t>
      </w:r>
    </w:p>
    <w:p w14:paraId="65198AB1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Urlauber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נופש, תייר</w:t>
      </w:r>
    </w:p>
    <w:p w14:paraId="1FEA8F68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Biografie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ביוגרפיה</w:t>
      </w:r>
    </w:p>
    <w:p w14:paraId="048C39DD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Erlebnis</w:t>
      </w:r>
      <w:proofErr w:type="spellEnd"/>
      <w:r w:rsidRPr="00D233C6">
        <w:t xml:space="preserve">, </w:t>
      </w:r>
      <w:proofErr w:type="spellStart"/>
      <w:r w:rsidRPr="00D233C6">
        <w:t>Erlebnisse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 xml:space="preserve">חוויה, חוויות </w:t>
      </w:r>
      <w:r w:rsidRPr="00D233C6">
        <w:rPr>
          <w:i/>
          <w:iCs/>
        </w:rPr>
        <w:t>(</w:t>
      </w:r>
      <w:r w:rsidRPr="00D233C6">
        <w:rPr>
          <w:i/>
          <w:iCs/>
          <w:rtl/>
          <w:lang w:val="de-DE"/>
        </w:rPr>
        <w:t xml:space="preserve">ברשימה כנראה יש טעות – הרבים הם </w:t>
      </w:r>
      <w:proofErr w:type="spellStart"/>
      <w:r w:rsidRPr="00D233C6">
        <w:rPr>
          <w:i/>
          <w:iCs/>
        </w:rPr>
        <w:t>Erlebnisse</w:t>
      </w:r>
      <w:proofErr w:type="spellEnd"/>
      <w:r w:rsidRPr="00D233C6">
        <w:rPr>
          <w:i/>
          <w:iCs/>
        </w:rPr>
        <w:t>)</w:t>
      </w:r>
    </w:p>
    <w:p w14:paraId="129485CA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lastRenderedPageBreak/>
        <w:t xml:space="preserve">das </w:t>
      </w:r>
      <w:proofErr w:type="spellStart"/>
      <w:r w:rsidRPr="00D233C6">
        <w:t>Mittelmeer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הים התיכון</w:t>
      </w:r>
    </w:p>
    <w:p w14:paraId="66DD5A31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proofErr w:type="spellStart"/>
      <w:r w:rsidRPr="00D233C6">
        <w:t>liegen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לשכב; להיות ממוקם</w:t>
      </w:r>
    </w:p>
    <w:p w14:paraId="54D9F266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am </w:t>
      </w:r>
      <w:proofErr w:type="spellStart"/>
      <w:r w:rsidRPr="00D233C6">
        <w:t>liebsten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הכי אוהב, הכי מעדיף</w:t>
      </w:r>
    </w:p>
    <w:p w14:paraId="483522C6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der Strand, </w:t>
      </w:r>
      <w:proofErr w:type="spellStart"/>
      <w:r w:rsidRPr="00D233C6">
        <w:t>Strände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חוף, חופים</w:t>
      </w:r>
    </w:p>
    <w:p w14:paraId="3983D91A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das Ziel – </w:t>
      </w:r>
      <w:r w:rsidRPr="00D233C6">
        <w:rPr>
          <w:rtl/>
          <w:lang w:val="de-DE"/>
        </w:rPr>
        <w:t>יעד, מטרה</w:t>
      </w:r>
    </w:p>
    <w:p w14:paraId="122C85C0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Reiseziel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יעד נסיעה</w:t>
      </w:r>
    </w:p>
    <w:p w14:paraId="5113DF48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Horizont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אופק</w:t>
      </w:r>
    </w:p>
    <w:p w14:paraId="0269A068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Erholung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מנוחה, התאוששות</w:t>
      </w:r>
    </w:p>
    <w:p w14:paraId="293B61B1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Kontrast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ניגוד</w:t>
      </w:r>
    </w:p>
    <w:p w14:paraId="661F87B6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Tourismus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תיירות</w:t>
      </w:r>
    </w:p>
    <w:p w14:paraId="62A63BBD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das </w:t>
      </w:r>
      <w:proofErr w:type="spellStart"/>
      <w:r w:rsidRPr="00D233C6">
        <w:t>Konzept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רעיון, קונספט</w:t>
      </w:r>
    </w:p>
    <w:p w14:paraId="1E4EADB6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proofErr w:type="spellStart"/>
      <w:r w:rsidRPr="00D233C6">
        <w:t>starten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להתחיל, לצאת לדרך</w:t>
      </w:r>
    </w:p>
    <w:p w14:paraId="4B6ACFBF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proofErr w:type="spellStart"/>
      <w:r w:rsidRPr="00D233C6">
        <w:t>aufregend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מרגש</w:t>
      </w:r>
    </w:p>
    <w:p w14:paraId="5BB0A7CE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proofErr w:type="spellStart"/>
      <w:r w:rsidRPr="00D233C6">
        <w:t>völlig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לגמרי, לחלוטין</w:t>
      </w:r>
    </w:p>
    <w:p w14:paraId="23226660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fremd – </w:t>
      </w:r>
      <w:r w:rsidRPr="00D233C6">
        <w:rPr>
          <w:rtl/>
          <w:lang w:val="de-DE"/>
        </w:rPr>
        <w:t>זר, לא מוכר</w:t>
      </w:r>
    </w:p>
    <w:p w14:paraId="79BE30DC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Richtung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כיוון</w:t>
      </w:r>
    </w:p>
    <w:p w14:paraId="10656CC6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der </w:t>
      </w:r>
      <w:proofErr w:type="spellStart"/>
      <w:r w:rsidRPr="00D233C6">
        <w:t>Campingplatz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אתר קמפינג, חניון קמפינג</w:t>
      </w:r>
    </w:p>
    <w:p w14:paraId="1E0A9D5B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Höhe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גובה</w:t>
      </w:r>
    </w:p>
    <w:p w14:paraId="18437318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Ostschweiz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מזרח שווייץ</w:t>
      </w:r>
    </w:p>
    <w:p w14:paraId="6EA31AAF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der See – </w:t>
      </w:r>
      <w:r w:rsidRPr="00D233C6">
        <w:rPr>
          <w:rtl/>
          <w:lang w:val="de-DE"/>
        </w:rPr>
        <w:t>אגם</w:t>
      </w:r>
    </w:p>
    <w:p w14:paraId="0243A9E8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proofErr w:type="spellStart"/>
      <w:r w:rsidRPr="00D233C6">
        <w:t>anstrengend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מעייף, מתיש</w:t>
      </w:r>
    </w:p>
    <w:p w14:paraId="78D9E658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proofErr w:type="spellStart"/>
      <w:r w:rsidRPr="00D233C6">
        <w:t>surfen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לגלוש (באינטרנט או על גלים, לפי ההקשר)</w:t>
      </w:r>
    </w:p>
    <w:p w14:paraId="5A66BF99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proofErr w:type="spellStart"/>
      <w:r w:rsidRPr="00D233C6">
        <w:t>segeln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להפליג במפרשית</w:t>
      </w:r>
    </w:p>
    <w:p w14:paraId="32D12447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der Sand – </w:t>
      </w:r>
      <w:r w:rsidRPr="00D233C6">
        <w:rPr>
          <w:rtl/>
          <w:lang w:val="de-DE"/>
        </w:rPr>
        <w:t>חול</w:t>
      </w:r>
    </w:p>
    <w:p w14:paraId="1C698D83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Kindheit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ילדות</w:t>
      </w:r>
    </w:p>
    <w:p w14:paraId="1866ACA4" w14:textId="77777777" w:rsidR="002243C0" w:rsidRPr="00D233C6" w:rsidRDefault="002243C0" w:rsidP="002243C0">
      <w:pPr>
        <w:pStyle w:val="ListParagraph"/>
        <w:numPr>
          <w:ilvl w:val="0"/>
          <w:numId w:val="1"/>
        </w:numPr>
        <w:bidi/>
      </w:pPr>
      <w:r w:rsidRPr="00D233C6">
        <w:t xml:space="preserve">die </w:t>
      </w:r>
      <w:proofErr w:type="spellStart"/>
      <w:r w:rsidRPr="00D233C6">
        <w:t>Erzählung</w:t>
      </w:r>
      <w:proofErr w:type="spellEnd"/>
      <w:r w:rsidRPr="00D233C6">
        <w:t xml:space="preserve"> – </w:t>
      </w:r>
      <w:r w:rsidRPr="00D233C6">
        <w:rPr>
          <w:rtl/>
          <w:lang w:val="de-DE"/>
        </w:rPr>
        <w:t>סיפור, נרטיב</w:t>
      </w:r>
    </w:p>
    <w:p w14:paraId="44CC587A" w14:textId="77777777" w:rsidR="003B6D9F" w:rsidRPr="00D233C6" w:rsidRDefault="003B6D9F" w:rsidP="003B6D9F">
      <w:pPr>
        <w:pStyle w:val="ListParagraph"/>
        <w:numPr>
          <w:ilvl w:val="0"/>
          <w:numId w:val="1"/>
        </w:numPr>
        <w:bidi/>
        <w:rPr>
          <w:lang w:val="de-DE"/>
        </w:rPr>
      </w:pPr>
    </w:p>
    <w:sectPr w:rsidR="003B6D9F" w:rsidRPr="00D233C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30D4"/>
    <w:multiLevelType w:val="multilevel"/>
    <w:tmpl w:val="CB56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6C39"/>
    <w:multiLevelType w:val="multilevel"/>
    <w:tmpl w:val="4AE2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478FB"/>
    <w:multiLevelType w:val="multilevel"/>
    <w:tmpl w:val="2AE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13C28"/>
    <w:multiLevelType w:val="multilevel"/>
    <w:tmpl w:val="15D8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8338B"/>
    <w:multiLevelType w:val="multilevel"/>
    <w:tmpl w:val="1374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62D6F"/>
    <w:multiLevelType w:val="multilevel"/>
    <w:tmpl w:val="8456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D0688"/>
    <w:multiLevelType w:val="multilevel"/>
    <w:tmpl w:val="A21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B5FF4"/>
    <w:multiLevelType w:val="multilevel"/>
    <w:tmpl w:val="AC0E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B0BFF"/>
    <w:multiLevelType w:val="multilevel"/>
    <w:tmpl w:val="D27C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A2C15"/>
    <w:multiLevelType w:val="multilevel"/>
    <w:tmpl w:val="D0B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72CC8"/>
    <w:multiLevelType w:val="multilevel"/>
    <w:tmpl w:val="7B62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76192"/>
    <w:multiLevelType w:val="multilevel"/>
    <w:tmpl w:val="C28E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C0E7B"/>
    <w:multiLevelType w:val="multilevel"/>
    <w:tmpl w:val="66B4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B7E15"/>
    <w:multiLevelType w:val="multilevel"/>
    <w:tmpl w:val="9FC8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021E1"/>
    <w:multiLevelType w:val="multilevel"/>
    <w:tmpl w:val="B4A4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70A35"/>
    <w:multiLevelType w:val="multilevel"/>
    <w:tmpl w:val="96FE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94D6D"/>
    <w:multiLevelType w:val="hybridMultilevel"/>
    <w:tmpl w:val="098228A6"/>
    <w:lvl w:ilvl="0" w:tplc="2E0E5E9A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647CB"/>
    <w:multiLevelType w:val="multilevel"/>
    <w:tmpl w:val="F336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924268">
    <w:abstractNumId w:val="16"/>
  </w:num>
  <w:num w:numId="2" w16cid:durableId="1256204941">
    <w:abstractNumId w:val="4"/>
  </w:num>
  <w:num w:numId="3" w16cid:durableId="1561819930">
    <w:abstractNumId w:val="10"/>
  </w:num>
  <w:num w:numId="4" w16cid:durableId="1712458193">
    <w:abstractNumId w:val="2"/>
  </w:num>
  <w:num w:numId="5" w16cid:durableId="955520353">
    <w:abstractNumId w:val="1"/>
  </w:num>
  <w:num w:numId="6" w16cid:durableId="186136251">
    <w:abstractNumId w:val="11"/>
  </w:num>
  <w:num w:numId="7" w16cid:durableId="148637974">
    <w:abstractNumId w:val="6"/>
  </w:num>
  <w:num w:numId="8" w16cid:durableId="1328482875">
    <w:abstractNumId w:val="8"/>
  </w:num>
  <w:num w:numId="9" w16cid:durableId="153835343">
    <w:abstractNumId w:val="14"/>
  </w:num>
  <w:num w:numId="10" w16cid:durableId="900284752">
    <w:abstractNumId w:val="9"/>
  </w:num>
  <w:num w:numId="11" w16cid:durableId="1471286181">
    <w:abstractNumId w:val="5"/>
  </w:num>
  <w:num w:numId="12" w16cid:durableId="1872960713">
    <w:abstractNumId w:val="17"/>
  </w:num>
  <w:num w:numId="13" w16cid:durableId="2042003243">
    <w:abstractNumId w:val="7"/>
  </w:num>
  <w:num w:numId="14" w16cid:durableId="810902308">
    <w:abstractNumId w:val="0"/>
  </w:num>
  <w:num w:numId="15" w16cid:durableId="1069036277">
    <w:abstractNumId w:val="13"/>
  </w:num>
  <w:num w:numId="16" w16cid:durableId="491993414">
    <w:abstractNumId w:val="3"/>
  </w:num>
  <w:num w:numId="17" w16cid:durableId="1685328626">
    <w:abstractNumId w:val="12"/>
  </w:num>
  <w:num w:numId="18" w16cid:durableId="8270878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10"/>
    <w:rsid w:val="00022EF7"/>
    <w:rsid w:val="000325E9"/>
    <w:rsid w:val="0005221F"/>
    <w:rsid w:val="0006474D"/>
    <w:rsid w:val="0010687A"/>
    <w:rsid w:val="001761AF"/>
    <w:rsid w:val="0018288E"/>
    <w:rsid w:val="00187F7B"/>
    <w:rsid w:val="00192DA2"/>
    <w:rsid w:val="001A7317"/>
    <w:rsid w:val="001E1DE8"/>
    <w:rsid w:val="002243C0"/>
    <w:rsid w:val="00226C5D"/>
    <w:rsid w:val="0024383E"/>
    <w:rsid w:val="002752D5"/>
    <w:rsid w:val="003460A6"/>
    <w:rsid w:val="003B6D9F"/>
    <w:rsid w:val="004C023C"/>
    <w:rsid w:val="004F2C69"/>
    <w:rsid w:val="005048FC"/>
    <w:rsid w:val="00510984"/>
    <w:rsid w:val="00582011"/>
    <w:rsid w:val="00681229"/>
    <w:rsid w:val="006B4E32"/>
    <w:rsid w:val="007064F3"/>
    <w:rsid w:val="00722E63"/>
    <w:rsid w:val="00731D8F"/>
    <w:rsid w:val="007D34FC"/>
    <w:rsid w:val="008F2F00"/>
    <w:rsid w:val="00956400"/>
    <w:rsid w:val="0098794E"/>
    <w:rsid w:val="00990963"/>
    <w:rsid w:val="009E4A54"/>
    <w:rsid w:val="00A16D39"/>
    <w:rsid w:val="00A256BE"/>
    <w:rsid w:val="00A7172D"/>
    <w:rsid w:val="00A83AE2"/>
    <w:rsid w:val="00A858EF"/>
    <w:rsid w:val="00A90033"/>
    <w:rsid w:val="00AE18A7"/>
    <w:rsid w:val="00B44143"/>
    <w:rsid w:val="00B744DE"/>
    <w:rsid w:val="00B97B32"/>
    <w:rsid w:val="00BC14BE"/>
    <w:rsid w:val="00BD6E0B"/>
    <w:rsid w:val="00C16F5C"/>
    <w:rsid w:val="00C8280D"/>
    <w:rsid w:val="00CB1CAA"/>
    <w:rsid w:val="00D233C6"/>
    <w:rsid w:val="00D27F47"/>
    <w:rsid w:val="00D57A10"/>
    <w:rsid w:val="00DA5C4D"/>
    <w:rsid w:val="00E05BB2"/>
    <w:rsid w:val="00E26B79"/>
    <w:rsid w:val="00EB1C1C"/>
    <w:rsid w:val="00EB3288"/>
    <w:rsid w:val="00ED0185"/>
    <w:rsid w:val="00F43E41"/>
    <w:rsid w:val="00F43F6E"/>
    <w:rsid w:val="00FA1795"/>
    <w:rsid w:val="00FC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66519"/>
  <w15:chartTrackingRefBased/>
  <w15:docId w15:val="{E8E70EDD-101E-4CAC-9E0E-C4A081DC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9A60D4D78A036F45A05FB920144AA338" ma:contentTypeVersion="8" ma:contentTypeDescription="צור מסמך חדש." ma:contentTypeScope="" ma:versionID="8c7903ac598ad06c6661788d4416f798">
  <xsd:schema xmlns:xsd="http://www.w3.org/2001/XMLSchema" xmlns:xs="http://www.w3.org/2001/XMLSchema" xmlns:p="http://schemas.microsoft.com/office/2006/metadata/properties" xmlns:ns3="13bf17f1-c095-420a-84ad-0963f4e581f4" targetNamespace="http://schemas.microsoft.com/office/2006/metadata/properties" ma:root="true" ma:fieldsID="c2dfee8cc641ba2bd2b8383580e95668" ns3:_="">
    <xsd:import namespace="13bf17f1-c095-420a-84ad-0963f4e581f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f17f1-c095-420a-84ad-0963f4e581f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0A645A-2689-4CB8-9F43-D7C1CF0959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bf17f1-c095-420a-84ad-0963f4e581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8BF93D-9D2E-4746-8BD4-26F2A07EA7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E98571-D23D-40B5-BB49-4A19DD7AE75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2422</Words>
  <Characters>13806</Characters>
  <Application>Microsoft Office Word</Application>
  <DocSecurity>0</DocSecurity>
  <Lines>115</Lines>
  <Paragraphs>32</Paragraphs>
  <ScaleCrop>false</ScaleCrop>
  <Company/>
  <LinksUpToDate>false</LinksUpToDate>
  <CharactersWithSpaces>16196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 Shay</dc:creator>
  <cp:keywords/>
  <dc:description/>
  <cp:lastModifiedBy>Mika Shay</cp:lastModifiedBy>
  <cp:revision>5</cp:revision>
  <dcterms:created xsi:type="dcterms:W3CDTF">2026-07-02T05:51:00Z</dcterms:created>
  <dcterms:modified xsi:type="dcterms:W3CDTF">2026-07-03T07:54:00Z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0x0101009A60D4D78A036F45A05FB920144AA338</vt:lpwstr>
  </property>
</Properties>
</file>