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r w:rsidRPr="00D53624">
        <w:rPr>
          <w:b/>
          <w:bCs/>
        </w:rPr>
        <w:t>BitmapUtils</w:t>
      </w:r>
      <w:r>
        <w:t xml:space="preserve"> – contains function(s) for dealing with bitmaps</w:t>
      </w:r>
    </w:p>
    <w:p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r w:rsidRPr="00D53624">
        <w:rPr>
          <w:b/>
          <w:bCs/>
        </w:rPr>
        <w:t>UIUtils</w:t>
      </w:r>
      <w:r>
        <w:t xml:space="preserve"> - </w:t>
      </w:r>
      <w:r>
        <w:t>contains function(s)</w:t>
      </w:r>
      <w:r>
        <w:t xml:space="preserve"> for dealing with UI components such as getting cleaned text from a text field and hiding elements.</w:t>
      </w:r>
    </w:p>
    <w:p w:rsidR="00B36521" w:rsidRDefault="00B36521" w:rsidP="00DF4057">
      <w:pPr>
        <w:pStyle w:val="ListParagraph"/>
        <w:numPr>
          <w:ilvl w:val="0"/>
          <w:numId w:val="1"/>
        </w:numPr>
      </w:pPr>
      <w:r w:rsidRPr="00D53624">
        <w:rPr>
          <w:b/>
          <w:bCs/>
        </w:rPr>
        <w:t>RequestCodes</w:t>
      </w:r>
      <w:r>
        <w:t xml:space="preserve"> – this class contains codes for the activity result and permission result requests the app will make.</w:t>
      </w:r>
    </w:p>
    <w:p w:rsidR="00B36521" w:rsidRDefault="00B36521" w:rsidP="00DF4057">
      <w:pPr>
        <w:pStyle w:val="ListParagraph"/>
        <w:numPr>
          <w:ilvl w:val="0"/>
          <w:numId w:val="1"/>
        </w:numPr>
      </w:pPr>
      <w:r>
        <w:t xml:space="preserve">// todo – move this to the ui package. </w:t>
      </w:r>
    </w:p>
    <w:p w:rsidR="00B36521" w:rsidRPr="00DF4057" w:rsidRDefault="00B36521" w:rsidP="00B36521">
      <w:pPr>
        <w:pStyle w:val="ListParagraph"/>
      </w:pPr>
      <w:r w:rsidRPr="00D53624">
        <w:rPr>
          <w:b/>
          <w:bCs/>
        </w:rPr>
        <w:t>AppScreen</w:t>
      </w:r>
      <w:r>
        <w:t xml:space="preserve"> – an enum containing the different screens that the app can show. Each of these corresponds to a specific fragment which will be hosted in the single Activity that the app contains. Each enum member contains an instance of its corresponding fragment. These fragment instances are used for navigation within the app.</w:t>
      </w:r>
    </w:p>
    <w:p w:rsidR="00DF4057" w:rsidRDefault="00DF4057" w:rsidP="00DF4057"/>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r w:rsidRPr="00D53624">
        <w:rPr>
          <w:b/>
          <w:bCs/>
        </w:rPr>
        <w:t>InitializedStore</w:t>
      </w:r>
      <w:r>
        <w:t xml:space="preserve"> – a superclass containing the infrastructure for singleton classes that need initialization before use.</w:t>
      </w:r>
    </w:p>
    <w:p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rsidR="00FB4772" w:rsidRDefault="00FB4772" w:rsidP="00D14937">
      <w:pPr>
        <w:pStyle w:val="ListParagraph"/>
      </w:pPr>
      <w:r>
        <w:lastRenderedPageBreak/>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r>
        <w:rPr>
          <w:b/>
          <w:bCs/>
        </w:rPr>
        <w:t>CartTransactable</w:t>
      </w:r>
      <w:r>
        <w:t xml:space="preserve"> – an interface describing the basic functionality of the cart</w:t>
      </w:r>
      <w:r>
        <w:t>.</w:t>
      </w:r>
    </w:p>
    <w:p w:rsidR="00D14937" w:rsidRDefault="00D14937" w:rsidP="00D14937">
      <w:pPr>
        <w:pStyle w:val="ListParagraph"/>
        <w:numPr>
          <w:ilvl w:val="0"/>
          <w:numId w:val="1"/>
        </w:numPr>
      </w:pPr>
      <w:r>
        <w:rPr>
          <w:b/>
          <w:bCs/>
        </w:rPr>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todo – perhaps make the two above package access</w:t>
      </w:r>
    </w:p>
    <w:p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rsidR="00D14937" w:rsidRDefault="00D14937" w:rsidP="00FB4772">
      <w:pPr>
        <w:pStyle w:val="ListParagraph"/>
      </w:pPr>
    </w:p>
    <w:p w:rsidR="00810A31" w:rsidRPr="00810A31" w:rsidRDefault="00810A31" w:rsidP="00810A31"/>
    <w:p w:rsidR="005773EA" w:rsidRDefault="005773EA" w:rsidP="005773EA">
      <w:pPr>
        <w:pStyle w:val="Heading2"/>
      </w:pPr>
      <w:r>
        <w:t>Generic Events</w:t>
      </w:r>
    </w:p>
    <w:p w:rsidR="005773EA" w:rsidRDefault="005773EA" w:rsidP="005773EA"/>
    <w:p w:rsidR="008E471A" w:rsidRDefault="005773EA" w:rsidP="005773EA">
      <w:r>
        <w:t>These classes allow for defining event with any type of fire method. These classes are used to listen to activity request and permission request results.</w:t>
      </w:r>
    </w:p>
    <w:p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rsidR="005F2B2C" w:rsidRPr="008E471A" w:rsidRDefault="005F2B2C" w:rsidP="005F2B2C">
      <w:pPr>
        <w:pStyle w:val="ListParagraph"/>
        <w:numPr>
          <w:ilvl w:val="0"/>
          <w:numId w:val="1"/>
        </w:numPr>
        <w:rPr>
          <w:b/>
          <w:bCs/>
        </w:rPr>
      </w:pPr>
      <w:r>
        <w:rPr>
          <w:b/>
          <w:bCs/>
        </w:rPr>
        <w:t>OnActivityResultListener, OnRequestPermissionResultListener</w:t>
      </w:r>
      <w:r>
        <w:t xml:space="preserve"> – two interfaces that extend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rsidR="00DF4057" w:rsidRDefault="00DF4057" w:rsidP="00DF4057"/>
    <w:p w:rsidR="00F0430A" w:rsidRDefault="00F0430A" w:rsidP="00F0430A">
      <w:pPr>
        <w:pStyle w:val="Heading2"/>
      </w:pPr>
      <w:r>
        <w:t>Functional Interfaces</w:t>
      </w:r>
    </w:p>
    <w:p w:rsidR="00F0430A" w:rsidRDefault="00F0430A" w:rsidP="00F0430A"/>
    <w:p w:rsidR="00F0430A" w:rsidRDefault="00F0430A" w:rsidP="00F0430A">
      <w:r>
        <w:t>These interfaces expand on some utility interfaces that the Android SDK provides us. As the minimum SDK for the app’s deployment bar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bookmarkStart w:id="0" w:name="_GoBack"/>
      <w:bookmarkEnd w:id="0"/>
      <w:r w:rsidR="00CB627D">
        <w:t>.</w:t>
      </w:r>
    </w:p>
    <w:p w:rsidR="004C6684" w:rsidRDefault="004C6684" w:rsidP="00C732C4">
      <w:pPr>
        <w:pStyle w:val="ListParagraph"/>
        <w:numPr>
          <w:ilvl w:val="0"/>
          <w:numId w:val="1"/>
        </w:numPr>
      </w:pPr>
      <w:r>
        <w:rPr>
          <w:b/>
          <w:bCs/>
        </w:rPr>
        <w:lastRenderedPageBreak/>
        <w:t>BiFunction</w:t>
      </w:r>
      <w:r>
        <w:t xml:space="preserve"> – </w:t>
      </w:r>
      <w:r w:rsidR="00C732C4">
        <w:t xml:space="preserve">an </w:t>
      </w:r>
      <w:r>
        <w:t xml:space="preserve">interface for a generic function which </w:t>
      </w:r>
      <w:r w:rsidR="00C732C4">
        <w:t xml:space="preserve">accepts </w:t>
      </w:r>
      <w:r>
        <w:t>two input parameters and returns an output.</w:t>
      </w:r>
    </w:p>
    <w:p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rsidR="00F0430A" w:rsidRPr="00DF4057" w:rsidRDefault="00F0430A" w:rsidP="00DF4057"/>
    <w:sectPr w:rsidR="00F0430A"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62A66"/>
    <w:rsid w:val="00222795"/>
    <w:rsid w:val="003861A8"/>
    <w:rsid w:val="004B1DB5"/>
    <w:rsid w:val="004C6684"/>
    <w:rsid w:val="004F3935"/>
    <w:rsid w:val="005773EA"/>
    <w:rsid w:val="005E0F16"/>
    <w:rsid w:val="005F2B2C"/>
    <w:rsid w:val="006303EC"/>
    <w:rsid w:val="00680D35"/>
    <w:rsid w:val="007C3936"/>
    <w:rsid w:val="00810A31"/>
    <w:rsid w:val="008E471A"/>
    <w:rsid w:val="009227DE"/>
    <w:rsid w:val="009C2548"/>
    <w:rsid w:val="00A95769"/>
    <w:rsid w:val="00B36521"/>
    <w:rsid w:val="00C732C4"/>
    <w:rsid w:val="00C764CC"/>
    <w:rsid w:val="00CB627D"/>
    <w:rsid w:val="00D14937"/>
    <w:rsid w:val="00D53624"/>
    <w:rsid w:val="00DC2236"/>
    <w:rsid w:val="00DF4057"/>
    <w:rsid w:val="00E77F5F"/>
    <w:rsid w:val="00F0430A"/>
    <w:rsid w:val="00F15A04"/>
    <w:rsid w:val="00F20F29"/>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D0884-151B-406D-BDEB-9D095BBD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26</cp:revision>
  <dcterms:created xsi:type="dcterms:W3CDTF">2021-09-10T10:49:00Z</dcterms:created>
  <dcterms:modified xsi:type="dcterms:W3CDTF">2021-09-10T12:05:00Z</dcterms:modified>
</cp:coreProperties>
</file>