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97EBB">
      <w:pPr>
        <w:spacing w:line="480" w:lineRule="auto"/>
      </w:pPr>
      <w:r>
        <w:t>What we are looking for in each paper:</w:t>
      </w:r>
    </w:p>
    <w:p w14:paraId="081AE0A2" w14:textId="0AD980F5" w:rsidR="00ED1523" w:rsidRDefault="00ED1523" w:rsidP="00797EBB">
      <w:pPr>
        <w:pStyle w:val="ListParagraph"/>
        <w:numPr>
          <w:ilvl w:val="0"/>
          <w:numId w:val="2"/>
        </w:numPr>
        <w:spacing w:line="480" w:lineRule="auto"/>
      </w:pPr>
      <w:r>
        <w:t>Background info on IoT</w:t>
      </w:r>
    </w:p>
    <w:p w14:paraId="5ABFCAF2" w14:textId="6850F6A8" w:rsidR="00ED1523" w:rsidRDefault="00ED1523" w:rsidP="00797EBB">
      <w:pPr>
        <w:pStyle w:val="ListParagraph"/>
        <w:numPr>
          <w:ilvl w:val="0"/>
          <w:numId w:val="2"/>
        </w:numPr>
        <w:spacing w:line="480" w:lineRule="auto"/>
      </w:pPr>
      <w:r>
        <w:t>Background info on any domain of IoT</w:t>
      </w:r>
    </w:p>
    <w:p w14:paraId="5534DEB7" w14:textId="13893171" w:rsidR="00ED1523" w:rsidRDefault="00ED1523" w:rsidP="00797EBB">
      <w:pPr>
        <w:pStyle w:val="ListParagraph"/>
        <w:numPr>
          <w:ilvl w:val="0"/>
          <w:numId w:val="2"/>
        </w:numPr>
        <w:spacing w:line="480" w:lineRule="auto"/>
      </w:pPr>
      <w:r>
        <w:t>Generic IoT patterns</w:t>
      </w:r>
    </w:p>
    <w:p w14:paraId="0513859E" w14:textId="7F1B252E" w:rsidR="00ED1523" w:rsidRDefault="00ED1523" w:rsidP="00797EBB">
      <w:pPr>
        <w:pStyle w:val="ListParagraph"/>
        <w:numPr>
          <w:ilvl w:val="0"/>
          <w:numId w:val="2"/>
        </w:numPr>
        <w:spacing w:line="480" w:lineRule="auto"/>
      </w:pPr>
      <w:r>
        <w:t>Domain Specific IoT patters</w:t>
      </w:r>
    </w:p>
    <w:p w14:paraId="113A7F6A" w14:textId="0C36C44D" w:rsidR="00ED1523" w:rsidRDefault="00ED1523" w:rsidP="00797EBB">
      <w:pPr>
        <w:pStyle w:val="ListParagraph"/>
        <w:numPr>
          <w:ilvl w:val="0"/>
          <w:numId w:val="2"/>
        </w:numPr>
        <w:spacing w:line="480" w:lineRule="auto"/>
      </w:pPr>
      <w:r>
        <w:t>Usages of non-IoT patterns in IoT</w:t>
      </w:r>
    </w:p>
    <w:p w14:paraId="1BB46B49" w14:textId="77777777" w:rsidR="0065141F" w:rsidRDefault="0065141F" w:rsidP="00797EBB">
      <w:pPr>
        <w:spacing w:line="480" w:lineRule="auto"/>
      </w:pPr>
    </w:p>
    <w:p w14:paraId="4B34B148" w14:textId="4DE5DADE" w:rsidR="001D5FF0" w:rsidRDefault="0065141F" w:rsidP="00797EBB">
      <w:pPr>
        <w:spacing w:line="480" w:lineRule="auto"/>
      </w:pPr>
      <w:r>
        <w:t>Add a commend on any line that is one of these saying which it is and any pertinent information.</w:t>
      </w:r>
    </w:p>
    <w:p w14:paraId="2D9706D9" w14:textId="77777777" w:rsidR="001D5FF0" w:rsidRDefault="001D5FF0" w:rsidP="00797EBB">
      <w:pPr>
        <w:spacing w:line="480" w:lineRule="auto"/>
      </w:pPr>
    </w:p>
    <w:p w14:paraId="4DE89503" w14:textId="77777777" w:rsidR="00872FD4" w:rsidRDefault="001D5FF0" w:rsidP="00797EBB">
      <w:pPr>
        <w:spacing w:line="480" w:lineRule="auto"/>
      </w:pPr>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797EBB">
      <w:pPr>
        <w:spacing w:line="480" w:lineRule="auto"/>
      </w:pPr>
    </w:p>
    <w:p w14:paraId="0988EC2A" w14:textId="77777777" w:rsidR="00394A85" w:rsidRDefault="00872FD4" w:rsidP="00797EBB">
      <w:pPr>
        <w:spacing w:line="480" w:lineRule="auto"/>
      </w:pPr>
      <w:r>
        <w:t>Add at least one diagram for each of the subdomains</w:t>
      </w:r>
      <w:r w:rsidR="00680531">
        <w:t>.</w:t>
      </w:r>
    </w:p>
    <w:p w14:paraId="6AAB8284" w14:textId="77777777" w:rsidR="00394A85" w:rsidRDefault="00394A85" w:rsidP="00797EBB">
      <w:pPr>
        <w:spacing w:line="480" w:lineRule="auto"/>
      </w:pPr>
    </w:p>
    <w:p w14:paraId="50BAFB1D" w14:textId="77777777" w:rsidR="00394A85" w:rsidRDefault="00394A85" w:rsidP="00797EBB">
      <w:pPr>
        <w:spacing w:line="480" w:lineRule="auto"/>
      </w:pPr>
    </w:p>
    <w:p w14:paraId="3040565C" w14:textId="77777777" w:rsidR="00394A85" w:rsidRPr="007F5CF0" w:rsidRDefault="00394A85" w:rsidP="00797EBB">
      <w:pPr>
        <w:spacing w:line="480" w:lineRule="auto"/>
        <w:rPr>
          <w:u w:val="single"/>
        </w:rPr>
      </w:pPr>
      <w:r w:rsidRPr="007F5CF0">
        <w:rPr>
          <w:u w:val="single"/>
        </w:rPr>
        <w:t>Domains that I will write about:</w:t>
      </w:r>
    </w:p>
    <w:p w14:paraId="60C9BFDD" w14:textId="77777777" w:rsidR="004C0899" w:rsidRDefault="004C0899" w:rsidP="00797EBB">
      <w:pPr>
        <w:spacing w:line="480" w:lineRule="auto"/>
      </w:pPr>
      <w:r w:rsidRPr="004C0899">
        <w:t>Smart Water Management System</w:t>
      </w:r>
    </w:p>
    <w:p w14:paraId="4F1BC7D4" w14:textId="77777777" w:rsidR="004C0899" w:rsidRDefault="004C0899" w:rsidP="00797EBB">
      <w:pPr>
        <w:spacing w:line="480" w:lineRule="auto"/>
      </w:pPr>
      <w:r w:rsidRPr="004C0899">
        <w:t>BCI</w:t>
      </w:r>
    </w:p>
    <w:p w14:paraId="01E4DA75" w14:textId="77777777" w:rsidR="00072625" w:rsidRDefault="004C0899" w:rsidP="00797EBB">
      <w:pPr>
        <w:spacing w:line="480" w:lineRule="auto"/>
      </w:pPr>
      <w:r w:rsidRPr="004C0899">
        <w:t>Health Care</w:t>
      </w:r>
    </w:p>
    <w:p w14:paraId="0B5A134C" w14:textId="77777777" w:rsidR="00072625" w:rsidRDefault="00072625" w:rsidP="00797EBB">
      <w:pPr>
        <w:spacing w:line="480" w:lineRule="auto"/>
      </w:pPr>
      <w:r>
        <w:t>-</w:t>
      </w:r>
    </w:p>
    <w:p w14:paraId="6EC3E5ED" w14:textId="77777777" w:rsidR="005E08D4" w:rsidRDefault="00072625" w:rsidP="00797EBB">
      <w:pPr>
        <w:spacing w:line="480" w:lineRule="auto"/>
      </w:pPr>
      <w:r w:rsidRPr="00072625">
        <w:t>Smart Metering</w:t>
      </w:r>
    </w:p>
    <w:p w14:paraId="22F393ED" w14:textId="77777777" w:rsidR="005E08D4" w:rsidRDefault="005E08D4" w:rsidP="00797EBB">
      <w:pPr>
        <w:spacing w:line="480" w:lineRule="auto"/>
      </w:pPr>
      <w:r>
        <w:t>Smart Grids</w:t>
      </w:r>
    </w:p>
    <w:p w14:paraId="5A1FAAE5" w14:textId="165725D3" w:rsidR="007F5CF0" w:rsidRDefault="003725AF" w:rsidP="00797EBB">
      <w:pPr>
        <w:spacing w:line="480" w:lineRule="auto"/>
      </w:pPr>
      <w:r>
        <w:t>Industrial</w:t>
      </w:r>
      <w:r w:rsidR="003D41D9">
        <w:t xml:space="preserve"> IoT (such as Smart Cities)</w:t>
      </w:r>
    </w:p>
    <w:p w14:paraId="7FABFE4E" w14:textId="77777777" w:rsidR="00941E9B" w:rsidRDefault="00941E9B" w:rsidP="00797EBB">
      <w:pPr>
        <w:spacing w:line="480" w:lineRule="auto"/>
      </w:pPr>
    </w:p>
    <w:p w14:paraId="0447E529" w14:textId="77777777" w:rsidR="00941E9B" w:rsidRDefault="00941E9B" w:rsidP="00797EBB">
      <w:pPr>
        <w:spacing w:line="480" w:lineRule="auto"/>
      </w:pPr>
    </w:p>
    <w:p w14:paraId="552EFBE2" w14:textId="5A745ACB" w:rsidR="00941E9B" w:rsidRDefault="00941E9B" w:rsidP="00797EBB">
      <w:pPr>
        <w:spacing w:line="480" w:lineRule="auto"/>
      </w:pPr>
      <w:r>
        <w:t>Notes on the articles:</w:t>
      </w:r>
    </w:p>
    <w:p w14:paraId="3839FF1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3FB6E8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nf</w:t>
      </w:r>
    </w:p>
    <w:p w14:paraId="7FCCB7E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BB7872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lots of general information about IoT and it’s structure</w:t>
      </w:r>
    </w:p>
    <w:p w14:paraId="0D424627"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0CB112B"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Fog and IoT- An Overview of Research Opportunities</w:t>
      </w:r>
    </w:p>
    <w:p w14:paraId="495E6E6B"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also includes information about general needs of IoT as it grows and limitations of current IoT</w:t>
      </w:r>
    </w:p>
    <w:p w14:paraId="251ED2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A71CAB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A7B65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AF51CC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85E171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mp</w:t>
      </w:r>
    </w:p>
    <w:p w14:paraId="5CA7F56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27DCDB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An Integrated IoT Architecture for Smart Metering:</w:t>
      </w:r>
    </w:p>
    <w:p w14:paraId="1F4A2E97"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the articles proposition on a system for it (including benefits for the utilities and customers)</w:t>
      </w:r>
    </w:p>
    <w:p w14:paraId="5F9D8DE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A59457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CA8D5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Architecture for Smart Grids:</w:t>
      </w:r>
    </w:p>
    <w:p w14:paraId="2E9D3BC4"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lists lots of types of energy sources and how they connect to IoT (like distribution to local areas, micrograms, smart cities, building, etc.)</w:t>
      </w:r>
    </w:p>
    <w:p w14:paraId="6F36F2AD"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EA0E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42E01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Study of IoT - Understanding IoT Architecture, Applications, Issues and Challenges:</w:t>
      </w:r>
    </w:p>
    <w:p w14:paraId="53F003B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has a lot of domains of IoT (also divided into sub-domains)</w:t>
      </w:r>
    </w:p>
    <w:p w14:paraId="39CBAB05"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information about IoT</w:t>
      </w:r>
    </w:p>
    <w:p w14:paraId="556CBE5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pros and cons of IoT</w:t>
      </w:r>
    </w:p>
    <w:p w14:paraId="47CF4CE0"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challenges of IoT</w:t>
      </w:r>
    </w:p>
    <w:p w14:paraId="76C5007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EAFE64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D2297E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Decentralised IoT Architecture for Efficient Resources Utilisation:</w:t>
      </w:r>
    </w:p>
    <w:p w14:paraId="732A257F"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C86EEA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7E9DF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77FCF85"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490EA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E9D2D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0DF3750"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59BFB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559C4977"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7BB3C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4FFDA3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6F9F4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28A5E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 lot of design patterns in general and how they made IoT patterns from existing things</w:t>
      </w:r>
    </w:p>
    <w:p w14:paraId="6D3248E1"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 think these can go in the general IoT category)</w:t>
      </w:r>
    </w:p>
    <w:p w14:paraId="3D22DE3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DB3D53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706CA9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design patterns- Computational constructs to design, build and engineer edge applications:</w:t>
      </w:r>
    </w:p>
    <w:p w14:paraId="5A97AECB" w14:textId="77777777" w:rsidR="00941E9B" w:rsidRDefault="00941E9B" w:rsidP="00797EBB">
      <w:pPr>
        <w:widowControl w:val="0"/>
        <w:numPr>
          <w:ilvl w:val="0"/>
          <w:numId w:val="1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of general IoT patterns</w:t>
      </w:r>
    </w:p>
    <w:p w14:paraId="32C8BFD7" w14:textId="77777777" w:rsidR="00941E9B" w:rsidRDefault="00941E9B" w:rsidP="00797EBB">
      <w:pPr>
        <w:spacing w:line="480" w:lineRule="auto"/>
      </w:pPr>
    </w:p>
    <w:p w14:paraId="4DEF6CB0" w14:textId="77777777" w:rsidR="00246851" w:rsidRDefault="00246851" w:rsidP="00797EBB">
      <w:pPr>
        <w:spacing w:line="480" w:lineRule="auto"/>
      </w:pPr>
    </w:p>
    <w:p w14:paraId="75296810" w14:textId="508A1CA1" w:rsidR="00246851" w:rsidRDefault="00246851" w:rsidP="00797EBB">
      <w:pPr>
        <w:spacing w:line="480" w:lineRule="auto"/>
      </w:pPr>
      <w:r>
        <w:br w:type="page"/>
      </w:r>
    </w:p>
    <w:p w14:paraId="5D793F34" w14:textId="1BBFB3C9" w:rsidR="00246851" w:rsidRDefault="00246851" w:rsidP="00797EBB">
      <w:pPr>
        <w:spacing w:line="480" w:lineRule="auto"/>
      </w:pPr>
      <w:r>
        <w:t xml:space="preserve">BCI – </w:t>
      </w:r>
    </w:p>
    <w:p w14:paraId="0F7A8B41" w14:textId="77777777" w:rsidR="00246851" w:rsidRDefault="00246851" w:rsidP="00797EBB">
      <w:pPr>
        <w:spacing w:line="480" w:lineRule="auto"/>
      </w:pPr>
    </w:p>
    <w:p w14:paraId="2460E5B6" w14:textId="04D3760E" w:rsidR="00246851" w:rsidRDefault="00246851" w:rsidP="00797EBB">
      <w:pPr>
        <w:spacing w:line="480" w:lineRule="auto"/>
      </w:pPr>
      <w:r>
        <w:t>BCI, that is Brain-Computer Interfaces, is quite an interesting domain of IoT connecting neurology, electrical engineering, machine learning in addition to some of the more standard aspect of IoT such as networking connectivity.</w:t>
      </w:r>
    </w:p>
    <w:p w14:paraId="73725929" w14:textId="2AE3AF8B" w:rsidR="00246851" w:rsidRDefault="00246851" w:rsidP="00797EBB">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797EBB">
      <w:pPr>
        <w:spacing w:line="480" w:lineRule="auto"/>
      </w:pPr>
    </w:p>
    <w:p w14:paraId="7BD21FD7" w14:textId="034D47B7" w:rsidR="005D0D3C" w:rsidRDefault="005D0D3C" w:rsidP="00797EBB">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797EBB">
      <w:pPr>
        <w:spacing w:line="480" w:lineRule="auto"/>
      </w:pPr>
    </w:p>
    <w:p w14:paraId="46C4E410" w14:textId="54E9AE10" w:rsidR="005D0D3C" w:rsidRDefault="005D0D3C" w:rsidP="00797EBB">
      <w:pPr>
        <w:spacing w:line="480" w:lineRule="auto"/>
      </w:pPr>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NextMind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797EBB">
      <w:pPr>
        <w:spacing w:line="480" w:lineRule="auto"/>
      </w:pPr>
    </w:p>
    <w:p w14:paraId="2CD6FECA" w14:textId="70A29A38" w:rsidR="008B23CA" w:rsidRDefault="008B23CA" w:rsidP="00797EBB">
      <w:pPr>
        <w:spacing w:line="480" w:lineRule="auto"/>
      </w:pPr>
      <w:r>
        <w:t xml:space="preserve">Now that we understand some of the capabilities of BCI we will see in the field of healthcare that the same type of technology isn’t limited to video games. It can be used </w:t>
      </w:r>
      <w:r w:rsidR="00AD517F">
        <w:t>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797EBB">
      <w:pPr>
        <w:spacing w:line="480" w:lineRule="auto"/>
      </w:pPr>
    </w:p>
    <w:p w14:paraId="671A333C" w14:textId="3081D4AA" w:rsidR="009E6C8B" w:rsidRDefault="009E6C8B" w:rsidP="00797EBB">
      <w:pPr>
        <w:spacing w:line="480" w:lineRule="auto"/>
      </w:pPr>
      <w:r>
        <w:t xml:space="preserve">To more efficiently work with BCI as a subdomain of IoT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797EBB">
      <w:pPr>
        <w:pStyle w:val="ListParagraph"/>
        <w:numPr>
          <w:ilvl w:val="0"/>
          <w:numId w:val="15"/>
        </w:numPr>
        <w:spacing w:line="480" w:lineRule="auto"/>
      </w:pPr>
      <w:r>
        <w:t>Actu</w:t>
      </w:r>
      <w:r w:rsidR="006F3AFE">
        <w:t>ation-Actuator-Eff</w:t>
      </w:r>
      <w:r w:rsidR="00CC26BE">
        <w:t xml:space="preserve">ect Ontology </w:t>
      </w:r>
      <w:r w:rsidR="00F7360D">
        <w:t>Design</w:t>
      </w:r>
    </w:p>
    <w:p w14:paraId="0BEBEBE9" w14:textId="7FC85439" w:rsidR="007F5CF0" w:rsidRDefault="00CC26BE" w:rsidP="00797EBB">
      <w:pPr>
        <w:pStyle w:val="ListParagraph"/>
        <w:numPr>
          <w:ilvl w:val="0"/>
          <w:numId w:val="15"/>
        </w:numPr>
        <w:spacing w:line="480" w:lineRule="auto"/>
      </w:pPr>
      <w:r>
        <w:t>St</w:t>
      </w:r>
      <w:r w:rsidR="00F7360D">
        <w:t>imulus-Sensor-Observer Ontology Design</w:t>
      </w:r>
    </w:p>
    <w:p w14:paraId="43540013" w14:textId="650008A6" w:rsidR="006A6BCF" w:rsidRDefault="006A6BCF" w:rsidP="00797EBB">
      <w:pPr>
        <w:spacing w:line="480" w:lineRule="auto"/>
      </w:pPr>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IoT</w:t>
      </w:r>
      <w:r w:rsidR="00063AD1">
        <w:t>.</w:t>
      </w:r>
    </w:p>
    <w:p w14:paraId="5EBEF27B" w14:textId="77777777" w:rsidR="00425160" w:rsidRDefault="00425160" w:rsidP="00797EBB">
      <w:pPr>
        <w:spacing w:line="480" w:lineRule="auto"/>
      </w:pPr>
    </w:p>
    <w:p w14:paraId="20BDC5F8" w14:textId="2B60832D" w:rsidR="006A5532" w:rsidRDefault="006A5532" w:rsidP="00797EBB">
      <w:pPr>
        <w:spacing w:line="480" w:lineRule="auto"/>
      </w:pPr>
      <w:r>
        <w:t>In the Figure below we can see the relationship between the two patterns:</w:t>
      </w:r>
    </w:p>
    <w:p w14:paraId="2A44A35C" w14:textId="77777777" w:rsidR="002B6DFD" w:rsidRDefault="002B6DFD" w:rsidP="00797EBB">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797EBB">
      <w:pPr>
        <w:pStyle w:val="Caption"/>
        <w:spacing w:line="480" w:lineRule="auto"/>
      </w:pPr>
      <w:r>
        <w:t xml:space="preserve">Figure </w:t>
      </w:r>
      <w:fldSimple w:instr=" SEQ Figure \* ARABIC ">
        <w:r w:rsidR="001F7E6B">
          <w:rPr>
            <w:noProof/>
          </w:rPr>
          <w:t>1</w:t>
        </w:r>
      </w:fldSimple>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74C5FF84" w14:textId="77777777" w:rsidR="007F5CF0" w:rsidRDefault="007F5CF0" w:rsidP="00797EBB">
      <w:pPr>
        <w:spacing w:line="480" w:lineRule="auto"/>
      </w:pPr>
    </w:p>
    <w:p w14:paraId="7814EB0C" w14:textId="558A336E" w:rsidR="00D8175F" w:rsidRDefault="00D8175F" w:rsidP="00797EBB">
      <w:pPr>
        <w:spacing w:line="480" w:lineRule="auto"/>
      </w:pPr>
      <w:r>
        <w:br w:type="page"/>
      </w:r>
    </w:p>
    <w:p w14:paraId="5B9F94BE" w14:textId="137634D6" w:rsidR="00A76283" w:rsidRDefault="00411047" w:rsidP="00797EBB">
      <w:pPr>
        <w:spacing w:line="480" w:lineRule="auto"/>
      </w:pPr>
      <w:r>
        <w:t xml:space="preserve">Smart </w:t>
      </w:r>
      <w:r w:rsidR="0001482D">
        <w:t>Resource Distribution</w:t>
      </w:r>
      <w:r>
        <w:t xml:space="preserve"> – </w:t>
      </w:r>
    </w:p>
    <w:p w14:paraId="24E26669" w14:textId="77777777" w:rsidR="000973C0" w:rsidRDefault="00411047" w:rsidP="00797EBB">
      <w:pPr>
        <w:spacing w:line="480" w:lineRule="auto"/>
      </w:pPr>
      <w:r>
        <w:t>With the emergence and popularization of IoT vital resource (i.e. gas, water and electricity) distributors saw a tremendous opportunity in integrating the new technology into their system</w:t>
      </w:r>
      <w:r w:rsidR="0001482D">
        <w:t>s</w:t>
      </w:r>
      <w:r>
        <w:t xml:space="preserve">. IoT based devices for monitoring and distributing resources were developed. </w:t>
      </w:r>
    </w:p>
    <w:p w14:paraId="6EBB9B51" w14:textId="77777777" w:rsidR="00286712" w:rsidRDefault="00286712" w:rsidP="00797EBB">
      <w:pPr>
        <w:spacing w:line="480" w:lineRule="auto"/>
      </w:pPr>
    </w:p>
    <w:p w14:paraId="32DE4E1A" w14:textId="1C7F99A5" w:rsidR="00BE29C2" w:rsidRDefault="00BE29C2" w:rsidP="00797EBB">
      <w:pPr>
        <w:spacing w:line="480" w:lineRule="auto"/>
      </w:pPr>
      <w:r>
        <w:t>M</w:t>
      </w:r>
      <w:r w:rsidR="00411047">
        <w:t>ajor component</w:t>
      </w:r>
      <w:r>
        <w:t>s</w:t>
      </w:r>
      <w:r w:rsidR="00411047">
        <w:t xml:space="preserve"> of these system </w:t>
      </w:r>
      <w:r>
        <w:t>are:</w:t>
      </w:r>
    </w:p>
    <w:p w14:paraId="388C313F" w14:textId="77777777" w:rsidR="00BE29C2" w:rsidRDefault="00411047" w:rsidP="00797EBB">
      <w:pPr>
        <w:pStyle w:val="ListParagraph"/>
        <w:numPr>
          <w:ilvl w:val="0"/>
          <w:numId w:val="15"/>
        </w:numPr>
        <w:spacing w:line="480" w:lineRule="auto"/>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797EBB">
      <w:pPr>
        <w:pStyle w:val="ListParagraph"/>
        <w:numPr>
          <w:ilvl w:val="0"/>
          <w:numId w:val="15"/>
        </w:numPr>
        <w:spacing w:line="480" w:lineRule="auto"/>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797EBB">
      <w:pPr>
        <w:pStyle w:val="ListParagraph"/>
        <w:numPr>
          <w:ilvl w:val="0"/>
          <w:numId w:val="15"/>
        </w:numPr>
        <w:spacing w:line="480" w:lineRule="auto"/>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797EBB">
      <w:pPr>
        <w:spacing w:line="480" w:lineRule="auto"/>
      </w:pPr>
    </w:p>
    <w:p w14:paraId="47894B54" w14:textId="05E0BB6A" w:rsidR="0001482D" w:rsidRDefault="0001482D" w:rsidP="00797EBB">
      <w:pPr>
        <w:spacing w:line="480" w:lineRule="auto"/>
      </w:pPr>
      <w:r>
        <w:t xml:space="preserve">These meters can be spread out across wide areas from densely populated to sparse rural areas. As we will see in a later, certain security issues arise from such setups. </w:t>
      </w:r>
      <w:r w:rsidR="0001377F">
        <w:t>Many systems are in fact sub-systems of a larger overarching system. As such, a</w:t>
      </w:r>
    </w:p>
    <w:p w14:paraId="0F103989" w14:textId="77777777" w:rsidR="0001482D" w:rsidRDefault="0001482D" w:rsidP="00797EBB">
      <w:pPr>
        <w:spacing w:line="480" w:lineRule="auto"/>
      </w:pPr>
    </w:p>
    <w:p w14:paraId="345194C5" w14:textId="77777777" w:rsidR="0001482D" w:rsidRDefault="0001482D" w:rsidP="00797EBB">
      <w:pPr>
        <w:spacing w:line="480" w:lineRule="auto"/>
      </w:pPr>
      <w:r>
        <w:t>The responsibilities of such systems may include:</w:t>
      </w:r>
    </w:p>
    <w:p w14:paraId="3A888961" w14:textId="5D2E5BBF" w:rsidR="0001482D" w:rsidRDefault="0001482D" w:rsidP="00797EBB">
      <w:pPr>
        <w:pStyle w:val="ListParagraph"/>
        <w:numPr>
          <w:ilvl w:val="0"/>
          <w:numId w:val="15"/>
        </w:numPr>
        <w:spacing w:line="480" w:lineRule="auto"/>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797EBB">
      <w:pPr>
        <w:pStyle w:val="ListParagraph"/>
        <w:numPr>
          <w:ilvl w:val="0"/>
          <w:numId w:val="15"/>
        </w:numPr>
        <w:spacing w:line="480" w:lineRule="auto"/>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797EBB">
      <w:pPr>
        <w:pStyle w:val="ListParagraph"/>
        <w:numPr>
          <w:ilvl w:val="0"/>
          <w:numId w:val="1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797EBB">
      <w:pPr>
        <w:pStyle w:val="ListParagraph"/>
        <w:numPr>
          <w:ilvl w:val="0"/>
          <w:numId w:val="15"/>
        </w:numPr>
        <w:spacing w:line="480" w:lineRule="auto"/>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797EBB">
      <w:pPr>
        <w:spacing w:line="480" w:lineRule="auto"/>
      </w:pPr>
    </w:p>
    <w:p w14:paraId="4DAE5EF8" w14:textId="5FEEE258" w:rsidR="0001482D" w:rsidRDefault="007F5BFB" w:rsidP="00797EBB">
      <w:pPr>
        <w:spacing w:line="480" w:lineRule="auto"/>
        <w:rPr>
          <w:rtl/>
        </w:rPr>
      </w:pPr>
      <w:r>
        <w:t xml:space="preserve">As one of the most varied </w:t>
      </w:r>
      <w:r w:rsidR="002145B4">
        <w:t xml:space="preserve">resources we’ll specifically mention smart resource management systems for electricity. </w:t>
      </w:r>
      <w:r w:rsidR="00411047">
        <w:t>Such a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797EBB">
      <w:pPr>
        <w:keepNext/>
        <w:spacing w:line="480" w:lineRule="auto"/>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797EBB">
      <w:pPr>
        <w:pStyle w:val="Caption"/>
        <w:spacing w:line="480" w:lineRule="auto"/>
        <w:rPr>
          <w:rtl/>
        </w:rPr>
      </w:pPr>
      <w:r>
        <w:t xml:space="preserve">Figure </w:t>
      </w:r>
      <w:r w:rsidR="003316EE">
        <w:fldChar w:fldCharType="begin"/>
      </w:r>
      <w:r w:rsidR="003316EE">
        <w:instrText xml:space="preserve"> SEQ Figure \* ARABIC </w:instrText>
      </w:r>
      <w:r w:rsidR="003316EE">
        <w:fldChar w:fldCharType="separate"/>
      </w:r>
      <w:r w:rsidR="001F7E6B">
        <w:rPr>
          <w:noProof/>
        </w:rPr>
        <w:t>2</w:t>
      </w:r>
      <w:r w:rsidR="003316EE">
        <w:rPr>
          <w:noProof/>
        </w:rPr>
        <w:fldChar w:fldCharType="end"/>
      </w:r>
      <w:r>
        <w:t xml:space="preserve"> [citation for: </w:t>
      </w:r>
      <w:r w:rsidRPr="0066681E">
        <w:t>IoT Architecture for Smart Grids</w:t>
      </w:r>
      <w:r>
        <w:t>]</w:t>
      </w:r>
    </w:p>
    <w:p w14:paraId="079DAA84" w14:textId="77777777" w:rsidR="00A76283" w:rsidRDefault="00A76283" w:rsidP="00797EBB">
      <w:pPr>
        <w:spacing w:line="480" w:lineRule="auto"/>
      </w:pPr>
    </w:p>
    <w:p w14:paraId="78EADEA5" w14:textId="16DAD647" w:rsidR="001850E8" w:rsidRDefault="00671878" w:rsidP="00797EBB">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We are not referring to simply damaging the devices, we are referring to maliciously tampering with them causing intentional false reading and sending false information to the control center.</w:t>
      </w:r>
    </w:p>
    <w:p w14:paraId="579C829B" w14:textId="77777777" w:rsidR="000973C0" w:rsidRDefault="000973C0" w:rsidP="00797EBB">
      <w:pPr>
        <w:spacing w:line="480" w:lineRule="auto"/>
      </w:pPr>
    </w:p>
    <w:p w14:paraId="3CB052FA" w14:textId="77777777" w:rsidR="00286712" w:rsidRDefault="00286712" w:rsidP="00797EBB">
      <w:pPr>
        <w:spacing w:line="480" w:lineRule="auto"/>
      </w:pPr>
      <w:r>
        <w:t xml:space="preserve">Three elements were identified that needed to be secured: </w:t>
      </w:r>
    </w:p>
    <w:p w14:paraId="01583C2E" w14:textId="61F1377E" w:rsidR="00286712" w:rsidRDefault="00286712" w:rsidP="00797EBB">
      <w:pPr>
        <w:pStyle w:val="ListParagraph"/>
        <w:numPr>
          <w:ilvl w:val="0"/>
          <w:numId w:val="15"/>
        </w:numPr>
        <w:spacing w:line="480" w:lineRule="auto"/>
      </w:pPr>
      <w:r>
        <w:t>Booting, prevents unauthorized devices from functioning.</w:t>
      </w:r>
    </w:p>
    <w:p w14:paraId="1426F050" w14:textId="4040B131" w:rsidR="00286712" w:rsidRDefault="00286712" w:rsidP="00797EBB">
      <w:pPr>
        <w:pStyle w:val="ListParagraph"/>
        <w:numPr>
          <w:ilvl w:val="0"/>
          <w:numId w:val="15"/>
        </w:numPr>
        <w:spacing w:line="480" w:lineRule="auto"/>
      </w:pPr>
      <w:r>
        <w:t>Communications, prevents unauthorized communication.</w:t>
      </w:r>
    </w:p>
    <w:p w14:paraId="4F2923ED" w14:textId="7563052C" w:rsidR="00286712" w:rsidRDefault="00286712" w:rsidP="00797EBB">
      <w:pPr>
        <w:pStyle w:val="ListParagraph"/>
        <w:numPr>
          <w:ilvl w:val="0"/>
          <w:numId w:val="15"/>
        </w:numPr>
        <w:spacing w:line="480" w:lineRule="auto"/>
      </w:pPr>
      <w:r>
        <w:t>Firmware updates, prevents unauthorized firmware from being installed.</w:t>
      </w:r>
    </w:p>
    <w:p w14:paraId="519A627E" w14:textId="77777777" w:rsidR="00286712" w:rsidRDefault="00286712" w:rsidP="00797EBB">
      <w:pPr>
        <w:spacing w:line="480" w:lineRule="auto"/>
      </w:pPr>
    </w:p>
    <w:p w14:paraId="6A08BB8F" w14:textId="77777777" w:rsidR="00945C7D" w:rsidRDefault="00286712" w:rsidP="00797EBB">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797EBB">
      <w:pPr>
        <w:spacing w:line="480" w:lineRule="auto"/>
      </w:pPr>
    </w:p>
    <w:p w14:paraId="062BB4F1" w14:textId="43A1C3EE" w:rsidR="00782AB1" w:rsidRDefault="00945C7D" w:rsidP="00797EBB">
      <w:pPr>
        <w:spacing w:line="480" w:lineRule="auto"/>
      </w:pPr>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97EBB">
      <w:pPr>
        <w:spacing w:line="480" w:lineRule="auto"/>
      </w:pPr>
    </w:p>
    <w:p w14:paraId="19809864" w14:textId="55C938C6" w:rsidR="00286712" w:rsidRDefault="00945C7D" w:rsidP="00797EBB">
      <w:pPr>
        <w:spacing w:line="480" w:lineRule="auto"/>
      </w:pPr>
      <w:r>
        <w:t>These new design patterns developed</w:t>
      </w:r>
      <w:r w:rsidR="004219FD">
        <w:t xml:space="preserve"> </w:t>
      </w:r>
      <w:r>
        <w:t>by this method:</w:t>
      </w:r>
    </w:p>
    <w:p w14:paraId="42910295" w14:textId="0534E5F0" w:rsidR="00945C7D" w:rsidRDefault="00945C7D" w:rsidP="00797EBB">
      <w:pPr>
        <w:pStyle w:val="ListParagraph"/>
        <w:numPr>
          <w:ilvl w:val="0"/>
          <w:numId w:val="15"/>
        </w:numPr>
        <w:spacing w:line="480" w:lineRule="auto"/>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797EBB">
      <w:pPr>
        <w:pStyle w:val="ListParagraph"/>
        <w:numPr>
          <w:ilvl w:val="0"/>
          <w:numId w:val="15"/>
        </w:numPr>
        <w:spacing w:line="480" w:lineRule="auto"/>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797EBB">
      <w:pPr>
        <w:spacing w:line="480" w:lineRule="auto"/>
      </w:pPr>
    </w:p>
    <w:p w14:paraId="2A4B46A8" w14:textId="0F3FEFCD" w:rsidR="00805E55" w:rsidRDefault="00805E55" w:rsidP="00797EBB">
      <w:pPr>
        <w:spacing w:line="480" w:lineRule="auto"/>
      </w:pPr>
      <w:r>
        <w:br w:type="page"/>
      </w:r>
    </w:p>
    <w:p w14:paraId="66F09159" w14:textId="77777777" w:rsidR="00A62AD8" w:rsidRDefault="00805E55" w:rsidP="00797EBB">
      <w:pPr>
        <w:spacing w:line="480" w:lineRule="auto"/>
      </w:pPr>
      <w:r w:rsidRPr="004C0899">
        <w:t>Health Care</w:t>
      </w:r>
      <w:r>
        <w:t xml:space="preserve"> –</w:t>
      </w:r>
    </w:p>
    <w:p w14:paraId="7BC082A2" w14:textId="77777777" w:rsidR="007C4D30" w:rsidRDefault="007C4D30" w:rsidP="00797EBB">
      <w:pPr>
        <w:spacing w:line="480" w:lineRule="auto"/>
      </w:pPr>
    </w:p>
    <w:p w14:paraId="5FD82AAC" w14:textId="21FC50D7" w:rsidR="00805E55" w:rsidRDefault="005456C6" w:rsidP="00797EBB">
      <w:pPr>
        <w:spacing w:line="480" w:lineRule="auto"/>
      </w:pPr>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323D7BBB" w14:textId="77777777" w:rsidR="007C4D30" w:rsidRDefault="007C4D30" w:rsidP="00797EBB">
      <w:pPr>
        <w:spacing w:line="480" w:lineRule="auto"/>
      </w:pPr>
    </w:p>
    <w:p w14:paraId="37B47BC0" w14:textId="7CEBBA51" w:rsidR="005456C6" w:rsidRDefault="005456C6" w:rsidP="00797EBB">
      <w:pPr>
        <w:spacing w:line="480" w:lineRule="auto"/>
      </w:pPr>
      <w:r>
        <w:t xml:space="preserve">Using IoT systems hospital staff can monitor at-risk patients either on site or even from the comfort of their homes. </w:t>
      </w:r>
      <w:r w:rsidR="007C4D30">
        <w:t xml:space="preserve">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w:t>
      </w:r>
      <w:r w:rsidR="00450807">
        <w:t xml:space="preserve">Given a relevant situation a healthcare professional may give instructions to an on or off site patient using speakers, meaning that a patient at home may be able to receive immediate medical advice from a professional when they need it.  </w:t>
      </w:r>
    </w:p>
    <w:p w14:paraId="2966E30D" w14:textId="77777777" w:rsidR="007C4D30" w:rsidRDefault="007C4D30" w:rsidP="00797EBB">
      <w:pPr>
        <w:spacing w:line="480" w:lineRule="auto"/>
      </w:pPr>
    </w:p>
    <w:p w14:paraId="2BAFC81B" w14:textId="77777777" w:rsidR="00450807" w:rsidRDefault="00B2785E" w:rsidP="00797EBB">
      <w:pPr>
        <w:spacing w:line="480" w:lineRule="auto"/>
      </w:pPr>
      <w:r>
        <w:t>These healthcare management centers may also employ the use of prediction models trained using artificial intelligence algorithms</w:t>
      </w:r>
      <w:r w:rsidR="0027257F">
        <w:t xml:space="preserve"> on dig data</w:t>
      </w:r>
      <w:r>
        <w:t xml:space="preserve"> to attempt to predict diseases and doing so help in reaching effective treatment</w:t>
      </w:r>
      <w:r w:rsidR="0027257F">
        <w:t>s</w:t>
      </w:r>
      <w:r>
        <w:t xml:space="preserve">. </w:t>
      </w:r>
    </w:p>
    <w:p w14:paraId="097C84B1" w14:textId="4401606E" w:rsidR="00450807" w:rsidRDefault="00450807"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50EF91DB" w14:textId="77777777" w:rsidR="001F7E6B" w:rsidRDefault="00450807" w:rsidP="00797EBB">
      <w:pPr>
        <w:keepNext/>
        <w:spacing w:line="480" w:lineRule="auto"/>
      </w:pPr>
      <w:r>
        <w:rPr>
          <w:noProof/>
          <w:lang w:eastAsia="ja-JP"/>
        </w:rPr>
        <w:drawing>
          <wp:inline distT="0" distB="0" distL="0" distR="0" wp14:anchorId="3A21404F" wp14:editId="6A205BF8">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235E812E" w14:textId="617CC156" w:rsidR="001F7E6B" w:rsidRDefault="001F7E6B" w:rsidP="00797EBB">
      <w:pPr>
        <w:pStyle w:val="Caption"/>
        <w:spacing w:line="480" w:lineRule="auto"/>
      </w:pPr>
      <w:r>
        <w:t xml:space="preserve">Figure </w:t>
      </w:r>
      <w:fldSimple w:instr=" SEQ Figure \* ARABIC ">
        <w:r>
          <w:rPr>
            <w:noProof/>
          </w:rPr>
          <w:t>3</w:t>
        </w:r>
      </w:fldSimple>
      <w:r>
        <w:t xml:space="preserve"> [</w:t>
      </w:r>
      <w:r w:rsidR="003F0D62">
        <w:t>c</w:t>
      </w:r>
      <w:r w:rsidR="00A46C84">
        <w:t>itation for:</w:t>
      </w:r>
      <w:r>
        <w:t xml:space="preserve"> </w:t>
      </w:r>
      <w:r w:rsidRPr="0091785C">
        <w:t>Challenges and opportunities in IoT healthcare systems- a systematic review</w:t>
      </w:r>
      <w:r>
        <w:t>]</w:t>
      </w:r>
    </w:p>
    <w:p w14:paraId="0A65BC12" w14:textId="77777777" w:rsidR="007C3196" w:rsidRDefault="007C3196" w:rsidP="00797EBB">
      <w:pPr>
        <w:spacing w:line="480" w:lineRule="auto"/>
      </w:pPr>
    </w:p>
    <w:p w14:paraId="597015A9" w14:textId="07CCC31B" w:rsidR="00F613EF" w:rsidRDefault="00DC0FCE" w:rsidP="00797EBB">
      <w:pPr>
        <w:spacing w:line="480" w:lineRule="auto"/>
      </w:pPr>
      <w:r>
        <w:t xml:space="preserve">All this advancement, though positive overall, bring a new set of challenges to the healthcare practitioner and patients alike. </w:t>
      </w:r>
      <w:r w:rsidR="00F613EF">
        <w:t xml:space="preserve">Although we will focus on the patient one of the larger concern’s from the practitioner’s perspective is a question about the data’s quality may be called into question as noise may added during the transfer. This can </w:t>
      </w:r>
      <w:r w:rsidR="00546879">
        <w:t xml:space="preserve">be </w:t>
      </w:r>
      <w:r w:rsidR="00F613EF">
        <w:t xml:space="preserve">mitigated with better architecture and noise removal </w:t>
      </w:r>
      <w:r w:rsidR="00546879">
        <w:t>techniq</w:t>
      </w:r>
      <w:r w:rsidR="00F613EF">
        <w:t>ues.</w:t>
      </w:r>
    </w:p>
    <w:p w14:paraId="2C0A433C" w14:textId="77777777" w:rsidR="00021307" w:rsidRDefault="00021307" w:rsidP="00797EBB">
      <w:pPr>
        <w:spacing w:line="480" w:lineRule="auto"/>
      </w:pPr>
    </w:p>
    <w:p w14:paraId="77CA1CB3" w14:textId="233FB7D2" w:rsidR="001F7E6B" w:rsidRDefault="00021307" w:rsidP="00797EBB">
      <w:pPr>
        <w:spacing w:line="480" w:lineRule="auto"/>
      </w:pPr>
      <w:r>
        <w:t xml:space="preserve">From the patient’s perspective we see very different types of questions. </w:t>
      </w:r>
      <w:r w:rsidR="000564F2">
        <w:t>Some of the new solutions require patient</w:t>
      </w:r>
      <w:r w:rsidR="00364F23">
        <w:t>s</w:t>
      </w:r>
      <w:r w:rsidR="000564F2">
        <w:t xml:space="preserve"> to give up a certain amount of confidentiality to allow their data to be </w:t>
      </w:r>
      <w:r w:rsidR="00364F23">
        <w:t xml:space="preserve">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w:t>
      </w:r>
      <w:r w:rsidR="002C25A7">
        <w:t>is</w:t>
      </w:r>
      <w:r w:rsidR="00364F23">
        <w:t xml:space="preserve"> demographic that is not used to dealing with technology and find it intimidating and untrustworthy. Coupled with the fact that the elderly as a demographic require more attention from the healthcare systems, a demand to better the situation arose. </w:t>
      </w:r>
    </w:p>
    <w:p w14:paraId="65A68400" w14:textId="77777777" w:rsidR="00F874FD" w:rsidRDefault="00F874FD" w:rsidP="00797EBB">
      <w:pPr>
        <w:spacing w:line="480" w:lineRule="auto"/>
      </w:pPr>
    </w:p>
    <w:p w14:paraId="4022E8F7" w14:textId="720EF82B" w:rsidR="00F874FD" w:rsidRDefault="00F874FD" w:rsidP="00797EBB">
      <w:pPr>
        <w:spacing w:line="480" w:lineRule="auto"/>
      </w:pPr>
      <w:r>
        <w:t xml:space="preserve">To address these issues </w:t>
      </w:r>
      <w:r w:rsidR="00170DEC">
        <w:t xml:space="preserve">a number of safeguards can be setup. </w:t>
      </w:r>
      <w:r w:rsidR="00613A17">
        <w:t>First of all,</w:t>
      </w:r>
      <w:r w:rsidR="00170DEC">
        <w:t xml:space="preserve"> patients may specify what information they will share as well as who has access to it and how that information will be used</w:t>
      </w:r>
      <w:r w:rsidR="008977FF">
        <w:t>, as such making the system more trustworthy to the patients</w:t>
      </w:r>
      <w:r w:rsidR="00170DEC">
        <w:t xml:space="preserve">. To enforce this requirement, the software run in the healthcare systems must support this link between information and role and only allow access to those with an allowed role. </w:t>
      </w:r>
      <w:r w:rsidR="009B271D">
        <w:t>Exiting design patterns used for this</w:t>
      </w:r>
      <w:r w:rsidR="0038021A">
        <w:t xml:space="preserve"> are the Role Based Access Control pattern and the </w:t>
      </w:r>
      <w:r w:rsidR="00C7276B">
        <w:t>Contextual</w:t>
      </w:r>
      <w:r w:rsidR="0038021A">
        <w:t xml:space="preserve"> Based Role Based Asses Control.</w:t>
      </w:r>
      <w:r w:rsidR="00613A17">
        <w:t xml:space="preserve"> Both of these deal with </w:t>
      </w:r>
      <w:r w:rsidR="00245570">
        <w:t>giving access to specific information based on the role of the accessor and the context of the access (in our case the context may be an emergency and so access will be provided even for roles not generally authorized if the situation allows it).</w:t>
      </w:r>
    </w:p>
    <w:p w14:paraId="29CAF286" w14:textId="77777777" w:rsidR="00955907" w:rsidRDefault="00955907" w:rsidP="00797EBB">
      <w:pPr>
        <w:spacing w:line="480" w:lineRule="auto"/>
      </w:pPr>
    </w:p>
    <w:p w14:paraId="69C6B646" w14:textId="110C9E4A" w:rsidR="00955907" w:rsidRPr="001F7E6B" w:rsidRDefault="00955907" w:rsidP="00797EBB">
      <w:pPr>
        <w:spacing w:line="480" w:lineRule="auto"/>
      </w:pPr>
      <w:r>
        <w:t xml:space="preserve">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w:t>
      </w:r>
      <w:r w:rsidR="00EA7711">
        <w:t xml:space="preserve">In order to protect this data, the Sensor Design Pattern was introduced. </w:t>
      </w:r>
      <w:r w:rsidR="008308B6">
        <w:t>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261E1D7C" w14:textId="77777777" w:rsidR="00A761CD" w:rsidRDefault="00A761CD" w:rsidP="00797EBB">
      <w:pPr>
        <w:spacing w:line="480" w:lineRule="auto"/>
      </w:pPr>
      <w:r>
        <w:t xml:space="preserve">General IoT Networking Patterns – [the networking protocols D2D and so on…] </w:t>
      </w:r>
    </w:p>
    <w:p w14:paraId="642DB4BF" w14:textId="77777777" w:rsidR="00FA395F" w:rsidRDefault="00FA395F" w:rsidP="00797EBB">
      <w:pPr>
        <w:spacing w:line="480" w:lineRule="auto"/>
      </w:pPr>
    </w:p>
    <w:p w14:paraId="25042F29" w14:textId="4C5BBD24" w:rsidR="001F7E6B" w:rsidRDefault="004E69CE" w:rsidP="00797EBB">
      <w:pPr>
        <w:spacing w:line="480" w:lineRule="auto"/>
      </w:pPr>
      <w:r>
        <w:t xml:space="preserve">IoT </w:t>
      </w:r>
      <w:r w:rsidR="00FA395F">
        <w:t>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we see that the network transfer is a major component of IoT. This should be obvious when considering the acronym is for Internet of Things implying many devices interconnected within a network. As such, a questions arises. How is all this data sent over a network?</w:t>
      </w:r>
    </w:p>
    <w:p w14:paraId="2482E36E" w14:textId="77777777" w:rsidR="00FA395F" w:rsidRDefault="00FA395F" w:rsidP="00797EBB">
      <w:pPr>
        <w:spacing w:line="480" w:lineRule="auto"/>
      </w:pPr>
    </w:p>
    <w:p w14:paraId="7673E12C" w14:textId="1963CBDF" w:rsidR="00FA395F" w:rsidRDefault="002A0EC4" w:rsidP="00797EBB">
      <w:pPr>
        <w:spacing w:line="480" w:lineRule="auto"/>
      </w:pPr>
      <w:r>
        <w:t xml:space="preserve">In order to answer the question, we must ask another. Between what parties is data being transferred. Depending on the sender and receiver the transfer method or protocol may vary. To support </w:t>
      </w:r>
      <w:r w:rsidR="00366BFC">
        <w:t xml:space="preserve">these needs design patterns were developed for various networking types or layers. </w:t>
      </w:r>
      <w:commentRangeStart w:id="0"/>
      <w:r w:rsidR="00366BFC">
        <w:t xml:space="preserve">The layers we will discuss are Device to Device (D2D), Network to Network (N2N), Middleware to Middleware (MW2MW), Application and Service to Application and Service (AS2AS), Data and Semantics to Data and Semantics (DS2DS) and CROSS-Layer.   </w:t>
      </w:r>
      <w:commentRangeEnd w:id="0"/>
      <w:r w:rsidR="00366BFC">
        <w:rPr>
          <w:rStyle w:val="CommentReference"/>
        </w:rPr>
        <w:commentReference w:id="0"/>
      </w:r>
      <w:r w:rsidR="00597D74">
        <w:t>We will not talk about all the layers here but it is useful to know what layers have been looked into.</w:t>
      </w:r>
    </w:p>
    <w:p w14:paraId="45C085E0" w14:textId="77777777" w:rsidR="00935901" w:rsidRDefault="00935901" w:rsidP="00797EBB">
      <w:pPr>
        <w:spacing w:line="480" w:lineRule="auto"/>
      </w:pPr>
    </w:p>
    <w:p w14:paraId="05DCB95F" w14:textId="17EEF53F" w:rsidR="00935901" w:rsidRDefault="00935901" w:rsidP="00797EBB">
      <w:pPr>
        <w:spacing w:line="480" w:lineRule="auto"/>
      </w:pPr>
      <w:r>
        <w:t xml:space="preserve">We will list </w:t>
      </w:r>
      <w:r w:rsidR="00597D74">
        <w:t>some of the derived</w:t>
      </w:r>
      <w:r w:rsidR="00F30134">
        <w:t xml:space="preserve"> design patterns:</w:t>
      </w:r>
    </w:p>
    <w:p w14:paraId="1E88F90C" w14:textId="076B58B5" w:rsidR="00935901" w:rsidRDefault="00935901" w:rsidP="00797EBB">
      <w:pPr>
        <w:pStyle w:val="ListParagraph"/>
        <w:numPr>
          <w:ilvl w:val="0"/>
          <w:numId w:val="15"/>
        </w:numPr>
        <w:spacing w:line="480" w:lineRule="auto"/>
      </w:pPr>
      <w:r>
        <w:t>IoT Gateway Event Subscription pattern</w:t>
      </w:r>
      <w:r w:rsidR="007C26DC">
        <w:t xml:space="preserve">. </w:t>
      </w:r>
      <w:r w:rsidR="00F30134">
        <w:t>This pattern from the D2D layer dictates  that t</w:t>
      </w:r>
      <w:r w:rsidR="007C26DC">
        <w:t>he gateway is used as a subscription mechanism allowing different IoT devices to communicate with each other.</w:t>
      </w:r>
      <w:r w:rsidR="00234391">
        <w:t xml:space="preserve"> Various devices will send messages to the gateway.</w:t>
      </w:r>
      <w:r w:rsidR="007C26DC">
        <w:t xml:space="preserve"> </w:t>
      </w:r>
      <w:r w:rsidR="00234391">
        <w:t xml:space="preserve">The devices can subscribe to only certain messages and the gateway will forward messages to subscribes devices of the message type. This </w:t>
      </w:r>
      <w:r w:rsidR="00CD1732">
        <w:t>decouples the</w:t>
      </w:r>
      <w:r w:rsidR="00234391">
        <w:t xml:space="preserve"> devices as a device does not know what devices if any are listening to its messages, and on the other side a device does not know what devices are send the messages it is listening to.</w:t>
      </w:r>
    </w:p>
    <w:p w14:paraId="1E3A10EF" w14:textId="7F0F1BC0" w:rsidR="00CD1732" w:rsidRDefault="00947486" w:rsidP="00797EBB">
      <w:pPr>
        <w:pStyle w:val="ListParagraph"/>
        <w:numPr>
          <w:ilvl w:val="0"/>
          <w:numId w:val="15"/>
        </w:numPr>
        <w:spacing w:line="480" w:lineRule="auto"/>
      </w:pPr>
      <w:r>
        <w:t>D2D REST Request/Response</w:t>
      </w:r>
      <w:r w:rsidR="007C0E6D">
        <w:t xml:space="preserve"> Pattern</w:t>
      </w:r>
      <w:r w:rsidR="00D21E94">
        <w:t>.</w:t>
      </w:r>
      <w:r w:rsidR="00E82BCE">
        <w:t xml:space="preserve"> </w:t>
      </w:r>
      <w:r w:rsidR="00812F31">
        <w:t>Another pattern of the D2D layer in which t</w:t>
      </w:r>
      <w:r w:rsidR="00E82BCE">
        <w:t>he IoT devices should be able to communicate using HTTP/REST such that when a request is sent a response will be sent back.</w:t>
      </w:r>
    </w:p>
    <w:p w14:paraId="4E073B5B" w14:textId="51C9D93A" w:rsidR="00580CC0" w:rsidRDefault="0053077D" w:rsidP="00797EBB">
      <w:pPr>
        <w:pStyle w:val="ListParagraph"/>
        <w:widowControl w:val="0"/>
        <w:numPr>
          <w:ilvl w:val="0"/>
          <w:numId w:val="15"/>
        </w:numPr>
        <w:autoSpaceDE w:val="0"/>
        <w:autoSpaceDN w:val="0"/>
        <w:adjustRightInd w:val="0"/>
        <w:spacing w:after="240" w:line="480" w:lineRule="auto"/>
        <w:rPr>
          <w:rFonts w:cs="Times"/>
          <w:color w:val="000000"/>
        </w:rPr>
      </w:pPr>
      <w:r w:rsidRPr="0053077D">
        <w:rPr>
          <w:rFonts w:cs="Times"/>
          <w:color w:val="000000"/>
        </w:rPr>
        <w:t>IoT artifact’s Middleware Message Broker</w:t>
      </w:r>
      <w:r>
        <w:rPr>
          <w:rFonts w:cs="Times"/>
          <w:color w:val="000000"/>
        </w:rPr>
        <w:t>.</w:t>
      </w:r>
      <w:r w:rsidR="002D5F9B">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624F53A0" w14:textId="49C0B0AF" w:rsidR="00584D2C" w:rsidRDefault="00584D2C" w:rsidP="00797EBB">
      <w:pPr>
        <w:pStyle w:val="ListParagraph"/>
        <w:widowControl w:val="0"/>
        <w:numPr>
          <w:ilvl w:val="0"/>
          <w:numId w:val="15"/>
        </w:numPr>
        <w:autoSpaceDE w:val="0"/>
        <w:autoSpaceDN w:val="0"/>
        <w:adjustRightInd w:val="0"/>
        <w:spacing w:after="240" w:line="480" w:lineRule="auto"/>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w:t>
      </w:r>
      <w:r w:rsidR="00C1611D">
        <w:rPr>
          <w:rFonts w:cs="Times"/>
          <w:color w:val="000000"/>
        </w:rPr>
        <w:t xml:space="preserve"> Another MW2MW pattern for message structure. It states that each message should provide all necessary information needed for a given action. </w:t>
      </w:r>
      <w:r w:rsidR="00335F3C">
        <w:rPr>
          <w:rFonts w:cs="Times"/>
          <w:color w:val="000000"/>
        </w:rPr>
        <w:t xml:space="preserve">This allows the middleware components to contain only little information and still be able to successfully route and act on the message. </w:t>
      </w:r>
    </w:p>
    <w:p w14:paraId="0404197C" w14:textId="1446FFB4" w:rsidR="007B65DA" w:rsidRDefault="007B65DA" w:rsidP="00335F3C">
      <w:pPr>
        <w:pStyle w:val="ListParagraph"/>
        <w:widowControl w:val="0"/>
        <w:numPr>
          <w:ilvl w:val="0"/>
          <w:numId w:val="15"/>
        </w:numPr>
        <w:autoSpaceDE w:val="0"/>
        <w:autoSpaceDN w:val="0"/>
        <w:adjustRightInd w:val="0"/>
        <w:spacing w:after="240" w:line="480" w:lineRule="auto"/>
        <w:rPr>
          <w:rFonts w:cs="Times"/>
          <w:color w:val="000000"/>
        </w:rPr>
      </w:pPr>
      <w:r w:rsidRPr="007B65DA">
        <w:rPr>
          <w:rFonts w:cs="Times"/>
          <w:color w:val="000000"/>
        </w:rPr>
        <w:t>IoT SSL CROSS-Layer Secure Access</w:t>
      </w:r>
      <w:r>
        <w:rPr>
          <w:rFonts w:cs="Times"/>
          <w:color w:val="000000"/>
        </w:rPr>
        <w:t>.</w:t>
      </w:r>
      <w:r w:rsidR="00335F3C">
        <w:rPr>
          <w:rFonts w:cs="Times"/>
          <w:color w:val="000000"/>
        </w:rPr>
        <w:t xml:space="preserve"> This CROSS layer pattern deals with the systems security. In a broad IoT network, one consisting of multiple layers, all access to layers and interactions between them</w:t>
      </w:r>
      <w:r w:rsidR="008B3E05">
        <w:rPr>
          <w:rFonts w:cs="Times"/>
          <w:color w:val="000000"/>
        </w:rPr>
        <w:t xml:space="preserve"> must be secured. With this pattern each layer will have a public API only through with it can be accessed and interacted with and all such interactions </w:t>
      </w:r>
      <w:r w:rsidR="0003618E">
        <w:rPr>
          <w:rFonts w:cs="Times"/>
          <w:color w:val="000000"/>
        </w:rPr>
        <w:t>will be done using SSL (Secure Socket Layer).</w:t>
      </w:r>
      <w:r w:rsidR="00335F3C">
        <w:rPr>
          <w:rFonts w:cs="Times"/>
          <w:color w:val="000000"/>
        </w:rPr>
        <w:t xml:space="preserve"> </w:t>
      </w:r>
    </w:p>
    <w:p w14:paraId="78476DF7" w14:textId="40320540" w:rsidR="00F6293E" w:rsidRDefault="00F6293E">
      <w:pPr>
        <w:rPr>
          <w:rFonts w:cs="Times"/>
          <w:color w:val="000000"/>
        </w:rPr>
      </w:pPr>
      <w:r>
        <w:rPr>
          <w:rFonts w:cs="Times"/>
          <w:color w:val="000000"/>
        </w:rPr>
        <w:br w:type="page"/>
      </w:r>
    </w:p>
    <w:p w14:paraId="298AFA2A" w14:textId="367A27EE" w:rsidR="001A1574" w:rsidRDefault="000B33AD" w:rsidP="00F6293E">
      <w:pPr>
        <w:widowControl w:val="0"/>
        <w:autoSpaceDE w:val="0"/>
        <w:autoSpaceDN w:val="0"/>
        <w:adjustRightInd w:val="0"/>
        <w:spacing w:after="240" w:line="480" w:lineRule="auto"/>
        <w:rPr>
          <w:rFonts w:cs="Times"/>
          <w:color w:val="000000"/>
        </w:rPr>
      </w:pPr>
      <w:r>
        <w:rPr>
          <w:rFonts w:cs="Times"/>
          <w:color w:val="000000"/>
        </w:rPr>
        <w:t>[first section]</w:t>
      </w:r>
    </w:p>
    <w:p w14:paraId="075A9B5F" w14:textId="77777777" w:rsidR="000B33AD" w:rsidRDefault="000B33AD" w:rsidP="00F6293E">
      <w:pPr>
        <w:widowControl w:val="0"/>
        <w:autoSpaceDE w:val="0"/>
        <w:autoSpaceDN w:val="0"/>
        <w:adjustRightInd w:val="0"/>
        <w:spacing w:after="240" w:line="480" w:lineRule="auto"/>
        <w:rPr>
          <w:rFonts w:cs="Times"/>
          <w:color w:val="000000"/>
        </w:rPr>
      </w:pPr>
    </w:p>
    <w:p w14:paraId="53ABE8EF" w14:textId="695890E2" w:rsidR="001A1574" w:rsidRDefault="001634DD" w:rsidP="001634DD">
      <w:pPr>
        <w:widowControl w:val="0"/>
        <w:autoSpaceDE w:val="0"/>
        <w:autoSpaceDN w:val="0"/>
        <w:adjustRightInd w:val="0"/>
        <w:spacing w:after="240" w:line="480" w:lineRule="auto"/>
        <w:rPr>
          <w:rFonts w:cs="Times"/>
          <w:color w:val="000000"/>
        </w:rPr>
      </w:pPr>
      <w:r>
        <w:rPr>
          <w:rFonts w:cs="Times"/>
          <w:color w:val="000000"/>
        </w:rPr>
        <w:t>This paper deals with IoT and sub-domains as well as their effect on architectural and design pattern.</w:t>
      </w:r>
      <w:r w:rsidR="00DB0C7E">
        <w:rPr>
          <w:rFonts w:cs="Times"/>
          <w:color w:val="000000"/>
        </w:rPr>
        <w:t xml:space="preserve"> Before we can del</w:t>
      </w:r>
      <w:r w:rsidR="00B6296D">
        <w:rPr>
          <w:rFonts w:cs="Times"/>
          <w:color w:val="000000"/>
        </w:rPr>
        <w:t>ve into those subjects though a</w:t>
      </w:r>
      <w:r w:rsidR="00DB0C7E">
        <w:rPr>
          <w:rFonts w:cs="Times"/>
          <w:color w:val="000000"/>
        </w:rPr>
        <w:t xml:space="preserve"> basic understanding of the topics is necessary. </w:t>
      </w:r>
      <w:r w:rsidR="00B75C4E">
        <w:rPr>
          <w:rFonts w:cs="Times"/>
          <w:color w:val="000000"/>
        </w:rPr>
        <w:t>We will start with a short instruction to design/architectural patterns and move on to IoT and then talk about a selection of its sub-domains.</w:t>
      </w:r>
    </w:p>
    <w:p w14:paraId="4F154DE3" w14:textId="77777777" w:rsidR="000B33AD" w:rsidRDefault="000B33AD" w:rsidP="001634DD">
      <w:pPr>
        <w:widowControl w:val="0"/>
        <w:autoSpaceDE w:val="0"/>
        <w:autoSpaceDN w:val="0"/>
        <w:adjustRightInd w:val="0"/>
        <w:spacing w:after="240" w:line="480" w:lineRule="auto"/>
        <w:rPr>
          <w:rFonts w:cs="Times"/>
          <w:color w:val="000000"/>
        </w:rPr>
      </w:pPr>
    </w:p>
    <w:p w14:paraId="57616966" w14:textId="77777777" w:rsidR="000B33AD" w:rsidRDefault="000B33AD" w:rsidP="000B33AD">
      <w:pPr>
        <w:widowControl w:val="0"/>
        <w:autoSpaceDE w:val="0"/>
        <w:autoSpaceDN w:val="0"/>
        <w:adjustRightInd w:val="0"/>
        <w:spacing w:after="240" w:line="480" w:lineRule="auto"/>
        <w:rPr>
          <w:rFonts w:cs="Times"/>
          <w:color w:val="000000"/>
        </w:rPr>
      </w:pPr>
      <w:r>
        <w:rPr>
          <w:rFonts w:cs="Times"/>
          <w:color w:val="000000"/>
        </w:rPr>
        <w:t>[section for Design Patterns intro]</w:t>
      </w:r>
    </w:p>
    <w:p w14:paraId="58CCF5DB" w14:textId="77777777" w:rsidR="00D7443B" w:rsidRDefault="00D7443B" w:rsidP="001634DD">
      <w:pPr>
        <w:widowControl w:val="0"/>
        <w:autoSpaceDE w:val="0"/>
        <w:autoSpaceDN w:val="0"/>
        <w:adjustRightInd w:val="0"/>
        <w:spacing w:after="240" w:line="480" w:lineRule="auto"/>
        <w:rPr>
          <w:rFonts w:cs="Times"/>
          <w:color w:val="000000"/>
        </w:rPr>
      </w:pPr>
    </w:p>
    <w:p w14:paraId="01BBEC74" w14:textId="77777777" w:rsidR="000D559C" w:rsidRDefault="005A56AF" w:rsidP="00790CDE">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1996B079" w14:textId="77777777" w:rsidR="000D559C" w:rsidRDefault="000D559C" w:rsidP="00790CDE">
      <w:pPr>
        <w:widowControl w:val="0"/>
        <w:autoSpaceDE w:val="0"/>
        <w:autoSpaceDN w:val="0"/>
        <w:adjustRightInd w:val="0"/>
        <w:spacing w:after="240" w:line="480" w:lineRule="auto"/>
        <w:rPr>
          <w:rFonts w:cs="Times"/>
          <w:color w:val="000000"/>
        </w:rPr>
      </w:pPr>
    </w:p>
    <w:p w14:paraId="4A00C2BA" w14:textId="12A1B60E" w:rsidR="00D7443B" w:rsidRDefault="00B84778" w:rsidP="00790CDE">
      <w:pPr>
        <w:widowControl w:val="0"/>
        <w:autoSpaceDE w:val="0"/>
        <w:autoSpaceDN w:val="0"/>
        <w:adjustRightInd w:val="0"/>
        <w:spacing w:after="240" w:line="480" w:lineRule="auto"/>
        <w:rPr>
          <w:rFonts w:cs="Times"/>
          <w:color w:val="000000"/>
        </w:rPr>
      </w:pPr>
      <w:r>
        <w:rPr>
          <w:rFonts w:cs="Times"/>
          <w:color w:val="000000"/>
        </w:rPr>
        <w:t>These design patterns</w:t>
      </w:r>
      <w:r w:rsidR="00790CDE">
        <w:rPr>
          <w:rFonts w:cs="Times"/>
          <w:color w:val="000000"/>
        </w:rPr>
        <w:t xml:space="preserve"> as well as others for other sources</w:t>
      </w:r>
      <w:r>
        <w:rPr>
          <w:rFonts w:cs="Times"/>
          <w:color w:val="000000"/>
        </w:rPr>
        <w:t xml:space="preserve"> made a great impact on the realm of software engineering and were </w:t>
      </w:r>
      <w:r w:rsidR="00790CDE">
        <w:rPr>
          <w:rFonts w:cs="Times"/>
          <w:color w:val="000000"/>
        </w:rPr>
        <w:t xml:space="preserve">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we will note the distinction between architectural patterns and design patterns. They are similar in nature and the main difference is level of abstraction. Design patterns are more specific </w:t>
      </w:r>
      <w:r w:rsidR="000D559C">
        <w:rPr>
          <w:rFonts w:cs="Times"/>
          <w:color w:val="000000"/>
        </w:rPr>
        <w:t xml:space="preserve">solving smaller scale problems while architectural patterns are more abstract and solve larger overarching problems. </w:t>
      </w:r>
      <w:r w:rsidR="00790CDE">
        <w:rPr>
          <w:rFonts w:cs="Times"/>
          <w:color w:val="000000"/>
        </w:rPr>
        <w:t xml:space="preserve"> </w:t>
      </w:r>
      <w:r w:rsidR="000D559C">
        <w:rPr>
          <w:rFonts w:cs="Times"/>
          <w:color w:val="000000"/>
        </w:rPr>
        <w:t>In the paper we may use the word “pattern” by itself to refer to either.</w:t>
      </w:r>
    </w:p>
    <w:p w14:paraId="28E6060E" w14:textId="77777777" w:rsidR="007B65DA" w:rsidRDefault="007B65DA" w:rsidP="00797EBB">
      <w:pPr>
        <w:widowControl w:val="0"/>
        <w:autoSpaceDE w:val="0"/>
        <w:autoSpaceDN w:val="0"/>
        <w:adjustRightInd w:val="0"/>
        <w:spacing w:after="240" w:line="480" w:lineRule="auto"/>
        <w:rPr>
          <w:rFonts w:cs="Times"/>
          <w:color w:val="000000"/>
        </w:rPr>
      </w:pPr>
    </w:p>
    <w:p w14:paraId="64DC1E31" w14:textId="63803468" w:rsidR="00595499" w:rsidRDefault="00595499" w:rsidP="00595499">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In this paper we are interested to see how various pattern domains evolved due the introduction and popularization of IoT and its sub-domains. </w:t>
      </w:r>
    </w:p>
    <w:p w14:paraId="0A966052" w14:textId="366E2497" w:rsidR="001878B9" w:rsidRDefault="001878B9">
      <w:pPr>
        <w:rPr>
          <w:rFonts w:cs="Times"/>
          <w:color w:val="000000"/>
        </w:rPr>
      </w:pPr>
      <w:r>
        <w:rPr>
          <w:rFonts w:cs="Times"/>
          <w:color w:val="000000"/>
        </w:rPr>
        <w:br w:type="page"/>
      </w:r>
    </w:p>
    <w:p w14:paraId="2DD21DF0" w14:textId="49C1869F" w:rsidR="00413D3E" w:rsidRDefault="00413D3E" w:rsidP="00E42387">
      <w:pPr>
        <w:widowControl w:val="0"/>
        <w:autoSpaceDE w:val="0"/>
        <w:autoSpaceDN w:val="0"/>
        <w:adjustRightInd w:val="0"/>
        <w:spacing w:after="240" w:line="480" w:lineRule="auto"/>
        <w:rPr>
          <w:rFonts w:cs="Times"/>
          <w:color w:val="000000"/>
        </w:rPr>
      </w:pPr>
      <w:r>
        <w:rPr>
          <w:rFonts w:cs="Times"/>
          <w:color w:val="000000"/>
        </w:rPr>
        <w:t>[section for IoT</w:t>
      </w:r>
      <w:r w:rsidR="006B5A0F">
        <w:rPr>
          <w:rFonts w:cs="Times"/>
          <w:color w:val="000000"/>
        </w:rPr>
        <w:t xml:space="preserve"> intro</w:t>
      </w:r>
      <w:r>
        <w:rPr>
          <w:rFonts w:cs="Times"/>
          <w:color w:val="000000"/>
        </w:rPr>
        <w:t>]</w:t>
      </w:r>
    </w:p>
    <w:p w14:paraId="6988356C" w14:textId="299D98BA" w:rsidR="00C77D90" w:rsidRDefault="00064C33" w:rsidP="00701A4E">
      <w:pPr>
        <w:widowControl w:val="0"/>
        <w:autoSpaceDE w:val="0"/>
        <w:autoSpaceDN w:val="0"/>
        <w:adjustRightInd w:val="0"/>
        <w:spacing w:after="240" w:line="480" w:lineRule="auto"/>
        <w:rPr>
          <w:rFonts w:cs="Times"/>
          <w:color w:val="000000"/>
        </w:rPr>
      </w:pPr>
      <w:r>
        <w:rPr>
          <w:rFonts w:cs="Times"/>
          <w:color w:val="000000"/>
        </w:rPr>
        <w:t>The</w:t>
      </w:r>
      <w:r w:rsidR="00A9346C">
        <w:rPr>
          <w:rFonts w:cs="Times"/>
          <w:color w:val="000000"/>
        </w:rPr>
        <w:t xml:space="preserve"> main subject of this paper is the Internet of Things or IoT. In this paper we examine IoT as a technological field and its effects on software development. To get us started we first need an understand of what IoT is. Put simply, it is a field of technology that deals with interconnected devices over a network. </w:t>
      </w:r>
      <w:r w:rsidR="002D50B0">
        <w:rPr>
          <w:rFonts w:cs="Times"/>
          <w:color w:val="000000"/>
        </w:rPr>
        <w:t>Network enabled devices can range from a common electric kettle, that will automatically boil water for you as you wake up, to the cutting edge of green energy wind turbines and everything in</w:t>
      </w:r>
      <w:r w:rsidR="00701A4E">
        <w:rPr>
          <w:rFonts w:cs="Times"/>
          <w:color w:val="000000"/>
        </w:rPr>
        <w:t xml:space="preserve"> </w:t>
      </w:r>
      <w:r w:rsidR="002D50B0">
        <w:rPr>
          <w:rFonts w:cs="Times"/>
          <w:color w:val="000000"/>
        </w:rPr>
        <w:t>between.</w:t>
      </w:r>
      <w:r w:rsidR="00701A4E">
        <w:rPr>
          <w:rFonts w:cs="Times"/>
          <w:color w:val="000000"/>
        </w:rPr>
        <w:t xml:space="preserve"> In fact, it is no exaggeration that the limits of IoT aren’t confined to the Earth itself and has taken flight to the bound of space.</w:t>
      </w:r>
    </w:p>
    <w:p w14:paraId="7006F52A" w14:textId="77777777" w:rsidR="00BF482B" w:rsidRDefault="00BF482B" w:rsidP="00701A4E">
      <w:pPr>
        <w:widowControl w:val="0"/>
        <w:autoSpaceDE w:val="0"/>
        <w:autoSpaceDN w:val="0"/>
        <w:adjustRightInd w:val="0"/>
        <w:spacing w:after="240" w:line="480" w:lineRule="auto"/>
        <w:rPr>
          <w:rFonts w:cs="Times"/>
          <w:color w:val="000000"/>
        </w:rPr>
      </w:pPr>
    </w:p>
    <w:p w14:paraId="55F84FE8" w14:textId="25D7C167" w:rsidR="00BF482B" w:rsidRDefault="001611D0" w:rsidP="00701A4E">
      <w:pPr>
        <w:widowControl w:val="0"/>
        <w:autoSpaceDE w:val="0"/>
        <w:autoSpaceDN w:val="0"/>
        <w:adjustRightInd w:val="0"/>
        <w:spacing w:after="240" w:line="480" w:lineRule="auto"/>
      </w:pPr>
      <w:r>
        <w:t>IoT is often thought of as a new up and coming technology and although it certainly has experienced</w:t>
      </w:r>
      <w:r>
        <w:t xml:space="preserve"> incredible</w:t>
      </w:r>
      <w:r>
        <w:t xml:space="preserve"> growth</w:t>
      </w:r>
      <w:r>
        <w:t xml:space="preserve"> in the last decade or so it can be seen as far back as the 1980s from before the term was coined in old vending machines. What some see as an internet buzzword some hail as a major component of the fourth Industrial Revolution. </w:t>
      </w:r>
    </w:p>
    <w:p w14:paraId="015EFF29" w14:textId="77777777" w:rsidR="0019688C" w:rsidRDefault="0019688C" w:rsidP="00701A4E">
      <w:pPr>
        <w:widowControl w:val="0"/>
        <w:autoSpaceDE w:val="0"/>
        <w:autoSpaceDN w:val="0"/>
        <w:adjustRightInd w:val="0"/>
        <w:spacing w:after="240" w:line="480" w:lineRule="auto"/>
      </w:pPr>
    </w:p>
    <w:p w14:paraId="346F887C" w14:textId="273B336F" w:rsidR="0019688C" w:rsidRDefault="00E678F1" w:rsidP="004F1DE7">
      <w:pPr>
        <w:widowControl w:val="0"/>
        <w:autoSpaceDE w:val="0"/>
        <w:autoSpaceDN w:val="0"/>
        <w:adjustRightInd w:val="0"/>
        <w:spacing w:after="240" w:line="480" w:lineRule="auto"/>
      </w:pPr>
      <w:r>
        <w:t>IoT systems come in all different shapes and sizes from a small network in one’s home to entire cities interconnected and further. These all have something in common, that is smart devices</w:t>
      </w:r>
      <w:r w:rsidR="00FD5938">
        <w:t xml:space="preserve"> and a system controlling them</w:t>
      </w:r>
      <w:r>
        <w:t xml:space="preserve">.  </w:t>
      </w:r>
      <w:r w:rsidR="00AF6A72">
        <w:t xml:space="preserve">A more general idea of IoT is various network enabled devices some sensors and some actuator (sometimes both in one device) and a control system. Data typically flows from the sensors to the control system where the data is analyzed and monitored then, when needed, instructions are sent from the </w:t>
      </w:r>
      <w:r w:rsidR="004F1DE7">
        <w:t>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w:t>
      </w:r>
      <w:r w:rsidR="00AF20C5">
        <w:t>’</w:t>
      </w:r>
      <w:r w:rsidR="004F1DE7">
        <w:t xml:space="preserve">s position in the room. </w:t>
      </w:r>
    </w:p>
    <w:p w14:paraId="32655AF3" w14:textId="77777777" w:rsidR="00D83EC1" w:rsidRDefault="00D83EC1" w:rsidP="004F1DE7">
      <w:pPr>
        <w:widowControl w:val="0"/>
        <w:autoSpaceDE w:val="0"/>
        <w:autoSpaceDN w:val="0"/>
        <w:adjustRightInd w:val="0"/>
        <w:spacing w:after="240" w:line="480" w:lineRule="auto"/>
      </w:pPr>
    </w:p>
    <w:p w14:paraId="755EE9D3" w14:textId="3793F121" w:rsidR="00D83EC1" w:rsidRDefault="00D83EC1" w:rsidP="004F1DE7">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t>
      </w:r>
      <w:r w:rsidR="00F875B7">
        <w:t>where all data passes through multiple gateways and middleware that</w:t>
      </w:r>
      <w:r>
        <w:t xml:space="preserve"> include</w:t>
      </w:r>
      <w:r w:rsidR="00F875B7">
        <w:t>s</w:t>
      </w:r>
      <w:r>
        <w:t xml:space="preserve"> many different functions such as smart maintenance detection, power redirection and more. </w:t>
      </w:r>
      <w:r w:rsidR="00F875B7">
        <w:t xml:space="preserve">We will see that the structure of the network differs depending on the use case and sub-domain. </w:t>
      </w:r>
      <w:r w:rsidR="00FB3F43">
        <w:t>As such we would like to list a few sub-domains of IoT some of which we will go into more detail later in this paper.</w:t>
      </w:r>
      <w:bookmarkStart w:id="1" w:name="_GoBack"/>
      <w:bookmarkEnd w:id="1"/>
    </w:p>
    <w:p w14:paraId="5B201B17" w14:textId="28B80A5C" w:rsidR="00ED4DB8" w:rsidRDefault="00ED4DB8" w:rsidP="00797EBB">
      <w:pPr>
        <w:pStyle w:val="ListParagraph"/>
        <w:numPr>
          <w:ilvl w:val="0"/>
          <w:numId w:val="15"/>
        </w:numPr>
        <w:spacing w:line="480" w:lineRule="auto"/>
      </w:pPr>
      <w:r>
        <w:br w:type="page"/>
      </w:r>
    </w:p>
    <w:p w14:paraId="648BC285" w14:textId="77777777" w:rsidR="00BE620D" w:rsidRDefault="00BE620D" w:rsidP="00797EBB">
      <w:pPr>
        <w:spacing w:line="480" w:lineRule="auto"/>
      </w:pPr>
    </w:p>
    <w:p w14:paraId="60B25E07" w14:textId="77777777" w:rsidR="00BE620D" w:rsidRDefault="00BE620D" w:rsidP="00797EBB">
      <w:pPr>
        <w:spacing w:line="480" w:lineRule="auto"/>
        <w:rPr>
          <w:rtl/>
        </w:rPr>
      </w:pPr>
    </w:p>
    <w:p w14:paraId="0C98FEBD" w14:textId="77777777" w:rsidR="00A76283" w:rsidRDefault="00A76283" w:rsidP="00797EBB">
      <w:pPr>
        <w:spacing w:line="480" w:lineRule="auto"/>
        <w:rPr>
          <w:rtl/>
        </w:rPr>
      </w:pPr>
    </w:p>
    <w:p w14:paraId="647152BA" w14:textId="77777777" w:rsidR="00A76283" w:rsidRDefault="00A76283" w:rsidP="00797EBB">
      <w:pPr>
        <w:spacing w:line="480" w:lineRule="auto"/>
        <w:rPr>
          <w:rtl/>
        </w:rPr>
      </w:pPr>
    </w:p>
    <w:p w14:paraId="6A7FA101" w14:textId="77777777" w:rsidR="00A76283" w:rsidRDefault="00A76283" w:rsidP="00797EBB">
      <w:pPr>
        <w:spacing w:line="480" w:lineRule="auto"/>
        <w:rPr>
          <w:rtl/>
        </w:rPr>
      </w:pPr>
    </w:p>
    <w:p w14:paraId="3D5091BC" w14:textId="77777777" w:rsidR="00A76283" w:rsidRDefault="00A76283" w:rsidP="00797EBB">
      <w:pPr>
        <w:spacing w:line="480" w:lineRule="auto"/>
        <w:rPr>
          <w:rtl/>
        </w:rPr>
      </w:pPr>
    </w:p>
    <w:p w14:paraId="56F3A220" w14:textId="77777777" w:rsidR="00A76283" w:rsidRDefault="00A76283" w:rsidP="00797EBB">
      <w:pPr>
        <w:spacing w:line="480" w:lineRule="auto"/>
      </w:pPr>
    </w:p>
    <w:p w14:paraId="5D631934" w14:textId="757EBFD7" w:rsidR="00E12936" w:rsidRDefault="00DD532C" w:rsidP="00797EBB">
      <w:pPr>
        <w:spacing w:line="480" w:lineRule="auto"/>
      </w:pPr>
      <w:r>
        <w:t xml:space="preserve"> </w:t>
      </w:r>
      <w:r w:rsidR="00E12936">
        <w:br w:type="page"/>
      </w:r>
    </w:p>
    <w:p w14:paraId="6E6D2E07" w14:textId="77777777" w:rsidR="009600D6" w:rsidRDefault="009600D6" w:rsidP="00797EBB">
      <w:pPr>
        <w:spacing w:line="480" w:lineRule="auto"/>
        <w:ind w:firstLine="720"/>
      </w:pPr>
      <w:r>
        <w:t xml:space="preserve">The subject of this paper, the Internet of Things or IoT put simply is the technological field dealing with interconnected devices over a network. These devices range from a common electric kettle to the cutting edge of green energy wind turbine and everything in between. In fact, it is no exaggeration that the limits of IoT aren’t bound to the Earth itself and has taken flight to the bounds of spaces. </w:t>
      </w:r>
    </w:p>
    <w:p w14:paraId="76882501" w14:textId="77777777" w:rsidR="006A6F09" w:rsidRDefault="006A6F09" w:rsidP="00797EBB">
      <w:pPr>
        <w:spacing w:line="480" w:lineRule="auto"/>
        <w:ind w:firstLine="720"/>
      </w:pPr>
    </w:p>
    <w:p w14:paraId="2053E787" w14:textId="1DE7FB4F" w:rsidR="001D5FF0" w:rsidRDefault="009600D6" w:rsidP="00797EBB">
      <w:pPr>
        <w:spacing w:line="480" w:lineRule="auto"/>
        <w:ind w:firstLine="720"/>
      </w:pPr>
      <w:r>
        <w:t xml:space="preserve">IoT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2"/>
      <w:r w:rsidR="00842CE4">
        <w:t>in old vending machines.</w:t>
      </w:r>
      <w:r>
        <w:t xml:space="preserve">  </w:t>
      </w:r>
      <w:commentRangeEnd w:id="2"/>
      <w:r w:rsidR="00842CE4">
        <w:rPr>
          <w:rStyle w:val="CommentReference"/>
        </w:rPr>
        <w:commentReference w:id="2"/>
      </w:r>
      <w:r w:rsidR="00D978F4">
        <w:t xml:space="preserve">What most see and an internet buzz word some </w:t>
      </w:r>
      <w:commentRangeStart w:id="3"/>
      <w:r w:rsidR="00D978F4">
        <w:t>hail as a major component of the fourth Industrial Revolution.</w:t>
      </w:r>
      <w:commentRangeEnd w:id="3"/>
      <w:r w:rsidR="00D978F4">
        <w:rPr>
          <w:rStyle w:val="CommentReference"/>
        </w:rPr>
        <w:commentReference w:id="3"/>
      </w:r>
      <w:r w:rsidR="00D978F4">
        <w:t xml:space="preserve"> </w:t>
      </w:r>
      <w:r w:rsidR="00454252">
        <w:t xml:space="preserve">As such I would like to discuss why IoT is such an important in today’s world and even more so in the world of tomorrow. What can it do to further society, what fields does it </w:t>
      </w:r>
      <w:r w:rsidR="007D0CB2">
        <w:t>progress?</w:t>
      </w:r>
    </w:p>
    <w:p w14:paraId="60009C0F" w14:textId="77777777" w:rsidR="006A6F09" w:rsidRDefault="006A6F09" w:rsidP="00797EBB">
      <w:pPr>
        <w:spacing w:line="480" w:lineRule="auto"/>
        <w:ind w:firstLine="720"/>
      </w:pPr>
    </w:p>
    <w:p w14:paraId="354CE123" w14:textId="77777777" w:rsidR="007D0CB2" w:rsidRDefault="007D0CB2" w:rsidP="00797EBB">
      <w:pPr>
        <w:spacing w:line="480" w:lineRule="auto"/>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797EBB">
      <w:pPr>
        <w:spacing w:line="480" w:lineRule="auto"/>
        <w:ind w:firstLine="720"/>
      </w:pPr>
    </w:p>
    <w:p w14:paraId="2AFCAC98" w14:textId="77777777" w:rsidR="00C85EC8" w:rsidRDefault="007D0CB2" w:rsidP="00797EBB">
      <w:pPr>
        <w:spacing w:line="480" w:lineRule="auto"/>
        <w:ind w:firstLine="720"/>
      </w:pPr>
      <w:r>
        <w:t>IoT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4"/>
      <w:r w:rsidR="00C85EC8">
        <w:t>significant margin</w:t>
      </w:r>
      <w:commentRangeEnd w:id="4"/>
      <w:r w:rsidR="00C85EC8">
        <w:rPr>
          <w:rStyle w:val="CommentReference"/>
        </w:rPr>
        <w:commentReference w:id="4"/>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797EBB">
      <w:pPr>
        <w:spacing w:line="480" w:lineRule="auto"/>
      </w:pPr>
      <w:r>
        <w:t>IoT is no stranger to this. As the field of IoT developed, software patterns that were specific to IoT appeared one after another, furthermore, patterns for the fields or domains within IoT developed patterns specific to themselves.</w:t>
      </w:r>
    </w:p>
    <w:p w14:paraId="68E44C08" w14:textId="77777777" w:rsidR="006A6F09" w:rsidRDefault="006A6F09" w:rsidP="00797EBB">
      <w:pPr>
        <w:spacing w:line="480" w:lineRule="auto"/>
      </w:pPr>
    </w:p>
    <w:p w14:paraId="68D144D3" w14:textId="12D60994" w:rsidR="00C85EC8" w:rsidRPr="00755898" w:rsidRDefault="00C85EC8" w:rsidP="00797EBB">
      <w:pPr>
        <w:spacing w:line="480" w:lineRule="auto"/>
        <w:ind w:firstLine="720"/>
      </w:pPr>
      <w:commentRangeStart w:id="5"/>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5"/>
      <w:r w:rsidR="00EB0869">
        <w:rPr>
          <w:rStyle w:val="CommentReference"/>
        </w:rPr>
        <w:commentReference w:id="5"/>
      </w:r>
    </w:p>
    <w:sectPr w:rsidR="00C85EC8" w:rsidRPr="00755898"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40BA6C4" w14:textId="144EAE2A" w:rsidR="00366BFC" w:rsidRDefault="00366BFC">
      <w:pPr>
        <w:pStyle w:val="CommentText"/>
      </w:pPr>
      <w:r>
        <w:rPr>
          <w:rStyle w:val="CommentReference"/>
        </w:rPr>
        <w:annotationRef/>
      </w:r>
      <w:r>
        <w:t xml:space="preserve">Need direct reference to: </w:t>
      </w:r>
      <w:r w:rsidRPr="00366BFC">
        <w:t>Cataloging design patterns for Internet of Things artifact integration</w:t>
      </w:r>
    </w:p>
  </w:comment>
  <w:comment w:id="2"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3" w:author="Microsoft Office User" w:date="2022-05-19T21:49:00Z" w:initials="MOU">
    <w:p w14:paraId="3885B308" w14:textId="1E125DCB" w:rsidR="00D978F4" w:rsidRDefault="00D978F4">
      <w:pPr>
        <w:pStyle w:val="CommentText"/>
      </w:pPr>
      <w:r>
        <w:rPr>
          <w:rStyle w:val="CommentReference"/>
        </w:rPr>
        <w:annotationRef/>
      </w:r>
      <w:r>
        <w:t>Need article (it was in one that I looked at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4"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5"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IoT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BA6C4" w15:done="0"/>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B8AE5" w14:textId="77777777" w:rsidR="003316EE" w:rsidRDefault="003316EE" w:rsidP="001805BE">
      <w:r>
        <w:separator/>
      </w:r>
    </w:p>
  </w:endnote>
  <w:endnote w:type="continuationSeparator" w:id="0">
    <w:p w14:paraId="2C38CEF7" w14:textId="77777777" w:rsidR="003316EE" w:rsidRDefault="003316EE"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3F43">
      <w:rPr>
        <w:rStyle w:val="PageNumber"/>
        <w:noProof/>
      </w:rPr>
      <w:t>19</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763F5" w14:textId="77777777" w:rsidR="003316EE" w:rsidRDefault="003316EE" w:rsidP="001805BE">
      <w:r>
        <w:separator/>
      </w:r>
    </w:p>
  </w:footnote>
  <w:footnote w:type="continuationSeparator" w:id="0">
    <w:p w14:paraId="1E54C425" w14:textId="77777777" w:rsidR="003316EE" w:rsidRDefault="003316EE"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2E5C"/>
    <w:rsid w:val="0001377F"/>
    <w:rsid w:val="0001482D"/>
    <w:rsid w:val="00021307"/>
    <w:rsid w:val="00023A84"/>
    <w:rsid w:val="00034378"/>
    <w:rsid w:val="0003618E"/>
    <w:rsid w:val="00053D12"/>
    <w:rsid w:val="000564F2"/>
    <w:rsid w:val="00063AD1"/>
    <w:rsid w:val="00064C33"/>
    <w:rsid w:val="00067814"/>
    <w:rsid w:val="00072625"/>
    <w:rsid w:val="000731CF"/>
    <w:rsid w:val="00085C50"/>
    <w:rsid w:val="000973C0"/>
    <w:rsid w:val="000B33AD"/>
    <w:rsid w:val="000C25C3"/>
    <w:rsid w:val="000D559C"/>
    <w:rsid w:val="000D5F2D"/>
    <w:rsid w:val="00132CF0"/>
    <w:rsid w:val="00150100"/>
    <w:rsid w:val="00157084"/>
    <w:rsid w:val="001611D0"/>
    <w:rsid w:val="001634DD"/>
    <w:rsid w:val="00170DEC"/>
    <w:rsid w:val="001805BE"/>
    <w:rsid w:val="00182C67"/>
    <w:rsid w:val="001850E8"/>
    <w:rsid w:val="001854ED"/>
    <w:rsid w:val="001878B9"/>
    <w:rsid w:val="0019688C"/>
    <w:rsid w:val="001A1574"/>
    <w:rsid w:val="001B324E"/>
    <w:rsid w:val="001D5FF0"/>
    <w:rsid w:val="001E3F3F"/>
    <w:rsid w:val="001F52D5"/>
    <w:rsid w:val="001F7E6B"/>
    <w:rsid w:val="002007A6"/>
    <w:rsid w:val="0021006F"/>
    <w:rsid w:val="002145B4"/>
    <w:rsid w:val="00231FC3"/>
    <w:rsid w:val="00234391"/>
    <w:rsid w:val="00245570"/>
    <w:rsid w:val="00246851"/>
    <w:rsid w:val="00253AAF"/>
    <w:rsid w:val="0027257F"/>
    <w:rsid w:val="00286712"/>
    <w:rsid w:val="002A0C3D"/>
    <w:rsid w:val="002A0EC4"/>
    <w:rsid w:val="002B6DFD"/>
    <w:rsid w:val="002C25A7"/>
    <w:rsid w:val="002D50B0"/>
    <w:rsid w:val="002D5F9B"/>
    <w:rsid w:val="00331679"/>
    <w:rsid w:val="003316EE"/>
    <w:rsid w:val="00335F3C"/>
    <w:rsid w:val="00364F23"/>
    <w:rsid w:val="003658AF"/>
    <w:rsid w:val="00366BFC"/>
    <w:rsid w:val="00370D23"/>
    <w:rsid w:val="003725AF"/>
    <w:rsid w:val="0038021A"/>
    <w:rsid w:val="00381650"/>
    <w:rsid w:val="00394A85"/>
    <w:rsid w:val="003A5022"/>
    <w:rsid w:val="003C6E90"/>
    <w:rsid w:val="003D41D9"/>
    <w:rsid w:val="003E2E61"/>
    <w:rsid w:val="003F0D62"/>
    <w:rsid w:val="00411047"/>
    <w:rsid w:val="0041366E"/>
    <w:rsid w:val="00413D3E"/>
    <w:rsid w:val="004219FD"/>
    <w:rsid w:val="0042289A"/>
    <w:rsid w:val="00425160"/>
    <w:rsid w:val="00436A04"/>
    <w:rsid w:val="00450807"/>
    <w:rsid w:val="00454252"/>
    <w:rsid w:val="00467BEB"/>
    <w:rsid w:val="004A381E"/>
    <w:rsid w:val="004C0899"/>
    <w:rsid w:val="004D4495"/>
    <w:rsid w:val="004D4E69"/>
    <w:rsid w:val="004D794B"/>
    <w:rsid w:val="004E69CE"/>
    <w:rsid w:val="004F1DE7"/>
    <w:rsid w:val="005030AA"/>
    <w:rsid w:val="0053077D"/>
    <w:rsid w:val="005427C7"/>
    <w:rsid w:val="005456C6"/>
    <w:rsid w:val="00546879"/>
    <w:rsid w:val="00553AE8"/>
    <w:rsid w:val="00580CC0"/>
    <w:rsid w:val="00584D2C"/>
    <w:rsid w:val="00595499"/>
    <w:rsid w:val="00597D74"/>
    <w:rsid w:val="005A56AF"/>
    <w:rsid w:val="005D0D3C"/>
    <w:rsid w:val="005E08D4"/>
    <w:rsid w:val="005F300F"/>
    <w:rsid w:val="00613A17"/>
    <w:rsid w:val="00637807"/>
    <w:rsid w:val="0065141F"/>
    <w:rsid w:val="00655BAC"/>
    <w:rsid w:val="00671878"/>
    <w:rsid w:val="00677777"/>
    <w:rsid w:val="00677C73"/>
    <w:rsid w:val="00680531"/>
    <w:rsid w:val="0068213A"/>
    <w:rsid w:val="006A2FF1"/>
    <w:rsid w:val="006A5532"/>
    <w:rsid w:val="006A6BCF"/>
    <w:rsid w:val="006A6F09"/>
    <w:rsid w:val="006B5A0F"/>
    <w:rsid w:val="006F3AFE"/>
    <w:rsid w:val="00700CAD"/>
    <w:rsid w:val="00701A4E"/>
    <w:rsid w:val="0073710B"/>
    <w:rsid w:val="007373DA"/>
    <w:rsid w:val="007400DF"/>
    <w:rsid w:val="007526FF"/>
    <w:rsid w:val="007535BB"/>
    <w:rsid w:val="00755898"/>
    <w:rsid w:val="00766A98"/>
    <w:rsid w:val="00782AB1"/>
    <w:rsid w:val="00790CDE"/>
    <w:rsid w:val="00797155"/>
    <w:rsid w:val="00797EBB"/>
    <w:rsid w:val="007B65DA"/>
    <w:rsid w:val="007C0E6D"/>
    <w:rsid w:val="007C26DC"/>
    <w:rsid w:val="007C3196"/>
    <w:rsid w:val="007C4D30"/>
    <w:rsid w:val="007D0CB2"/>
    <w:rsid w:val="007D6B1C"/>
    <w:rsid w:val="007F5BFB"/>
    <w:rsid w:val="007F5CF0"/>
    <w:rsid w:val="00805E55"/>
    <w:rsid w:val="00807640"/>
    <w:rsid w:val="00812F31"/>
    <w:rsid w:val="008308B6"/>
    <w:rsid w:val="00842CE4"/>
    <w:rsid w:val="008471C6"/>
    <w:rsid w:val="008479EA"/>
    <w:rsid w:val="008728F0"/>
    <w:rsid w:val="00872FD4"/>
    <w:rsid w:val="008977FF"/>
    <w:rsid w:val="008A7724"/>
    <w:rsid w:val="008A7D72"/>
    <w:rsid w:val="008B23CA"/>
    <w:rsid w:val="008B3E05"/>
    <w:rsid w:val="008D594F"/>
    <w:rsid w:val="008F0561"/>
    <w:rsid w:val="00924778"/>
    <w:rsid w:val="00934CCC"/>
    <w:rsid w:val="00935901"/>
    <w:rsid w:val="00941E9B"/>
    <w:rsid w:val="0094591E"/>
    <w:rsid w:val="00945C7D"/>
    <w:rsid w:val="00947486"/>
    <w:rsid w:val="00955907"/>
    <w:rsid w:val="009560E2"/>
    <w:rsid w:val="009600D6"/>
    <w:rsid w:val="00970799"/>
    <w:rsid w:val="00976B23"/>
    <w:rsid w:val="00980638"/>
    <w:rsid w:val="009971E5"/>
    <w:rsid w:val="00997AE3"/>
    <w:rsid w:val="009A3B70"/>
    <w:rsid w:val="009B271D"/>
    <w:rsid w:val="009B72B4"/>
    <w:rsid w:val="009E6C8B"/>
    <w:rsid w:val="00A02E52"/>
    <w:rsid w:val="00A12EF8"/>
    <w:rsid w:val="00A46C84"/>
    <w:rsid w:val="00A50776"/>
    <w:rsid w:val="00A608E7"/>
    <w:rsid w:val="00A62AD8"/>
    <w:rsid w:val="00A761CD"/>
    <w:rsid w:val="00A76283"/>
    <w:rsid w:val="00A9346C"/>
    <w:rsid w:val="00A975C5"/>
    <w:rsid w:val="00AB65BA"/>
    <w:rsid w:val="00AB71FC"/>
    <w:rsid w:val="00AC13F8"/>
    <w:rsid w:val="00AD517F"/>
    <w:rsid w:val="00AF20C5"/>
    <w:rsid w:val="00AF6A72"/>
    <w:rsid w:val="00B23B3C"/>
    <w:rsid w:val="00B2785E"/>
    <w:rsid w:val="00B31303"/>
    <w:rsid w:val="00B6296D"/>
    <w:rsid w:val="00B75C4E"/>
    <w:rsid w:val="00B84778"/>
    <w:rsid w:val="00B9438E"/>
    <w:rsid w:val="00BB1A66"/>
    <w:rsid w:val="00BE29C2"/>
    <w:rsid w:val="00BE620D"/>
    <w:rsid w:val="00BF482B"/>
    <w:rsid w:val="00BF7DE6"/>
    <w:rsid w:val="00C1611D"/>
    <w:rsid w:val="00C41E71"/>
    <w:rsid w:val="00C7276B"/>
    <w:rsid w:val="00C77D90"/>
    <w:rsid w:val="00C85EC8"/>
    <w:rsid w:val="00C86BFF"/>
    <w:rsid w:val="00CA0008"/>
    <w:rsid w:val="00CB10E8"/>
    <w:rsid w:val="00CB63D3"/>
    <w:rsid w:val="00CC26BE"/>
    <w:rsid w:val="00CD1732"/>
    <w:rsid w:val="00D11974"/>
    <w:rsid w:val="00D142BD"/>
    <w:rsid w:val="00D21E94"/>
    <w:rsid w:val="00D31FA6"/>
    <w:rsid w:val="00D7443B"/>
    <w:rsid w:val="00D8175F"/>
    <w:rsid w:val="00D83EC1"/>
    <w:rsid w:val="00D978F4"/>
    <w:rsid w:val="00DB0C7E"/>
    <w:rsid w:val="00DC0FCE"/>
    <w:rsid w:val="00DD532C"/>
    <w:rsid w:val="00E0626B"/>
    <w:rsid w:val="00E12936"/>
    <w:rsid w:val="00E37510"/>
    <w:rsid w:val="00E42387"/>
    <w:rsid w:val="00E678F1"/>
    <w:rsid w:val="00E8169E"/>
    <w:rsid w:val="00E82BCE"/>
    <w:rsid w:val="00E924EB"/>
    <w:rsid w:val="00EA4D38"/>
    <w:rsid w:val="00EA7711"/>
    <w:rsid w:val="00EB0869"/>
    <w:rsid w:val="00EB2AA2"/>
    <w:rsid w:val="00ED1523"/>
    <w:rsid w:val="00ED4DB8"/>
    <w:rsid w:val="00F30134"/>
    <w:rsid w:val="00F54B88"/>
    <w:rsid w:val="00F57597"/>
    <w:rsid w:val="00F613EF"/>
    <w:rsid w:val="00F6293E"/>
    <w:rsid w:val="00F715C4"/>
    <w:rsid w:val="00F7360D"/>
    <w:rsid w:val="00F740CD"/>
    <w:rsid w:val="00F8457A"/>
    <w:rsid w:val="00F874FD"/>
    <w:rsid w:val="00F875B7"/>
    <w:rsid w:val="00FA395F"/>
    <w:rsid w:val="00FB3F43"/>
    <w:rsid w:val="00FD593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24</Pages>
  <Words>4194</Words>
  <Characters>23907</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2022-02-11T12:50:00Z</dcterms:created>
  <dcterms:modified xsi:type="dcterms:W3CDTF">2022-07-15T12:05:00Z</dcterms:modified>
</cp:coreProperties>
</file>