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bidi w:val="1"/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1"/>
        </w:rPr>
        <w:t xml:space="preserve">מסמך</w:t>
      </w:r>
      <w:r w:rsidDel="00000000" w:rsidR="00000000" w:rsidRPr="00000000">
        <w:rPr>
          <w:sz w:val="72"/>
          <w:szCs w:val="72"/>
          <w:rtl w:val="1"/>
        </w:rPr>
        <w:t xml:space="preserve"> </w:t>
      </w:r>
      <w:r w:rsidDel="00000000" w:rsidR="00000000" w:rsidRPr="00000000">
        <w:rPr>
          <w:sz w:val="72"/>
          <w:szCs w:val="72"/>
          <w:rtl w:val="1"/>
        </w:rPr>
        <w:t xml:space="preserve">פרויקט</w:t>
      </w:r>
      <w:r w:rsidDel="00000000" w:rsidR="00000000" w:rsidRPr="00000000">
        <w:rPr>
          <w:sz w:val="72"/>
          <w:szCs w:val="72"/>
          <w:rtl w:val="1"/>
        </w:rPr>
        <w:t xml:space="preserve"> </w:t>
      </w:r>
      <w:r w:rsidDel="00000000" w:rsidR="00000000" w:rsidRPr="00000000">
        <w:rPr>
          <w:sz w:val="72"/>
          <w:szCs w:val="72"/>
          <w:rtl w:val="0"/>
        </w:rPr>
        <w:t xml:space="preserve">PT</w:t>
      </w:r>
      <w:r w:rsidDel="00000000" w:rsidR="00000000" w:rsidRPr="00000000">
        <w:rPr>
          <w:sz w:val="72"/>
          <w:szCs w:val="72"/>
          <w:rtl w:val="1"/>
        </w:rPr>
        <w:t xml:space="preserve"> - </w:t>
      </w:r>
      <w:r w:rsidDel="00000000" w:rsidR="00000000" w:rsidRPr="00000000">
        <w:rPr>
          <w:sz w:val="72"/>
          <w:szCs w:val="72"/>
          <w:rtl w:val="1"/>
        </w:rPr>
        <w:t xml:space="preserve">תשע</w:t>
      </w:r>
      <w:r w:rsidDel="00000000" w:rsidR="00000000" w:rsidRPr="00000000">
        <w:rPr>
          <w:sz w:val="72"/>
          <w:szCs w:val="72"/>
          <w:rtl w:val="1"/>
        </w:rPr>
        <w:t xml:space="preserve">"</w:t>
      </w:r>
      <w:r w:rsidDel="00000000" w:rsidR="00000000" w:rsidRPr="00000000">
        <w:rPr>
          <w:sz w:val="72"/>
          <w:szCs w:val="72"/>
          <w:rtl w:val="1"/>
        </w:rPr>
        <w:t xml:space="preserve">ח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צוות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יונתן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גבאי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ומני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קייזר</w:t>
      </w:r>
    </w:p>
    <w:p w:rsidR="00000000" w:rsidDel="00000000" w:rsidP="00000000" w:rsidRDefault="00000000" w:rsidRPr="00000000">
      <w:pPr>
        <w:bidi w:val="1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כיתה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אשדוד</w:t>
      </w:r>
      <w:r w:rsidDel="00000000" w:rsidR="00000000" w:rsidRPr="00000000">
        <w:rPr>
          <w:sz w:val="36"/>
          <w:szCs w:val="36"/>
          <w:rtl w:val="1"/>
        </w:rPr>
        <w:t xml:space="preserve"> 6</w:t>
      </w:r>
    </w:p>
    <w:p w:rsidR="00000000" w:rsidDel="00000000" w:rsidP="00000000" w:rsidRDefault="00000000" w:rsidRPr="00000000">
      <w:pPr>
        <w:bidi w:val="1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מדריך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יעקב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ויינרובסקי</w:t>
      </w:r>
    </w:p>
    <w:p w:rsidR="00000000" w:rsidDel="00000000" w:rsidP="00000000" w:rsidRDefault="00000000" w:rsidRPr="00000000">
      <w:pPr>
        <w:bidi w:val="1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מנטור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הסבר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כללי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על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המסמך</w:t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שילווה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לשבועות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הקרובים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בהמשך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עותקים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להשאירו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דוק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ובכלל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בזכות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דוקס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גיבוי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סנכרון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גרסאות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למסמך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בתמציתיות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המעקב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6"/>
          <w:szCs w:val="46"/>
          <w:rtl w:val="1"/>
        </w:rPr>
        <w:t xml:space="preserve">טבלת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מעקב</w:t>
      </w:r>
      <w:r w:rsidDel="00000000" w:rsidR="00000000" w:rsidRPr="00000000">
        <w:rPr>
          <w:b w:val="1"/>
          <w:sz w:val="46"/>
          <w:szCs w:val="46"/>
          <w:rtl w:val="1"/>
        </w:rPr>
        <w:t xml:space="preserve">/</w:t>
      </w:r>
      <w:r w:rsidDel="00000000" w:rsidR="00000000" w:rsidRPr="00000000">
        <w:rPr>
          <w:b w:val="1"/>
          <w:sz w:val="46"/>
          <w:szCs w:val="46"/>
          <w:rtl w:val="1"/>
        </w:rPr>
        <w:t xml:space="preserve">עדכון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גרסאות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bidiVisual w:val="1"/>
        <w:tblW w:w="87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2160"/>
        <w:gridCol w:w="2220"/>
        <w:gridCol w:w="2250"/>
        <w:tblGridChange w:id="0">
          <w:tblGrid>
            <w:gridCol w:w="2130"/>
            <w:gridCol w:w="2160"/>
            <w:gridCol w:w="2220"/>
            <w:gridCol w:w="225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תאריך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מבצע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העדכון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תוכן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מהות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העדכון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הסעיפים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שעודכנו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תאריך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היום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איך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קוראים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לך</w:t>
            </w:r>
            <w:r w:rsidDel="00000000" w:rsidR="00000000" w:rsidRPr="00000000">
              <w:rPr>
                <w:rtl w:val="1"/>
              </w:rPr>
              <w:t xml:space="preserve">?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התחלת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מסמך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ייזום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תיאור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כללי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מטרת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הפרוייקט</w:t>
            </w:r>
            <w:r w:rsidDel="00000000" w:rsidR="00000000" w:rsidRPr="00000000">
              <w:rPr>
                <w:rtl w:val="1"/>
              </w:rPr>
              <w:t xml:space="preserve">...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bidi w:val="1"/>
        <w:contextualSpacing w:val="0"/>
        <w:jc w:val="center"/>
        <w:rPr>
          <w:sz w:val="60"/>
          <w:szCs w:val="60"/>
          <w:u w:val="single"/>
        </w:rPr>
      </w:pPr>
      <w:r w:rsidDel="00000000" w:rsidR="00000000" w:rsidRPr="00000000">
        <w:rPr>
          <w:sz w:val="60"/>
          <w:szCs w:val="60"/>
          <w:u w:val="single"/>
          <w:rtl w:val="1"/>
        </w:rPr>
        <w:t xml:space="preserve">פרק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 1: </w:t>
      </w:r>
      <w:r w:rsidDel="00000000" w:rsidR="00000000" w:rsidRPr="00000000">
        <w:rPr>
          <w:sz w:val="60"/>
          <w:szCs w:val="60"/>
          <w:u w:val="single"/>
          <w:rtl w:val="1"/>
        </w:rPr>
        <w:t xml:space="preserve">ייזום</w:t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Rule="auto"/>
        <w:contextualSpacing w:val="0"/>
        <w:jc w:val="both"/>
        <w:rPr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מסמך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שמטרתו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סקירה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כללי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הפרוייקט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למפגש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הכיתתי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במפגש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בקצרה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הפרוייקט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46"/>
          <w:szCs w:val="46"/>
          <w:rtl w:val="1"/>
        </w:rPr>
        <w:t xml:space="preserve">תיאור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כללי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שמטרתו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3znysh7" w:id="3"/>
      <w:bookmarkEnd w:id="3"/>
      <w:r w:rsidDel="00000000" w:rsidR="00000000" w:rsidRPr="00000000">
        <w:rPr>
          <w:b w:val="1"/>
          <w:sz w:val="46"/>
          <w:szCs w:val="46"/>
          <w:rtl w:val="1"/>
        </w:rPr>
        <w:t xml:space="preserve">מטרת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הפרויקט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1"/>
        </w:rPr>
        <w:t xml:space="preserve">נועד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..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46"/>
          <w:szCs w:val="46"/>
          <w:rtl w:val="1"/>
        </w:rPr>
        <w:t xml:space="preserve">סוגי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משתמשים</w:t>
      </w:r>
      <w:r w:rsidDel="00000000" w:rsidR="00000000" w:rsidRPr="00000000">
        <w:rPr>
          <w:b w:val="1"/>
          <w:sz w:val="46"/>
          <w:szCs w:val="46"/>
          <w:rtl w:val="1"/>
        </w:rPr>
        <w:t xml:space="preserve"> / </w:t>
      </w:r>
      <w:r w:rsidDel="00000000" w:rsidR="00000000" w:rsidRPr="00000000">
        <w:rPr>
          <w:b w:val="1"/>
          <w:sz w:val="46"/>
          <w:szCs w:val="46"/>
          <w:rtl w:val="1"/>
        </w:rPr>
        <w:t xml:space="preserve">קהל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היעד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של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היישום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tyjcwt" w:id="5"/>
      <w:bookmarkEnd w:id="5"/>
      <w:r w:rsidDel="00000000" w:rsidR="00000000" w:rsidRPr="00000000">
        <w:rPr>
          <w:b w:val="1"/>
          <w:sz w:val="46"/>
          <w:szCs w:val="46"/>
          <w:rtl w:val="1"/>
        </w:rPr>
        <w:t xml:space="preserve">פיצ</w:t>
      </w:r>
      <w:r w:rsidDel="00000000" w:rsidR="00000000" w:rsidRPr="00000000">
        <w:rPr>
          <w:b w:val="1"/>
          <w:sz w:val="46"/>
          <w:szCs w:val="46"/>
          <w:rtl w:val="1"/>
        </w:rPr>
        <w:t xml:space="preserve">'</w:t>
      </w:r>
      <w:r w:rsidDel="00000000" w:rsidR="00000000" w:rsidRPr="00000000">
        <w:rPr>
          <w:b w:val="1"/>
          <w:sz w:val="46"/>
          <w:szCs w:val="46"/>
          <w:rtl w:val="1"/>
        </w:rPr>
        <w:t xml:space="preserve">רים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ותהליכים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עיקריים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after="0" w:lineRule="auto"/>
        <w:ind w:left="720" w:righ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סריקה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before="0" w:lineRule="auto"/>
        <w:ind w:left="720" w:righ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הצעת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שנמצאו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Rule="auto"/>
        <w:contextualSpacing w:val="0"/>
        <w:jc w:val="both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1"/>
        </w:rPr>
        <w:t xml:space="preserve">טכנולוגיות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עיקריות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ושיקולים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עיקריים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1"/>
        </w:rPr>
        <w:t xml:space="preserve">לימודי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פייתון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וובי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1t3h5sf" w:id="7"/>
      <w:bookmarkEnd w:id="7"/>
      <w:r w:rsidDel="00000000" w:rsidR="00000000" w:rsidRPr="00000000">
        <w:rPr>
          <w:b w:val="1"/>
          <w:sz w:val="46"/>
          <w:szCs w:val="46"/>
          <w:rtl w:val="1"/>
        </w:rPr>
        <w:t xml:space="preserve">ידע</w:t>
      </w:r>
      <w:r w:rsidDel="00000000" w:rsidR="00000000" w:rsidRPr="00000000">
        <w:rPr>
          <w:b w:val="1"/>
          <w:sz w:val="46"/>
          <w:szCs w:val="46"/>
          <w:rtl w:val="1"/>
        </w:rPr>
        <w:t xml:space="preserve">, </w:t>
      </w:r>
      <w:r w:rsidDel="00000000" w:rsidR="00000000" w:rsidRPr="00000000">
        <w:rPr>
          <w:b w:val="1"/>
          <w:sz w:val="46"/>
          <w:szCs w:val="46"/>
          <w:rtl w:val="1"/>
        </w:rPr>
        <w:t xml:space="preserve">סיכונים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ושאלות</w:t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</w:t>
      </w:r>
    </w:p>
    <w:p w:rsidR="00000000" w:rsidDel="00000000" w:rsidP="00000000" w:rsidRDefault="00000000" w:rsidRPr="00000000">
      <w:pPr>
        <w:pStyle w:val="Heading1"/>
        <w:keepNext w:val="0"/>
        <w:keepLines w:val="0"/>
        <w:bidi w:val="1"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2s8eyo1" w:id="9"/>
      <w:bookmarkEnd w:id="9"/>
      <w:r w:rsidDel="00000000" w:rsidR="00000000" w:rsidRPr="00000000">
        <w:rPr>
          <w:b w:val="1"/>
          <w:sz w:val="46"/>
          <w:szCs w:val="46"/>
          <w:rtl w:val="1"/>
        </w:rPr>
        <w:t xml:space="preserve">פתרונות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קיימים</w:t>
      </w:r>
    </w:p>
    <w:p w:rsidR="00000000" w:rsidDel="00000000" w:rsidP="00000000" w:rsidRDefault="00000000" w:rsidRPr="00000000">
      <w:pPr>
        <w:contextualSpacing w:val="0"/>
        <w:jc w:val="both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Nessus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bidi w:val="1"/>
        <w:spacing w:line="276" w:lineRule="auto"/>
        <w:contextualSpacing w:val="0"/>
        <w:jc w:val="center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bidi w:val="1"/>
        <w:spacing w:line="276" w:lineRule="auto"/>
        <w:contextualSpacing w:val="0"/>
        <w:jc w:val="center"/>
        <w:rPr/>
      </w:pPr>
      <w:bookmarkStart w:colFirst="0" w:colLast="0" w:name="_26in1rg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bidi w:val="1"/>
        <w:spacing w:line="276" w:lineRule="auto"/>
        <w:contextualSpacing w:val="0"/>
        <w:jc w:val="center"/>
        <w:rPr>
          <w:i w:val="1"/>
        </w:rPr>
      </w:pPr>
      <w:bookmarkStart w:colFirst="0" w:colLast="0" w:name="_lnxbz9" w:id="13"/>
      <w:bookmarkEnd w:id="13"/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bidi w:val="1"/>
        <w:spacing w:line="276" w:lineRule="auto"/>
        <w:contextualSpacing w:val="0"/>
        <w:rPr/>
      </w:pPr>
      <w:bookmarkStart w:colFirst="0" w:colLast="0" w:name="_35nkun2" w:id="14"/>
      <w:bookmarkEnd w:id="14"/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ותהליכים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הרחבה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spacing w:after="0" w:before="0" w:lineRule="auto"/>
        <w:ind w:left="720" w:righ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סריקה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סריקה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…) </w:t>
      </w: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bidi w:val="1"/>
        <w:spacing w:after="0" w:before="0" w:lineRule="auto"/>
        <w:ind w:left="1440" w:righ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הזרקת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באנגלית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Injection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לניצול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תמימים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זדוני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השאילתה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שיועדה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במקור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bidi w:val="1"/>
        <w:spacing w:after="0" w:before="0" w:lineRule="auto"/>
        <w:ind w:left="1440" w:righ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סריקת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פורטים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scan</w:t>
      </w:r>
      <w:r w:rsidDel="00000000" w:rsidR="00000000" w:rsidRPr="00000000">
        <w:rPr>
          <w:rtl w:val="1"/>
        </w:rPr>
        <w:t xml:space="preserve">) -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ליזום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התגובה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התגובה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bidi w:val="1"/>
        <w:spacing w:after="0" w:before="0" w:lineRule="auto"/>
        <w:ind w:left="1440" w:righ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מתקפת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DoS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מתקפה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התוקף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מציף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פקטות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התוקף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ויקרוס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bidi w:val="1"/>
        <w:spacing w:after="0" w:before="0" w:lineRule="auto"/>
        <w:ind w:left="1440" w:righ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מתקפת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DDoS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מתקפה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מציפות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שולחות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פקטות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התוקפים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ויקרוס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2"/>
        </w:numPr>
        <w:bidi w:val="1"/>
        <w:spacing w:after="0" w:before="0" w:lineRule="auto"/>
        <w:ind w:left="1440" w:righ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פריצות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XSS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אופציונאלי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) - </w:t>
      </w:r>
      <w:r w:rsidDel="00000000" w:rsidR="00000000" w:rsidRPr="00000000">
        <w:rPr>
          <w:rtl w:val="1"/>
        </w:rPr>
        <w:t xml:space="preserve">ניצול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הזרקת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זדוני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הזדוני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לגיטימי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הזדוני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לגיטימי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קיצוניים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זדוני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spacing w:before="0" w:lineRule="auto"/>
        <w:ind w:left="720" w:right="720" w:hanging="360"/>
        <w:contextualSpacing w:val="1"/>
        <w:jc w:val="both"/>
        <w:rPr/>
      </w:pPr>
      <w:r w:rsidDel="00000000" w:rsidR="00000000" w:rsidRPr="00000000">
        <w:rPr>
          <w:rtl w:val="1"/>
        </w:rPr>
        <w:t xml:space="preserve">הצעת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שנמצאו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האבטחה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</w:p>
    <w:p w:rsidR="00000000" w:rsidDel="00000000" w:rsidP="00000000" w:rsidRDefault="00000000" w:rsidRPr="00000000">
      <w:pPr>
        <w:pStyle w:val="Heading1"/>
        <w:bidi w:val="1"/>
        <w:spacing w:line="276" w:lineRule="auto"/>
        <w:contextualSpacing w:val="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bidi w:val="1"/>
        <w:spacing w:line="276" w:lineRule="auto"/>
        <w:contextualSpacing w:val="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bidi w:val="1"/>
        <w:spacing w:line="276" w:lineRule="auto"/>
        <w:contextualSpacing w:val="0"/>
        <w:rPr/>
      </w:pPr>
      <w:bookmarkStart w:colFirst="0" w:colLast="0" w:name="_2jxsxqh" w:id="17"/>
      <w:bookmarkEnd w:id="17"/>
      <w:r w:rsidDel="00000000" w:rsidR="00000000" w:rsidRPr="00000000">
        <w:rPr>
          <w:rtl w:val="1"/>
        </w:rPr>
        <w:t xml:space="preserve">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והמחשה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ויזואלית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1"/>
        </w:rPr>
        <w:t xml:space="preserve">הממשק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ושולח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575322" cy="15716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29597" l="20555" r="20082" t="22988"/>
                    <a:stretch>
                      <a:fillRect/>
                    </a:stretch>
                  </pic:blipFill>
                  <pic:spPr>
                    <a:xfrm>
                      <a:off x="0" y="0"/>
                      <a:ext cx="2575322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86300" cy="2857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bidi w:val="1"/>
        <w:spacing w:line="276" w:lineRule="auto"/>
        <w:contextualSpacing w:val="0"/>
        <w:rPr/>
      </w:pPr>
      <w:bookmarkStart w:colFirst="0" w:colLast="0" w:name="_z337ya" w:id="18"/>
      <w:bookmarkEnd w:id="18"/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both"/>
        <w:rPr/>
      </w:pP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מאובטחת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  <w:jc w:val="both"/>
        <w:rPr/>
      </w:pP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אינטרנט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יציב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h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4.png"/></Relationships>
</file>