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6B" w:rsidRPr="00301682" w:rsidRDefault="00CF4D6B" w:rsidP="0030168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CF4D6B" w:rsidRPr="00301682" w:rsidRDefault="00CF4D6B" w:rsidP="00301682">
                      <w:pPr>
                        <w:rPr>
                          <w:rFonts w:hint="cs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6B" w:rsidRPr="00301682" w:rsidRDefault="00CF4D6B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CF4D6B" w:rsidRPr="00301682" w:rsidRDefault="00CF4D6B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6B" w:rsidRPr="00301682" w:rsidRDefault="00CF4D6B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CF4D6B" w:rsidRPr="00301682" w:rsidRDefault="00CF4D6B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6B" w:rsidRDefault="00CF4D6B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CF4D6B" w:rsidRDefault="00CF4D6B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CF4D6B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CF4D6B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CF4D6B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CF4D6B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</w:t>
      </w:r>
      <w:r w:rsidR="00CF4D6B">
        <w:rPr>
          <w:rFonts w:asciiTheme="majorHAnsi" w:eastAsiaTheme="minorEastAsia" w:hAnsiTheme="majorHAnsi"/>
        </w:rPr>
        <w:t>defines a convex set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</m:oMath>
    </w:p>
    <w:p w:rsidR="009E59E3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t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-tb-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b</m:t>
        </m:r>
      </m:oMath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∎</m:t>
          </m:r>
        </m:oMath>
      </m:oMathPara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CF4D6B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CF4D6B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CF4D6B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CF4D6B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CF4D6B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4D63DF" w:rsidP="004D63DF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then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exists. If it does exist then we know that </w:t>
      </w:r>
      <m:oMath>
        <m:r>
          <w:rPr>
            <w:rFonts w:ascii="Cambria Math" w:eastAsiaTheme="minorEastAsia" w:hAnsi="Cambria Math"/>
          </w:rPr>
          <m:t>∃x∈dom</m:t>
        </m:r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where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is the collection </w:t>
      </w:r>
      <w:r w:rsidR="001651E6">
        <w:rPr>
          <w:rFonts w:asciiTheme="majorHAnsi" w:eastAsiaTheme="minorEastAsia" w:hAnsiTheme="majorHAnsi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asciiTheme="majorHAnsi" w:eastAsiaTheme="minorEastAsia" w:hAnsiTheme="majorHAnsi"/>
          <w:b/>
          <w:bCs/>
        </w:rPr>
        <w:t xml:space="preserve"> </w:t>
      </w:r>
      <w:r>
        <w:rPr>
          <w:rFonts w:asciiTheme="majorHAnsi" w:eastAsiaTheme="minorEastAsia" w:hAnsiTheme="majorHAnsi"/>
        </w:rPr>
        <w:t>that fulfil the conditions of problem 4. This means that strong duality hold</w:t>
      </w:r>
      <w:r w:rsidR="001651E6">
        <w:rPr>
          <w:rFonts w:asciiTheme="majorHAnsi" w:eastAsiaTheme="minorEastAsia" w:hAnsiTheme="majorHAnsi"/>
        </w:rPr>
        <w:t>s</w:t>
      </w:r>
      <w:r>
        <w:rPr>
          <w:rFonts w:asciiTheme="majorHAnsi" w:eastAsiaTheme="minorEastAsia" w:hAnsiTheme="majorHAnsi"/>
        </w:rPr>
        <w:t xml:space="preserve"> according Slater's condition. Being that if the feasible region has a viable point then:</w:t>
      </w:r>
    </w:p>
    <w:p w:rsidR="004D63DF" w:rsidRPr="004D63DF" w:rsidRDefault="004D63DF" w:rsidP="001651E6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λ≥0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L(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λ≥0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CF4D6B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CF4D6B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….</w:t>
      </w:r>
    </w:p>
    <w:p w:rsidR="00DE0BC8" w:rsidRDefault="00DE0BC8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CF4D6B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155E63">
      <w:pPr>
        <w:pStyle w:val="Heading3"/>
        <w:bidi w:val="0"/>
      </w:pPr>
      <w:r>
        <w:t>Q10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CF4D6B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CF4D6B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CF4D6B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CF4D6B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are zero then this means both constraints are non active. This means that:</w:t>
      </w:r>
    </w:p>
    <w:p w:rsidR="001A30C2" w:rsidRPr="001A30C2" w:rsidRDefault="00CF4D6B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1A30C2" w:rsidRPr="00D72887" w:rsidRDefault="00CF4D6B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Default="00626737" w:rsidP="0062673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626737" w:rsidRPr="00D72887" w:rsidRDefault="00CF4D6B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21583B" w:rsidRDefault="00766CE4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CF4D6B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</w:t>
      </w:r>
      <w:proofErr w:type="gramStart"/>
      <w:r w:rsidR="00197197">
        <w:rPr>
          <w:rFonts w:asciiTheme="majorHAnsi" w:eastAsiaTheme="minorEastAsia" w:hAnsiTheme="majorHAnsi" w:cstheme="majorBidi"/>
        </w:rPr>
        <w:t xml:space="preserve">active </w:t>
      </w:r>
      <w:proofErr w:type="gramEnd"/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Now we can use the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CF4D6B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CF4D6B" w:rsidP="0046317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CF4D6B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9C3C1B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</w:t>
      </w:r>
      <w:r w:rsidR="00672601">
        <w:rPr>
          <w:rFonts w:asciiTheme="majorHAnsi" w:eastAsiaTheme="minorEastAsia" w:hAnsiTheme="majorHAnsi"/>
        </w:rPr>
        <w:t xml:space="preserve">(Unitary) </w:t>
      </w:r>
      <w:r>
        <w:rPr>
          <w:rFonts w:asciiTheme="majorHAnsi" w:eastAsiaTheme="minorEastAsia" w:hAnsiTheme="majorHAnsi"/>
        </w:rPr>
        <w:t>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251BC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α=0.5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</w:t>
      </w:r>
      <w:proofErr w:type="gramStart"/>
      <w:r>
        <w:rPr>
          <w:rFonts w:asciiTheme="majorHAnsi" w:eastAsiaTheme="minorEastAsia" w:hAnsiTheme="majorHAnsi"/>
        </w:rPr>
        <w:t xml:space="preserve">this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 xml:space="preserve">This just so happens to be the correct solution for our problem. The reason for this would be that the Hessian is </w:t>
      </w:r>
      <w:proofErr w:type="gramStart"/>
      <w:r w:rsidR="001942C1">
        <w:rPr>
          <w:rFonts w:asciiTheme="majorHAnsi" w:eastAsiaTheme="minorEastAsia" w:hAnsiTheme="majorHAnsi"/>
        </w:rPr>
        <w:t>Unitary</w:t>
      </w:r>
      <w:proofErr w:type="gramEnd"/>
      <w:r w:rsidR="001942C1">
        <w:rPr>
          <w:rFonts w:asciiTheme="majorHAnsi" w:eastAsiaTheme="minorEastAsia" w:hAnsiTheme="majorHAnsi"/>
        </w:rPr>
        <w:t xml:space="preserve">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CF4D6B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correct solution is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672601" w:rsidRDefault="00CF4D6B" w:rsidP="00EA4B37">
      <w:pPr>
        <w:bidi w:val="0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72601" w:rsidRPr="00EA4B37" w:rsidRDefault="00672601" w:rsidP="00672601">
      <w:pPr>
        <w:bidi w:val="0"/>
        <w:rPr>
          <w:rFonts w:ascii="Cambria Math" w:eastAsiaTheme="minorEastAsia" w:hAnsi="Cambria Math"/>
          <w:rtl/>
          <w:oMath/>
        </w:rPr>
      </w:pPr>
      <w:r>
        <w:rPr>
          <w:rFonts w:asciiTheme="majorHAnsi" w:eastAsiaTheme="minorEastAsia" w:hAnsiTheme="majorHAnsi"/>
        </w:rPr>
        <w:t>Instead of the true constrained optimal solution:</w:t>
      </w:r>
    </w:p>
    <w:p w:rsidR="00EA4B37" w:rsidRPr="00EA4B37" w:rsidRDefault="00CF4D6B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B80B5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equation for the augmented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for problem (10) is:</w:t>
      </w:r>
    </w:p>
    <w:p w:rsidR="00672601" w:rsidRDefault="00672601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CF4D6B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</m:t>
              </m:r>
              <m:r>
                <w:rPr>
                  <w:rFonts w:ascii="Cambria Math" w:eastAsiaTheme="minorEastAsia" w:hAnsi="Cambria Math" w:cstheme="majorBidi"/>
                </w:rPr>
                <m:t>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η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115103" w:rsidRPr="0040171B" w:rsidRDefault="00821FEF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This leads to:</w:t>
      </w:r>
    </w:p>
    <w:p w:rsidR="0040171B" w:rsidRPr="00115103" w:rsidRDefault="00CF4D6B" w:rsidP="001D434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</m:t>
              </m:r>
              <m:r>
                <w:rPr>
                  <w:rFonts w:ascii="Cambria Math" w:eastAsiaTheme="minorEastAsia" w:hAnsi="Cambria Math" w:cstheme="majorBidi"/>
                </w:rPr>
                <m:t>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yλ</m:t>
          </m:r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40171B" w:rsidRDefault="00BB05E0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Remainder:</w:t>
      </w:r>
    </w:p>
    <w:p w:rsidR="00BB05E0" w:rsidRPr="0040171B" w:rsidRDefault="00BB05E0" w:rsidP="00BB05E0">
      <w:pPr>
        <w:bidi w:val="0"/>
        <w:rPr>
          <w:rFonts w:asciiTheme="majorHAnsi" w:eastAsiaTheme="minorEastAsia" w:hAnsiTheme="majorHAnsi" w:cstheme="majorBidi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4A" w:rsidTr="0039344A">
        <w:tc>
          <w:tcPr>
            <w:tcW w:w="8296" w:type="dxa"/>
          </w:tcPr>
          <w:p w:rsidR="001D434B" w:rsidRPr="001D434B" w:rsidRDefault="001D434B" w:rsidP="001D434B">
            <w:pPr>
              <w:bidi w:val="0"/>
              <w:jc w:val="center"/>
              <w:rPr>
                <w:rFonts w:asciiTheme="majorHAnsi" w:eastAsiaTheme="minorEastAsia" w:hAnsiTheme="majorHAnsi" w:cstheme="majorBidi"/>
                <w:b/>
                <w:bCs/>
              </w:rPr>
            </w:pPr>
            <w:r w:rsidRPr="001D434B">
              <w:rPr>
                <w:rFonts w:asciiTheme="majorHAnsi" w:eastAsiaTheme="minorEastAsia" w:hAnsiTheme="majorHAnsi" w:cstheme="majorBidi"/>
                <w:b/>
                <w:bCs/>
              </w:rPr>
              <w:t xml:space="preserve">Algorithm: Augmented </w:t>
            </w:r>
            <w:proofErr w:type="spellStart"/>
            <w:r w:rsidRPr="001D434B">
              <w:rPr>
                <w:rFonts w:asciiTheme="majorHAnsi" w:eastAsiaTheme="minorEastAsia" w:hAnsiTheme="majorHAnsi" w:cstheme="majorBidi"/>
                <w:b/>
                <w:bCs/>
              </w:rPr>
              <w:t>Lagrangian</w:t>
            </w:r>
            <w:proofErr w:type="spellEnd"/>
          </w:p>
          <w:p w:rsidR="001D434B" w:rsidRPr="001D434B" w:rsidRDefault="001D434B" w:rsidP="001D434B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Minimize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μ,η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</w:rPr>
                <m:t xml:space="preserve">   s.t. 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0</m:t>
              </m:r>
              <m:r>
                <w:rPr>
                  <w:rFonts w:ascii="Cambria Math" w:eastAsiaTheme="minorEastAsia" w:hAnsi="Cambria Math" w:cstheme="majorBidi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r>
                <w:rPr>
                  <w:rFonts w:ascii="Cambria Math" w:eastAsiaTheme="minorEastAsia" w:hAnsi="Cambria Math" w:cstheme="majorBidi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oMath>
          </w:p>
          <w:p w:rsidR="0039344A" w:rsidRPr="001D434B" w:rsidRDefault="001D434B" w:rsidP="001D434B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Update </w:t>
            </w:r>
            <m:oMath>
              <m:r>
                <w:rPr>
                  <w:rFonts w:ascii="Cambria Math" w:eastAsiaTheme="minorEastAsia" w:hAnsi="Cambria Math" w:cstheme="majorBidi"/>
                </w:rPr>
                <m:t>η,μ</m:t>
              </m:r>
            </m:oMath>
            <w:r>
              <w:rPr>
                <w:rFonts w:asciiTheme="majorHAnsi" w:eastAsiaTheme="minorEastAsia" w:hAnsiTheme="majorHAnsi" w:cstheme="majorBidi"/>
              </w:rPr>
              <w:t xml:space="preserve"> </w:t>
            </w:r>
          </w:p>
        </w:tc>
      </w:tr>
    </w:tbl>
    <w:p w:rsidR="00115103" w:rsidRPr="0021583B" w:rsidRDefault="00115103" w:rsidP="00115103">
      <w:pPr>
        <w:bidi w:val="0"/>
        <w:rPr>
          <w:rFonts w:asciiTheme="majorHAnsi" w:eastAsiaTheme="minorEastAsia" w:hAnsiTheme="majorHAnsi" w:cstheme="majorBidi"/>
        </w:rPr>
      </w:pPr>
    </w:p>
    <w:sectPr w:rsidR="00115103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6524D"/>
    <w:multiLevelType w:val="hybridMultilevel"/>
    <w:tmpl w:val="4CD4C1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3A3917"/>
    <w:multiLevelType w:val="hybridMultilevel"/>
    <w:tmpl w:val="72DE0DCE"/>
    <w:lvl w:ilvl="0" w:tplc="3E582172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D51E9"/>
    <w:rsid w:val="00115103"/>
    <w:rsid w:val="00155E63"/>
    <w:rsid w:val="001651E6"/>
    <w:rsid w:val="001942C1"/>
    <w:rsid w:val="00197197"/>
    <w:rsid w:val="001A30C2"/>
    <w:rsid w:val="001D434B"/>
    <w:rsid w:val="0021583B"/>
    <w:rsid w:val="00251BCA"/>
    <w:rsid w:val="00301682"/>
    <w:rsid w:val="003312AF"/>
    <w:rsid w:val="00377322"/>
    <w:rsid w:val="00384DA4"/>
    <w:rsid w:val="0039344A"/>
    <w:rsid w:val="0040171B"/>
    <w:rsid w:val="00416FB9"/>
    <w:rsid w:val="0046317B"/>
    <w:rsid w:val="00494FB2"/>
    <w:rsid w:val="004D4C24"/>
    <w:rsid w:val="004D63DF"/>
    <w:rsid w:val="00511583"/>
    <w:rsid w:val="00544A4F"/>
    <w:rsid w:val="00550A38"/>
    <w:rsid w:val="00552C45"/>
    <w:rsid w:val="005A5829"/>
    <w:rsid w:val="00626737"/>
    <w:rsid w:val="0062751A"/>
    <w:rsid w:val="00672601"/>
    <w:rsid w:val="00685455"/>
    <w:rsid w:val="006D780F"/>
    <w:rsid w:val="00700DF5"/>
    <w:rsid w:val="0072406C"/>
    <w:rsid w:val="00766CE4"/>
    <w:rsid w:val="00780320"/>
    <w:rsid w:val="00796B31"/>
    <w:rsid w:val="007A05C1"/>
    <w:rsid w:val="007B73E7"/>
    <w:rsid w:val="007D41E6"/>
    <w:rsid w:val="007D5A22"/>
    <w:rsid w:val="007E3769"/>
    <w:rsid w:val="00821FEF"/>
    <w:rsid w:val="0084341F"/>
    <w:rsid w:val="0093098B"/>
    <w:rsid w:val="009C3C1B"/>
    <w:rsid w:val="009C72B5"/>
    <w:rsid w:val="009D154D"/>
    <w:rsid w:val="009E59E3"/>
    <w:rsid w:val="009E6F23"/>
    <w:rsid w:val="00A17AA9"/>
    <w:rsid w:val="00B42966"/>
    <w:rsid w:val="00B51CAD"/>
    <w:rsid w:val="00B5537E"/>
    <w:rsid w:val="00B80B50"/>
    <w:rsid w:val="00BB05E0"/>
    <w:rsid w:val="00BB5CDE"/>
    <w:rsid w:val="00BD13DB"/>
    <w:rsid w:val="00BF6C32"/>
    <w:rsid w:val="00C6608F"/>
    <w:rsid w:val="00C725FC"/>
    <w:rsid w:val="00CF4D6B"/>
    <w:rsid w:val="00D72887"/>
    <w:rsid w:val="00DE0BC8"/>
    <w:rsid w:val="00E14DD5"/>
    <w:rsid w:val="00E57B29"/>
    <w:rsid w:val="00E76AEE"/>
    <w:rsid w:val="00EA4B37"/>
    <w:rsid w:val="00ED4774"/>
    <w:rsid w:val="00EF09A8"/>
    <w:rsid w:val="00F02351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  <w:style w:type="table" w:styleId="TableGrid">
    <w:name w:val="Table Grid"/>
    <w:basedOn w:val="TableNormal"/>
    <w:uiPriority w:val="39"/>
    <w:rsid w:val="0039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991C-4672-463A-B356-11E6686C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5617</TotalTime>
  <Pages>7</Pages>
  <Words>1244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34</cp:revision>
  <dcterms:created xsi:type="dcterms:W3CDTF">2015-05-15T13:31:00Z</dcterms:created>
  <dcterms:modified xsi:type="dcterms:W3CDTF">2015-05-25T19:43:00Z</dcterms:modified>
</cp:coreProperties>
</file>