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B33845" w:rsidRDefault="00B33845" w:rsidP="00B33845">
      <w:pPr>
        <w:pStyle w:val="Heading1"/>
        <w:bidi w:val="0"/>
        <w:jc w:val="center"/>
        <w:rPr>
          <w:sz w:val="48"/>
          <w:szCs w:val="48"/>
        </w:rPr>
      </w:pPr>
      <w:r w:rsidRPr="00B33845">
        <w:rPr>
          <w:sz w:val="48"/>
          <w:szCs w:val="48"/>
        </w:rPr>
        <w:t>Optimization</w:t>
      </w:r>
    </w:p>
    <w:p w:rsidR="00B33845" w:rsidRDefault="00B33845" w:rsidP="00B33845">
      <w:pPr>
        <w:bidi w:val="0"/>
      </w:pPr>
    </w:p>
    <w:p w:rsidR="00B33845" w:rsidRDefault="00B33845" w:rsidP="00B33845">
      <w:pPr>
        <w:pStyle w:val="Heading2"/>
        <w:bidi w:val="0"/>
        <w:jc w:val="center"/>
      </w:pPr>
      <w:r>
        <w:t>Assignment 3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  <w:r>
        <w:t>Yonatan Simson, 015764921</w:t>
      </w:r>
    </w:p>
    <w:p w:rsidR="00CE3970" w:rsidRDefault="00CE3970" w:rsidP="00CE3970">
      <w:pPr>
        <w:bidi w:val="0"/>
      </w:pPr>
      <w:r>
        <w:t>Amit Kristal, 025602624</w:t>
      </w:r>
    </w:p>
    <w:p w:rsidR="00B33845" w:rsidRDefault="00B33845" w:rsidP="00B33845">
      <w:pPr>
        <w:bidi w:val="0"/>
      </w:pPr>
      <w:bookmarkStart w:id="0" w:name="_GoBack"/>
      <w:bookmarkEnd w:id="0"/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t>Q1</w:t>
      </w:r>
    </w:p>
    <w:p w:rsidR="00B33845" w:rsidRDefault="00B33845" w:rsidP="00B33845">
      <w:pPr>
        <w:bidi w:val="0"/>
      </w:pPr>
    </w:p>
    <w:p w:rsidR="00A53E19" w:rsidRPr="00C56F41" w:rsidRDefault="00CE3970" w:rsidP="00CA395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dτ=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56F41" w:rsidRDefault="00C56F41" w:rsidP="00C56F41">
      <w:pPr>
        <w:bidi w:val="0"/>
        <w:rPr>
          <w:rFonts w:eastAsiaTheme="minorEastAsia"/>
        </w:rPr>
      </w:pPr>
      <w:r>
        <w:rPr>
          <w:rFonts w:eastAsiaTheme="minorEastAsia"/>
        </w:rPr>
        <w:t>Let's define the inverse function:</w:t>
      </w:r>
    </w:p>
    <w:p w:rsidR="00C56F41" w:rsidRPr="00CA395F" w:rsidRDefault="00C56F41" w:rsidP="002579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CA395F" w:rsidRDefault="00CE3970" w:rsidP="00E303B8">
      <w:pPr>
        <w:bidi w:val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∂p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</m:oMath>
      </m:oMathPara>
    </w:p>
    <w:p w:rsidR="00B33845" w:rsidRDefault="00E303B8" w:rsidP="00B33845">
      <w:pPr>
        <w:bidi w:val="0"/>
      </w:pPr>
      <w:r>
        <w:t>Therefore:</w:t>
      </w:r>
    </w:p>
    <w:p w:rsidR="00E303B8" w:rsidRDefault="00CE3970" w:rsidP="00E303B8">
      <w:pPr>
        <w:bidi w:val="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B33845" w:rsidRDefault="0008271D" w:rsidP="0008271D">
      <w:pPr>
        <w:pStyle w:val="Heading3"/>
        <w:bidi w:val="0"/>
      </w:pPr>
      <w:r>
        <w:t>Q2</w:t>
      </w:r>
    </w:p>
    <w:p w:rsidR="0008271D" w:rsidRDefault="0008271D" w:rsidP="0008271D">
      <w:pPr>
        <w:bidi w:val="0"/>
      </w:pPr>
    </w:p>
    <w:p w:rsidR="00375CCF" w:rsidRPr="00375CCF" w:rsidRDefault="00CE3970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33845" w:rsidRPr="00375CCF" w:rsidRDefault="00CE3970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5CCF" w:rsidRPr="00375CCF" w:rsidRDefault="00CE3970" w:rsidP="00375CC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∂s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=0⟹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⊥</m:t>
          </m:r>
          <m:r>
            <m:rPr>
              <m:sty m:val="bi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⊥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∥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Pr="00375CCF" w:rsidRDefault="00375CCF" w:rsidP="00375CC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=k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375CCF" w:rsidRDefault="00375CCF" w:rsidP="00375CC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to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</w:p>
    <w:p w:rsidR="00375CCF" w:rsidRPr="00B15EC9" w:rsidRDefault="00CE3970" w:rsidP="00375CCF">
      <w:pPr>
        <w:bidi w:val="0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Low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B15EC9" w:rsidRPr="00B15EC9" w:rsidRDefault="00B15EC9" w:rsidP="00B15EC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⟹k=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B15EC9" w:rsidRDefault="00EC5C7E" w:rsidP="0074096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Q3</w:t>
      </w:r>
    </w:p>
    <w:p w:rsidR="00404FE6" w:rsidRDefault="00404FE6" w:rsidP="00404FE6">
      <w:pPr>
        <w:bidi w:val="0"/>
        <w:rPr>
          <w:rFonts w:eastAsiaTheme="minorEastAsia"/>
        </w:rPr>
      </w:pPr>
    </w:p>
    <w:p w:rsidR="00EC5C7E" w:rsidRDefault="00EC5C7E" w:rsidP="00404FE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normal to surface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is defined as</w:t>
      </w:r>
      <w:r w:rsidR="00404FE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404FE6" w:rsidRDefault="00404FE6" w:rsidP="00EE0CE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our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=z-z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⟹ 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e>
        </m:d>
      </m:oMath>
    </w:p>
    <w:p w:rsidR="00EE0CEB" w:rsidRDefault="00EE0CEB" w:rsidP="00EE0CEB">
      <w:pPr>
        <w:bidi w:val="0"/>
        <w:rPr>
          <w:rFonts w:eastAsiaTheme="minorEastAsia"/>
        </w:rPr>
      </w:pPr>
      <w:r>
        <w:rPr>
          <w:rFonts w:eastAsiaTheme="minorEastAsia"/>
        </w:rPr>
        <w:t>We can also see that:</w:t>
      </w:r>
    </w:p>
    <w:p w:rsidR="00EE0CEB" w:rsidRPr="00432BA3" w:rsidRDefault="00CE3970" w:rsidP="00EE0CEB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,1</m:t>
              </m:r>
            </m:e>
          </m:d>
        </m:oMath>
      </m:oMathPara>
    </w:p>
    <w:p w:rsidR="00432BA3" w:rsidRDefault="00CC2AEC" w:rsidP="00432BA3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A Surface integral is defined as</w:t>
      </w:r>
    </w:p>
    <w:p w:rsidR="0077129E" w:rsidRPr="0077129E" w:rsidRDefault="00DF2945" w:rsidP="0077129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7129E" w:rsidRDefault="0077129E" w:rsidP="007712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d>
      </m:oMath>
    </w:p>
    <w:p w:rsidR="00CC2AEC" w:rsidRPr="0077129E" w:rsidRDefault="00CE3970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1,0,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77129E" w:rsidRPr="00734FFB" w:rsidRDefault="00CE3970" w:rsidP="0077129E">
      <w:pPr>
        <w:bidi w:val="0"/>
        <w:rPr>
          <w:rFonts w:eastAsiaTheme="minorEastAsia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734FFB" w:rsidRPr="00734FFB" w:rsidRDefault="00734FFB" w:rsidP="00734F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dA=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rad>
        <m:r>
          <w:rPr>
            <w:rFonts w:ascii="Cambria Math" w:eastAsiaTheme="minorEastAsia" w:hAnsi="Cambria Math"/>
          </w:rPr>
          <m:t xml:space="preserve">dxdy </m:t>
        </m:r>
      </m:oMath>
    </w:p>
    <w:p w:rsidR="0077129E" w:rsidRPr="0077129E" w:rsidRDefault="0077129E" w:rsidP="0077129E">
      <w:pPr>
        <w:bidi w:val="0"/>
        <w:rPr>
          <w:rFonts w:eastAsiaTheme="minorEastAsia"/>
        </w:rPr>
      </w:pPr>
    </w:p>
    <w:p w:rsidR="00DD4491" w:rsidRPr="00DD4491" w:rsidRDefault="00432BA3" w:rsidP="00432BA3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404FE6" w:rsidRDefault="004E6A19" w:rsidP="00404FE6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 for</w:t>
      </w:r>
    </w:p>
    <w:p w:rsidR="004E6A19" w:rsidRPr="00404FE6" w:rsidRDefault="00CE3970" w:rsidP="004E6A19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404FE6" w:rsidRPr="00404FE6" w:rsidRDefault="00CE3970" w:rsidP="004E6A19">
      <w:pPr>
        <w:bidi w:val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404FE6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>The Euler Lagrange equations:</w:t>
      </w:r>
    </w:p>
    <w:p w:rsidR="0082557B" w:rsidRPr="0082557B" w:rsidRDefault="00CE3970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</m:oMath>
      </m:oMathPara>
    </w:p>
    <w:p w:rsidR="0082557B" w:rsidRPr="0082557B" w:rsidRDefault="0082557B" w:rsidP="0082557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Let's deal with </w:t>
      </w:r>
    </w:p>
    <w:p w:rsidR="0082557B" w:rsidRPr="0082557B" w:rsidRDefault="00CE3970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2557B" w:rsidRPr="00876C57" w:rsidRDefault="00CE3970" w:rsidP="0082557B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</m:den>
          </m:f>
        </m:oMath>
      </m:oMathPara>
    </w:p>
    <w:p w:rsidR="00876C57" w:rsidRPr="00ED483E" w:rsidRDefault="00CE3970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ED483E" w:rsidRPr="009E1938" w:rsidRDefault="00ED483E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Default="009E1938" w:rsidP="009E1938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Likewise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:rsidR="009E1938" w:rsidRPr="009E1938" w:rsidRDefault="00CE3970" w:rsidP="00D2262C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9E1938" w:rsidRPr="009E1938" w:rsidRDefault="00CE3970" w:rsidP="009E1938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D2262C" w:rsidRPr="00D2262C" w:rsidRDefault="00D2262C" w:rsidP="00D2262C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E1938" w:rsidRPr="009E1938" w:rsidRDefault="00CE3970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9E1938" w:rsidRPr="00D2262C" w:rsidRDefault="00CE3970" w:rsidP="00D2262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⟹K=z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D2262C" w:rsidRDefault="00D2262C" w:rsidP="00D2262C">
      <w:pPr>
        <w:bidi w:val="0"/>
        <w:rPr>
          <w:rFonts w:eastAsiaTheme="minorEastAsia"/>
        </w:rPr>
      </w:pPr>
    </w:p>
    <w:p w:rsidR="00D2262C" w:rsidRDefault="00D2262C" w:rsidP="009B165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Q5</w:t>
      </w:r>
    </w:p>
    <w:p w:rsidR="009B165F" w:rsidRDefault="009B165F" w:rsidP="009B165F">
      <w:pPr>
        <w:bidi w:val="0"/>
      </w:pPr>
    </w:p>
    <w:p w:rsidR="009B165F" w:rsidRPr="00086824" w:rsidRDefault="00CE3970" w:rsidP="00086824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τ,γ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086824" w:rsidRPr="00944C2F" w:rsidRDefault="00086824" w:rsidP="0008682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44C2F" w:rsidRDefault="00944C2F" w:rsidP="00944C2F">
      <w:pPr>
        <w:bidi w:val="0"/>
        <w:rPr>
          <w:rFonts w:eastAsiaTheme="minorEastAsia"/>
        </w:rPr>
      </w:pPr>
      <w:r>
        <w:rPr>
          <w:rFonts w:eastAsiaTheme="minorEastAsia"/>
        </w:rPr>
        <w:t>Now find each part separately:</w:t>
      </w:r>
    </w:p>
    <w:p w:rsidR="00944C2F" w:rsidRPr="00D334B0" w:rsidRDefault="00CE3970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</m:oMath>
      </m:oMathPara>
    </w:p>
    <w:p w:rsidR="00D334B0" w:rsidRPr="00474ED5" w:rsidRDefault="00D334B0" w:rsidP="00D334B0">
      <w:pPr>
        <w:bidi w:val="0"/>
        <w:rPr>
          <w:rFonts w:eastAsiaTheme="minorEastAsia"/>
        </w:rPr>
      </w:pPr>
    </w:p>
    <w:p w:rsidR="00474ED5" w:rsidRPr="00D334B0" w:rsidRDefault="00CE3970" w:rsidP="00D334B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e>
              </m:d>
            </m:den>
          </m:f>
        </m:oMath>
      </m:oMathPara>
    </w:p>
    <w:p w:rsidR="00D334B0" w:rsidRPr="00156B8A" w:rsidRDefault="00CE3970" w:rsidP="008D1724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To summarize:</w:t>
      </w:r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56B8A" w:rsidRPr="00156B8A" w:rsidRDefault="00156B8A" w:rsidP="00156B8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56B8A" w:rsidRDefault="00156B8A" w:rsidP="00156B8A">
      <w:pPr>
        <w:bidi w:val="0"/>
        <w:rPr>
          <w:rFonts w:eastAsiaTheme="minorEastAsia"/>
        </w:rPr>
      </w:pPr>
      <w:r>
        <w:rPr>
          <w:rFonts w:eastAsiaTheme="minorEastAsia"/>
        </w:rPr>
        <w:t>We still need to calculate:</w:t>
      </w:r>
    </w:p>
    <w:p w:rsidR="00156B8A" w:rsidRPr="004F5D25" w:rsidRDefault="00CE3970" w:rsidP="007D1CA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ds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F5D25" w:rsidRPr="004F5D25" w:rsidRDefault="004F5D25" w:rsidP="004F5D2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Substitute in </w:t>
      </w:r>
      <w:r w:rsidR="00923857">
        <w:rPr>
          <w:rFonts w:eastAsiaTheme="minorEastAsia"/>
        </w:rPr>
        <w:t>(*) and we get</w:t>
      </w:r>
    </w:p>
    <w:p w:rsidR="008D1724" w:rsidRPr="0021738B" w:rsidRDefault="004F5D25" w:rsidP="004F2B3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+kn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Now take the equation we are trying to prove:</w:t>
      </w:r>
    </w:p>
    <w:p w:rsidR="0021738B" w:rsidRPr="0021738B" w:rsidRDefault="00CE3970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N=0</m:t>
          </m:r>
        </m:oMath>
      </m:oMathPara>
    </w:p>
    <w:p w:rsidR="0021738B" w:rsidRDefault="0021738B" w:rsidP="0021738B">
      <w:pPr>
        <w:bidi w:val="0"/>
        <w:rPr>
          <w:rFonts w:eastAsiaTheme="minorEastAsia"/>
        </w:rPr>
      </w:pPr>
      <w:r>
        <w:rPr>
          <w:rFonts w:eastAsiaTheme="minorEastAsia"/>
        </w:rPr>
        <w:t>Substitute (**) into it:</w:t>
      </w:r>
    </w:p>
    <w:p w:rsidR="0021738B" w:rsidRPr="0021738B" w:rsidRDefault="00CE3970" w:rsidP="0021738B">
      <w:pPr>
        <w:bidi w:val="0"/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n,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+kn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limUpp>
            <m:limUp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groupCh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?</m:t>
              </m: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⟹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n,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+kn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 xml:space="preserve"> 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kn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n,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r>
            <w:rPr>
              <w:rFonts w:ascii="Cambria Math" w:eastAsiaTheme="minorEastAsia" w:hAnsi="Cambria Math"/>
            </w:rPr>
            <m:t>+kn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N,N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-kn=0</m:t>
          </m:r>
        </m:oMath>
      </m:oMathPara>
    </w:p>
    <w:p w:rsidR="0021738B" w:rsidRPr="0021738B" w:rsidRDefault="0021738B" w:rsidP="0021738B">
      <w:pPr>
        <w:bidi w:val="0"/>
        <w:rPr>
          <w:rFonts w:eastAsiaTheme="minorEastAsia"/>
        </w:rPr>
      </w:pPr>
      <w:r w:rsidRPr="0021738B">
        <w:rPr>
          <w:rFonts w:eastAsiaTheme="minorEastAsia"/>
        </w:rPr>
        <w:t>Q.E.D</w:t>
      </w:r>
    </w:p>
    <w:p w:rsidR="0021738B" w:rsidRDefault="0021738B" w:rsidP="0021738B">
      <w:pPr>
        <w:bidi w:val="0"/>
        <w:rPr>
          <w:rFonts w:eastAsiaTheme="minorEastAsia"/>
        </w:rPr>
      </w:pPr>
    </w:p>
    <w:p w:rsidR="0021738B" w:rsidRPr="0021738B" w:rsidRDefault="0021738B" w:rsidP="0021738B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Q6</w:t>
      </w:r>
    </w:p>
    <w:p w:rsidR="0021738B" w:rsidRDefault="00B63E21" w:rsidP="0021738B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question:</w:t>
      </w:r>
    </w:p>
    <w:p w:rsidR="00453D1D" w:rsidRPr="00453D1D" w:rsidRDefault="00CE3970" w:rsidP="008B147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E909A6" w:rsidRPr="00453D1D" w:rsidRDefault="00E909A6" w:rsidP="00F40807">
      <w:pPr>
        <w:bidi w:val="0"/>
        <w:rPr>
          <w:rFonts w:eastAsiaTheme="minorEastAsia"/>
        </w:rPr>
      </w:pPr>
      <w:r>
        <w:rPr>
          <w:rFonts w:eastAsiaTheme="minorEastAsia"/>
        </w:rPr>
        <w:t>In this case</w:t>
      </w:r>
      <w:r w:rsidR="00B63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γ, 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rad>
        <m:r>
          <w:rPr>
            <w:rFonts w:ascii="Cambria Math" w:eastAsiaTheme="minorEastAsia" w:hAnsi="Cambria Math"/>
          </w:rPr>
          <m:t xml:space="preserve"> , 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=ax+l</m:t>
        </m:r>
      </m:oMath>
      <w:r>
        <w:rPr>
          <w:rFonts w:eastAsiaTheme="minorEastAsia"/>
        </w:rPr>
        <w:t xml:space="preserve"> </w:t>
      </w:r>
      <w:r w:rsidR="00B63E21">
        <w:rPr>
          <w:rFonts w:eastAsiaTheme="minorEastAsia"/>
        </w:rPr>
        <w:t>so we get:</w:t>
      </w:r>
    </w:p>
    <w:p w:rsidR="00B63E21" w:rsidRPr="00B63E21" w:rsidRDefault="00CE3970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63E21" w:rsidRPr="00F40807" w:rsidRDefault="00CE3970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∂γ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,   y≤l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    y&gt;l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40807" w:rsidRPr="001A3278" w:rsidRDefault="00F40807" w:rsidP="005219D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p+l</m:t>
              </m:r>
            </m:e>
          </m:mr>
        </m:m>
      </m:oMath>
    </w:p>
    <w:p w:rsidR="005B5883" w:rsidRPr="005B5883" w:rsidRDefault="00CE3970" w:rsidP="00F40807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</m:oMath>
      </m:oMathPara>
    </w:p>
    <w:p w:rsidR="00CB6528" w:rsidRDefault="00CE3970" w:rsidP="005219D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=0⟹n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2B111C" w:rsidRPr="005219D6" w:rsidRDefault="005219D6" w:rsidP="005219D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=C</m:t>
          </m:r>
        </m:oMath>
      </m:oMathPara>
    </w:p>
    <w:p w:rsidR="001B2F16" w:rsidRDefault="005219D6" w:rsidP="005219D6">
      <w:pPr>
        <w:bidi w:val="0"/>
        <w:rPr>
          <w:rFonts w:eastAsiaTheme="minorEastAsia"/>
        </w:rPr>
      </w:pPr>
      <w:r>
        <w:rPr>
          <w:rFonts w:eastAsiaTheme="minorEastAsia"/>
        </w:rPr>
        <w:t>From the boundary conditions</w:t>
      </w:r>
      <w:r w:rsidR="001B2F1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y=l</m:t>
            </m:r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</w:p>
    <w:p w:rsidR="005219D6" w:rsidRDefault="005219D6" w:rsidP="005219D6">
      <w:pPr>
        <w:bidi w:val="0"/>
        <w:rPr>
          <w:rFonts w:eastAsiaTheme="minorEastAsia"/>
        </w:rPr>
      </w:pPr>
    </w:p>
    <w:p w:rsidR="00EB5CC0" w:rsidRDefault="00EB5CC0" w:rsidP="00EB5CC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Q7</w:t>
      </w:r>
    </w:p>
    <w:p w:rsidR="00EB5CC0" w:rsidRDefault="00EB5CC0" w:rsidP="00EB5CC0">
      <w:pPr>
        <w:bidi w:val="0"/>
        <w:rPr>
          <w:rFonts w:eastAsiaTheme="minorEastAsia"/>
        </w:rPr>
      </w:pPr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Using the conservation of energy principal:</w:t>
      </w:r>
    </w:p>
    <w:p w:rsidR="00B5233E" w:rsidRPr="00B5233E" w:rsidRDefault="00B5233E" w:rsidP="00B5233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=mgy+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5233E" w:rsidRDefault="00B5233E" w:rsidP="00B5233E">
      <w:pPr>
        <w:bidi w:val="0"/>
        <w:rPr>
          <w:rFonts w:eastAsiaTheme="minorEastAsia"/>
        </w:rPr>
      </w:pPr>
      <w:r>
        <w:rPr>
          <w:rFonts w:eastAsiaTheme="minorEastAsia"/>
        </w:rPr>
        <w:t>The function we wish to calculate is:</w:t>
      </w:r>
    </w:p>
    <w:p w:rsidR="00B5233E" w:rsidRDefault="00CE3970" w:rsidP="003E489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</m:oMath>
      </m:oMathPara>
    </w:p>
    <w:p w:rsidR="00B5233E" w:rsidRDefault="003E4891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ds=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dp </m:t>
        </m:r>
      </m:oMath>
      <w:r>
        <w:rPr>
          <w:rFonts w:eastAsiaTheme="minorEastAsia"/>
        </w:rPr>
        <w:t xml:space="preserve"> or alternatively,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dp=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dx</m:t>
        </m:r>
      </m:oMath>
    </w:p>
    <w:p w:rsidR="001B2F16" w:rsidRDefault="003E4891" w:rsidP="003E489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From the principle of energy conservation,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-y</m:t>
                </m:r>
              </m:e>
            </m:d>
          </m:e>
        </m:rad>
      </m:oMath>
    </w:p>
    <w:p w:rsidR="003E4891" w:rsidRPr="00A56985" w:rsidRDefault="00CE3970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</m:t>
                              </m:r>
                            </m:e>
                          </m:d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A56985" w:rsidRDefault="00A56985" w:rsidP="00A5698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we get:</w:t>
      </w:r>
    </w:p>
    <w:p w:rsidR="00A56985" w:rsidRPr="001B2F16" w:rsidRDefault="00CE3970" w:rsidP="00330F50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γ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2gy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dx </m:t>
                  </m:r>
                </m:e>
              </m:nary>
            </m:e>
          </m:func>
        </m:oMath>
      </m:oMathPara>
    </w:p>
    <w:p w:rsidR="009B165F" w:rsidRDefault="00A56985" w:rsidP="00F35494">
      <w:pPr>
        <w:pStyle w:val="Heading3"/>
        <w:bidi w:val="0"/>
      </w:pPr>
      <w:r>
        <w:t>Q</w:t>
      </w:r>
      <w:r w:rsidR="00F35494">
        <w:t>8</w:t>
      </w:r>
    </w:p>
    <w:p w:rsidR="00A56985" w:rsidRDefault="00A56985" w:rsidP="00A56985">
      <w:pPr>
        <w:bidi w:val="0"/>
      </w:pPr>
      <w:r>
        <w:t>The Euler Lagrange equation is:</w:t>
      </w:r>
    </w:p>
    <w:p w:rsidR="00A56985" w:rsidRDefault="00A56985" w:rsidP="00330F50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y,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</m:oMath>
      </m:oMathPara>
    </w:p>
    <w:p w:rsidR="00A56985" w:rsidRDefault="00A56985" w:rsidP="00A56985">
      <w:pPr>
        <w:bidi w:val="0"/>
      </w:pPr>
      <w:r>
        <w:t>Either we use the Hamiltonian of Euler Lagrange equation which is:</w:t>
      </w:r>
    </w:p>
    <w:p w:rsidR="00A56985" w:rsidRDefault="00A56985" w:rsidP="00A56985">
      <w:pPr>
        <w:bidi w:val="0"/>
      </w:pP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-F=Const</m:t>
        </m:r>
      </m:oMath>
      <w:r>
        <w:t xml:space="preserve"> </w:t>
      </w:r>
    </w:p>
    <w:p w:rsidR="006B57EB" w:rsidRPr="006B57EB" w:rsidRDefault="006B57EB" w:rsidP="00330F50">
      <w:pPr>
        <w:bidi w:val="0"/>
        <w:rPr>
          <w:rFonts w:eastAsiaTheme="minorEastAsia"/>
        </w:rPr>
      </w:pPr>
      <w:r>
        <w:t xml:space="preserve">It is constant because of </w:t>
      </w:r>
      <m:oMath>
        <m:r>
          <w:rPr>
            <w:rFonts w:ascii="Cambria Math" w:hAnsi="Cambria Math"/>
          </w:rPr>
          <m:t>F</m:t>
        </m:r>
      </m:oMath>
      <w:r>
        <w:t xml:space="preserve"> is not a function of </w:t>
      </w:r>
      <m:oMath>
        <m:r>
          <w:rPr>
            <w:rFonts w:ascii="Cambria Math" w:hAnsi="Cambria Math"/>
          </w:rPr>
          <m:t>x</m:t>
        </m:r>
      </m:oMath>
      <w:r w:rsidR="00330F50">
        <w:rPr>
          <w:rFonts w:eastAsiaTheme="minorEastAsia"/>
        </w:rPr>
        <w:t xml:space="preserve"> </w:t>
      </w:r>
      <w:proofErr w:type="gramStart"/>
      <w:r w:rsidR="00330F50">
        <w:rPr>
          <w:rFonts w:eastAsiaTheme="minorEastAsia"/>
        </w:rPr>
        <w:t>(</w:t>
      </w:r>
      <w:r w:rsidR="00F144D1">
        <w:rPr>
          <w:rFonts w:eastAsiaTheme="minorEastAsia"/>
        </w:rPr>
        <w:t xml:space="preserve"> because</w:t>
      </w:r>
      <w:proofErr w:type="gramEnd"/>
      <m:oMath>
        <m:r>
          <w:rPr>
            <w:rFonts w:ascii="Cambria Math" w:eastAsiaTheme="minorEastAsia" w:hAnsi="Cambria Math"/>
          </w:rPr>
          <m:t xml:space="preserve">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330F50">
        <w:rPr>
          <w:rFonts w:eastAsiaTheme="minorEastAsia"/>
        </w:rPr>
        <w:t>)</w:t>
      </w:r>
    </w:p>
    <w:p w:rsidR="006B57EB" w:rsidRPr="00F144D1" w:rsidRDefault="00330F50" w:rsidP="00330F5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2gy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rad>
          </m:den>
        </m:f>
      </m:oMath>
    </w:p>
    <w:p w:rsidR="00F144D1" w:rsidRDefault="00F144D1" w:rsidP="00F144D1">
      <w:pPr>
        <w:bidi w:val="0"/>
        <w:rPr>
          <w:rFonts w:eastAsiaTheme="minorEastAsia"/>
        </w:rPr>
      </w:pPr>
      <w:r>
        <w:rPr>
          <w:rFonts w:eastAsiaTheme="minorEastAsia"/>
        </w:rPr>
        <w:t>Which gives us the Hamiltonian of:</w:t>
      </w:r>
    </w:p>
    <w:p w:rsidR="00F144D1" w:rsidRPr="00C03BA8" w:rsidRDefault="00CE3970" w:rsidP="00F144D1">
      <w:pPr>
        <w:bidi w:val="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1+y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2gy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=C</m:t>
          </m:r>
        </m:oMath>
      </m:oMathPara>
    </w:p>
    <w:p w:rsidR="00C03BA8" w:rsidRPr="00C03BA8" w:rsidRDefault="00CE3970" w:rsidP="00C03BA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1+y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2gy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rad>
        </m:oMath>
      </m:oMathPara>
    </w:p>
    <w:p w:rsidR="00C03BA8" w:rsidRPr="003D041C" w:rsidRDefault="00C03BA8" w:rsidP="00C03B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2gy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1CA1" w:rsidRPr="005123B4" w:rsidRDefault="007D1CA1" w:rsidP="007D1C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g</m:t>
            </m:r>
          </m:den>
        </m:f>
      </m:oMath>
    </w:p>
    <w:p w:rsidR="003D041C" w:rsidRPr="003D041C" w:rsidRDefault="00CE3970" w:rsidP="003D041C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3D041C" w:rsidRDefault="005123B4" w:rsidP="003D041C">
      <w:pPr>
        <w:bidi w:val="0"/>
        <w:rPr>
          <w:rFonts w:eastAsiaTheme="minorEastAsia"/>
        </w:rPr>
      </w:pPr>
      <w:r>
        <w:rPr>
          <w:rFonts w:eastAsiaTheme="minorEastAsia"/>
        </w:rPr>
        <w:t>The cycloid equations are:</w:t>
      </w:r>
    </w:p>
    <w:p w:rsidR="005123B4" w:rsidRPr="005123B4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Pr="003D041C" w:rsidRDefault="005123B4" w:rsidP="005123B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:rsidR="005123B4" w:rsidRDefault="005123B4" w:rsidP="00B702A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By substituting the cycloid equation in the </w:t>
      </w:r>
      <w:r w:rsidR="00B702A8">
        <w:rPr>
          <w:rFonts w:eastAsiaTheme="minorEastAsia"/>
        </w:rPr>
        <w:t>(*)</w:t>
      </w:r>
      <w:r>
        <w:rPr>
          <w:rFonts w:eastAsiaTheme="minorEastAsia"/>
        </w:rPr>
        <w:t xml:space="preserve"> we get:</w:t>
      </w:r>
    </w:p>
    <w:p w:rsidR="005123B4" w:rsidRPr="00016F73" w:rsidRDefault="00CE3970" w:rsidP="005123B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016F73" w:rsidRPr="00016F73" w:rsidRDefault="00016F73" w:rsidP="00016F7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θdθ</m:t>
              </m:r>
            </m:e>
          </m:func>
        </m:oMath>
      </m:oMathPara>
    </w:p>
    <w:p w:rsidR="00016F73" w:rsidRPr="00B702A8" w:rsidRDefault="00016F73" w:rsidP="00B702A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dθ</m:t>
          </m:r>
        </m:oMath>
      </m:oMathPara>
    </w:p>
    <w:p w:rsidR="00B702A8" w:rsidRDefault="00B702A8" w:rsidP="00B702A8">
      <w:pPr>
        <w:bidi w:val="0"/>
        <w:rPr>
          <w:rFonts w:eastAsiaTheme="minorEastAsia"/>
        </w:rPr>
      </w:pPr>
      <w:r>
        <w:rPr>
          <w:rFonts w:eastAsiaTheme="minorEastAsia"/>
        </w:rPr>
        <w:t>So this gives us:</w:t>
      </w:r>
    </w:p>
    <w:p w:rsidR="00B702A8" w:rsidRPr="00B702A8" w:rsidRDefault="00CE3970" w:rsidP="00B702A8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θdθ</m:t>
                          </m:r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B702A8" w:rsidRPr="00B702A8" w:rsidRDefault="00CE3970" w:rsidP="002605E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:rsidR="002605EF" w:rsidRDefault="002605EF" w:rsidP="00B702A8">
      <w:pPr>
        <w:bidi w:val="0"/>
        <w:rPr>
          <w:rFonts w:eastAsiaTheme="minorEastAsia"/>
        </w:rPr>
      </w:pPr>
    </w:p>
    <w:p w:rsidR="00B702A8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Q9</w:t>
      </w:r>
    </w:p>
    <w:p w:rsid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>From the previous question (Q6) we showed that:</w:t>
      </w:r>
    </w:p>
    <w:p w:rsidR="002605EF" w:rsidRPr="002605EF" w:rsidRDefault="00CE3970" w:rsidP="002605EF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func>
        </m:oMath>
      </m:oMathPara>
    </w:p>
    <w:p w:rsidR="002605EF" w:rsidRPr="002605EF" w:rsidRDefault="002605EF" w:rsidP="002605E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it can be seen that </w:t>
      </w:r>
    </w:p>
    <w:p w:rsidR="002605EF" w:rsidRDefault="002605EF" w:rsidP="002605E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2gy</m:t>
                  </m:r>
                </m:e>
              </m:rad>
            </m:den>
          </m:f>
        </m:oMath>
      </m:oMathPara>
    </w:p>
    <w:p w:rsidR="002605EF" w:rsidRDefault="002605EF" w:rsidP="002605EF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E40BAE" w:rsidRDefault="00E40BAE" w:rsidP="00E40BA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have been 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acc>
          </m:den>
        </m:f>
      </m:oMath>
    </w:p>
    <w:p w:rsidR="00E40BAE" w:rsidRDefault="00E40BAE" w:rsidP="00E40BAE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5477B7">
        <w:rPr>
          <w:rFonts w:eastAsiaTheme="minorEastAsia"/>
        </w:rPr>
        <w:t xml:space="preserve">We would like to show that: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S=n</m:t>
        </m:r>
        <m:r>
          <m:rPr>
            <m:sty m:val="bi"/>
          </m:rPr>
          <w:rPr>
            <w:rFonts w:ascii="Cambria Math" w:eastAsiaTheme="minorEastAsia" w:hAnsi="Cambria Math"/>
          </w:rPr>
          <m:t>T</m:t>
        </m:r>
      </m:oMath>
    </w:p>
    <w:p w:rsidR="007F7840" w:rsidRPr="007F7840" w:rsidRDefault="007F7840" w:rsidP="007F784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=0</m:t>
              </m:r>
            </m:lim>
          </m:limLow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lim>
          </m:limLow>
          <m:r>
            <w:rPr>
              <w:rFonts w:ascii="Cambria Math" w:eastAsiaTheme="minorEastAsia" w:hAnsi="Cambria Math"/>
            </w:rPr>
            <m:t>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T   </m:t>
          </m:r>
        </m:oMath>
      </m:oMathPara>
    </w:p>
    <w:p w:rsidR="007F7840" w:rsidRPr="007F7840" w:rsidRDefault="007F7840" w:rsidP="007F7840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∎</m:t>
          </m:r>
        </m:oMath>
      </m:oMathPara>
    </w:p>
    <w:p w:rsidR="00651390" w:rsidRDefault="00651390" w:rsidP="00651390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Q11</w:t>
      </w:r>
    </w:p>
    <w:p w:rsidR="00651390" w:rsidRDefault="00CE3970" w:rsidP="0095555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AC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CB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2605EF" w:rsidRPr="00B702A8" w:rsidRDefault="00955559" w:rsidP="00DF704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dτ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CB</m:t>
            </m:r>
          </m:sup>
        </m:sSup>
        <m:r>
          <w:rPr>
            <w:rFonts w:ascii="Cambria Math" w:eastAsiaTheme="minorEastAsia" w:hAnsi="Cambria Math"/>
          </w:rPr>
          <m:t xml:space="preserve"> ∎</m:t>
        </m:r>
      </m:oMath>
    </w:p>
    <w:p w:rsidR="00B702A8" w:rsidRDefault="00B702A8" w:rsidP="00B702A8">
      <w:pPr>
        <w:bidi w:val="0"/>
        <w:rPr>
          <w:rFonts w:eastAsiaTheme="minorEastAsia"/>
        </w:rPr>
      </w:pPr>
    </w:p>
    <w:p w:rsidR="00DF7048" w:rsidRDefault="008A5783" w:rsidP="008A5783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8A5783" w:rsidRDefault="008A5783" w:rsidP="008A5783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8A5783" w:rsidRDefault="000A1502" w:rsidP="000A150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0A1502" w:rsidRDefault="000A1502" w:rsidP="000A1502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</w:p>
    <w:p w:rsidR="000A1502" w:rsidRDefault="006D6522" w:rsidP="000A150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Q14</w:t>
      </w:r>
    </w:p>
    <w:p w:rsidR="006D6522" w:rsidRDefault="006D6522" w:rsidP="006D6522">
      <w:pPr>
        <w:bidi w:val="0"/>
        <w:rPr>
          <w:rFonts w:eastAsiaTheme="minorEastAsia"/>
          <w:noProof/>
        </w:rPr>
      </w:pPr>
      <w:r>
        <w:rPr>
          <w:rFonts w:eastAsiaTheme="minorEastAsia"/>
          <w:noProof/>
        </w:rPr>
        <w:t>Matlab</w:t>
      </w:r>
    </w:p>
    <w:p w:rsidR="006D6522" w:rsidRDefault="006D6522" w:rsidP="006D6522">
      <w:pPr>
        <w:bidi w:val="0"/>
        <w:rPr>
          <w:rFonts w:eastAsiaTheme="minorEastAsia"/>
        </w:rPr>
      </w:pPr>
      <w:r w:rsidRPr="006D6522">
        <w:rPr>
          <w:rFonts w:eastAsiaTheme="minorEastAsia"/>
          <w:noProof/>
        </w:rPr>
        <w:drawing>
          <wp:inline distT="0" distB="0" distL="0" distR="0">
            <wp:extent cx="5274310" cy="3719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02" w:rsidRPr="00B702A8" w:rsidRDefault="000A1502" w:rsidP="000A1502">
      <w:pPr>
        <w:bidi w:val="0"/>
        <w:rPr>
          <w:rFonts w:eastAsiaTheme="minorEastAsia"/>
        </w:rPr>
      </w:pPr>
    </w:p>
    <w:p w:rsid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5123B4" w:rsidRPr="005123B4" w:rsidRDefault="005123B4" w:rsidP="005123B4">
      <w:pPr>
        <w:bidi w:val="0"/>
        <w:rPr>
          <w:rFonts w:eastAsiaTheme="minorEastAsia"/>
        </w:rPr>
      </w:pPr>
    </w:p>
    <w:p w:rsidR="003D041C" w:rsidRDefault="006D6522" w:rsidP="006D652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Q15</w:t>
      </w:r>
    </w:p>
    <w:p w:rsidR="006D6522" w:rsidRDefault="000C5B8B" w:rsidP="006D6522">
      <w:pPr>
        <w:bidi w:val="0"/>
        <w:rPr>
          <w:rFonts w:eastAsiaTheme="minorEastAsia"/>
        </w:rPr>
      </w:pPr>
      <w:r>
        <w:rPr>
          <w:rFonts w:eastAsiaTheme="minorEastAsia"/>
        </w:rPr>
        <w:t>From (9) we had:</w:t>
      </w:r>
    </w:p>
    <w:p w:rsidR="000C5B8B" w:rsidRPr="00404FE6" w:rsidRDefault="00CE3970" w:rsidP="000C5B8B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0C5B8B" w:rsidRDefault="000C5B8B" w:rsidP="000C5B8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the </w:t>
      </w:r>
      <w:proofErr w:type="spellStart"/>
      <w:proofErr w:type="gramStart"/>
      <w:r>
        <w:rPr>
          <w:rFonts w:eastAsiaTheme="minorEastAsia"/>
        </w:rPr>
        <w:t>taylor</w:t>
      </w:r>
      <w:proofErr w:type="spellEnd"/>
      <w:proofErr w:type="gramEnd"/>
      <w:r>
        <w:rPr>
          <w:rFonts w:eastAsiaTheme="minorEastAsia"/>
        </w:rPr>
        <w:t xml:space="preserve"> series for </w:t>
      </w:r>
    </w:p>
    <w:p w:rsidR="000C5B8B" w:rsidRPr="008458E1" w:rsidRDefault="00CE3970" w:rsidP="008458E1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  <m:r>
            <w:rPr>
              <w:rFonts w:ascii="Cambria Math" w:eastAsiaTheme="minorEastAsia" w:hAnsi="Cambria Math"/>
            </w:rPr>
            <m:t>≈1+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x </m:t>
          </m:r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approximate this expression to </w:t>
      </w:r>
    </w:p>
    <w:p w:rsidR="008458E1" w:rsidRPr="00404FE6" w:rsidRDefault="00CE3970" w:rsidP="008458E1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nary>
              <m:r>
                <w:rPr>
                  <w:rFonts w:ascii="Cambria Math" w:eastAsiaTheme="minorEastAsia" w:hAnsi="Cambria Math"/>
                </w:rPr>
                <m:t>≈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func>
            </m:e>
          </m:func>
        </m:oMath>
      </m:oMathPara>
    </w:p>
    <w:p w:rsidR="008458E1" w:rsidRDefault="008458E1" w:rsidP="008458E1">
      <w:pPr>
        <w:bidi w:val="0"/>
        <w:rPr>
          <w:rFonts w:eastAsiaTheme="minorEastAsia"/>
        </w:rPr>
      </w:pPr>
      <w:r>
        <w:rPr>
          <w:rFonts w:eastAsiaTheme="minorEastAsia"/>
        </w:rPr>
        <w:t>The E-L equations are:</w:t>
      </w:r>
    </w:p>
    <w:p w:rsidR="008F285A" w:rsidRPr="0082557B" w:rsidRDefault="00CE3970" w:rsidP="00FB2C1E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F285A" w:rsidRPr="008F285A" w:rsidRDefault="008F285A" w:rsidP="008F285A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F285A" w:rsidRDefault="008F285A" w:rsidP="008F285A">
      <w:pPr>
        <w:bidi w:val="0"/>
        <w:rPr>
          <w:rFonts w:eastAsiaTheme="minorEastAsia"/>
        </w:rPr>
      </w:pPr>
      <w:r>
        <w:rPr>
          <w:rFonts w:eastAsiaTheme="minorEastAsia"/>
        </w:rPr>
        <w:t>So taking each part separately:</w:t>
      </w:r>
    </w:p>
    <w:p w:rsidR="008F285A" w:rsidRPr="008F285A" w:rsidRDefault="00CE3970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8458E1" w:rsidRPr="008F285A" w:rsidRDefault="00CE3970" w:rsidP="008458E1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:rsidR="008F285A" w:rsidRPr="008F285A" w:rsidRDefault="00CE3970" w:rsidP="008F285A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8F285A" w:rsidRPr="00044160" w:rsidRDefault="00CE3970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</m:oMath>
      </m:oMathPara>
    </w:p>
    <w:p w:rsidR="00044160" w:rsidRPr="00044160" w:rsidRDefault="00CE3970" w:rsidP="00044160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</m:oMath>
      </m:oMathPara>
    </w:p>
    <w:p w:rsidR="00044160" w:rsidRDefault="00044160" w:rsidP="00044160">
      <w:pPr>
        <w:bidi w:val="0"/>
        <w:rPr>
          <w:rFonts w:eastAsiaTheme="minorEastAsia"/>
        </w:rPr>
      </w:pPr>
      <w:r>
        <w:rPr>
          <w:rFonts w:eastAsiaTheme="minorEastAsia"/>
        </w:rPr>
        <w:t>And the E-L equation is:</w:t>
      </w:r>
    </w:p>
    <w:p w:rsidR="00044160" w:rsidRPr="007E7C9E" w:rsidRDefault="00CE3970" w:rsidP="0004416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z=0</m:t>
          </m:r>
        </m:oMath>
      </m:oMathPara>
    </w:p>
    <w:p w:rsidR="007E7C9E" w:rsidRDefault="00330159" w:rsidP="00330159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Q16</w:t>
      </w:r>
    </w:p>
    <w:p w:rsidR="00330159" w:rsidRPr="00EE0368" w:rsidRDefault="00EE0368" w:rsidP="00EE0368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I=λ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EE0368" w:rsidRPr="00EE0368" w:rsidRDefault="00EE0368" w:rsidP="006027E2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Assuming the Albedo is the same and the light direction is </w:t>
      </w:r>
      <m:oMath>
        <m:r>
          <w:rPr>
            <w:rFonts w:ascii="Cambria Math" w:eastAsiaTheme="minorEastAsia" w:hAnsi="Cambria Math" w:cstheme="majorBidi"/>
          </w:rPr>
          <m:t>l=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/>
        </w:rPr>
        <w:t xml:space="preserve"> we write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I=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N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EE0368" w:rsidRPr="00F12E69" w:rsidRDefault="006027E2" w:rsidP="00F12E69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=I⟹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F12E69" w:rsidRDefault="00BE3AE6" w:rsidP="00BE3AE6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Q17</w:t>
      </w:r>
    </w:p>
    <w:p w:rsidR="00BE3AE6" w:rsidRDefault="00BE3AE6" w:rsidP="00BE3AE6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BE3AE6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Q18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Show that:</w:t>
      </w:r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∇</m:t>
            </m:r>
            <m:ctrlPr>
              <w:rPr>
                <w:rFonts w:ascii="Cambria Math" w:eastAsiaTheme="minorEastAsia" w:hAnsi="Cambria Math" w:cstheme="majorBidi"/>
              </w:rPr>
            </m:ctrlP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z=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x</m:t>
            </m:r>
          </m:den>
        </m:f>
        <m:r>
          <w:rPr>
            <w:rFonts w:ascii="Cambria Math" w:eastAsiaTheme="minorEastAsia" w:hAnsi="Cambria Math" w:cstheme="majorBidi"/>
          </w:rPr>
          <m:t>+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y</m:t>
            </m:r>
          </m:den>
        </m:f>
        <m:r>
          <w:rPr>
            <w:rFonts w:ascii="Cambria Math" w:eastAsiaTheme="minorEastAsia" w:hAnsi="Cambria Math" w:cstheme="majorBidi"/>
          </w:rPr>
          <m:t>≈-4z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x+,y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x-1,y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x,y+1</m:t>
            </m:r>
          </m:e>
        </m:d>
        <m:r>
          <w:rPr>
            <w:rFonts w:ascii="Cambria Math" w:eastAsiaTheme="minorEastAsia" w:hAnsi="Cambria Math" w:cstheme="majorBidi"/>
          </w:rPr>
          <m:t>+z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x,y-1</m:t>
            </m:r>
          </m:e>
        </m:d>
      </m:oMath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</w:rPr>
            <m:t>≈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+1</m:t>
              </m:r>
              <m:r>
                <w:rPr>
                  <w:rFonts w:ascii="Cambria Math" w:eastAsiaTheme="minorEastAsia" w:hAnsi="Cambria Math" w:cstheme="majorBidi"/>
                </w:rPr>
                <m:t>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∂z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  <m:r>
                <w:rPr>
                  <w:rFonts w:ascii="Cambria Math" w:eastAsiaTheme="minorEastAsia" w:hAnsi="Cambria Math" w:cstheme="majorBidi"/>
                </w:rPr>
                <m:t>+1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≈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+1</m:t>
              </m:r>
              <m:r>
                <w:rPr>
                  <w:rFonts w:ascii="Cambria Math" w:eastAsiaTheme="minorEastAsia" w:hAnsi="Cambria Math" w:cstheme="majorBidi"/>
                </w:rPr>
                <m:t>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</m:t>
              </m:r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</m:t>
                  </m:r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  <m:r>
                    <w:rPr>
                      <w:rFonts w:ascii="Cambria Math" w:eastAsiaTheme="minorEastAsia" w:hAnsi="Cambria Math" w:cstheme="majorBidi"/>
                    </w:rPr>
                    <m:t>,y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+1</m:t>
              </m:r>
              <m:r>
                <w:rPr>
                  <w:rFonts w:ascii="Cambria Math" w:eastAsiaTheme="minorEastAsia" w:hAnsi="Cambria Math" w:cstheme="majorBidi"/>
                </w:rPr>
                <m:t>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2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</m:t>
              </m:r>
              <m:r>
                <w:rPr>
                  <w:rFonts w:ascii="Cambria Math" w:eastAsiaTheme="minorEastAsia" w:hAnsi="Cambria Math" w:cstheme="majorBidi"/>
                </w:rPr>
                <m:t>1</m:t>
              </m:r>
              <m:r>
                <w:rPr>
                  <w:rFonts w:ascii="Cambria Math" w:eastAsiaTheme="minorEastAsia" w:hAnsi="Cambria Math" w:cstheme="majorBidi"/>
                </w:rPr>
                <m:t>,y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  <m:r>
                <w:rPr>
                  <w:rFonts w:ascii="Cambria Math" w:eastAsiaTheme="minorEastAsia" w:hAnsi="Cambria Math" w:cstheme="majorBidi"/>
                </w:rPr>
                <m:t>+1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x,y-</m:t>
                  </m:r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  <m:r>
                <w:rPr>
                  <w:rFonts w:ascii="Cambria Math" w:eastAsiaTheme="minorEastAsia" w:hAnsi="Cambria Math" w:cstheme="majorBidi"/>
                </w:rPr>
                <m:t>+1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r>
            <w:rPr>
              <w:rFonts w:ascii="Cambria Math" w:eastAsiaTheme="minorEastAsia" w:hAnsi="Cambria Math" w:cstheme="majorBidi"/>
            </w:rPr>
            <m:t>2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</m:t>
              </m:r>
              <m:r>
                <w:rPr>
                  <w:rFonts w:ascii="Cambria Math" w:eastAsiaTheme="minorEastAsia" w:hAnsi="Cambria Math" w:cstheme="majorBidi"/>
                </w:rPr>
                <m:t>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⟹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∇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z=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x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y</m:t>
              </m:r>
            </m:den>
          </m:f>
          <m:r>
            <w:rPr>
              <w:rFonts w:ascii="Cambria Math" w:eastAsiaTheme="minorEastAsia" w:hAnsi="Cambria Math" w:cstheme="majorBidi"/>
            </w:rPr>
            <m:t>≈-4z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x+,y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x-1,y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x,y+1</m:t>
              </m:r>
            </m:e>
          </m:d>
          <m:r>
            <w:rPr>
              <w:rFonts w:ascii="Cambria Math" w:eastAsiaTheme="minorEastAsia" w:hAnsi="Cambria Math" w:cstheme="majorBidi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x,y-1</m:t>
              </m:r>
            </m:e>
          </m:d>
        </m:oMath>
      </m:oMathPara>
    </w:p>
    <w:p w:rsidR="009D149A" w:rsidRP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Q19</w:t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  <w:proofErr w:type="spellStart"/>
      <w:r>
        <w:rPr>
          <w:rFonts w:asciiTheme="majorHAnsi" w:eastAsiaTheme="minorEastAsia" w:hAnsiTheme="majorHAnsi" w:cstheme="majorBidi"/>
        </w:rPr>
        <w:t>Matlab</w:t>
      </w:r>
      <w:proofErr w:type="spellEnd"/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8B6642" w:rsidRDefault="009D149A" w:rsidP="008B6642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31C3FF61" wp14:editId="5AD153ED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Q20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A qualitative comparison between both methods:</w:t>
      </w:r>
    </w:p>
    <w:p w:rsidR="009D149A" w:rsidRDefault="009D149A" w:rsidP="009D149A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32F32F6A" wp14:editId="5575CDD9">
            <wp:extent cx="5274310" cy="3288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49A" w:rsidRDefault="009D149A" w:rsidP="009D149A">
      <w:pPr>
        <w:bidi w:val="0"/>
        <w:rPr>
          <w:noProof/>
        </w:rPr>
      </w:pPr>
      <w:r>
        <w:rPr>
          <w:noProof/>
        </w:rPr>
        <w:t>The original bust looks like this:</w:t>
      </w:r>
    </w:p>
    <w:p w:rsidR="009D149A" w:rsidRDefault="009D149A" w:rsidP="009D149A">
      <w:pPr>
        <w:bidi w:val="0"/>
        <w:rPr>
          <w:rFonts w:asciiTheme="majorHAnsi" w:eastAsiaTheme="minorEastAsia" w:hAnsiTheme="majorHAnsi" w:cstheme="majorBidi"/>
        </w:rPr>
      </w:pPr>
      <w:r>
        <w:rPr>
          <w:noProof/>
        </w:rPr>
        <w:lastRenderedPageBreak/>
        <w:drawing>
          <wp:inline distT="0" distB="0" distL="0" distR="0" wp14:anchorId="69DF384E" wp14:editId="22D8EAED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42" w:rsidRDefault="008B6642" w:rsidP="008B6642">
      <w:pPr>
        <w:bidi w:val="0"/>
        <w:rPr>
          <w:rFonts w:asciiTheme="majorHAnsi" w:eastAsiaTheme="minorEastAsia" w:hAnsiTheme="majorHAnsi" w:cstheme="majorBidi"/>
        </w:rPr>
      </w:pPr>
    </w:p>
    <w:p w:rsidR="00BE3AE6" w:rsidRDefault="003C0A7D" w:rsidP="003C0A7D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In conclusion the linear method is much better that the method based on a single light source.</w:t>
      </w:r>
    </w:p>
    <w:p w:rsidR="003C0A7D" w:rsidRPr="00F12E69" w:rsidRDefault="003C0A7D" w:rsidP="003C0A7D">
      <w:pPr>
        <w:bidi w:val="0"/>
        <w:rPr>
          <w:rFonts w:asciiTheme="majorHAnsi" w:eastAsiaTheme="minorEastAsia" w:hAnsiTheme="majorHAnsi" w:cstheme="majorBidi"/>
        </w:rPr>
      </w:pPr>
    </w:p>
    <w:sectPr w:rsidR="003C0A7D" w:rsidRPr="00F12E69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44160"/>
    <w:rsid w:val="0008271D"/>
    <w:rsid w:val="00086824"/>
    <w:rsid w:val="000978F1"/>
    <w:rsid w:val="000A1502"/>
    <w:rsid w:val="000C5B8B"/>
    <w:rsid w:val="000D52FC"/>
    <w:rsid w:val="001123A0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5E48"/>
    <w:rsid w:val="005B5883"/>
    <w:rsid w:val="006027E2"/>
    <w:rsid w:val="00651390"/>
    <w:rsid w:val="006A0338"/>
    <w:rsid w:val="006B57EB"/>
    <w:rsid w:val="006D6522"/>
    <w:rsid w:val="00734FFB"/>
    <w:rsid w:val="0074096E"/>
    <w:rsid w:val="0075034E"/>
    <w:rsid w:val="0077129E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53E19"/>
    <w:rsid w:val="00A56985"/>
    <w:rsid w:val="00AA1A9A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E3970"/>
    <w:rsid w:val="00CF05E9"/>
    <w:rsid w:val="00D05563"/>
    <w:rsid w:val="00D2262C"/>
    <w:rsid w:val="00D334B0"/>
    <w:rsid w:val="00D41965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5039-81A4-456B-AEAC-BB8AE4A0F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16198</TotalTime>
  <Pages>12</Pages>
  <Words>1486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32</cp:revision>
  <dcterms:created xsi:type="dcterms:W3CDTF">2015-06-19T14:03:00Z</dcterms:created>
  <dcterms:modified xsi:type="dcterms:W3CDTF">2015-07-09T20:28:00Z</dcterms:modified>
</cp:coreProperties>
</file>