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E48" w:rsidRPr="00796F2A" w:rsidRDefault="00B33845" w:rsidP="00B33845">
      <w:pPr>
        <w:pStyle w:val="Heading1"/>
        <w:bidi w:val="0"/>
        <w:jc w:val="center"/>
        <w:rPr>
          <w:sz w:val="72"/>
          <w:szCs w:val="72"/>
        </w:rPr>
      </w:pPr>
      <w:r w:rsidRPr="00796F2A">
        <w:rPr>
          <w:sz w:val="72"/>
          <w:szCs w:val="72"/>
        </w:rPr>
        <w:t>Optimization</w:t>
      </w:r>
    </w:p>
    <w:p w:rsidR="00B33845" w:rsidRDefault="00B33845" w:rsidP="00B33845">
      <w:pPr>
        <w:bidi w:val="0"/>
      </w:pPr>
    </w:p>
    <w:p w:rsidR="00B33845" w:rsidRPr="00796F2A" w:rsidRDefault="00B33845" w:rsidP="00AB11F4">
      <w:pPr>
        <w:pStyle w:val="Heading2"/>
        <w:bidi w:val="0"/>
        <w:jc w:val="center"/>
        <w:rPr>
          <w:sz w:val="56"/>
          <w:szCs w:val="56"/>
        </w:rPr>
      </w:pPr>
      <w:r w:rsidRPr="00796F2A">
        <w:rPr>
          <w:sz w:val="56"/>
          <w:szCs w:val="56"/>
        </w:rPr>
        <w:t xml:space="preserve">Assignment </w:t>
      </w:r>
      <w:r w:rsidR="00AB11F4">
        <w:rPr>
          <w:sz w:val="56"/>
          <w:szCs w:val="56"/>
        </w:rPr>
        <w:t>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796F2A" w:rsidRDefault="00796F2A" w:rsidP="00796F2A">
      <w:pPr>
        <w:bidi w:val="0"/>
      </w:pPr>
    </w:p>
    <w:p w:rsidR="00B33845" w:rsidRPr="00796F2A" w:rsidRDefault="00B33845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Yonatan Simson, 015764921</w:t>
      </w:r>
    </w:p>
    <w:p w:rsidR="00CE3970" w:rsidRPr="00796F2A" w:rsidRDefault="00CE3970" w:rsidP="00796F2A">
      <w:pPr>
        <w:bidi w:val="0"/>
        <w:jc w:val="center"/>
        <w:rPr>
          <w:sz w:val="32"/>
          <w:szCs w:val="32"/>
        </w:rPr>
      </w:pPr>
      <w:r w:rsidRPr="00796F2A">
        <w:rPr>
          <w:sz w:val="32"/>
          <w:szCs w:val="32"/>
        </w:rPr>
        <w:t>Amit Kristal, 025602624</w:t>
      </w: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bidi w:val="0"/>
      </w:pPr>
    </w:p>
    <w:p w:rsidR="00B33845" w:rsidRDefault="00B33845" w:rsidP="00B33845">
      <w:pPr>
        <w:pStyle w:val="Heading3"/>
        <w:bidi w:val="0"/>
      </w:pPr>
      <w:r>
        <w:lastRenderedPageBreak/>
        <w:t>Q1</w:t>
      </w:r>
    </w:p>
    <w:p w:rsidR="00B33845" w:rsidRDefault="00AB11F4" w:rsidP="00AB11F4">
      <w:pPr>
        <w:bidi w:val="0"/>
        <w:rPr>
          <w:rFonts w:eastAsiaTheme="minorEastAsia"/>
        </w:rPr>
      </w:pPr>
      <w:r>
        <w:t xml:space="preserve">Given </w:t>
      </w:r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N-1-n</m:t>
            </m:r>
          </m:e>
        </m:d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Show that the frequency response can be written as:</w:t>
      </w:r>
    </w:p>
    <w:p w:rsidR="00AB11F4" w:rsidRPr="00AB11F4" w:rsidRDefault="007260FB" w:rsidP="00AB11F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AB11F4" w:rsidRPr="00AB11F4" w:rsidRDefault="00AB11F4" w:rsidP="00F7730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M=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</m:t>
            </m:r>
          </m:e>
        </m:d>
        <m:r>
          <w:rPr>
            <w:rFonts w:ascii="Cambria Math" w:eastAsiaTheme="minorEastAsia" w:hAnsi="Cambria Math"/>
          </w:rPr>
          <m:t>/2</m:t>
        </m:r>
      </m:oMath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>Proof:</w:t>
      </w:r>
    </w:p>
    <w:p w:rsidR="00AB11F4" w:rsidRDefault="00AB11F4" w:rsidP="00AB11F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The frequency response: </w:t>
      </w:r>
    </w:p>
    <w:p w:rsidR="00AB11F4" w:rsidRPr="00027174" w:rsidRDefault="00AB11F4" w:rsidP="0002717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-jωn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2M</m:t>
              </m:r>
            </m:sup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n=M+1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 xml:space="preserve"> </m:t>
          </m:r>
          <m:limUpp>
            <m:limUppPr>
              <m:ctrlPr>
                <w:rPr>
                  <w:rFonts w:ascii="Cambria Math" w:eastAsiaTheme="minorEastAsia" w:hAnsi="Cambria Math"/>
                  <w:i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groupChr>
            </m:e>
            <m:li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=N-n</m:t>
              </m:r>
            </m:lim>
          </m:limUp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groupChr>
                        <m:groupChr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groupChr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h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N-n</m:t>
                              </m:r>
                            </m:e>
                          </m:d>
                        </m:e>
                      </m:groupCh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=h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lim>
                  </m:limLow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-jω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M-n</m:t>
                          </m:r>
                        </m:e>
                      </m:d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-jωM</m:t>
              </m:r>
            </m:sup>
          </m:sSup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ωn</m:t>
                          </m:r>
                        </m:e>
                      </m:d>
                    </m:e>
                  </m:func>
                </m:e>
              </m:nary>
            </m:e>
          </m:d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>Which can also be written as:</w:t>
      </w:r>
    </w:p>
    <w:p w:rsidR="00027174" w:rsidRPr="00AB11F4" w:rsidRDefault="007260FB" w:rsidP="0002717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027174" w:rsidRDefault="00027174" w:rsidP="00027174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g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 n=0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M-n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  1≤n≤M</m:t>
                  </m:r>
                </m:e>
              </m:mr>
            </m:m>
          </m:e>
        </m:d>
      </m:oMath>
    </w:p>
    <w:p w:rsidR="00027174" w:rsidRDefault="00D436CA" w:rsidP="00027174">
      <w:pPr>
        <w:bidi w:val="0"/>
        <w:rPr>
          <w:rFonts w:eastAsiaTheme="minorEastAsia"/>
        </w:rPr>
      </w:pPr>
      <w:r>
        <w:rPr>
          <w:rFonts w:eastAsiaTheme="minorEastAsia"/>
        </w:rPr>
        <w:t>Q.E.D.</w:t>
      </w:r>
    </w:p>
    <w:p w:rsidR="00D436CA" w:rsidRDefault="00D436CA" w:rsidP="00D436CA">
      <w:pPr>
        <w:bidi w:val="0"/>
        <w:rPr>
          <w:rFonts w:eastAsiaTheme="minorEastAsia"/>
        </w:rPr>
      </w:pPr>
    </w:p>
    <w:p w:rsidR="00774691" w:rsidRDefault="00774691" w:rsidP="00774691">
      <w:pPr>
        <w:pStyle w:val="Heading3"/>
        <w:bidi w:val="0"/>
        <w:rPr>
          <w:rFonts w:eastAsiaTheme="minorEastAsia"/>
        </w:rPr>
      </w:pPr>
      <w:r>
        <w:rPr>
          <w:rFonts w:eastAsiaTheme="minorEastAsia"/>
        </w:rPr>
        <w:t>Q2</w:t>
      </w:r>
    </w:p>
    <w:p w:rsidR="00774691" w:rsidRDefault="00774691" w:rsidP="00774691">
      <w:pPr>
        <w:bidi w:val="0"/>
      </w:pPr>
      <w:r>
        <w:t>Given a type I FIR filter with the response of:</w:t>
      </w:r>
    </w:p>
    <w:p w:rsidR="00774691" w:rsidRPr="00774691" w:rsidRDefault="00774691" w:rsidP="00774691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ωn</m:t>
                      </m:r>
                    </m:e>
                  </m:d>
                </m:e>
              </m:func>
            </m:e>
          </m:nary>
        </m:oMath>
      </m:oMathPara>
    </w:p>
    <w:p w:rsid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Assume we subsample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</m:oMath>
      <w:r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ω=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</m:oMath>
    </w:p>
    <w:p w:rsidR="00774691" w:rsidRPr="00774691" w:rsidRDefault="00774691" w:rsidP="005648FE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We then get: </w:t>
      </w:r>
      <m:oMath>
        <m:acc>
          <m:acc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  <m:e/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</w:rPr>
                    <m:t>⋯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Ca</m:t>
        </m:r>
      </m:oMath>
      <w:r>
        <w:rPr>
          <w:rFonts w:eastAsiaTheme="minorEastAsia"/>
        </w:rPr>
        <w:t xml:space="preserve"> </w:t>
      </w:r>
    </w:p>
    <w:p w:rsidR="00774691" w:rsidRP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>With</w:t>
      </w:r>
      <w:r w:rsidR="00774691">
        <w:rPr>
          <w:rFonts w:eastAsiaTheme="minorEastAsia"/>
        </w:rPr>
        <w:t xml:space="preserve"> weights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,…,</m:t>
            </m:r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e>
            </m:d>
          </m:e>
        </m:d>
      </m:oMath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lastRenderedPageBreak/>
        <w:t xml:space="preserve">we can write the error at each </w:t>
      </w:r>
      <w:r w:rsidR="007260FB">
        <w:rPr>
          <w:rFonts w:eastAsiaTheme="minorEastAsia"/>
        </w:rPr>
        <w:t xml:space="preserve">sampled </w:t>
      </w:r>
      <w:bookmarkStart w:id="0" w:name="_GoBack"/>
      <w:bookmarkEnd w:id="0"/>
      <w:r>
        <w:rPr>
          <w:rFonts w:eastAsiaTheme="minorEastAsia"/>
        </w:rPr>
        <w:t>frequency as: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=diag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C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</m:d>
        </m:oMath>
      </m:oMathPara>
    </w:p>
    <w:p w:rsidR="00A93798" w:rsidRDefault="00A93798" w:rsidP="00A93798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With our </w:t>
      </w:r>
      <m:oMath>
        <m:r>
          <w:rPr>
            <w:rFonts w:ascii="Cambria Math" w:eastAsiaTheme="minorEastAsia" w:hAnsi="Cambria Math"/>
          </w:rPr>
          <m:t>δ</m:t>
        </m:r>
      </m:oMath>
      <w:r>
        <w:rPr>
          <w:rFonts w:eastAsiaTheme="minorEastAsia"/>
        </w:rPr>
        <w:t xml:space="preserve"> constraint we get:</w:t>
      </w:r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d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≤δ</m:t>
          </m:r>
          <m:r>
            <m:rPr>
              <m:sty m:val="bi"/>
            </m:rPr>
            <w:rPr>
              <w:rFonts w:ascii="Cambria Math" w:eastAsiaTheme="minorEastAsia" w:hAnsi="Cambria Math"/>
            </w:rPr>
            <m:t>1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≤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≥-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≤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</m:m>
            </m:e>
          </m:d>
        </m:oMath>
      </m:oMathPara>
    </w:p>
    <w:p w:rsidR="00A93798" w:rsidRPr="007260FB" w:rsidRDefault="00A93798" w:rsidP="007260FB">
      <w:pPr>
        <w:bidi w:val="0"/>
        <w:rPr>
          <w:rFonts w:eastAsiaTheme="minorEastAsia"/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Default="007260FB" w:rsidP="007260FB">
      <w:pPr>
        <w:bidi w:val="0"/>
        <w:rPr>
          <w:rFonts w:eastAsiaTheme="minorEastAsia"/>
          <w:b/>
          <w:bCs/>
        </w:rPr>
      </w:pPr>
      <w:r>
        <w:rPr>
          <w:rFonts w:eastAsiaTheme="minorEastAsia"/>
        </w:rPr>
        <w:t xml:space="preserve">which leads us to </w:t>
      </w:r>
      <m:oMath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min</m:t>
            </m:r>
            <m:ctrlPr>
              <w:rPr>
                <w:rFonts w:ascii="Cambria Math" w:eastAsiaTheme="minorEastAsia" w:hAnsi="Cambria Math"/>
              </w:rPr>
            </m:ctrlPr>
          </m:e>
          <m:lim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lim>
        </m:limLow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 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</m:mr>
            </m:m>
          </m:e>
        </m:d>
      </m:oMath>
    </w:p>
    <w:p w:rsidR="007260FB" w:rsidRPr="007260FB" w:rsidRDefault="007260FB" w:rsidP="007260FB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s.t.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C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x</m:t>
          </m:r>
          <m:r>
            <m:rPr>
              <m:sty m:val="bi"/>
            </m:rPr>
            <w:rPr>
              <w:rFonts w:ascii="Cambria Math" w:eastAsiaTheme="minorEastAsia" w:hAnsi="Cambria Math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-Sd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Sd</m:t>
                    </m:r>
                  </m:e>
                </m:mr>
              </m:m>
            </m:e>
          </m:d>
        </m:oMath>
      </m:oMathPara>
    </w:p>
    <w:p w:rsidR="007260FB" w:rsidRPr="007260FB" w:rsidRDefault="007260FB" w:rsidP="007260FB">
      <w:pPr>
        <w:bidi w:val="0"/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A93798" w:rsidRPr="00A93798" w:rsidRDefault="00A93798" w:rsidP="00A93798">
      <w:pPr>
        <w:bidi w:val="0"/>
        <w:rPr>
          <w:rFonts w:eastAsiaTheme="minorEastAsia"/>
        </w:rPr>
      </w:pPr>
    </w:p>
    <w:sectPr w:rsidR="00A93798" w:rsidRPr="00A93798" w:rsidSect="00B51CA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845"/>
    <w:rsid w:val="000151D9"/>
    <w:rsid w:val="00016F73"/>
    <w:rsid w:val="00027174"/>
    <w:rsid w:val="00044160"/>
    <w:rsid w:val="0008271D"/>
    <w:rsid w:val="00086824"/>
    <w:rsid w:val="000978F1"/>
    <w:rsid w:val="000A1502"/>
    <w:rsid w:val="000C5B8B"/>
    <w:rsid w:val="000D52FC"/>
    <w:rsid w:val="000F31A9"/>
    <w:rsid w:val="001123A0"/>
    <w:rsid w:val="001160F7"/>
    <w:rsid w:val="00134036"/>
    <w:rsid w:val="00156B8A"/>
    <w:rsid w:val="001A3278"/>
    <w:rsid w:val="001B2F16"/>
    <w:rsid w:val="0021738B"/>
    <w:rsid w:val="002173FE"/>
    <w:rsid w:val="002579E2"/>
    <w:rsid w:val="002605EF"/>
    <w:rsid w:val="002B111C"/>
    <w:rsid w:val="002F528F"/>
    <w:rsid w:val="00330159"/>
    <w:rsid w:val="00330F50"/>
    <w:rsid w:val="00375CCF"/>
    <w:rsid w:val="003C0A7D"/>
    <w:rsid w:val="003D041C"/>
    <w:rsid w:val="003E4891"/>
    <w:rsid w:val="00404FE6"/>
    <w:rsid w:val="00432BA3"/>
    <w:rsid w:val="00435658"/>
    <w:rsid w:val="00453D1D"/>
    <w:rsid w:val="00474ED5"/>
    <w:rsid w:val="00484B07"/>
    <w:rsid w:val="004E6A19"/>
    <w:rsid w:val="004F2B33"/>
    <w:rsid w:val="004F5D25"/>
    <w:rsid w:val="005123B4"/>
    <w:rsid w:val="005219D6"/>
    <w:rsid w:val="00522603"/>
    <w:rsid w:val="005477B7"/>
    <w:rsid w:val="005648FE"/>
    <w:rsid w:val="00565E48"/>
    <w:rsid w:val="005B5883"/>
    <w:rsid w:val="006027E2"/>
    <w:rsid w:val="00651390"/>
    <w:rsid w:val="006A0338"/>
    <w:rsid w:val="006B57EB"/>
    <w:rsid w:val="006D6522"/>
    <w:rsid w:val="007260FB"/>
    <w:rsid w:val="00734FFB"/>
    <w:rsid w:val="0074096E"/>
    <w:rsid w:val="0075034E"/>
    <w:rsid w:val="0077129E"/>
    <w:rsid w:val="00774691"/>
    <w:rsid w:val="00796F2A"/>
    <w:rsid w:val="007B2C5E"/>
    <w:rsid w:val="007D1CA1"/>
    <w:rsid w:val="007E7C9E"/>
    <w:rsid w:val="007F7840"/>
    <w:rsid w:val="0082557B"/>
    <w:rsid w:val="008458E1"/>
    <w:rsid w:val="00876C57"/>
    <w:rsid w:val="008A5783"/>
    <w:rsid w:val="008B147A"/>
    <w:rsid w:val="008B6642"/>
    <w:rsid w:val="008D1724"/>
    <w:rsid w:val="008E1453"/>
    <w:rsid w:val="008F285A"/>
    <w:rsid w:val="00923857"/>
    <w:rsid w:val="00942640"/>
    <w:rsid w:val="00944C2F"/>
    <w:rsid w:val="00955559"/>
    <w:rsid w:val="009B165F"/>
    <w:rsid w:val="009D149A"/>
    <w:rsid w:val="009E1938"/>
    <w:rsid w:val="00A1078A"/>
    <w:rsid w:val="00A12703"/>
    <w:rsid w:val="00A53E19"/>
    <w:rsid w:val="00A56985"/>
    <w:rsid w:val="00A93798"/>
    <w:rsid w:val="00AA1A9A"/>
    <w:rsid w:val="00AB11F4"/>
    <w:rsid w:val="00AC098B"/>
    <w:rsid w:val="00B15EC9"/>
    <w:rsid w:val="00B33845"/>
    <w:rsid w:val="00B42925"/>
    <w:rsid w:val="00B51CAD"/>
    <w:rsid w:val="00B5233E"/>
    <w:rsid w:val="00B63E21"/>
    <w:rsid w:val="00B641EE"/>
    <w:rsid w:val="00B702A8"/>
    <w:rsid w:val="00BE3AE6"/>
    <w:rsid w:val="00C03BA8"/>
    <w:rsid w:val="00C06E80"/>
    <w:rsid w:val="00C56F41"/>
    <w:rsid w:val="00CA395F"/>
    <w:rsid w:val="00CB6528"/>
    <w:rsid w:val="00CC2AEC"/>
    <w:rsid w:val="00CE3970"/>
    <w:rsid w:val="00CF05E9"/>
    <w:rsid w:val="00D05563"/>
    <w:rsid w:val="00D2262C"/>
    <w:rsid w:val="00D334B0"/>
    <w:rsid w:val="00D41965"/>
    <w:rsid w:val="00D436CA"/>
    <w:rsid w:val="00D7734A"/>
    <w:rsid w:val="00DD4491"/>
    <w:rsid w:val="00DF2945"/>
    <w:rsid w:val="00DF7048"/>
    <w:rsid w:val="00E20E0D"/>
    <w:rsid w:val="00E303B8"/>
    <w:rsid w:val="00E40BAE"/>
    <w:rsid w:val="00E5564F"/>
    <w:rsid w:val="00E65CA7"/>
    <w:rsid w:val="00E909A6"/>
    <w:rsid w:val="00EB5CC0"/>
    <w:rsid w:val="00EC5C7E"/>
    <w:rsid w:val="00ED3E4D"/>
    <w:rsid w:val="00ED483E"/>
    <w:rsid w:val="00EE0368"/>
    <w:rsid w:val="00EE0CEB"/>
    <w:rsid w:val="00F06678"/>
    <w:rsid w:val="00F12E69"/>
    <w:rsid w:val="00F144D1"/>
    <w:rsid w:val="00F35494"/>
    <w:rsid w:val="00F40807"/>
    <w:rsid w:val="00F67E9A"/>
    <w:rsid w:val="00F77308"/>
    <w:rsid w:val="00FB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87BB5-9685-4857-B856-9AA7175EA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3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8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38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66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ECB6A-5B09-42F0-B482-B2C89A00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17602</TotalTime>
  <Pages>3</Pages>
  <Words>259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Simson</dc:creator>
  <cp:keywords/>
  <dc:description/>
  <cp:lastModifiedBy>Yoni Simson</cp:lastModifiedBy>
  <cp:revision>37</cp:revision>
  <cp:lastPrinted>2015-07-10T21:28:00Z</cp:lastPrinted>
  <dcterms:created xsi:type="dcterms:W3CDTF">2015-06-19T14:03:00Z</dcterms:created>
  <dcterms:modified xsi:type="dcterms:W3CDTF">2015-07-21T21:02:00Z</dcterms:modified>
</cp:coreProperties>
</file>