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B77" w:rsidRDefault="00D82B77" w:rsidP="00D82B77">
      <w:pPr>
        <w:pStyle w:val="1"/>
        <w:spacing w:before="240" w:after="240"/>
        <w:jc w:val="center"/>
        <w:rPr>
          <w:kern w:val="0"/>
        </w:rPr>
      </w:pPr>
      <w:r>
        <w:rPr>
          <w:rFonts w:hint="eastAsia"/>
          <w:kern w:val="0"/>
        </w:rPr>
        <w:t>模块字段控件使用说明</w:t>
      </w:r>
      <w:r w:rsidR="00F82967">
        <w:rPr>
          <w:rFonts w:hint="eastAsia"/>
          <w:kern w:val="0"/>
        </w:rPr>
        <w:t>（</w:t>
      </w:r>
      <w:proofErr w:type="spellStart"/>
      <w:r w:rsidR="00F82967">
        <w:rPr>
          <w:rFonts w:hint="eastAsia"/>
          <w:kern w:val="0"/>
        </w:rPr>
        <w:t>js</w:t>
      </w:r>
      <w:proofErr w:type="spellEnd"/>
      <w:r w:rsidR="00F82967">
        <w:rPr>
          <w:rFonts w:hint="eastAsia"/>
          <w:kern w:val="0"/>
        </w:rPr>
        <w:t>）</w:t>
      </w:r>
    </w:p>
    <w:p w:rsidR="00921C3E" w:rsidRPr="00921C3E" w:rsidRDefault="0085688A" w:rsidP="00CB5D91">
      <w:pPr>
        <w:pStyle w:val="2"/>
        <w:spacing w:before="240" w:after="240"/>
        <w:rPr>
          <w:kern w:val="0"/>
        </w:rPr>
      </w:pPr>
      <w:r>
        <w:rPr>
          <w:rFonts w:hint="eastAsia"/>
          <w:kern w:val="0"/>
        </w:rPr>
        <w:t>1</w:t>
      </w:r>
      <w:r w:rsidR="00921C3E" w:rsidRPr="00921C3E">
        <w:rPr>
          <w:rFonts w:hAnsi="宋体"/>
          <w:kern w:val="0"/>
        </w:rPr>
        <w:t>、引入</w:t>
      </w:r>
      <w:proofErr w:type="spellStart"/>
      <w:r w:rsidR="00921C3E" w:rsidRPr="00921C3E">
        <w:rPr>
          <w:kern w:val="0"/>
        </w:rPr>
        <w:t>css</w:t>
      </w:r>
      <w:proofErr w:type="spellEnd"/>
      <w:r w:rsidR="00921C3E" w:rsidRPr="00921C3E">
        <w:rPr>
          <w:rFonts w:hAnsi="宋体"/>
          <w:kern w:val="0"/>
        </w:rPr>
        <w:t>、</w:t>
      </w:r>
      <w:proofErr w:type="spellStart"/>
      <w:r w:rsidR="00921C3E" w:rsidRPr="00921C3E">
        <w:rPr>
          <w:kern w:val="0"/>
        </w:rPr>
        <w:t>js</w:t>
      </w:r>
      <w:proofErr w:type="spellEnd"/>
    </w:p>
    <w:p w:rsidR="00921C3E" w:rsidRPr="00921C3E" w:rsidRDefault="00921C3E" w:rsidP="00921C3E">
      <w:pPr>
        <w:pStyle w:val="af9"/>
        <w:ind w:firstLine="360"/>
        <w:rPr>
          <w:rFonts w:ascii="Consolas" w:hAnsi="Consolas" w:cs="Consolas"/>
          <w:kern w:val="0"/>
        </w:rPr>
      </w:pPr>
      <w:r w:rsidRPr="00921C3E">
        <w:rPr>
          <w:rFonts w:ascii="Consolas" w:hAnsi="Consolas" w:cs="Consolas"/>
          <w:kern w:val="0"/>
        </w:rPr>
        <w:t xml:space="preserve">&lt;link </w:t>
      </w:r>
      <w:proofErr w:type="spellStart"/>
      <w:r w:rsidRPr="00921C3E">
        <w:rPr>
          <w:rFonts w:ascii="Consolas" w:hAnsi="Consolas" w:cs="Consolas"/>
          <w:kern w:val="0"/>
        </w:rPr>
        <w:t>rel</w:t>
      </w:r>
      <w:proofErr w:type="spellEnd"/>
      <w:r w:rsidRPr="00921C3E">
        <w:rPr>
          <w:rFonts w:ascii="Consolas" w:hAnsi="Consolas" w:cs="Consolas"/>
          <w:kern w:val="0"/>
        </w:rPr>
        <w:t>="</w:t>
      </w:r>
      <w:proofErr w:type="spellStart"/>
      <w:r w:rsidRPr="00921C3E">
        <w:rPr>
          <w:rFonts w:ascii="Consolas" w:hAnsi="Consolas" w:cs="Consolas"/>
          <w:kern w:val="0"/>
        </w:rPr>
        <w:t>stylesheet</w:t>
      </w:r>
      <w:proofErr w:type="spellEnd"/>
      <w:r w:rsidRPr="00921C3E">
        <w:rPr>
          <w:rFonts w:ascii="Consolas" w:hAnsi="Consolas" w:cs="Consolas"/>
          <w:kern w:val="0"/>
        </w:rPr>
        <w:t xml:space="preserve">" </w:t>
      </w:r>
      <w:proofErr w:type="spellStart"/>
      <w:r w:rsidRPr="00921C3E">
        <w:rPr>
          <w:rFonts w:ascii="Consolas" w:hAnsi="Consolas" w:cs="Consolas"/>
          <w:kern w:val="0"/>
        </w:rPr>
        <w:t>href</w:t>
      </w:r>
      <w:proofErr w:type="spellEnd"/>
      <w:r w:rsidRPr="00921C3E">
        <w:rPr>
          <w:rFonts w:ascii="Consolas" w:hAnsi="Consolas" w:cs="Consolas"/>
          <w:kern w:val="0"/>
        </w:rPr>
        <w:t>="</w:t>
      </w:r>
      <w:proofErr w:type="spellStart"/>
      <w:r w:rsidRPr="00921C3E">
        <w:rPr>
          <w:rFonts w:ascii="Consolas" w:hAnsi="Consolas" w:cs="Consolas"/>
          <w:kern w:val="0"/>
        </w:rPr>
        <w:t>css</w:t>
      </w:r>
      <w:proofErr w:type="spellEnd"/>
      <w:r w:rsidRPr="00921C3E">
        <w:rPr>
          <w:rFonts w:ascii="Consolas" w:hAnsi="Consolas" w:cs="Consolas"/>
          <w:kern w:val="0"/>
        </w:rPr>
        <w:t>/jiraBox.css"&gt;</w:t>
      </w:r>
    </w:p>
    <w:p w:rsidR="00921C3E" w:rsidRDefault="00921C3E" w:rsidP="00921C3E">
      <w:pPr>
        <w:pStyle w:val="af9"/>
        <w:ind w:firstLine="360"/>
        <w:rPr>
          <w:rFonts w:ascii="Consolas" w:hAnsi="Consolas" w:cs="Consolas"/>
          <w:kern w:val="0"/>
        </w:rPr>
      </w:pPr>
    </w:p>
    <w:p w:rsidR="00921C3E" w:rsidRPr="00921C3E" w:rsidRDefault="00921C3E" w:rsidP="00921C3E">
      <w:pPr>
        <w:pStyle w:val="af9"/>
        <w:ind w:firstLine="360"/>
        <w:rPr>
          <w:rFonts w:ascii="Consolas" w:hAnsi="Consolas" w:cs="Consolas"/>
          <w:kern w:val="0"/>
        </w:rPr>
      </w:pPr>
      <w:r w:rsidRPr="00921C3E">
        <w:rPr>
          <w:rFonts w:ascii="Consolas" w:hAnsi="Consolas" w:cs="Consolas"/>
          <w:kern w:val="0"/>
        </w:rPr>
        <w:t>&lt;</w:t>
      </w:r>
      <w:proofErr w:type="gramStart"/>
      <w:r w:rsidRPr="00921C3E">
        <w:rPr>
          <w:rFonts w:ascii="Consolas" w:hAnsi="Consolas" w:cs="Consolas"/>
          <w:kern w:val="0"/>
        </w:rPr>
        <w:t>script</w:t>
      </w:r>
      <w:proofErr w:type="gramEnd"/>
      <w:r w:rsidRPr="00921C3E">
        <w:rPr>
          <w:rFonts w:ascii="Consolas" w:hAnsi="Consolas" w:cs="Consolas"/>
          <w:kern w:val="0"/>
        </w:rPr>
        <w:t xml:space="preserve"> src="</w:t>
      </w:r>
      <w:proofErr w:type="spellStart"/>
      <w:r w:rsidRPr="00921C3E">
        <w:rPr>
          <w:rFonts w:ascii="Consolas" w:hAnsi="Consolas" w:cs="Consolas"/>
          <w:kern w:val="0"/>
        </w:rPr>
        <w:t>js</w:t>
      </w:r>
      <w:proofErr w:type="spellEnd"/>
      <w:r w:rsidRPr="00921C3E">
        <w:rPr>
          <w:rFonts w:ascii="Consolas" w:hAnsi="Consolas" w:cs="Consolas"/>
          <w:kern w:val="0"/>
        </w:rPr>
        <w:t>/jiraBox2.js"&gt;&lt;/script&gt;</w:t>
      </w:r>
    </w:p>
    <w:p w:rsidR="00921C3E" w:rsidRPr="00921C3E" w:rsidRDefault="00921C3E" w:rsidP="00921C3E">
      <w:pPr>
        <w:pStyle w:val="af9"/>
        <w:ind w:firstLine="360"/>
        <w:rPr>
          <w:rFonts w:ascii="Consolas" w:hAnsi="Consolas" w:cs="Consolas"/>
          <w:kern w:val="0"/>
        </w:rPr>
      </w:pPr>
      <w:r w:rsidRPr="00921C3E">
        <w:rPr>
          <w:rFonts w:ascii="Consolas" w:hAnsi="Consolas" w:cs="Consolas"/>
          <w:kern w:val="0"/>
        </w:rPr>
        <w:t>&lt;</w:t>
      </w:r>
      <w:proofErr w:type="gramStart"/>
      <w:r w:rsidRPr="00921C3E">
        <w:rPr>
          <w:rFonts w:ascii="Consolas" w:hAnsi="Consolas" w:cs="Consolas"/>
          <w:kern w:val="0"/>
        </w:rPr>
        <w:t>script</w:t>
      </w:r>
      <w:proofErr w:type="gramEnd"/>
      <w:r w:rsidRPr="00921C3E">
        <w:rPr>
          <w:rFonts w:ascii="Consolas" w:hAnsi="Consolas" w:cs="Consolas"/>
          <w:kern w:val="0"/>
        </w:rPr>
        <w:t xml:space="preserve"> src="</w:t>
      </w:r>
      <w:proofErr w:type="spellStart"/>
      <w:r w:rsidRPr="00921C3E">
        <w:rPr>
          <w:rFonts w:ascii="Consolas" w:hAnsi="Consolas" w:cs="Consolas"/>
          <w:kern w:val="0"/>
        </w:rPr>
        <w:t>js</w:t>
      </w:r>
      <w:proofErr w:type="spellEnd"/>
      <w:r w:rsidRPr="00921C3E">
        <w:rPr>
          <w:rFonts w:ascii="Consolas" w:hAnsi="Consolas" w:cs="Consolas"/>
          <w:kern w:val="0"/>
        </w:rPr>
        <w:t>/Underscore-1.9.1.js"&gt;&lt;/script&gt;</w:t>
      </w:r>
    </w:p>
    <w:p w:rsidR="00921C3E" w:rsidRPr="00921C3E" w:rsidRDefault="00921C3E" w:rsidP="00921C3E">
      <w:pPr>
        <w:pStyle w:val="af9"/>
        <w:ind w:firstLine="360"/>
        <w:rPr>
          <w:rFonts w:ascii="Consolas" w:hAnsi="Consolas" w:cs="Consolas"/>
          <w:kern w:val="0"/>
        </w:rPr>
      </w:pPr>
      <w:r w:rsidRPr="00921C3E">
        <w:rPr>
          <w:rFonts w:ascii="Consolas" w:hAnsi="Consolas" w:cs="Consolas"/>
          <w:kern w:val="0"/>
        </w:rPr>
        <w:t>&lt;</w:t>
      </w:r>
      <w:proofErr w:type="gramStart"/>
      <w:r w:rsidRPr="00921C3E">
        <w:rPr>
          <w:rFonts w:ascii="Consolas" w:hAnsi="Consolas" w:cs="Consolas"/>
          <w:kern w:val="0"/>
        </w:rPr>
        <w:t>script</w:t>
      </w:r>
      <w:proofErr w:type="gramEnd"/>
      <w:r w:rsidRPr="00921C3E">
        <w:rPr>
          <w:rFonts w:ascii="Consolas" w:hAnsi="Consolas" w:cs="Consolas"/>
          <w:kern w:val="0"/>
        </w:rPr>
        <w:t xml:space="preserve"> src="</w:t>
      </w:r>
      <w:proofErr w:type="spellStart"/>
      <w:r w:rsidRPr="00921C3E">
        <w:rPr>
          <w:rFonts w:ascii="Consolas" w:hAnsi="Consolas" w:cs="Consolas"/>
          <w:kern w:val="0"/>
        </w:rPr>
        <w:t>js</w:t>
      </w:r>
      <w:proofErr w:type="spellEnd"/>
      <w:r w:rsidRPr="00921C3E">
        <w:rPr>
          <w:rFonts w:ascii="Consolas" w:hAnsi="Consolas" w:cs="Consolas"/>
          <w:kern w:val="0"/>
        </w:rPr>
        <w:t>/resize2.js"&gt;&lt;/script&gt;</w:t>
      </w:r>
    </w:p>
    <w:p w:rsidR="00921C3E" w:rsidRDefault="00921C3E" w:rsidP="00921C3E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</w:p>
    <w:p w:rsidR="00921C3E" w:rsidRDefault="008B6A7A" w:rsidP="00921C3E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jiraBox.</w:t>
      </w:r>
      <w:r w:rsidR="00921C3E"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：</w:t>
      </w:r>
      <w:r w:rsidR="00921C3E">
        <w:rPr>
          <w:rFonts w:ascii="Consolas" w:hAnsi="Consolas" w:cs="Consolas" w:hint="eastAsia"/>
        </w:rPr>
        <w:t>样式文件。</w:t>
      </w:r>
    </w:p>
    <w:p w:rsidR="00921C3E" w:rsidRDefault="00921C3E" w:rsidP="00921C3E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jiraBox2.js</w:t>
      </w:r>
      <w:r w:rsidR="008B6A7A"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控件核心文件。</w:t>
      </w:r>
    </w:p>
    <w:p w:rsidR="00921C3E" w:rsidRDefault="00921C3E" w:rsidP="00921C3E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Underscore.js</w:t>
      </w:r>
      <w:r w:rsidR="008B6A7A"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开源库，主要是使用它的</w:t>
      </w:r>
      <w:proofErr w:type="spellStart"/>
      <w:r>
        <w:rPr>
          <w:rFonts w:ascii="Consolas" w:hAnsi="Consolas" w:cs="Consolas" w:hint="eastAsia"/>
        </w:rPr>
        <w:t>isEqual</w:t>
      </w:r>
      <w:proofErr w:type="spellEnd"/>
      <w:r>
        <w:rPr>
          <w:rFonts w:ascii="Consolas" w:hAnsi="Consolas" w:cs="Consolas" w:hint="eastAsia"/>
        </w:rPr>
        <w:t>方法来判断对象是否相等，觉得大型可以把里面的</w:t>
      </w:r>
      <w:proofErr w:type="spellStart"/>
      <w:r>
        <w:rPr>
          <w:rFonts w:ascii="Consolas" w:hAnsi="Consolas" w:cs="Consolas" w:hint="eastAsia"/>
        </w:rPr>
        <w:t>isEqual</w:t>
      </w:r>
      <w:proofErr w:type="spellEnd"/>
      <w:r>
        <w:rPr>
          <w:rFonts w:ascii="Consolas" w:hAnsi="Consolas" w:cs="Consolas" w:hint="eastAsia"/>
        </w:rPr>
        <w:t>提取出来。</w:t>
      </w:r>
    </w:p>
    <w:p w:rsidR="00921C3E" w:rsidRPr="00921C3E" w:rsidRDefault="00921C3E" w:rsidP="00921C3E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resize2.js</w:t>
      </w:r>
      <w:r w:rsidR="008B6A7A"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用于监听</w:t>
      </w:r>
      <w:proofErr w:type="spellStart"/>
      <w:r>
        <w:rPr>
          <w:rFonts w:ascii="Consolas" w:hAnsi="Consolas" w:cs="Consolas" w:hint="eastAsia"/>
        </w:rPr>
        <w:t>dom</w:t>
      </w:r>
      <w:proofErr w:type="spellEnd"/>
      <w:r>
        <w:rPr>
          <w:rFonts w:ascii="Consolas" w:hAnsi="Consolas" w:cs="Consolas" w:hint="eastAsia"/>
        </w:rPr>
        <w:t>元素大小改变的处理。原文</w:t>
      </w:r>
      <w:r w:rsidR="001F632A">
        <w:fldChar w:fldCharType="begin"/>
      </w:r>
      <w:r w:rsidR="001F632A">
        <w:instrText>HYPERLINK "http://zhangyiheng.com/blog/articles/div_resize.html"</w:instrText>
      </w:r>
      <w:r w:rsidR="001F632A">
        <w:fldChar w:fldCharType="separate"/>
      </w:r>
      <w:r w:rsidRPr="00921C3E">
        <w:rPr>
          <w:rStyle w:val="af5"/>
          <w:rFonts w:ascii="Consolas" w:hAnsi="Consolas" w:cs="Consolas"/>
        </w:rPr>
        <w:t>http://zhangyiheng.com/blog/articles/div_resize.html</w:t>
      </w:r>
      <w:r w:rsidR="001F632A">
        <w:fldChar w:fldCharType="end"/>
      </w:r>
    </w:p>
    <w:p w:rsidR="0085688A" w:rsidRPr="00921C3E" w:rsidRDefault="0085688A" w:rsidP="008B6A7A">
      <w:pPr>
        <w:pStyle w:val="2"/>
        <w:spacing w:before="240" w:after="240"/>
        <w:rPr>
          <w:rFonts w:hAnsi="Consolas"/>
          <w:kern w:val="0"/>
        </w:rPr>
      </w:pPr>
      <w:r>
        <w:rPr>
          <w:rFonts w:hAnsi="Consolas" w:hint="eastAsia"/>
          <w:kern w:val="0"/>
        </w:rPr>
        <w:t>2</w:t>
      </w:r>
      <w:r w:rsidRPr="00921C3E">
        <w:rPr>
          <w:kern w:val="0"/>
        </w:rPr>
        <w:t>、添加节点</w:t>
      </w:r>
    </w:p>
    <w:p w:rsidR="0085688A" w:rsidRDefault="0085688A" w:rsidP="0085688A">
      <w:pPr>
        <w:spacing w:before="120" w:after="120"/>
        <w:ind w:firstLine="420"/>
        <w:rPr>
          <w:rFonts w:ascii="Consolas" w:hAnsi="Consolas" w:cs="Consolas"/>
          <w:kern w:val="0"/>
        </w:rPr>
      </w:pPr>
      <w:r w:rsidRPr="00921C3E">
        <w:rPr>
          <w:rFonts w:ascii="Consolas" w:hAnsi="宋体" w:cs="Consolas"/>
          <w:kern w:val="0"/>
        </w:rPr>
        <w:t>在页面上增加一个元素如</w:t>
      </w:r>
      <w:r w:rsidRPr="00921C3E">
        <w:rPr>
          <w:rFonts w:ascii="Consolas" w:hAnsi="Consolas" w:cs="Consolas"/>
          <w:kern w:val="0"/>
        </w:rPr>
        <w:t>&lt;div id="a"&gt;&lt;/div&gt;</w:t>
      </w:r>
    </w:p>
    <w:p w:rsidR="00921C3E" w:rsidRPr="00921C3E" w:rsidRDefault="00921C3E" w:rsidP="008B6A7A">
      <w:pPr>
        <w:pStyle w:val="2"/>
        <w:spacing w:before="240" w:after="240"/>
        <w:rPr>
          <w:rFonts w:hAnsi="Consolas"/>
          <w:kern w:val="0"/>
        </w:rPr>
      </w:pPr>
      <w:r w:rsidRPr="00921C3E">
        <w:rPr>
          <w:rFonts w:hAnsi="Consolas"/>
          <w:kern w:val="0"/>
        </w:rPr>
        <w:t>3</w:t>
      </w:r>
      <w:r w:rsidRPr="00921C3E">
        <w:rPr>
          <w:kern w:val="0"/>
        </w:rPr>
        <w:t>、调用方法</w:t>
      </w:r>
    </w:p>
    <w:p w:rsidR="00A52603" w:rsidRDefault="00A52603" w:rsidP="00A52603">
      <w:pPr>
        <w:pStyle w:val="af9"/>
        <w:ind w:firstLineChars="0" w:firstLine="0"/>
        <w:rPr>
          <w:kern w:val="0"/>
        </w:rPr>
      </w:pPr>
      <w:proofErr w:type="spellStart"/>
      <w:r w:rsidRPr="00A52603">
        <w:rPr>
          <w:color w:val="7A7A43"/>
          <w:kern w:val="0"/>
        </w:rPr>
        <w:t>jiraBox</w:t>
      </w:r>
      <w:r w:rsidRPr="00A52603">
        <w:rPr>
          <w:kern w:val="0"/>
        </w:rPr>
        <w:t>.</w:t>
      </w:r>
      <w:r w:rsidRPr="00A52603">
        <w:rPr>
          <w:color w:val="7A7A43"/>
          <w:kern w:val="0"/>
        </w:rPr>
        <w:t>init</w:t>
      </w:r>
      <w:proofErr w:type="spellEnd"/>
      <w:r w:rsidRPr="00A52603">
        <w:rPr>
          <w:kern w:val="0"/>
        </w:rPr>
        <w:t>(</w:t>
      </w:r>
      <w:r w:rsidRPr="00A52603">
        <w:rPr>
          <w:b/>
          <w:bCs/>
          <w:color w:val="008000"/>
          <w:kern w:val="0"/>
        </w:rPr>
        <w:t>"#a"</w:t>
      </w:r>
      <w:r w:rsidRPr="00A52603">
        <w:rPr>
          <w:kern w:val="0"/>
        </w:rPr>
        <w:t>, {</w:t>
      </w:r>
      <w:r w:rsidRPr="00A52603">
        <w:rPr>
          <w:kern w:val="0"/>
        </w:rPr>
        <w:br/>
        <w:t xml:space="preserve">    </w:t>
      </w:r>
      <w:r w:rsidRPr="00A52603">
        <w:rPr>
          <w:b/>
          <w:bCs/>
          <w:color w:val="660E7A"/>
          <w:kern w:val="0"/>
        </w:rPr>
        <w:t>data</w:t>
      </w:r>
      <w:r w:rsidRPr="00A52603">
        <w:rPr>
          <w:kern w:val="0"/>
        </w:rPr>
        <w:t xml:space="preserve">: [{        </w:t>
      </w:r>
      <w:r w:rsidRPr="00A52603">
        <w:rPr>
          <w:i/>
          <w:iCs/>
          <w:color w:val="808080"/>
          <w:kern w:val="0"/>
        </w:rPr>
        <w:t>//</w:t>
      </w:r>
      <w:r w:rsidRPr="00A52603">
        <w:rPr>
          <w:rFonts w:ascii="宋体" w:hAnsi="宋体" w:hint="eastAsia"/>
          <w:i/>
          <w:iCs/>
          <w:color w:val="808080"/>
          <w:kern w:val="0"/>
        </w:rPr>
        <w:t>已选中的数据</w:t>
      </w:r>
      <w:r w:rsidRPr="00A52603">
        <w:rPr>
          <w:rFonts w:ascii="宋体" w:hAnsi="宋体" w:hint="eastAsia"/>
          <w:i/>
          <w:iCs/>
          <w:color w:val="808080"/>
          <w:kern w:val="0"/>
        </w:rPr>
        <w:br/>
        <w:t xml:space="preserve">        </w:t>
      </w:r>
      <w:r w:rsidRPr="00A52603">
        <w:rPr>
          <w:b/>
          <w:bCs/>
          <w:color w:val="660E7A"/>
          <w:kern w:val="0"/>
        </w:rPr>
        <w:t>text</w:t>
      </w:r>
      <w:r w:rsidRPr="00A52603">
        <w:rPr>
          <w:kern w:val="0"/>
        </w:rPr>
        <w:t xml:space="preserve">: </w:t>
      </w:r>
      <w:r w:rsidRPr="00A52603">
        <w:rPr>
          <w:b/>
          <w:bCs/>
          <w:color w:val="008000"/>
          <w:kern w:val="0"/>
        </w:rPr>
        <w:t>"1"</w:t>
      </w:r>
      <w:r w:rsidRPr="00A52603">
        <w:rPr>
          <w:kern w:val="0"/>
        </w:rPr>
        <w:t xml:space="preserve">, </w:t>
      </w:r>
      <w:proofErr w:type="spellStart"/>
      <w:r w:rsidRPr="00A52603">
        <w:rPr>
          <w:b/>
          <w:bCs/>
          <w:color w:val="660E7A"/>
          <w:kern w:val="0"/>
        </w:rPr>
        <w:t>url</w:t>
      </w:r>
      <w:proofErr w:type="spellEnd"/>
      <w:r w:rsidRPr="00A52603">
        <w:rPr>
          <w:kern w:val="0"/>
        </w:rPr>
        <w:t xml:space="preserve">: </w:t>
      </w:r>
      <w:r w:rsidRPr="00A52603">
        <w:rPr>
          <w:b/>
          <w:bCs/>
          <w:color w:val="008000"/>
          <w:kern w:val="0"/>
        </w:rPr>
        <w:t>"?</w:t>
      </w:r>
      <w:proofErr w:type="spellStart"/>
      <w:r w:rsidRPr="00A52603">
        <w:rPr>
          <w:b/>
          <w:bCs/>
          <w:color w:val="008000"/>
          <w:kern w:val="0"/>
        </w:rPr>
        <w:t>param</w:t>
      </w:r>
      <w:proofErr w:type="spellEnd"/>
      <w:r w:rsidRPr="00A52603">
        <w:rPr>
          <w:b/>
          <w:bCs/>
          <w:color w:val="008000"/>
          <w:kern w:val="0"/>
        </w:rPr>
        <w:t>=1"</w:t>
      </w:r>
      <w:r w:rsidRPr="00A52603">
        <w:rPr>
          <w:b/>
          <w:bCs/>
          <w:color w:val="008000"/>
          <w:kern w:val="0"/>
        </w:rPr>
        <w:br/>
        <w:t xml:space="preserve">    </w:t>
      </w:r>
      <w:r w:rsidRPr="00A52603">
        <w:rPr>
          <w:kern w:val="0"/>
        </w:rPr>
        <w:t>},{</w:t>
      </w:r>
      <w:r w:rsidRPr="00A52603">
        <w:rPr>
          <w:kern w:val="0"/>
        </w:rPr>
        <w:br/>
        <w:t xml:space="preserve">        </w:t>
      </w:r>
      <w:r w:rsidRPr="00A52603">
        <w:rPr>
          <w:b/>
          <w:bCs/>
          <w:color w:val="660E7A"/>
          <w:kern w:val="0"/>
        </w:rPr>
        <w:t>text</w:t>
      </w:r>
      <w:r w:rsidRPr="00A52603">
        <w:rPr>
          <w:kern w:val="0"/>
        </w:rPr>
        <w:t xml:space="preserve">: </w:t>
      </w:r>
      <w:r w:rsidRPr="00A52603">
        <w:rPr>
          <w:b/>
          <w:bCs/>
          <w:color w:val="008000"/>
          <w:kern w:val="0"/>
        </w:rPr>
        <w:t>"2"</w:t>
      </w:r>
      <w:r w:rsidRPr="00A52603">
        <w:rPr>
          <w:kern w:val="0"/>
        </w:rPr>
        <w:t xml:space="preserve">, </w:t>
      </w:r>
      <w:proofErr w:type="spellStart"/>
      <w:r w:rsidRPr="00A52603">
        <w:rPr>
          <w:b/>
          <w:bCs/>
          <w:color w:val="660E7A"/>
          <w:kern w:val="0"/>
        </w:rPr>
        <w:t>url</w:t>
      </w:r>
      <w:proofErr w:type="spellEnd"/>
      <w:r w:rsidRPr="00A52603">
        <w:rPr>
          <w:kern w:val="0"/>
        </w:rPr>
        <w:t xml:space="preserve">: </w:t>
      </w:r>
      <w:r w:rsidRPr="00A52603">
        <w:rPr>
          <w:b/>
          <w:bCs/>
          <w:color w:val="008000"/>
          <w:kern w:val="0"/>
        </w:rPr>
        <w:t>"?</w:t>
      </w:r>
      <w:proofErr w:type="spellStart"/>
      <w:r w:rsidRPr="00A52603">
        <w:rPr>
          <w:b/>
          <w:bCs/>
          <w:color w:val="008000"/>
          <w:kern w:val="0"/>
        </w:rPr>
        <w:t>param</w:t>
      </w:r>
      <w:proofErr w:type="spellEnd"/>
      <w:r w:rsidRPr="00A52603">
        <w:rPr>
          <w:b/>
          <w:bCs/>
          <w:color w:val="008000"/>
          <w:kern w:val="0"/>
        </w:rPr>
        <w:t>=2"</w:t>
      </w:r>
      <w:r w:rsidRPr="00A52603">
        <w:rPr>
          <w:b/>
          <w:bCs/>
          <w:color w:val="008000"/>
          <w:kern w:val="0"/>
        </w:rPr>
        <w:br/>
        <w:t xml:space="preserve">    </w:t>
      </w:r>
      <w:r w:rsidRPr="00A52603">
        <w:rPr>
          <w:kern w:val="0"/>
        </w:rPr>
        <w:t>},{</w:t>
      </w:r>
      <w:r w:rsidRPr="00A52603">
        <w:rPr>
          <w:kern w:val="0"/>
        </w:rPr>
        <w:br/>
        <w:t xml:space="preserve">        </w:t>
      </w:r>
      <w:r w:rsidRPr="00A52603">
        <w:rPr>
          <w:b/>
          <w:bCs/>
          <w:color w:val="660E7A"/>
          <w:kern w:val="0"/>
        </w:rPr>
        <w:t>text</w:t>
      </w:r>
      <w:r w:rsidRPr="00A52603">
        <w:rPr>
          <w:kern w:val="0"/>
        </w:rPr>
        <w:t xml:space="preserve">: </w:t>
      </w:r>
      <w:r w:rsidRPr="00A52603">
        <w:rPr>
          <w:b/>
          <w:bCs/>
          <w:color w:val="008000"/>
          <w:kern w:val="0"/>
        </w:rPr>
        <w:t>"3"</w:t>
      </w:r>
      <w:r w:rsidRPr="00A52603">
        <w:rPr>
          <w:b/>
          <w:bCs/>
          <w:color w:val="008000"/>
          <w:kern w:val="0"/>
        </w:rPr>
        <w:br/>
        <w:t xml:space="preserve">    </w:t>
      </w:r>
      <w:r w:rsidRPr="00A52603">
        <w:rPr>
          <w:kern w:val="0"/>
        </w:rPr>
        <w:t>}],</w:t>
      </w:r>
    </w:p>
    <w:p w:rsidR="00A52603" w:rsidRPr="00A52603" w:rsidRDefault="00A52603" w:rsidP="00A52603">
      <w:pPr>
        <w:pStyle w:val="af9"/>
        <w:ind w:firstLine="360"/>
      </w:pPr>
      <w:proofErr w:type="spellStart"/>
      <w:r>
        <w:rPr>
          <w:shd w:val="clear" w:color="auto" w:fill="E4E4FF"/>
        </w:rPr>
        <w:t>allData</w:t>
      </w:r>
      <w:proofErr w:type="spellEnd"/>
      <w:r>
        <w:t xml:space="preserve">: [{     </w:t>
      </w:r>
      <w:r>
        <w:rPr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所有数据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i/>
          <w:iCs/>
          <w:color w:val="808080"/>
        </w:rPr>
        <w:tab/>
      </w:r>
      <w:r>
        <w:rPr>
          <w:rFonts w:hint="eastAsia"/>
          <w:i/>
          <w:iCs/>
          <w:color w:val="808080"/>
        </w:rPr>
        <w:tab/>
      </w:r>
      <w:r>
        <w:rPr>
          <w:color w:val="660E7A"/>
        </w:rPr>
        <w:t>text</w:t>
      </w:r>
      <w:r>
        <w:t xml:space="preserve">: </w:t>
      </w:r>
      <w:r>
        <w:rPr>
          <w:color w:val="008000"/>
        </w:rPr>
        <w:t>"1"</w:t>
      </w:r>
      <w:r>
        <w:t xml:space="preserve">, </w:t>
      </w:r>
      <w:proofErr w:type="spellStart"/>
      <w:r>
        <w:rPr>
          <w:color w:val="660E7A"/>
        </w:rPr>
        <w:t>url</w:t>
      </w:r>
      <w:proofErr w:type="spellEnd"/>
      <w:r>
        <w:t xml:space="preserve">: </w:t>
      </w:r>
      <w:r>
        <w:rPr>
          <w:color w:val="008000"/>
        </w:rPr>
        <w:t>"?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=1"</w:t>
      </w:r>
      <w:r>
        <w:rPr>
          <w:color w:val="008000"/>
        </w:rPr>
        <w:br/>
      </w:r>
      <w:r>
        <w:rPr>
          <w:rFonts w:hint="eastAsia"/>
        </w:rPr>
        <w:tab/>
      </w:r>
      <w:r>
        <w:t>},{</w:t>
      </w:r>
      <w:r>
        <w:br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660E7A"/>
        </w:rPr>
        <w:t>text</w:t>
      </w:r>
      <w:r>
        <w:t xml:space="preserve">: </w:t>
      </w:r>
      <w:r>
        <w:rPr>
          <w:color w:val="008000"/>
        </w:rPr>
        <w:t>"2"</w:t>
      </w:r>
      <w:r>
        <w:t xml:space="preserve">, </w:t>
      </w:r>
      <w:proofErr w:type="spellStart"/>
      <w:r>
        <w:rPr>
          <w:color w:val="660E7A"/>
        </w:rPr>
        <w:t>url</w:t>
      </w:r>
      <w:proofErr w:type="spellEnd"/>
      <w:r>
        <w:t xml:space="preserve">: </w:t>
      </w:r>
      <w:r>
        <w:rPr>
          <w:color w:val="008000"/>
        </w:rPr>
        <w:t>"?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=2"</w:t>
      </w:r>
      <w:r>
        <w:rPr>
          <w:color w:val="008000"/>
        </w:rPr>
        <w:br/>
      </w:r>
      <w:r>
        <w:rPr>
          <w:rFonts w:hint="eastAsia"/>
        </w:rPr>
        <w:tab/>
      </w:r>
      <w:r>
        <w:t>},{</w:t>
      </w:r>
      <w:r>
        <w:br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660E7A"/>
        </w:rPr>
        <w:t>text</w:t>
      </w:r>
      <w:r>
        <w:t xml:space="preserve">: </w:t>
      </w:r>
      <w:r>
        <w:rPr>
          <w:color w:val="008000"/>
        </w:rPr>
        <w:t>"3"</w:t>
      </w:r>
      <w:r>
        <w:t xml:space="preserve">, </w:t>
      </w:r>
      <w:proofErr w:type="spellStart"/>
      <w:r>
        <w:rPr>
          <w:color w:val="660E7A"/>
        </w:rPr>
        <w:t>url</w:t>
      </w:r>
      <w:proofErr w:type="spellEnd"/>
      <w:r>
        <w:t xml:space="preserve">: </w:t>
      </w:r>
      <w:r>
        <w:rPr>
          <w:color w:val="008000"/>
        </w:rPr>
        <w:t>"?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=3"</w:t>
      </w:r>
      <w:r>
        <w:rPr>
          <w:color w:val="008000"/>
        </w:rPr>
        <w:br/>
      </w:r>
      <w:r>
        <w:rPr>
          <w:rFonts w:hint="eastAsia"/>
        </w:rPr>
        <w:tab/>
      </w:r>
      <w:r>
        <w:t>},{</w:t>
      </w:r>
      <w:r>
        <w:br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660E7A"/>
        </w:rPr>
        <w:t>text</w:t>
      </w:r>
      <w:r>
        <w:t xml:space="preserve">: </w:t>
      </w:r>
      <w:r>
        <w:rPr>
          <w:color w:val="008000"/>
        </w:rPr>
        <w:t>"4"</w:t>
      </w:r>
      <w:r>
        <w:t xml:space="preserve">, </w:t>
      </w:r>
      <w:proofErr w:type="spellStart"/>
      <w:r>
        <w:rPr>
          <w:color w:val="660E7A"/>
        </w:rPr>
        <w:t>url</w:t>
      </w:r>
      <w:proofErr w:type="spellEnd"/>
      <w:r>
        <w:t xml:space="preserve">: </w:t>
      </w:r>
      <w:r>
        <w:rPr>
          <w:color w:val="008000"/>
        </w:rPr>
        <w:t>"?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=4"</w:t>
      </w:r>
      <w:r>
        <w:rPr>
          <w:color w:val="008000"/>
        </w:rPr>
        <w:br/>
      </w:r>
      <w:r>
        <w:rPr>
          <w:rFonts w:hint="eastAsia"/>
        </w:rPr>
        <w:tab/>
      </w:r>
      <w:r>
        <w:t>},{</w:t>
      </w:r>
      <w:r>
        <w:br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660E7A"/>
        </w:rPr>
        <w:t>text</w:t>
      </w:r>
      <w:r>
        <w:t xml:space="preserve">: </w:t>
      </w:r>
      <w:r>
        <w:rPr>
          <w:color w:val="008000"/>
        </w:rPr>
        <w:t>"5"</w:t>
      </w:r>
      <w:r>
        <w:t xml:space="preserve">, </w:t>
      </w:r>
      <w:proofErr w:type="spellStart"/>
      <w:r>
        <w:rPr>
          <w:color w:val="660E7A"/>
        </w:rPr>
        <w:t>url</w:t>
      </w:r>
      <w:proofErr w:type="spellEnd"/>
      <w:r>
        <w:t xml:space="preserve">: </w:t>
      </w:r>
      <w:r>
        <w:rPr>
          <w:color w:val="008000"/>
        </w:rPr>
        <w:t>"?</w:t>
      </w:r>
      <w:proofErr w:type="spellStart"/>
      <w:r>
        <w:rPr>
          <w:color w:val="008000"/>
        </w:rPr>
        <w:t>param</w:t>
      </w:r>
      <w:proofErr w:type="spellEnd"/>
      <w:r>
        <w:rPr>
          <w:color w:val="008000"/>
        </w:rPr>
        <w:t>=5"</w:t>
      </w:r>
      <w:r>
        <w:rPr>
          <w:color w:val="008000"/>
        </w:rPr>
        <w:br/>
      </w:r>
      <w:r>
        <w:rPr>
          <w:rFonts w:hint="eastAsia"/>
        </w:rPr>
        <w:t xml:space="preserve">    </w:t>
      </w:r>
      <w:r>
        <w:t>}]</w:t>
      </w:r>
      <w:r w:rsidRPr="00A52603">
        <w:rPr>
          <w:kern w:val="0"/>
        </w:rPr>
        <w:br/>
        <w:t xml:space="preserve">    </w:t>
      </w:r>
      <w:r w:rsidR="0085688A">
        <w:rPr>
          <w:rFonts w:hint="eastAsia"/>
          <w:kern w:val="0"/>
        </w:rPr>
        <w:t>//</w:t>
      </w:r>
      <w:proofErr w:type="spellStart"/>
      <w:r w:rsidRPr="00A52603">
        <w:rPr>
          <w:b/>
          <w:bCs/>
          <w:color w:val="660E7A"/>
          <w:kern w:val="0"/>
        </w:rPr>
        <w:t>url</w:t>
      </w:r>
      <w:proofErr w:type="spellEnd"/>
      <w:r w:rsidRPr="00A52603">
        <w:rPr>
          <w:kern w:val="0"/>
        </w:rPr>
        <w:t xml:space="preserve">: </w:t>
      </w:r>
      <w:r w:rsidRPr="00A52603">
        <w:rPr>
          <w:b/>
          <w:bCs/>
          <w:color w:val="008000"/>
          <w:kern w:val="0"/>
        </w:rPr>
        <w:t>"?</w:t>
      </w:r>
      <w:proofErr w:type="spellStart"/>
      <w:r w:rsidRPr="00A52603">
        <w:rPr>
          <w:b/>
          <w:bCs/>
          <w:color w:val="008000"/>
          <w:kern w:val="0"/>
        </w:rPr>
        <w:t>param</w:t>
      </w:r>
      <w:proofErr w:type="spellEnd"/>
      <w:r w:rsidRPr="00A52603">
        <w:rPr>
          <w:b/>
          <w:bCs/>
          <w:color w:val="008000"/>
          <w:kern w:val="0"/>
        </w:rPr>
        <w:t>=</w:t>
      </w:r>
      <w:proofErr w:type="spellStart"/>
      <w:r w:rsidRPr="00A52603">
        <w:rPr>
          <w:b/>
          <w:bCs/>
          <w:color w:val="008000"/>
          <w:kern w:val="0"/>
        </w:rPr>
        <w:t>ajax</w:t>
      </w:r>
      <w:proofErr w:type="spellEnd"/>
      <w:r w:rsidRPr="00A52603">
        <w:rPr>
          <w:b/>
          <w:bCs/>
          <w:color w:val="008000"/>
          <w:kern w:val="0"/>
        </w:rPr>
        <w:t>"</w:t>
      </w:r>
      <w:r w:rsidRPr="00A52603">
        <w:rPr>
          <w:kern w:val="0"/>
        </w:rPr>
        <w:t>,</w:t>
      </w:r>
      <w:r w:rsidRPr="00A52603">
        <w:rPr>
          <w:kern w:val="0"/>
        </w:rPr>
        <w:br/>
      </w:r>
      <w:r w:rsidRPr="00A52603">
        <w:rPr>
          <w:kern w:val="0"/>
        </w:rPr>
        <w:lastRenderedPageBreak/>
        <w:t xml:space="preserve">    </w:t>
      </w:r>
      <w:proofErr w:type="spellStart"/>
      <w:r w:rsidRPr="00A52603">
        <w:rPr>
          <w:color w:val="7A7A43"/>
          <w:kern w:val="0"/>
        </w:rPr>
        <w:t>autoSubmit</w:t>
      </w:r>
      <w:proofErr w:type="spellEnd"/>
      <w:r w:rsidRPr="00A52603">
        <w:rPr>
          <w:kern w:val="0"/>
        </w:rPr>
        <w:t xml:space="preserve">: </w:t>
      </w:r>
      <w:r w:rsidRPr="00A52603">
        <w:rPr>
          <w:b/>
          <w:bCs/>
          <w:color w:val="000080"/>
          <w:kern w:val="0"/>
        </w:rPr>
        <w:t>function</w:t>
      </w:r>
      <w:r w:rsidRPr="00A52603">
        <w:rPr>
          <w:kern w:val="0"/>
        </w:rPr>
        <w:t>(){</w:t>
      </w:r>
      <w:r w:rsidRPr="00A52603">
        <w:rPr>
          <w:rFonts w:ascii="宋体" w:hAnsi="宋体" w:hint="eastAsia"/>
          <w:i/>
          <w:iCs/>
          <w:color w:val="808080"/>
          <w:kern w:val="0"/>
        </w:rPr>
        <w:br/>
        <w:t xml:space="preserve">        </w:t>
      </w:r>
      <w:r w:rsidRPr="00A52603">
        <w:rPr>
          <w:color w:val="7A7A43"/>
          <w:kern w:val="0"/>
        </w:rPr>
        <w:t>alert</w:t>
      </w:r>
      <w:r w:rsidRPr="00A52603">
        <w:rPr>
          <w:kern w:val="0"/>
        </w:rPr>
        <w:t>(</w:t>
      </w:r>
      <w:r w:rsidRPr="00A52603">
        <w:rPr>
          <w:b/>
          <w:bCs/>
          <w:color w:val="008000"/>
          <w:kern w:val="0"/>
        </w:rPr>
        <w:t>"</w:t>
      </w:r>
      <w:r w:rsidRPr="00A52603">
        <w:rPr>
          <w:rFonts w:ascii="宋体" w:hAnsi="宋体" w:hint="eastAsia"/>
          <w:b/>
          <w:bCs/>
          <w:color w:val="008000"/>
          <w:kern w:val="0"/>
        </w:rPr>
        <w:t>自定义事件</w:t>
      </w:r>
      <w:r w:rsidRPr="00A52603">
        <w:rPr>
          <w:b/>
          <w:bCs/>
          <w:color w:val="008000"/>
          <w:kern w:val="0"/>
        </w:rPr>
        <w:t>"</w:t>
      </w:r>
      <w:r w:rsidRPr="00A52603">
        <w:rPr>
          <w:kern w:val="0"/>
        </w:rPr>
        <w:t>);</w:t>
      </w:r>
      <w:r w:rsidRPr="00A52603">
        <w:rPr>
          <w:kern w:val="0"/>
        </w:rPr>
        <w:br/>
        <w:t xml:space="preserve">    },</w:t>
      </w:r>
      <w:r w:rsidRPr="00A52603">
        <w:rPr>
          <w:kern w:val="0"/>
        </w:rPr>
        <w:br/>
        <w:t xml:space="preserve">    </w:t>
      </w:r>
      <w:r w:rsidRPr="00A52603">
        <w:rPr>
          <w:color w:val="7A7A43"/>
          <w:kern w:val="0"/>
        </w:rPr>
        <w:t>submit</w:t>
      </w:r>
      <w:r w:rsidRPr="00A52603">
        <w:rPr>
          <w:kern w:val="0"/>
        </w:rPr>
        <w:t xml:space="preserve">: </w:t>
      </w:r>
      <w:r w:rsidRPr="00A52603">
        <w:rPr>
          <w:b/>
          <w:bCs/>
          <w:color w:val="000080"/>
          <w:kern w:val="0"/>
        </w:rPr>
        <w:t>function</w:t>
      </w:r>
      <w:r w:rsidRPr="00A52603">
        <w:rPr>
          <w:kern w:val="0"/>
        </w:rPr>
        <w:t>(e){</w:t>
      </w:r>
      <w:r w:rsidRPr="00A52603">
        <w:rPr>
          <w:kern w:val="0"/>
        </w:rPr>
        <w:br/>
        <w:t xml:space="preserve">        </w:t>
      </w:r>
      <w:proofErr w:type="spellStart"/>
      <w:r w:rsidRPr="00A52603">
        <w:rPr>
          <w:color w:val="7A7A43"/>
          <w:kern w:val="0"/>
        </w:rPr>
        <w:t>jiraBox</w:t>
      </w:r>
      <w:r w:rsidRPr="00A52603">
        <w:rPr>
          <w:kern w:val="0"/>
        </w:rPr>
        <w:t>.</w:t>
      </w:r>
      <w:r w:rsidRPr="00A52603">
        <w:rPr>
          <w:color w:val="7A7A43"/>
          <w:kern w:val="0"/>
        </w:rPr>
        <w:t>submit</w:t>
      </w:r>
      <w:proofErr w:type="spellEnd"/>
      <w:r w:rsidRPr="00A52603">
        <w:rPr>
          <w:kern w:val="0"/>
        </w:rPr>
        <w:t>(</w:t>
      </w:r>
      <w:proofErr w:type="spellStart"/>
      <w:r w:rsidRPr="00A52603">
        <w:rPr>
          <w:b/>
          <w:bCs/>
          <w:color w:val="660E7A"/>
          <w:kern w:val="0"/>
        </w:rPr>
        <w:t>document</w:t>
      </w:r>
      <w:r w:rsidRPr="00A52603">
        <w:rPr>
          <w:kern w:val="0"/>
        </w:rPr>
        <w:t>.</w:t>
      </w:r>
      <w:r w:rsidRPr="00A52603">
        <w:rPr>
          <w:color w:val="7A7A43"/>
          <w:kern w:val="0"/>
        </w:rPr>
        <w:t>getElementById</w:t>
      </w:r>
      <w:proofErr w:type="spellEnd"/>
      <w:r w:rsidRPr="00A52603">
        <w:rPr>
          <w:kern w:val="0"/>
        </w:rPr>
        <w:t>(</w:t>
      </w:r>
      <w:r w:rsidRPr="00A52603">
        <w:rPr>
          <w:b/>
          <w:bCs/>
          <w:color w:val="008000"/>
          <w:kern w:val="0"/>
        </w:rPr>
        <w:t>"a"</w:t>
      </w:r>
      <w:r w:rsidRPr="00A52603">
        <w:rPr>
          <w:kern w:val="0"/>
        </w:rPr>
        <w:t>));</w:t>
      </w:r>
      <w:r w:rsidRPr="00A52603">
        <w:rPr>
          <w:kern w:val="0"/>
        </w:rPr>
        <w:br/>
        <w:t xml:space="preserve">    },</w:t>
      </w:r>
      <w:r w:rsidRPr="00A52603">
        <w:rPr>
          <w:kern w:val="0"/>
        </w:rPr>
        <w:br/>
        <w:t xml:space="preserve">    </w:t>
      </w:r>
      <w:r w:rsidRPr="00A52603">
        <w:rPr>
          <w:color w:val="7A7A43"/>
          <w:kern w:val="0"/>
        </w:rPr>
        <w:t>cancel</w:t>
      </w:r>
      <w:r w:rsidRPr="00A52603">
        <w:rPr>
          <w:kern w:val="0"/>
        </w:rPr>
        <w:t xml:space="preserve">: </w:t>
      </w:r>
      <w:r w:rsidRPr="00A52603">
        <w:rPr>
          <w:b/>
          <w:bCs/>
          <w:color w:val="000080"/>
          <w:kern w:val="0"/>
        </w:rPr>
        <w:t>function</w:t>
      </w:r>
      <w:r w:rsidRPr="00A52603">
        <w:rPr>
          <w:kern w:val="0"/>
        </w:rPr>
        <w:t>(e){</w:t>
      </w:r>
      <w:r w:rsidRPr="00A52603">
        <w:rPr>
          <w:kern w:val="0"/>
        </w:rPr>
        <w:br/>
        <w:t xml:space="preserve">        </w:t>
      </w:r>
      <w:proofErr w:type="spellStart"/>
      <w:r w:rsidRPr="00A52603">
        <w:rPr>
          <w:color w:val="7A7A43"/>
          <w:kern w:val="0"/>
        </w:rPr>
        <w:t>jiraBox</w:t>
      </w:r>
      <w:r w:rsidRPr="00A52603">
        <w:rPr>
          <w:kern w:val="0"/>
        </w:rPr>
        <w:t>.</w:t>
      </w:r>
      <w:r w:rsidRPr="00A52603">
        <w:rPr>
          <w:color w:val="7A7A43"/>
          <w:kern w:val="0"/>
        </w:rPr>
        <w:t>cancel</w:t>
      </w:r>
      <w:proofErr w:type="spellEnd"/>
      <w:r w:rsidRPr="00A52603">
        <w:rPr>
          <w:kern w:val="0"/>
        </w:rPr>
        <w:t>(</w:t>
      </w:r>
      <w:proofErr w:type="spellStart"/>
      <w:r w:rsidRPr="00A52603">
        <w:rPr>
          <w:b/>
          <w:bCs/>
          <w:color w:val="660E7A"/>
          <w:kern w:val="0"/>
        </w:rPr>
        <w:t>document</w:t>
      </w:r>
      <w:r w:rsidRPr="00A52603">
        <w:rPr>
          <w:kern w:val="0"/>
        </w:rPr>
        <w:t>.</w:t>
      </w:r>
      <w:r w:rsidRPr="00A52603">
        <w:rPr>
          <w:color w:val="7A7A43"/>
          <w:kern w:val="0"/>
        </w:rPr>
        <w:t>getElementById</w:t>
      </w:r>
      <w:proofErr w:type="spellEnd"/>
      <w:r w:rsidRPr="00A52603">
        <w:rPr>
          <w:kern w:val="0"/>
        </w:rPr>
        <w:t>(</w:t>
      </w:r>
      <w:r w:rsidRPr="00A52603">
        <w:rPr>
          <w:b/>
          <w:bCs/>
          <w:color w:val="008000"/>
          <w:kern w:val="0"/>
        </w:rPr>
        <w:t>"a"</w:t>
      </w:r>
      <w:r w:rsidRPr="00A52603">
        <w:rPr>
          <w:kern w:val="0"/>
        </w:rPr>
        <w:t>));</w:t>
      </w:r>
      <w:r w:rsidRPr="00A52603">
        <w:rPr>
          <w:kern w:val="0"/>
        </w:rPr>
        <w:br/>
        <w:t xml:space="preserve">    }</w:t>
      </w:r>
      <w:r w:rsidRPr="00A52603">
        <w:rPr>
          <w:kern w:val="0"/>
        </w:rPr>
        <w:br/>
        <w:t>});</w:t>
      </w:r>
    </w:p>
    <w:p w:rsidR="00921C3E" w:rsidRPr="00A52603" w:rsidRDefault="00921C3E" w:rsidP="00921C3E">
      <w:pPr>
        <w:spacing w:before="120" w:after="120"/>
        <w:ind w:firstLine="420"/>
        <w:rPr>
          <w:rFonts w:ascii="Consolas" w:hAnsi="Consolas" w:cs="Consolas"/>
        </w:rPr>
      </w:pPr>
    </w:p>
    <w:p w:rsidR="00921C3E" w:rsidRPr="00921C3E" w:rsidRDefault="00921C3E" w:rsidP="008B6A7A">
      <w:pPr>
        <w:pStyle w:val="2"/>
        <w:spacing w:before="240" w:after="240"/>
        <w:rPr>
          <w:rFonts w:hAnsi="Consolas"/>
        </w:rPr>
      </w:pPr>
      <w:r w:rsidRPr="00921C3E">
        <w:rPr>
          <w:rFonts w:hAnsi="Consolas"/>
        </w:rPr>
        <w:t>4</w:t>
      </w:r>
      <w:r w:rsidRPr="00921C3E">
        <w:t>、方法列表</w:t>
      </w:r>
    </w:p>
    <w:p w:rsidR="0085688A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jiraBox.init</w:t>
      </w:r>
      <w:proofErr w:type="spellEnd"/>
      <w:r>
        <w:rPr>
          <w:rFonts w:ascii="Consolas" w:hAnsi="Consolas" w:cs="Consolas" w:hint="eastAsia"/>
        </w:rPr>
        <w:t>("#a", options);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初始化</w:t>
      </w:r>
    </w:p>
    <w:p w:rsidR="0085688A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jiraBox.edit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921C3E">
        <w:rPr>
          <w:rFonts w:ascii="Consolas" w:hAnsi="Consolas" w:cs="Consolas"/>
        </w:rPr>
        <w:t>//</w:t>
      </w:r>
      <w:r w:rsidRPr="00921C3E">
        <w:rPr>
          <w:rFonts w:ascii="Consolas" w:cs="Consolas"/>
        </w:rPr>
        <w:t>进入编辑状态</w:t>
      </w:r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jiraBox.options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</w:t>
      </w:r>
      <w:r w:rsidR="00921C3E" w:rsidRPr="00921C3E">
        <w:rPr>
          <w:rFonts w:ascii="Consolas" w:hAnsi="Consolas" w:cs="Consolas"/>
        </w:rPr>
        <w:t xml:space="preserve">;     </w:t>
      </w:r>
      <w:r>
        <w:rPr>
          <w:rFonts w:ascii="Consolas" w:hAnsi="Consolas" w:cs="Consolas" w:hint="eastAsia"/>
        </w:rPr>
        <w:tab/>
      </w:r>
      <w:r w:rsidR="00921C3E" w:rsidRPr="00921C3E">
        <w:rPr>
          <w:rFonts w:ascii="Consolas" w:hAnsi="Consolas" w:cs="Consolas"/>
        </w:rPr>
        <w:t>//</w:t>
      </w:r>
      <w:r w:rsidR="00921C3E" w:rsidRPr="00921C3E">
        <w:rPr>
          <w:rFonts w:ascii="Consolas" w:cs="Consolas"/>
        </w:rPr>
        <w:t>获取</w:t>
      </w:r>
      <w:r>
        <w:rPr>
          <w:rFonts w:ascii="Consolas" w:cs="Consolas" w:hint="eastAsia"/>
        </w:rPr>
        <w:t>属性</w:t>
      </w:r>
      <w:r w:rsidR="00921C3E" w:rsidRPr="00921C3E">
        <w:rPr>
          <w:rFonts w:ascii="Consolas" w:cs="Consolas"/>
        </w:rPr>
        <w:t>值</w:t>
      </w:r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jiraBox.getValue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>
        <w:rPr>
          <w:rFonts w:ascii="Consolas" w:hAnsi="Consolas" w:cs="Consolas"/>
        </w:rPr>
        <w:t xml:space="preserve">     </w:t>
      </w:r>
      <w:r w:rsidR="00921C3E" w:rsidRPr="00921C3E">
        <w:rPr>
          <w:rFonts w:ascii="Consolas" w:hAnsi="Consolas" w:cs="Consolas"/>
        </w:rPr>
        <w:t>//</w:t>
      </w:r>
      <w:r>
        <w:rPr>
          <w:rFonts w:ascii="Consolas" w:cs="Consolas" w:hint="eastAsia"/>
        </w:rPr>
        <w:t>获取已选值</w:t>
      </w:r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jiraBox.setValue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("a"), data);</w:t>
      </w:r>
      <w:r w:rsidR="00921C3E" w:rsidRPr="00921C3E">
        <w:rPr>
          <w:rFonts w:ascii="Consolas" w:hAnsi="Consolas" w:cs="Consolas"/>
        </w:rPr>
        <w:t xml:space="preserve">        //</w:t>
      </w:r>
      <w:r>
        <w:rPr>
          <w:rFonts w:ascii="Consolas" w:cs="Consolas" w:hint="eastAsia"/>
        </w:rPr>
        <w:t>设置已选值</w:t>
      </w:r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jiraBox.loadData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 xml:space="preserve">("a"), </w:t>
      </w:r>
      <w:proofErr w:type="spellStart"/>
      <w:r>
        <w:rPr>
          <w:rFonts w:ascii="Consolas" w:hAnsi="Consolas" w:cs="Consolas" w:hint="eastAsia"/>
        </w:rPr>
        <w:t>allData</w:t>
      </w:r>
      <w:proofErr w:type="spellEnd"/>
      <w:r>
        <w:rPr>
          <w:rFonts w:ascii="Consolas" w:hAnsi="Consolas" w:cs="Consolas" w:hint="eastAsia"/>
        </w:rPr>
        <w:t>);</w:t>
      </w:r>
      <w:r w:rsidR="00921C3E" w:rsidRPr="00921C3E">
        <w:rPr>
          <w:rFonts w:ascii="Consolas" w:hAnsi="Consolas" w:cs="Consolas"/>
        </w:rPr>
        <w:t xml:space="preserve">      //</w:t>
      </w:r>
      <w:r>
        <w:rPr>
          <w:rFonts w:ascii="Consolas" w:cs="Consolas" w:hint="eastAsia"/>
        </w:rPr>
        <w:t>加载可选值</w:t>
      </w:r>
      <w:r w:rsidRPr="00921C3E">
        <w:rPr>
          <w:rFonts w:ascii="Consolas" w:hAnsi="Consolas" w:cs="Consolas"/>
        </w:rPr>
        <w:t xml:space="preserve"> </w:t>
      </w:r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jiraBox.submit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 w:rsidR="00921C3E" w:rsidRPr="00921C3E">
        <w:rPr>
          <w:rFonts w:ascii="Consolas" w:hAnsi="Consolas" w:cs="Consolas"/>
        </w:rPr>
        <w:t xml:space="preserve">      </w:t>
      </w:r>
      <w:r>
        <w:rPr>
          <w:rFonts w:ascii="Consolas" w:hAnsi="Consolas" w:cs="Consolas" w:hint="eastAsia"/>
        </w:rPr>
        <w:tab/>
      </w:r>
      <w:r w:rsidR="00921C3E" w:rsidRPr="00921C3E">
        <w:rPr>
          <w:rFonts w:ascii="Consolas" w:hAnsi="Consolas" w:cs="Consolas"/>
        </w:rPr>
        <w:t>//</w:t>
      </w:r>
      <w:r w:rsidR="00921C3E" w:rsidRPr="00921C3E">
        <w:rPr>
          <w:rFonts w:ascii="Consolas" w:cs="Consolas"/>
        </w:rPr>
        <w:t>控件的</w:t>
      </w:r>
      <w:r>
        <w:rPr>
          <w:rFonts w:ascii="Consolas" w:cs="Consolas" w:hint="eastAsia"/>
        </w:rPr>
        <w:t>确定</w:t>
      </w:r>
      <w:r>
        <w:rPr>
          <w:rFonts w:ascii="Consolas" w:cs="Consolas"/>
        </w:rPr>
        <w:t>，根据</w:t>
      </w:r>
      <w:r>
        <w:rPr>
          <w:rFonts w:ascii="Consolas" w:cs="Consolas" w:hint="eastAsia"/>
        </w:rPr>
        <w:t>已选</w:t>
      </w:r>
      <w:r w:rsidR="00921C3E" w:rsidRPr="00921C3E">
        <w:rPr>
          <w:rFonts w:ascii="Consolas" w:cs="Consolas"/>
        </w:rPr>
        <w:t>的数据</w:t>
      </w:r>
      <w:r>
        <w:rPr>
          <w:rFonts w:ascii="Consolas" w:cs="Consolas" w:hint="eastAsia"/>
        </w:rPr>
        <w:t>加输入框的值</w:t>
      </w:r>
      <w:r w:rsidR="00921C3E" w:rsidRPr="00921C3E">
        <w:rPr>
          <w:rFonts w:ascii="Consolas" w:cs="Consolas"/>
        </w:rPr>
        <w:t>还原为普通状态</w:t>
      </w:r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jiraBox.cancel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 w:rsidR="00921C3E" w:rsidRPr="00921C3E">
        <w:rPr>
          <w:rFonts w:ascii="Consolas" w:hAnsi="Consolas" w:cs="Consolas"/>
        </w:rPr>
        <w:t xml:space="preserve">     </w:t>
      </w:r>
      <w:r>
        <w:rPr>
          <w:rFonts w:ascii="Consolas" w:hAnsi="Consolas" w:cs="Consolas" w:hint="eastAsia"/>
        </w:rPr>
        <w:tab/>
      </w:r>
      <w:r w:rsidR="00921C3E" w:rsidRPr="00921C3E">
        <w:rPr>
          <w:rFonts w:ascii="Consolas" w:hAnsi="Consolas" w:cs="Consolas"/>
        </w:rPr>
        <w:t>//</w:t>
      </w:r>
      <w:r w:rsidRPr="00921C3E">
        <w:rPr>
          <w:rFonts w:ascii="Consolas" w:cs="Consolas"/>
        </w:rPr>
        <w:t>控件的</w:t>
      </w:r>
      <w:r>
        <w:rPr>
          <w:rFonts w:ascii="Consolas" w:cs="Consolas" w:hint="eastAsia"/>
        </w:rPr>
        <w:t>取消</w:t>
      </w:r>
      <w:r>
        <w:rPr>
          <w:rFonts w:ascii="Consolas" w:cs="Consolas"/>
        </w:rPr>
        <w:t>，根据</w:t>
      </w:r>
      <w:r>
        <w:rPr>
          <w:rFonts w:ascii="Consolas" w:cs="Consolas" w:hint="eastAsia"/>
        </w:rPr>
        <w:t>原始</w:t>
      </w:r>
      <w:r w:rsidRPr="00921C3E">
        <w:rPr>
          <w:rFonts w:ascii="Consolas" w:cs="Consolas"/>
        </w:rPr>
        <w:t>的数据还原为普通状态</w:t>
      </w:r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jiraBox.disable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 w:rsidR="00921C3E" w:rsidRPr="00921C3E">
        <w:rPr>
          <w:rFonts w:ascii="Consolas" w:hAnsi="Consolas" w:cs="Consolas"/>
        </w:rPr>
        <w:t xml:space="preserve">   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921C3E" w:rsidRPr="00921C3E">
        <w:rPr>
          <w:rFonts w:ascii="Consolas" w:hAnsi="Consolas" w:cs="Consolas"/>
        </w:rPr>
        <w:t>//</w:t>
      </w:r>
      <w:r w:rsidRPr="00921C3E">
        <w:rPr>
          <w:rFonts w:ascii="Consolas" w:cs="Consolas"/>
        </w:rPr>
        <w:t>禁用</w:t>
      </w:r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jiraBox.enable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 w:rsidR="00921C3E" w:rsidRPr="00921C3E">
        <w:rPr>
          <w:rFonts w:ascii="Consolas" w:hAnsi="Consolas" w:cs="Consolas"/>
        </w:rPr>
        <w:t xml:space="preserve"> 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921C3E" w:rsidRPr="00921C3E">
        <w:rPr>
          <w:rFonts w:ascii="Consolas" w:hAnsi="Consolas" w:cs="Consolas"/>
        </w:rPr>
        <w:t>//</w:t>
      </w:r>
      <w:r w:rsidRPr="00921C3E">
        <w:rPr>
          <w:rFonts w:ascii="Consolas" w:cs="Consolas"/>
        </w:rPr>
        <w:t>启用</w:t>
      </w:r>
      <w:r w:rsidR="00921C3E" w:rsidRPr="00921C3E">
        <w:rPr>
          <w:rFonts w:ascii="Consolas" w:cs="Consolas"/>
        </w:rPr>
        <w:t>，</w:t>
      </w:r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jiraBox.showError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>
        <w:rPr>
          <w:rFonts w:ascii="Consolas" w:hAnsi="Consolas" w:cs="Consolas"/>
        </w:rPr>
        <w:t xml:space="preserve">         </w:t>
      </w:r>
      <w:r w:rsidR="00921C3E" w:rsidRPr="00921C3E">
        <w:rPr>
          <w:rFonts w:ascii="Consolas" w:hAnsi="Consolas" w:cs="Consolas"/>
        </w:rPr>
        <w:t>//</w:t>
      </w:r>
      <w:r w:rsidRPr="00921C3E">
        <w:rPr>
          <w:rFonts w:ascii="Consolas" w:cs="Consolas"/>
        </w:rPr>
        <w:t>显示提示信息</w:t>
      </w:r>
      <w:proofErr w:type="spellStart"/>
      <w:r w:rsidRPr="00921C3E">
        <w:rPr>
          <w:rFonts w:ascii="Consolas" w:hAnsi="Consolas" w:cs="Consolas"/>
        </w:rPr>
        <w:t>msg</w:t>
      </w:r>
      <w:proofErr w:type="spellEnd"/>
    </w:p>
    <w:p w:rsidR="00921C3E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jiraBox.hideError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 w:rsidR="00921C3E" w:rsidRPr="00921C3E">
        <w:rPr>
          <w:rFonts w:ascii="Consolas" w:hAnsi="Consolas" w:cs="Consolas"/>
        </w:rPr>
        <w:t xml:space="preserve">     </w:t>
      </w:r>
      <w:r>
        <w:rPr>
          <w:rFonts w:ascii="Consolas" w:hAnsi="Consolas" w:cs="Consolas" w:hint="eastAsia"/>
        </w:rPr>
        <w:tab/>
      </w:r>
      <w:r w:rsidR="00921C3E" w:rsidRPr="00921C3E">
        <w:rPr>
          <w:rFonts w:ascii="Consolas" w:hAnsi="Consolas" w:cs="Consolas"/>
        </w:rPr>
        <w:t>//</w:t>
      </w:r>
      <w:r w:rsidRPr="00921C3E">
        <w:rPr>
          <w:rFonts w:ascii="Consolas" w:cs="Consolas"/>
        </w:rPr>
        <w:t>隐藏提示信息</w:t>
      </w:r>
    </w:p>
    <w:p w:rsidR="00921C3E" w:rsidRDefault="0085688A" w:rsidP="00921C3E">
      <w:pPr>
        <w:pStyle w:val="af9"/>
        <w:ind w:firstLine="360"/>
        <w:rPr>
          <w:rFonts w:ascii="Consolas" w:cs="Consolas"/>
        </w:rPr>
      </w:pPr>
      <w:proofErr w:type="spellStart"/>
      <w:r>
        <w:rPr>
          <w:rFonts w:ascii="Consolas" w:hAnsi="Consolas" w:cs="Consolas" w:hint="eastAsia"/>
        </w:rPr>
        <w:t>jiraBox.showLoading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 w:rsidR="00921C3E" w:rsidRPr="00921C3E">
        <w:rPr>
          <w:rFonts w:ascii="Consolas" w:hAnsi="Consolas" w:cs="Consolas"/>
        </w:rPr>
        <w:t xml:space="preserve">     </w:t>
      </w:r>
      <w:r>
        <w:rPr>
          <w:rFonts w:ascii="Consolas" w:hAnsi="Consolas" w:cs="Consolas" w:hint="eastAsia"/>
        </w:rPr>
        <w:tab/>
      </w:r>
      <w:r w:rsidR="00921C3E" w:rsidRPr="00921C3E">
        <w:rPr>
          <w:rFonts w:ascii="Consolas" w:hAnsi="Consolas" w:cs="Consolas"/>
        </w:rPr>
        <w:t>//</w:t>
      </w:r>
      <w:r w:rsidRPr="00921C3E">
        <w:rPr>
          <w:rFonts w:ascii="Consolas" w:cs="Consolas"/>
        </w:rPr>
        <w:t>显示加载中的图标</w:t>
      </w:r>
    </w:p>
    <w:p w:rsidR="0085688A" w:rsidRPr="00921C3E" w:rsidRDefault="0085688A" w:rsidP="00921C3E">
      <w:pPr>
        <w:pStyle w:val="af9"/>
        <w:ind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jiraBox.hideLoading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>("a"));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921C3E">
        <w:rPr>
          <w:rFonts w:ascii="Consolas" w:hAnsi="Consolas" w:cs="Consolas"/>
        </w:rPr>
        <w:t>//</w:t>
      </w:r>
      <w:r w:rsidRPr="00921C3E">
        <w:rPr>
          <w:rFonts w:ascii="Consolas" w:cs="Consolas"/>
        </w:rPr>
        <w:t>隐藏加载中的图标</w:t>
      </w:r>
    </w:p>
    <w:p w:rsidR="00921C3E" w:rsidRPr="00921C3E" w:rsidRDefault="00921C3E" w:rsidP="00921C3E">
      <w:pPr>
        <w:spacing w:before="120" w:after="120"/>
        <w:ind w:firstLine="420"/>
        <w:rPr>
          <w:rFonts w:ascii="Consolas" w:hAnsi="Consolas" w:cs="Consolas"/>
        </w:rPr>
      </w:pPr>
    </w:p>
    <w:p w:rsidR="0051012D" w:rsidRPr="00921C3E" w:rsidRDefault="0051012D" w:rsidP="00EB73EB">
      <w:pPr>
        <w:spacing w:before="120" w:after="120"/>
        <w:ind w:firstLine="420"/>
        <w:rPr>
          <w:rFonts w:ascii="Consolas" w:hAnsi="Consolas" w:cs="Consolas"/>
        </w:rPr>
      </w:pPr>
    </w:p>
    <w:sectPr w:rsidR="0051012D" w:rsidRPr="00921C3E" w:rsidSect="00AE5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44C" w:rsidRDefault="006F044C" w:rsidP="00921C3E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6F044C" w:rsidRDefault="006F044C" w:rsidP="00921C3E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C3E" w:rsidRDefault="00921C3E" w:rsidP="00921C3E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C3E" w:rsidRDefault="00921C3E" w:rsidP="00921C3E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C3E" w:rsidRDefault="00921C3E" w:rsidP="00921C3E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44C" w:rsidRDefault="006F044C" w:rsidP="00921C3E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6F044C" w:rsidRDefault="006F044C" w:rsidP="00921C3E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C3E" w:rsidRDefault="00921C3E" w:rsidP="00921C3E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C3E" w:rsidRDefault="00921C3E" w:rsidP="00921C3E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C3E" w:rsidRDefault="00921C3E" w:rsidP="00921C3E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C3E"/>
    <w:rsid w:val="00021ED3"/>
    <w:rsid w:val="00022ED4"/>
    <w:rsid w:val="00032DDD"/>
    <w:rsid w:val="00032E22"/>
    <w:rsid w:val="00094410"/>
    <w:rsid w:val="00097F5B"/>
    <w:rsid w:val="000C44CC"/>
    <w:rsid w:val="000D3CAA"/>
    <w:rsid w:val="000E44E4"/>
    <w:rsid w:val="000F5135"/>
    <w:rsid w:val="000F7578"/>
    <w:rsid w:val="00101D7F"/>
    <w:rsid w:val="00150774"/>
    <w:rsid w:val="001C222F"/>
    <w:rsid w:val="001F632A"/>
    <w:rsid w:val="00264662"/>
    <w:rsid w:val="002F35F1"/>
    <w:rsid w:val="0034226F"/>
    <w:rsid w:val="003567CB"/>
    <w:rsid w:val="00356A1D"/>
    <w:rsid w:val="00357DDC"/>
    <w:rsid w:val="003748D5"/>
    <w:rsid w:val="00374FA4"/>
    <w:rsid w:val="003D5FDC"/>
    <w:rsid w:val="004025C8"/>
    <w:rsid w:val="00475E6B"/>
    <w:rsid w:val="004865C2"/>
    <w:rsid w:val="004A01D8"/>
    <w:rsid w:val="004C44BD"/>
    <w:rsid w:val="0051012D"/>
    <w:rsid w:val="005A5B59"/>
    <w:rsid w:val="005B5F25"/>
    <w:rsid w:val="005D04DB"/>
    <w:rsid w:val="005E26F2"/>
    <w:rsid w:val="00634918"/>
    <w:rsid w:val="0063788B"/>
    <w:rsid w:val="00670B47"/>
    <w:rsid w:val="006A3DD1"/>
    <w:rsid w:val="006F044C"/>
    <w:rsid w:val="00710EE5"/>
    <w:rsid w:val="0080716A"/>
    <w:rsid w:val="00820567"/>
    <w:rsid w:val="0085688A"/>
    <w:rsid w:val="00885726"/>
    <w:rsid w:val="008962D7"/>
    <w:rsid w:val="008B6A7A"/>
    <w:rsid w:val="008D7610"/>
    <w:rsid w:val="008F11AA"/>
    <w:rsid w:val="0090392F"/>
    <w:rsid w:val="00921C3E"/>
    <w:rsid w:val="00960262"/>
    <w:rsid w:val="009910E6"/>
    <w:rsid w:val="009A4EA5"/>
    <w:rsid w:val="00A52603"/>
    <w:rsid w:val="00AA40A9"/>
    <w:rsid w:val="00AE59D1"/>
    <w:rsid w:val="00AE7CB0"/>
    <w:rsid w:val="00AF1AF0"/>
    <w:rsid w:val="00AF51A4"/>
    <w:rsid w:val="00B01A9C"/>
    <w:rsid w:val="00B14EEF"/>
    <w:rsid w:val="00BC37C3"/>
    <w:rsid w:val="00C03564"/>
    <w:rsid w:val="00C06D53"/>
    <w:rsid w:val="00C146EA"/>
    <w:rsid w:val="00C81EF0"/>
    <w:rsid w:val="00CB5D91"/>
    <w:rsid w:val="00CC7263"/>
    <w:rsid w:val="00CE2ADB"/>
    <w:rsid w:val="00CE392E"/>
    <w:rsid w:val="00CF4071"/>
    <w:rsid w:val="00CF45FA"/>
    <w:rsid w:val="00D02060"/>
    <w:rsid w:val="00D82B77"/>
    <w:rsid w:val="00DB6FBD"/>
    <w:rsid w:val="00E74D09"/>
    <w:rsid w:val="00EB73EB"/>
    <w:rsid w:val="00EC0E77"/>
    <w:rsid w:val="00F10C3E"/>
    <w:rsid w:val="00F41881"/>
    <w:rsid w:val="00F43C41"/>
    <w:rsid w:val="00F51B24"/>
    <w:rsid w:val="00F53130"/>
    <w:rsid w:val="00F60387"/>
    <w:rsid w:val="00F826B9"/>
    <w:rsid w:val="00F82967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C3E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921C3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921C3E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921C3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921C3E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A526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Lines="0" w:afterLines="0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52603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303</Words>
  <Characters>1729</Characters>
  <Application>Microsoft Office Word</Application>
  <DocSecurity>0</DocSecurity>
  <Lines>14</Lines>
  <Paragraphs>4</Paragraphs>
  <ScaleCrop>false</ScaleCrop>
  <Company>TEC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8</cp:revision>
  <dcterms:created xsi:type="dcterms:W3CDTF">2019-03-05T09:19:00Z</dcterms:created>
  <dcterms:modified xsi:type="dcterms:W3CDTF">2019-03-05T09:55:00Z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193" name="IPGTEST">
    <vt:lpwstr>1</vt:lpwstr>
  </property>
  <property fmtid="{D5CDD505-2E9C-101B-9397-08002B2CF9AE}" pid="8194" name="IPGTEST_1">
    <vt:lpwstr>DEVELOPMENT\liuyc|Tec-Liuyc|90-2B-34-68-A6-74|192.168.5.159|2019-04-22 10:27:27</vt:lpwstr>
  </property>
</Properties>
</file>