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564E" w14:textId="5FEB94A9" w:rsidR="009C3754" w:rsidRDefault="00314892" w:rsidP="00314892">
      <w:pPr>
        <w:jc w:val="center"/>
        <w:rPr>
          <w:b/>
          <w:bCs/>
          <w:sz w:val="28"/>
          <w:szCs w:val="28"/>
        </w:rPr>
      </w:pPr>
      <w:r w:rsidRPr="00314892">
        <w:rPr>
          <w:b/>
          <w:bCs/>
          <w:sz w:val="28"/>
          <w:szCs w:val="28"/>
        </w:rPr>
        <w:t>CRIME WATCHERS’ APP</w:t>
      </w:r>
    </w:p>
    <w:p w14:paraId="4DF43B96" w14:textId="51626F25" w:rsidR="00FE71D9" w:rsidRDefault="00FE71D9" w:rsidP="00FE71D9">
      <w:pPr>
        <w:rPr>
          <w:b/>
          <w:bCs/>
          <w:sz w:val="28"/>
          <w:szCs w:val="28"/>
        </w:rPr>
      </w:pPr>
      <w:r>
        <w:rPr>
          <w:b/>
          <w:bCs/>
          <w:sz w:val="28"/>
          <w:szCs w:val="28"/>
        </w:rPr>
        <w:t>Group name: Neighborhood watch</w:t>
      </w:r>
    </w:p>
    <w:tbl>
      <w:tblPr>
        <w:tblStyle w:val="TableGrid"/>
        <w:tblW w:w="0" w:type="auto"/>
        <w:tblLook w:val="04A0" w:firstRow="1" w:lastRow="0" w:firstColumn="1" w:lastColumn="0" w:noHBand="0" w:noVBand="1"/>
      </w:tblPr>
      <w:tblGrid>
        <w:gridCol w:w="2337"/>
        <w:gridCol w:w="2337"/>
        <w:gridCol w:w="2338"/>
        <w:gridCol w:w="2338"/>
      </w:tblGrid>
      <w:tr w:rsidR="00314892" w14:paraId="12825D79" w14:textId="77777777" w:rsidTr="00314892">
        <w:tc>
          <w:tcPr>
            <w:tcW w:w="2337" w:type="dxa"/>
          </w:tcPr>
          <w:p w14:paraId="45D87422" w14:textId="23C54D8B" w:rsidR="00314892" w:rsidRDefault="00314892">
            <w:pPr>
              <w:rPr>
                <w:b/>
                <w:bCs/>
                <w:sz w:val="28"/>
                <w:szCs w:val="28"/>
              </w:rPr>
            </w:pPr>
            <w:r>
              <w:rPr>
                <w:b/>
                <w:bCs/>
                <w:sz w:val="28"/>
                <w:szCs w:val="28"/>
              </w:rPr>
              <w:t>Name</w:t>
            </w:r>
          </w:p>
        </w:tc>
        <w:tc>
          <w:tcPr>
            <w:tcW w:w="2337" w:type="dxa"/>
          </w:tcPr>
          <w:p w14:paraId="1BEC0E67" w14:textId="58017A06" w:rsidR="00314892" w:rsidRDefault="00314892">
            <w:pPr>
              <w:rPr>
                <w:b/>
                <w:bCs/>
                <w:sz w:val="28"/>
                <w:szCs w:val="28"/>
              </w:rPr>
            </w:pPr>
            <w:r>
              <w:rPr>
                <w:b/>
                <w:bCs/>
                <w:sz w:val="28"/>
                <w:szCs w:val="28"/>
              </w:rPr>
              <w:t>Surname</w:t>
            </w:r>
          </w:p>
        </w:tc>
        <w:tc>
          <w:tcPr>
            <w:tcW w:w="2338" w:type="dxa"/>
          </w:tcPr>
          <w:p w14:paraId="49F134EC" w14:textId="796657B2" w:rsidR="00314892" w:rsidRDefault="00314892">
            <w:pPr>
              <w:rPr>
                <w:b/>
                <w:bCs/>
                <w:sz w:val="28"/>
                <w:szCs w:val="28"/>
              </w:rPr>
            </w:pPr>
            <w:r>
              <w:rPr>
                <w:b/>
                <w:bCs/>
                <w:sz w:val="28"/>
                <w:szCs w:val="28"/>
              </w:rPr>
              <w:t>Student number</w:t>
            </w:r>
          </w:p>
        </w:tc>
        <w:tc>
          <w:tcPr>
            <w:tcW w:w="2338" w:type="dxa"/>
          </w:tcPr>
          <w:p w14:paraId="458821B8" w14:textId="5712A880" w:rsidR="00314892" w:rsidRDefault="00314892">
            <w:pPr>
              <w:rPr>
                <w:b/>
                <w:bCs/>
                <w:sz w:val="28"/>
                <w:szCs w:val="28"/>
              </w:rPr>
            </w:pPr>
            <w:r>
              <w:rPr>
                <w:b/>
                <w:bCs/>
                <w:sz w:val="28"/>
                <w:szCs w:val="28"/>
              </w:rPr>
              <w:t>Phone number</w:t>
            </w:r>
          </w:p>
        </w:tc>
      </w:tr>
      <w:tr w:rsidR="00314892" w14:paraId="7089B644" w14:textId="77777777" w:rsidTr="00314892">
        <w:tc>
          <w:tcPr>
            <w:tcW w:w="2337" w:type="dxa"/>
          </w:tcPr>
          <w:p w14:paraId="2E48A554" w14:textId="194E183D" w:rsidR="00314892" w:rsidRPr="0050584C" w:rsidRDefault="00FE71D9">
            <w:pPr>
              <w:rPr>
                <w:sz w:val="28"/>
                <w:szCs w:val="28"/>
              </w:rPr>
            </w:pPr>
            <w:r w:rsidRPr="0050584C">
              <w:rPr>
                <w:sz w:val="28"/>
                <w:szCs w:val="28"/>
              </w:rPr>
              <w:t>Yonela</w:t>
            </w:r>
          </w:p>
        </w:tc>
        <w:tc>
          <w:tcPr>
            <w:tcW w:w="2337" w:type="dxa"/>
          </w:tcPr>
          <w:p w14:paraId="33FB4E19" w14:textId="26ACE209" w:rsidR="00314892" w:rsidRPr="0050584C" w:rsidRDefault="00FE71D9">
            <w:pPr>
              <w:rPr>
                <w:sz w:val="28"/>
                <w:szCs w:val="28"/>
              </w:rPr>
            </w:pPr>
            <w:r w:rsidRPr="0050584C">
              <w:rPr>
                <w:sz w:val="28"/>
                <w:szCs w:val="28"/>
              </w:rPr>
              <w:t>Didi</w:t>
            </w:r>
          </w:p>
        </w:tc>
        <w:tc>
          <w:tcPr>
            <w:tcW w:w="2338" w:type="dxa"/>
          </w:tcPr>
          <w:p w14:paraId="4AEFF2F8" w14:textId="22BD0216" w:rsidR="00314892" w:rsidRPr="00FD1494" w:rsidRDefault="0050584C">
            <w:pPr>
              <w:rPr>
                <w:rFonts w:ascii="Tahoma" w:hAnsi="Tahoma" w:cs="Tahoma"/>
                <w:sz w:val="24"/>
                <w:szCs w:val="24"/>
              </w:rPr>
            </w:pPr>
            <w:r w:rsidRPr="00FD1494">
              <w:rPr>
                <w:rFonts w:ascii="Tahoma" w:hAnsi="Tahoma" w:cs="Tahoma"/>
                <w:sz w:val="24"/>
                <w:szCs w:val="24"/>
              </w:rPr>
              <w:t>222615753</w:t>
            </w:r>
          </w:p>
        </w:tc>
        <w:tc>
          <w:tcPr>
            <w:tcW w:w="2338" w:type="dxa"/>
          </w:tcPr>
          <w:p w14:paraId="7248DE6B" w14:textId="7C192758" w:rsidR="00314892" w:rsidRPr="00FD1494" w:rsidRDefault="00FE71D9">
            <w:pPr>
              <w:rPr>
                <w:rFonts w:ascii="Tahoma" w:hAnsi="Tahoma" w:cs="Tahoma"/>
                <w:sz w:val="24"/>
                <w:szCs w:val="24"/>
              </w:rPr>
            </w:pPr>
            <w:r w:rsidRPr="00FD1494">
              <w:rPr>
                <w:rFonts w:ascii="Tahoma" w:hAnsi="Tahoma" w:cs="Tahoma"/>
                <w:sz w:val="24"/>
                <w:szCs w:val="24"/>
              </w:rPr>
              <w:t>0673889160</w:t>
            </w:r>
          </w:p>
        </w:tc>
      </w:tr>
      <w:tr w:rsidR="00314892" w14:paraId="19DBA63A" w14:textId="77777777" w:rsidTr="00314892">
        <w:tc>
          <w:tcPr>
            <w:tcW w:w="2337" w:type="dxa"/>
          </w:tcPr>
          <w:p w14:paraId="6E22313B" w14:textId="4A7FFE83" w:rsidR="00314892" w:rsidRPr="0050584C" w:rsidRDefault="005F385E">
            <w:pPr>
              <w:rPr>
                <w:rFonts w:ascii="Tahoma" w:hAnsi="Tahoma" w:cs="Tahoma"/>
                <w:sz w:val="24"/>
                <w:szCs w:val="24"/>
              </w:rPr>
            </w:pPr>
            <w:r w:rsidRPr="0050584C">
              <w:rPr>
                <w:rFonts w:ascii="Tahoma" w:hAnsi="Tahoma" w:cs="Tahoma"/>
                <w:sz w:val="24"/>
                <w:szCs w:val="24"/>
              </w:rPr>
              <w:t xml:space="preserve">ASAVELA </w:t>
            </w:r>
          </w:p>
        </w:tc>
        <w:tc>
          <w:tcPr>
            <w:tcW w:w="2337" w:type="dxa"/>
          </w:tcPr>
          <w:p w14:paraId="30C79F3E" w14:textId="2E7940BF" w:rsidR="00314892" w:rsidRPr="0050584C" w:rsidRDefault="005F385E">
            <w:pPr>
              <w:rPr>
                <w:sz w:val="24"/>
                <w:szCs w:val="24"/>
              </w:rPr>
            </w:pPr>
            <w:r w:rsidRPr="0050584C">
              <w:rPr>
                <w:sz w:val="24"/>
                <w:szCs w:val="24"/>
              </w:rPr>
              <w:t>KHUMALO</w:t>
            </w:r>
          </w:p>
        </w:tc>
        <w:tc>
          <w:tcPr>
            <w:tcW w:w="2338" w:type="dxa"/>
          </w:tcPr>
          <w:p w14:paraId="7534DC45" w14:textId="1D44FFA4" w:rsidR="00314892" w:rsidRPr="00FD1494" w:rsidRDefault="00504091">
            <w:pPr>
              <w:rPr>
                <w:rFonts w:ascii="Tahoma" w:hAnsi="Tahoma" w:cs="Tahoma"/>
                <w:sz w:val="24"/>
                <w:szCs w:val="24"/>
              </w:rPr>
            </w:pPr>
            <w:r w:rsidRPr="00FD1494">
              <w:rPr>
                <w:rFonts w:ascii="Tahoma" w:hAnsi="Tahoma" w:cs="Tahoma"/>
                <w:sz w:val="24"/>
                <w:szCs w:val="24"/>
              </w:rPr>
              <w:t>2224</w:t>
            </w:r>
            <w:r w:rsidR="00354C46" w:rsidRPr="00FD1494">
              <w:rPr>
                <w:rFonts w:ascii="Tahoma" w:hAnsi="Tahoma" w:cs="Tahoma"/>
                <w:sz w:val="24"/>
                <w:szCs w:val="24"/>
              </w:rPr>
              <w:t>80963</w:t>
            </w:r>
          </w:p>
        </w:tc>
        <w:tc>
          <w:tcPr>
            <w:tcW w:w="2338" w:type="dxa"/>
          </w:tcPr>
          <w:p w14:paraId="07F33F9A" w14:textId="78683807" w:rsidR="00314892" w:rsidRPr="00FD1494" w:rsidRDefault="00E63F34">
            <w:pPr>
              <w:rPr>
                <w:rFonts w:ascii="Tahoma" w:hAnsi="Tahoma" w:cs="Tahoma"/>
                <w:sz w:val="24"/>
                <w:szCs w:val="24"/>
              </w:rPr>
            </w:pPr>
            <w:r w:rsidRPr="00FD1494">
              <w:rPr>
                <w:rFonts w:ascii="Tahoma" w:hAnsi="Tahoma" w:cs="Tahoma"/>
                <w:sz w:val="24"/>
                <w:szCs w:val="24"/>
              </w:rPr>
              <w:t>222480963</w:t>
            </w:r>
          </w:p>
        </w:tc>
      </w:tr>
      <w:tr w:rsidR="00314892" w14:paraId="09E9683B" w14:textId="77777777" w:rsidTr="00314892">
        <w:tc>
          <w:tcPr>
            <w:tcW w:w="2337" w:type="dxa"/>
          </w:tcPr>
          <w:p w14:paraId="1A84CA27" w14:textId="040E0DE1" w:rsidR="00314892" w:rsidRPr="0050584C" w:rsidRDefault="005F385E">
            <w:pPr>
              <w:rPr>
                <w:rFonts w:ascii="Tahoma" w:hAnsi="Tahoma" w:cs="Tahoma"/>
                <w:sz w:val="24"/>
                <w:szCs w:val="24"/>
              </w:rPr>
            </w:pPr>
            <w:r w:rsidRPr="0050584C">
              <w:rPr>
                <w:rFonts w:ascii="Tahoma" w:hAnsi="Tahoma" w:cs="Tahoma"/>
                <w:sz w:val="24"/>
                <w:szCs w:val="24"/>
              </w:rPr>
              <w:t xml:space="preserve">LILONKE </w:t>
            </w:r>
          </w:p>
        </w:tc>
        <w:tc>
          <w:tcPr>
            <w:tcW w:w="2337" w:type="dxa"/>
          </w:tcPr>
          <w:p w14:paraId="734BEDCA" w14:textId="0AA30B46" w:rsidR="00314892" w:rsidRPr="0050584C" w:rsidRDefault="005F385E">
            <w:pPr>
              <w:rPr>
                <w:rFonts w:ascii="Tahoma" w:hAnsi="Tahoma" w:cs="Tahoma"/>
                <w:sz w:val="24"/>
                <w:szCs w:val="24"/>
              </w:rPr>
            </w:pPr>
            <w:r w:rsidRPr="0050584C">
              <w:rPr>
                <w:rFonts w:ascii="Tahoma" w:hAnsi="Tahoma" w:cs="Tahoma"/>
                <w:sz w:val="24"/>
                <w:szCs w:val="24"/>
              </w:rPr>
              <w:t>BUSO</w:t>
            </w:r>
          </w:p>
        </w:tc>
        <w:tc>
          <w:tcPr>
            <w:tcW w:w="2338" w:type="dxa"/>
          </w:tcPr>
          <w:p w14:paraId="42EE645B" w14:textId="7A8C75C8" w:rsidR="00314892" w:rsidRPr="00FD1494" w:rsidRDefault="00354C46">
            <w:pPr>
              <w:rPr>
                <w:rFonts w:ascii="Tahoma" w:hAnsi="Tahoma" w:cs="Tahoma"/>
                <w:sz w:val="24"/>
                <w:szCs w:val="24"/>
              </w:rPr>
            </w:pPr>
            <w:r w:rsidRPr="00FD1494">
              <w:rPr>
                <w:rFonts w:ascii="Tahoma" w:hAnsi="Tahoma" w:cs="Tahoma"/>
                <w:sz w:val="24"/>
                <w:szCs w:val="24"/>
              </w:rPr>
              <w:t>221745467</w:t>
            </w:r>
          </w:p>
        </w:tc>
        <w:tc>
          <w:tcPr>
            <w:tcW w:w="2338" w:type="dxa"/>
          </w:tcPr>
          <w:p w14:paraId="4E8CC835" w14:textId="34D31854" w:rsidR="00314892" w:rsidRPr="00FD1494" w:rsidRDefault="00E63F34">
            <w:pPr>
              <w:rPr>
                <w:rFonts w:ascii="Tahoma" w:hAnsi="Tahoma" w:cs="Tahoma"/>
                <w:sz w:val="24"/>
                <w:szCs w:val="24"/>
              </w:rPr>
            </w:pPr>
            <w:r w:rsidRPr="00FD1494">
              <w:rPr>
                <w:rFonts w:ascii="Tahoma" w:hAnsi="Tahoma" w:cs="Tahoma"/>
                <w:sz w:val="24"/>
                <w:szCs w:val="24"/>
              </w:rPr>
              <w:t>0729409381</w:t>
            </w:r>
          </w:p>
        </w:tc>
      </w:tr>
      <w:tr w:rsidR="00314892" w14:paraId="4B653CCA" w14:textId="77777777" w:rsidTr="00314892">
        <w:tc>
          <w:tcPr>
            <w:tcW w:w="2337" w:type="dxa"/>
          </w:tcPr>
          <w:p w14:paraId="5A506424" w14:textId="5C9200C3" w:rsidR="00314892" w:rsidRPr="00E52E38" w:rsidRDefault="00E52E38">
            <w:pPr>
              <w:rPr>
                <w:rFonts w:ascii="Tahoma" w:hAnsi="Tahoma" w:cs="Tahoma"/>
                <w:sz w:val="24"/>
                <w:szCs w:val="24"/>
              </w:rPr>
            </w:pPr>
            <w:r w:rsidRPr="00E52E38">
              <w:rPr>
                <w:rFonts w:ascii="Tahoma" w:hAnsi="Tahoma" w:cs="Tahoma"/>
                <w:sz w:val="24"/>
                <w:szCs w:val="24"/>
              </w:rPr>
              <w:t>SINESIPHO</w:t>
            </w:r>
          </w:p>
        </w:tc>
        <w:tc>
          <w:tcPr>
            <w:tcW w:w="2337" w:type="dxa"/>
          </w:tcPr>
          <w:p w14:paraId="591EA892" w14:textId="2BD6458B" w:rsidR="00314892" w:rsidRPr="00E52E38" w:rsidRDefault="00E52E38">
            <w:pPr>
              <w:rPr>
                <w:rFonts w:ascii="Tahoma" w:hAnsi="Tahoma" w:cs="Tahoma"/>
                <w:sz w:val="24"/>
                <w:szCs w:val="24"/>
              </w:rPr>
            </w:pPr>
            <w:r w:rsidRPr="00E52E38">
              <w:rPr>
                <w:rFonts w:ascii="Tahoma" w:hAnsi="Tahoma" w:cs="Tahoma"/>
                <w:sz w:val="24"/>
                <w:szCs w:val="24"/>
              </w:rPr>
              <w:t>DYONASE</w:t>
            </w:r>
          </w:p>
        </w:tc>
        <w:tc>
          <w:tcPr>
            <w:tcW w:w="2338" w:type="dxa"/>
          </w:tcPr>
          <w:p w14:paraId="0835CDAC" w14:textId="1D70D2F9" w:rsidR="00314892" w:rsidRPr="00FD1494" w:rsidRDefault="00354C46">
            <w:pPr>
              <w:rPr>
                <w:rFonts w:ascii="Tahoma" w:hAnsi="Tahoma" w:cs="Tahoma"/>
                <w:sz w:val="24"/>
                <w:szCs w:val="24"/>
              </w:rPr>
            </w:pPr>
            <w:r w:rsidRPr="00FD1494">
              <w:rPr>
                <w:rFonts w:ascii="Tahoma" w:hAnsi="Tahoma" w:cs="Tahoma"/>
                <w:sz w:val="24"/>
                <w:szCs w:val="24"/>
              </w:rPr>
              <w:t>221065</w:t>
            </w:r>
            <w:r w:rsidR="00C64E5A" w:rsidRPr="00FD1494">
              <w:rPr>
                <w:rFonts w:ascii="Tahoma" w:hAnsi="Tahoma" w:cs="Tahoma"/>
                <w:sz w:val="24"/>
                <w:szCs w:val="24"/>
              </w:rPr>
              <w:t>989</w:t>
            </w:r>
          </w:p>
        </w:tc>
        <w:tc>
          <w:tcPr>
            <w:tcW w:w="2338" w:type="dxa"/>
          </w:tcPr>
          <w:p w14:paraId="131FF0CA" w14:textId="44C586E0" w:rsidR="00314892" w:rsidRPr="00FD1494" w:rsidRDefault="001E172D">
            <w:pPr>
              <w:rPr>
                <w:rFonts w:ascii="Tahoma" w:hAnsi="Tahoma" w:cs="Tahoma"/>
                <w:sz w:val="24"/>
                <w:szCs w:val="24"/>
              </w:rPr>
            </w:pPr>
            <w:r w:rsidRPr="00FD1494">
              <w:rPr>
                <w:rFonts w:ascii="Tahoma" w:hAnsi="Tahoma" w:cs="Tahoma"/>
                <w:sz w:val="24"/>
                <w:szCs w:val="24"/>
              </w:rPr>
              <w:t>0622504940</w:t>
            </w:r>
          </w:p>
        </w:tc>
      </w:tr>
      <w:tr w:rsidR="00314892" w14:paraId="4FCDDDCA" w14:textId="77777777" w:rsidTr="00314892">
        <w:tc>
          <w:tcPr>
            <w:tcW w:w="2337" w:type="dxa"/>
          </w:tcPr>
          <w:p w14:paraId="05D9EF32" w14:textId="37F2204B" w:rsidR="00314892" w:rsidRPr="00E52E38" w:rsidRDefault="00E52E38">
            <w:pPr>
              <w:rPr>
                <w:rFonts w:ascii="Tahoma" w:hAnsi="Tahoma" w:cs="Tahoma"/>
                <w:sz w:val="24"/>
                <w:szCs w:val="24"/>
              </w:rPr>
            </w:pPr>
            <w:r w:rsidRPr="00E52E38">
              <w:rPr>
                <w:rFonts w:ascii="Tahoma" w:hAnsi="Tahoma" w:cs="Tahoma"/>
                <w:sz w:val="24"/>
                <w:szCs w:val="24"/>
              </w:rPr>
              <w:t>LUYOLO</w:t>
            </w:r>
          </w:p>
        </w:tc>
        <w:tc>
          <w:tcPr>
            <w:tcW w:w="2337" w:type="dxa"/>
          </w:tcPr>
          <w:p w14:paraId="14BA1487" w14:textId="2075DF84" w:rsidR="00314892" w:rsidRPr="00E52E38" w:rsidRDefault="00E52E38">
            <w:pPr>
              <w:rPr>
                <w:rFonts w:ascii="Tahoma" w:hAnsi="Tahoma" w:cs="Tahoma"/>
                <w:sz w:val="24"/>
                <w:szCs w:val="24"/>
              </w:rPr>
            </w:pPr>
            <w:r w:rsidRPr="00E52E38">
              <w:rPr>
                <w:rFonts w:ascii="Tahoma" w:hAnsi="Tahoma" w:cs="Tahoma"/>
                <w:sz w:val="24"/>
                <w:szCs w:val="24"/>
              </w:rPr>
              <w:t>DIKANA</w:t>
            </w:r>
          </w:p>
        </w:tc>
        <w:tc>
          <w:tcPr>
            <w:tcW w:w="2338" w:type="dxa"/>
          </w:tcPr>
          <w:p w14:paraId="41B23DD5" w14:textId="56DD3AAB" w:rsidR="00314892" w:rsidRPr="00FD1494" w:rsidRDefault="00C64E5A">
            <w:pPr>
              <w:rPr>
                <w:rFonts w:ascii="Tahoma" w:hAnsi="Tahoma" w:cs="Tahoma"/>
                <w:sz w:val="24"/>
                <w:szCs w:val="24"/>
              </w:rPr>
            </w:pPr>
            <w:r w:rsidRPr="00FD1494">
              <w:rPr>
                <w:rFonts w:ascii="Tahoma" w:hAnsi="Tahoma" w:cs="Tahoma"/>
                <w:sz w:val="24"/>
                <w:szCs w:val="24"/>
              </w:rPr>
              <w:t>219225052</w:t>
            </w:r>
          </w:p>
        </w:tc>
        <w:tc>
          <w:tcPr>
            <w:tcW w:w="2338" w:type="dxa"/>
          </w:tcPr>
          <w:p w14:paraId="6DFAF675" w14:textId="646087DF" w:rsidR="00314892" w:rsidRPr="00FD1494" w:rsidRDefault="001E172D">
            <w:pPr>
              <w:rPr>
                <w:rFonts w:ascii="Tahoma" w:hAnsi="Tahoma" w:cs="Tahoma"/>
                <w:sz w:val="24"/>
                <w:szCs w:val="24"/>
              </w:rPr>
            </w:pPr>
            <w:r w:rsidRPr="00FD1494">
              <w:rPr>
                <w:rFonts w:ascii="Tahoma" w:hAnsi="Tahoma" w:cs="Tahoma"/>
                <w:sz w:val="24"/>
                <w:szCs w:val="24"/>
              </w:rPr>
              <w:t>0727960256</w:t>
            </w:r>
          </w:p>
        </w:tc>
      </w:tr>
    </w:tbl>
    <w:p w14:paraId="4B19B9C1" w14:textId="77777777" w:rsidR="00314892" w:rsidRDefault="00314892">
      <w:pPr>
        <w:rPr>
          <w:b/>
          <w:bCs/>
          <w:sz w:val="28"/>
          <w:szCs w:val="28"/>
        </w:rPr>
      </w:pPr>
    </w:p>
    <w:p w14:paraId="5FB03951" w14:textId="640B216B" w:rsidR="00FE71D9" w:rsidRDefault="00FE71D9">
      <w:pPr>
        <w:rPr>
          <w:b/>
          <w:bCs/>
          <w:sz w:val="28"/>
          <w:szCs w:val="28"/>
        </w:rPr>
      </w:pPr>
      <w:r>
        <w:rPr>
          <w:b/>
          <w:bCs/>
          <w:sz w:val="28"/>
          <w:szCs w:val="28"/>
        </w:rPr>
        <w:br w:type="page"/>
      </w:r>
    </w:p>
    <w:p w14:paraId="1A0DFC69" w14:textId="0F905CD9" w:rsidR="00FE71D9" w:rsidRDefault="00FE71D9" w:rsidP="00FE71D9">
      <w:pPr>
        <w:rPr>
          <w:b/>
          <w:bCs/>
          <w:sz w:val="28"/>
          <w:szCs w:val="28"/>
        </w:rPr>
      </w:pPr>
      <w:r>
        <w:rPr>
          <w:b/>
          <w:bCs/>
          <w:sz w:val="28"/>
          <w:szCs w:val="28"/>
        </w:rPr>
        <w:t>TABLE OF CONTENT</w:t>
      </w:r>
    </w:p>
    <w:tbl>
      <w:tblPr>
        <w:tblStyle w:val="TableGrid"/>
        <w:tblW w:w="0" w:type="auto"/>
        <w:tblInd w:w="-185" w:type="dxa"/>
        <w:tblLook w:val="04A0" w:firstRow="1" w:lastRow="0" w:firstColumn="1" w:lastColumn="0" w:noHBand="0" w:noVBand="1"/>
      </w:tblPr>
      <w:tblGrid>
        <w:gridCol w:w="4860"/>
        <w:gridCol w:w="4675"/>
      </w:tblGrid>
      <w:tr w:rsidR="00FE71D9" w14:paraId="1ADEB270" w14:textId="77777777" w:rsidTr="00FE71D9">
        <w:tc>
          <w:tcPr>
            <w:tcW w:w="4860" w:type="dxa"/>
          </w:tcPr>
          <w:p w14:paraId="34FF03FC" w14:textId="21527617" w:rsidR="00FE71D9" w:rsidRPr="00B019E4" w:rsidRDefault="00B019E4" w:rsidP="00FE71D9">
            <w:pPr>
              <w:rPr>
                <w:b/>
                <w:bCs/>
                <w:sz w:val="28"/>
                <w:szCs w:val="28"/>
              </w:rPr>
            </w:pPr>
            <w:r w:rsidRPr="00B019E4">
              <w:rPr>
                <w:b/>
                <w:bCs/>
                <w:sz w:val="28"/>
                <w:szCs w:val="28"/>
              </w:rPr>
              <w:t>App idea</w:t>
            </w:r>
          </w:p>
        </w:tc>
        <w:tc>
          <w:tcPr>
            <w:tcW w:w="4675" w:type="dxa"/>
          </w:tcPr>
          <w:p w14:paraId="36489DE9" w14:textId="1C0EED31" w:rsidR="00FE71D9" w:rsidRDefault="00FD1494" w:rsidP="00FE71D9">
            <w:pPr>
              <w:rPr>
                <w:b/>
                <w:bCs/>
                <w:sz w:val="28"/>
                <w:szCs w:val="28"/>
              </w:rPr>
            </w:pPr>
            <w:r>
              <w:rPr>
                <w:b/>
                <w:bCs/>
                <w:sz w:val="28"/>
                <w:szCs w:val="28"/>
              </w:rPr>
              <w:t>P</w:t>
            </w:r>
            <w:r w:rsidR="00B019E4">
              <w:rPr>
                <w:b/>
                <w:bCs/>
                <w:sz w:val="28"/>
                <w:szCs w:val="28"/>
              </w:rPr>
              <w:t>age</w:t>
            </w:r>
            <w:r>
              <w:rPr>
                <w:b/>
                <w:bCs/>
                <w:sz w:val="28"/>
                <w:szCs w:val="28"/>
              </w:rPr>
              <w:t xml:space="preserve"> 3</w:t>
            </w:r>
          </w:p>
        </w:tc>
      </w:tr>
      <w:tr w:rsidR="00FE71D9" w14:paraId="73A705D2" w14:textId="77777777" w:rsidTr="00FE71D9">
        <w:tc>
          <w:tcPr>
            <w:tcW w:w="4860" w:type="dxa"/>
          </w:tcPr>
          <w:p w14:paraId="6C702E67" w14:textId="4867296C" w:rsidR="00FE71D9" w:rsidRDefault="00FE71D9" w:rsidP="00FE71D9">
            <w:pPr>
              <w:rPr>
                <w:b/>
                <w:bCs/>
                <w:sz w:val="28"/>
                <w:szCs w:val="28"/>
              </w:rPr>
            </w:pPr>
            <w:r>
              <w:rPr>
                <w:b/>
                <w:bCs/>
                <w:sz w:val="28"/>
                <w:szCs w:val="28"/>
              </w:rPr>
              <w:t>Use case diagram</w:t>
            </w:r>
          </w:p>
        </w:tc>
        <w:tc>
          <w:tcPr>
            <w:tcW w:w="4675" w:type="dxa"/>
          </w:tcPr>
          <w:p w14:paraId="26B11CB5" w14:textId="276DB2BF" w:rsidR="00FE71D9" w:rsidRDefault="00FD1494" w:rsidP="00FE71D9">
            <w:pPr>
              <w:rPr>
                <w:b/>
                <w:bCs/>
                <w:sz w:val="28"/>
                <w:szCs w:val="28"/>
              </w:rPr>
            </w:pPr>
            <w:r>
              <w:rPr>
                <w:b/>
                <w:bCs/>
                <w:sz w:val="28"/>
                <w:szCs w:val="28"/>
              </w:rPr>
              <w:t>P</w:t>
            </w:r>
            <w:r w:rsidR="00B019E4">
              <w:rPr>
                <w:b/>
                <w:bCs/>
                <w:sz w:val="28"/>
                <w:szCs w:val="28"/>
              </w:rPr>
              <w:t>age</w:t>
            </w:r>
            <w:r>
              <w:rPr>
                <w:b/>
                <w:bCs/>
                <w:sz w:val="28"/>
                <w:szCs w:val="28"/>
              </w:rPr>
              <w:t xml:space="preserve"> 4</w:t>
            </w:r>
          </w:p>
        </w:tc>
      </w:tr>
      <w:tr w:rsidR="00FE71D9" w14:paraId="53B8A156" w14:textId="77777777" w:rsidTr="00FE71D9">
        <w:tc>
          <w:tcPr>
            <w:tcW w:w="4860" w:type="dxa"/>
          </w:tcPr>
          <w:p w14:paraId="699740B9" w14:textId="78F7FA66" w:rsidR="00FE71D9" w:rsidRDefault="00FE71D9" w:rsidP="00FE71D9">
            <w:pPr>
              <w:rPr>
                <w:b/>
                <w:bCs/>
                <w:sz w:val="28"/>
                <w:szCs w:val="28"/>
              </w:rPr>
            </w:pPr>
            <w:r>
              <w:rPr>
                <w:b/>
                <w:bCs/>
                <w:sz w:val="28"/>
                <w:szCs w:val="28"/>
              </w:rPr>
              <w:t>Prototype of our App</w:t>
            </w:r>
          </w:p>
        </w:tc>
        <w:tc>
          <w:tcPr>
            <w:tcW w:w="4675" w:type="dxa"/>
          </w:tcPr>
          <w:p w14:paraId="6A9AE7B9" w14:textId="7D6A0B47" w:rsidR="00FE71D9" w:rsidRDefault="00FD1494" w:rsidP="00FE71D9">
            <w:pPr>
              <w:rPr>
                <w:b/>
                <w:bCs/>
                <w:sz w:val="28"/>
                <w:szCs w:val="28"/>
              </w:rPr>
            </w:pPr>
            <w:r>
              <w:rPr>
                <w:b/>
                <w:bCs/>
                <w:sz w:val="28"/>
                <w:szCs w:val="28"/>
              </w:rPr>
              <w:t>P</w:t>
            </w:r>
            <w:r w:rsidR="00B019E4">
              <w:rPr>
                <w:b/>
                <w:bCs/>
                <w:sz w:val="28"/>
                <w:szCs w:val="28"/>
              </w:rPr>
              <w:t>age</w:t>
            </w:r>
            <w:r>
              <w:rPr>
                <w:b/>
                <w:bCs/>
                <w:sz w:val="28"/>
                <w:szCs w:val="28"/>
              </w:rPr>
              <w:t xml:space="preserve"> 5-8</w:t>
            </w:r>
          </w:p>
        </w:tc>
      </w:tr>
      <w:tr w:rsidR="00FE71D9" w14:paraId="208CA157" w14:textId="77777777" w:rsidTr="00FE71D9">
        <w:tc>
          <w:tcPr>
            <w:tcW w:w="4860" w:type="dxa"/>
          </w:tcPr>
          <w:p w14:paraId="6D12471E" w14:textId="5C0EE9D0" w:rsidR="00FE71D9" w:rsidRDefault="00FE71D9" w:rsidP="00FE71D9">
            <w:pPr>
              <w:rPr>
                <w:b/>
                <w:bCs/>
                <w:sz w:val="28"/>
                <w:szCs w:val="28"/>
              </w:rPr>
            </w:pPr>
            <w:r>
              <w:rPr>
                <w:b/>
                <w:bCs/>
                <w:sz w:val="28"/>
                <w:szCs w:val="28"/>
              </w:rPr>
              <w:t>The database</w:t>
            </w:r>
          </w:p>
        </w:tc>
        <w:tc>
          <w:tcPr>
            <w:tcW w:w="4675" w:type="dxa"/>
          </w:tcPr>
          <w:p w14:paraId="713F32CC" w14:textId="553E0E1E" w:rsidR="00FE71D9" w:rsidRDefault="00FD1494" w:rsidP="00FE71D9">
            <w:pPr>
              <w:rPr>
                <w:b/>
                <w:bCs/>
                <w:sz w:val="28"/>
                <w:szCs w:val="28"/>
              </w:rPr>
            </w:pPr>
            <w:r>
              <w:rPr>
                <w:b/>
                <w:bCs/>
                <w:sz w:val="28"/>
                <w:szCs w:val="28"/>
              </w:rPr>
              <w:t>P</w:t>
            </w:r>
            <w:r w:rsidR="00B019E4">
              <w:rPr>
                <w:b/>
                <w:bCs/>
                <w:sz w:val="28"/>
                <w:szCs w:val="28"/>
              </w:rPr>
              <w:t>age 8-</w:t>
            </w:r>
          </w:p>
        </w:tc>
      </w:tr>
    </w:tbl>
    <w:p w14:paraId="20AFE129" w14:textId="34F27774" w:rsidR="00FE71D9" w:rsidRDefault="00FE71D9" w:rsidP="00FE71D9">
      <w:pPr>
        <w:rPr>
          <w:b/>
          <w:bCs/>
          <w:sz w:val="28"/>
          <w:szCs w:val="28"/>
        </w:rPr>
      </w:pPr>
    </w:p>
    <w:p w14:paraId="27615DB2" w14:textId="449B1090" w:rsidR="00FE71D9" w:rsidRPr="00640E2E" w:rsidRDefault="00FE71D9" w:rsidP="00FE71D9">
      <w:pPr>
        <w:rPr>
          <w:sz w:val="28"/>
          <w:szCs w:val="28"/>
          <w:u w:val="single"/>
        </w:rPr>
      </w:pPr>
      <w:r w:rsidRPr="00FE71D9">
        <w:rPr>
          <w:b/>
          <w:bCs/>
          <w:sz w:val="28"/>
          <w:szCs w:val="28"/>
        </w:rPr>
        <w:br w:type="page"/>
      </w:r>
      <w:r w:rsidRPr="00640E2E">
        <w:rPr>
          <w:sz w:val="28"/>
          <w:szCs w:val="28"/>
          <w:u w:val="single"/>
        </w:rPr>
        <w:t>1.APP</w:t>
      </w:r>
      <w:r w:rsidRPr="00640E2E">
        <w:rPr>
          <w:b/>
          <w:bCs/>
          <w:sz w:val="28"/>
          <w:szCs w:val="28"/>
          <w:u w:val="single"/>
        </w:rPr>
        <w:t xml:space="preserve"> </w:t>
      </w:r>
      <w:r w:rsidRPr="00640E2E">
        <w:rPr>
          <w:sz w:val="28"/>
          <w:szCs w:val="28"/>
          <w:u w:val="single"/>
        </w:rPr>
        <w:t>IDEA</w:t>
      </w:r>
    </w:p>
    <w:p w14:paraId="58D1CE5C" w14:textId="27185C8E" w:rsidR="00FE71D9" w:rsidRDefault="00640E2E" w:rsidP="00FE71D9">
      <w:r w:rsidRPr="00640E2E">
        <w:t>The</w:t>
      </w:r>
      <w:r>
        <w:t xml:space="preserve"> crime watcher’s application aims to provide a platform where individuals can report criminal activity in their local communities.  Report individuals partaking in a criminal activity. Access a database of individuals that have partaken in criminal activity in the area. Allows community members to more easily police their own communities. At this stage the neighbourhood watch team has yet to come to a consensus on the design and the functions of the app, however the intended outcomes above are achievable within the scope of our abilities.</w:t>
      </w:r>
    </w:p>
    <w:p w14:paraId="72260A06" w14:textId="4BA36B40" w:rsidR="00C42AC0" w:rsidRPr="00C42AC0" w:rsidRDefault="00640E2E" w:rsidP="00FE71D9">
      <w:pPr>
        <w:rPr>
          <w:b/>
          <w:bCs/>
          <w:sz w:val="24"/>
          <w:szCs w:val="24"/>
        </w:rPr>
      </w:pPr>
      <w:r w:rsidRPr="00C42AC0">
        <w:rPr>
          <w:b/>
          <w:bCs/>
          <w:sz w:val="24"/>
          <w:szCs w:val="24"/>
        </w:rPr>
        <w:t>The main actors of this application are</w:t>
      </w:r>
      <w:r w:rsidR="00C42AC0" w:rsidRPr="00C42AC0">
        <w:rPr>
          <w:b/>
          <w:bCs/>
          <w:sz w:val="24"/>
          <w:szCs w:val="24"/>
        </w:rPr>
        <w:t>:</w:t>
      </w:r>
    </w:p>
    <w:p w14:paraId="26057D65" w14:textId="3A2FC751" w:rsidR="00C42AC0" w:rsidRDefault="00C42AC0" w:rsidP="00FE71D9">
      <w:r>
        <w:t xml:space="preserve">- </w:t>
      </w:r>
      <w:r w:rsidR="00640E2E">
        <w:t xml:space="preserve">Community </w:t>
      </w:r>
      <w:r w:rsidR="00A500C6">
        <w:t>members</w:t>
      </w:r>
      <w:r w:rsidR="00953ED0">
        <w:t>: can report crimes in detail and can upload images or videos as evidence.</w:t>
      </w:r>
    </w:p>
    <w:p w14:paraId="422733CD" w14:textId="37EB9EC5" w:rsidR="00C42AC0" w:rsidRDefault="00C42AC0" w:rsidP="00FE71D9">
      <w:r>
        <w:t>-</w:t>
      </w:r>
      <w:r w:rsidR="00640E2E">
        <w:t xml:space="preserve"> </w:t>
      </w:r>
      <w:r w:rsidR="00A500C6">
        <w:t>Community forum leader</w:t>
      </w:r>
      <w:r>
        <w:t>s</w:t>
      </w:r>
      <w:r w:rsidR="00953ED0">
        <w:t>:</w:t>
      </w:r>
      <w:r w:rsidR="00953ED0" w:rsidRPr="00953ED0">
        <w:t xml:space="preserve"> </w:t>
      </w:r>
      <w:r w:rsidR="00953ED0">
        <w:t>the user can discuss crime related topics or share information</w:t>
      </w:r>
    </w:p>
    <w:p w14:paraId="5DE1DC6F" w14:textId="55FE3502" w:rsidR="00C42AC0" w:rsidRDefault="00C42AC0" w:rsidP="00FE71D9">
      <w:r>
        <w:t>-</w:t>
      </w:r>
      <w:r w:rsidR="00A500C6">
        <w:t xml:space="preserve"> Station commander</w:t>
      </w:r>
      <w:r w:rsidR="00953ED0">
        <w:t>: assign crimes to officers for investigation, track investigation progress and status and monitor officer activity and performance.</w:t>
      </w:r>
    </w:p>
    <w:p w14:paraId="74A47D5D" w14:textId="77777777" w:rsidR="00953ED0" w:rsidRDefault="00C42AC0" w:rsidP="00953ED0">
      <w:r>
        <w:t>-</w:t>
      </w:r>
      <w:r w:rsidR="00A500C6">
        <w:t xml:space="preserve"> Police officer</w:t>
      </w:r>
      <w:r>
        <w:t>s</w:t>
      </w:r>
      <w:r w:rsidR="00953ED0">
        <w:t>: access reported crimes in their jurisdiction, they also mark crimes as under investigation or resolved and update crime status and provide feedback to users.</w:t>
      </w:r>
    </w:p>
    <w:p w14:paraId="0486A185" w14:textId="656A4D99" w:rsidR="00640E2E" w:rsidRDefault="00640E2E" w:rsidP="00FE71D9"/>
    <w:p w14:paraId="52A296AA" w14:textId="30B3E038" w:rsidR="00C42AC0" w:rsidRDefault="00A500C6" w:rsidP="00FE71D9">
      <w:pPr>
        <w:rPr>
          <w:b/>
          <w:bCs/>
          <w:sz w:val="24"/>
          <w:szCs w:val="24"/>
        </w:rPr>
      </w:pPr>
      <w:r w:rsidRPr="00C42AC0">
        <w:rPr>
          <w:b/>
          <w:bCs/>
          <w:sz w:val="24"/>
          <w:szCs w:val="24"/>
        </w:rPr>
        <w:t>The crime watcher application requirements</w:t>
      </w:r>
      <w:r w:rsidR="00953ED0">
        <w:rPr>
          <w:b/>
          <w:bCs/>
          <w:sz w:val="24"/>
          <w:szCs w:val="24"/>
        </w:rPr>
        <w:t xml:space="preserve"> and </w:t>
      </w:r>
      <w:r w:rsidR="004A7E5B">
        <w:rPr>
          <w:b/>
          <w:bCs/>
          <w:sz w:val="24"/>
          <w:szCs w:val="24"/>
        </w:rPr>
        <w:t>functionalities</w:t>
      </w:r>
      <w:r w:rsidRPr="00C42AC0">
        <w:rPr>
          <w:b/>
          <w:bCs/>
          <w:sz w:val="24"/>
          <w:szCs w:val="24"/>
        </w:rPr>
        <w:t xml:space="preserve"> </w:t>
      </w:r>
      <w:r w:rsidR="00C42AC0" w:rsidRPr="00C42AC0">
        <w:rPr>
          <w:b/>
          <w:bCs/>
          <w:sz w:val="24"/>
          <w:szCs w:val="24"/>
        </w:rPr>
        <w:t>are:</w:t>
      </w:r>
      <w:r w:rsidR="00953ED0" w:rsidRPr="00953ED0">
        <w:rPr>
          <w:b/>
          <w:bCs/>
          <w:sz w:val="24"/>
          <w:szCs w:val="24"/>
        </w:rPr>
        <w:t xml:space="preserve"> </w:t>
      </w:r>
    </w:p>
    <w:p w14:paraId="58B634FF" w14:textId="6A388A1D" w:rsidR="004A7E5B" w:rsidRDefault="00953ED0" w:rsidP="004A7E5B">
      <w:r>
        <w:t>-</w:t>
      </w:r>
      <w:r w:rsidR="004A7E5B">
        <w:t>Dashboard: Station commander can overview the crime reports, investigations, and statistics for their station</w:t>
      </w:r>
    </w:p>
    <w:p w14:paraId="6BA13C1A" w14:textId="05330DB3" w:rsidR="004A7E5B" w:rsidRDefault="004A7E5B" w:rsidP="004A7E5B">
      <w:r>
        <w:t>- Crime Management: Station commander assign crimes to officers for investigation and track investigation progress and status</w:t>
      </w:r>
    </w:p>
    <w:p w14:paraId="123A80AD" w14:textId="4E019125" w:rsidR="0011583D" w:rsidRDefault="004A7E5B" w:rsidP="004A7E5B">
      <w:r>
        <w:t xml:space="preserve">- </w:t>
      </w:r>
      <w:r w:rsidR="00D27E5E">
        <w:t>Crime tracking: Community members track status of reported crimes.</w:t>
      </w:r>
    </w:p>
    <w:p w14:paraId="42820087" w14:textId="469A7E96" w:rsidR="00D27E5E" w:rsidRDefault="00D27E5E" w:rsidP="004A7E5B">
      <w:r>
        <w:t>-Communication tools: Officer can request additional information or evidence.</w:t>
      </w:r>
    </w:p>
    <w:p w14:paraId="32F6E05E" w14:textId="375E2FF6" w:rsidR="00D27E5E" w:rsidRDefault="00D27E5E" w:rsidP="004A7E5B">
      <w:r>
        <w:t xml:space="preserve">- Reporting tools: </w:t>
      </w:r>
    </w:p>
    <w:p w14:paraId="237BBDFF" w14:textId="77777777" w:rsidR="00D27E5E" w:rsidRDefault="00D27E5E" w:rsidP="004A7E5B"/>
    <w:p w14:paraId="1E3B8530" w14:textId="1F857DB0" w:rsidR="0011583D" w:rsidRDefault="0011583D" w:rsidP="00FE71D9"/>
    <w:p w14:paraId="164F4FE2" w14:textId="77777777" w:rsidR="002B6B6E" w:rsidRDefault="002B6B6E" w:rsidP="00FE71D9"/>
    <w:p w14:paraId="69E63402" w14:textId="77777777" w:rsidR="002B6B6E" w:rsidRDefault="002B6B6E" w:rsidP="00FE71D9"/>
    <w:p w14:paraId="206E9A05" w14:textId="77777777" w:rsidR="002B6B6E" w:rsidRDefault="002B6B6E" w:rsidP="00FE71D9">
      <w:pPr>
        <w:sectPr w:rsidR="002B6B6E">
          <w:pgSz w:w="12240" w:h="15840"/>
          <w:pgMar w:top="1440" w:right="1440" w:bottom="1440" w:left="1440" w:header="720" w:footer="720" w:gutter="0"/>
          <w:cols w:space="720"/>
          <w:docGrid w:linePitch="360"/>
        </w:sectPr>
      </w:pPr>
    </w:p>
    <w:p w14:paraId="584EBD86" w14:textId="19966CB4" w:rsidR="00A500C6" w:rsidRPr="001B6324" w:rsidRDefault="001B6324" w:rsidP="00FE71D9">
      <w:pPr>
        <w:rPr>
          <w:b/>
          <w:bCs/>
          <w:sz w:val="28"/>
          <w:szCs w:val="28"/>
          <w:u w:val="single"/>
        </w:rPr>
      </w:pPr>
      <w:r w:rsidRPr="001B6324">
        <w:rPr>
          <w:b/>
          <w:bCs/>
          <w:sz w:val="28"/>
          <w:szCs w:val="28"/>
          <w:u w:val="single"/>
        </w:rPr>
        <w:t>2.USE CASE DIAGRAM</w:t>
      </w:r>
    </w:p>
    <w:p w14:paraId="5E36AC13" w14:textId="726DAFF0" w:rsidR="00F22CA6" w:rsidRDefault="00F22CA6" w:rsidP="00FE71D9"/>
    <w:p w14:paraId="215D7F5C" w14:textId="4A30540C" w:rsidR="001B6324" w:rsidRDefault="00C42AC0" w:rsidP="00FE71D9">
      <w:r>
        <w:rPr>
          <w:noProof/>
        </w:rPr>
        <w:drawing>
          <wp:inline distT="0" distB="0" distL="0" distR="0" wp14:anchorId="3B151E5C" wp14:editId="11E093BE">
            <wp:extent cx="5943600" cy="5084091"/>
            <wp:effectExtent l="0" t="0" r="0" b="2540"/>
            <wp:docPr id="61338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084091"/>
                    </a:xfrm>
                    <a:prstGeom prst="rect">
                      <a:avLst/>
                    </a:prstGeom>
                    <a:noFill/>
                  </pic:spPr>
                </pic:pic>
              </a:graphicData>
            </a:graphic>
          </wp:inline>
        </w:drawing>
      </w:r>
    </w:p>
    <w:p w14:paraId="1B2D0E1A" w14:textId="77777777" w:rsidR="001B6324" w:rsidRDefault="001B6324">
      <w:r>
        <w:br w:type="page"/>
      </w:r>
    </w:p>
    <w:p w14:paraId="0030660E" w14:textId="301B1BEE" w:rsidR="001B6324" w:rsidRPr="00D27E5E" w:rsidRDefault="00C42AC0" w:rsidP="00FE71D9">
      <w:pPr>
        <w:rPr>
          <w:b/>
          <w:bCs/>
          <w:sz w:val="28"/>
          <w:szCs w:val="28"/>
        </w:rPr>
      </w:pPr>
      <w:r w:rsidRPr="00D27E5E">
        <w:rPr>
          <w:b/>
          <w:bCs/>
          <w:sz w:val="28"/>
          <w:szCs w:val="28"/>
        </w:rPr>
        <w:t>3.</w:t>
      </w:r>
      <w:r w:rsidR="00D27E5E" w:rsidRPr="00D27E5E">
        <w:rPr>
          <w:b/>
          <w:bCs/>
          <w:sz w:val="28"/>
          <w:szCs w:val="28"/>
        </w:rPr>
        <w:t>PROTOTYPE OF THIS APP</w:t>
      </w:r>
    </w:p>
    <w:p w14:paraId="5FFCE4CE" w14:textId="197A5220" w:rsidR="00614F5A" w:rsidRDefault="00614F5A">
      <w:pPr>
        <w:rPr>
          <w:noProof/>
        </w:rPr>
      </w:pPr>
    </w:p>
    <w:p w14:paraId="29CAA604" w14:textId="21C10850" w:rsidR="00614F5A" w:rsidRDefault="00614F5A">
      <w:pPr>
        <w:rPr>
          <w:noProof/>
        </w:rPr>
      </w:pPr>
    </w:p>
    <w:p w14:paraId="311F554E" w14:textId="7595429D" w:rsidR="00614F5A" w:rsidRDefault="0039019C">
      <w:pPr>
        <w:rPr>
          <w:noProof/>
        </w:rPr>
      </w:pPr>
      <w:r>
        <w:rPr>
          <w:noProof/>
        </w:rPr>
        <w:drawing>
          <wp:inline distT="0" distB="0" distL="0" distR="0" wp14:anchorId="7A2976BF" wp14:editId="13413BDB">
            <wp:extent cx="5410955" cy="2314898"/>
            <wp:effectExtent l="0" t="0" r="0" b="9525"/>
            <wp:docPr id="2028954257"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54257" name="Picture 12"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10955" cy="2314898"/>
                    </a:xfrm>
                    <a:prstGeom prst="rect">
                      <a:avLst/>
                    </a:prstGeom>
                  </pic:spPr>
                </pic:pic>
              </a:graphicData>
            </a:graphic>
          </wp:inline>
        </w:drawing>
      </w:r>
    </w:p>
    <w:p w14:paraId="322B592E" w14:textId="62AA3D87" w:rsidR="00614F5A" w:rsidRDefault="00614F5A">
      <w:pPr>
        <w:rPr>
          <w:noProof/>
        </w:rPr>
      </w:pPr>
    </w:p>
    <w:p w14:paraId="2B4B5961" w14:textId="0BBC452C" w:rsidR="00614F5A" w:rsidRDefault="0039019C">
      <w:pPr>
        <w:rPr>
          <w:noProof/>
        </w:rPr>
      </w:pPr>
      <w:r>
        <w:rPr>
          <w:noProof/>
        </w:rPr>
        <w:drawing>
          <wp:inline distT="0" distB="0" distL="0" distR="0" wp14:anchorId="50B667A0" wp14:editId="30442EA4">
            <wp:extent cx="5410835" cy="2424223"/>
            <wp:effectExtent l="0" t="0" r="0" b="0"/>
            <wp:docPr id="12411595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5959" name="Picture 13"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439548" cy="2437087"/>
                    </a:xfrm>
                    <a:prstGeom prst="rect">
                      <a:avLst/>
                    </a:prstGeom>
                  </pic:spPr>
                </pic:pic>
              </a:graphicData>
            </a:graphic>
          </wp:inline>
        </w:drawing>
      </w:r>
    </w:p>
    <w:p w14:paraId="0809062B" w14:textId="7DA64BBC" w:rsidR="00614F5A" w:rsidRDefault="00614F5A">
      <w:pPr>
        <w:rPr>
          <w:noProof/>
        </w:rPr>
      </w:pPr>
    </w:p>
    <w:p w14:paraId="56FDF9E9" w14:textId="77777777" w:rsidR="00614F5A" w:rsidRDefault="00614F5A">
      <w:pPr>
        <w:rPr>
          <w:noProof/>
        </w:rPr>
      </w:pPr>
    </w:p>
    <w:p w14:paraId="695556C3" w14:textId="77777777" w:rsidR="00614F5A" w:rsidRDefault="00614F5A">
      <w:pPr>
        <w:rPr>
          <w:noProof/>
        </w:rPr>
      </w:pPr>
    </w:p>
    <w:p w14:paraId="1A0F4D0E" w14:textId="77777777" w:rsidR="00614F5A" w:rsidRDefault="00614F5A">
      <w:pPr>
        <w:rPr>
          <w:noProof/>
        </w:rPr>
      </w:pPr>
    </w:p>
    <w:p w14:paraId="56173D73" w14:textId="77777777" w:rsidR="00614F5A" w:rsidRDefault="00614F5A">
      <w:pPr>
        <w:rPr>
          <w:noProof/>
        </w:rPr>
      </w:pPr>
    </w:p>
    <w:p w14:paraId="3188ED47" w14:textId="77777777" w:rsidR="00614F5A" w:rsidRDefault="00614F5A">
      <w:pPr>
        <w:rPr>
          <w:noProof/>
        </w:rPr>
      </w:pPr>
    </w:p>
    <w:p w14:paraId="393E89FF" w14:textId="77777777" w:rsidR="00614F5A" w:rsidRDefault="00614F5A">
      <w:pPr>
        <w:rPr>
          <w:noProof/>
        </w:rPr>
      </w:pPr>
    </w:p>
    <w:p w14:paraId="63CF0C10" w14:textId="2C15886C" w:rsidR="00614F5A" w:rsidRDefault="009843D3">
      <w:pPr>
        <w:rPr>
          <w:noProof/>
        </w:rPr>
      </w:pPr>
      <w:r>
        <w:rPr>
          <w:noProof/>
        </w:rPr>
        <w:drawing>
          <wp:inline distT="0" distB="0" distL="0" distR="0" wp14:anchorId="511F66CF" wp14:editId="68B564FF">
            <wp:extent cx="5619750" cy="2658140"/>
            <wp:effectExtent l="0" t="0" r="0" b="8890"/>
            <wp:docPr id="15971397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39791" name="Picture 1597139791"/>
                    <pic:cNvPicPr/>
                  </pic:nvPicPr>
                  <pic:blipFill>
                    <a:blip r:embed="rId12">
                      <a:extLst>
                        <a:ext uri="{28A0092B-C50C-407E-A947-70E740481C1C}">
                          <a14:useLocalDpi xmlns:a14="http://schemas.microsoft.com/office/drawing/2010/main" val="0"/>
                        </a:ext>
                      </a:extLst>
                    </a:blip>
                    <a:stretch>
                      <a:fillRect/>
                    </a:stretch>
                  </pic:blipFill>
                  <pic:spPr>
                    <a:xfrm>
                      <a:off x="0" y="0"/>
                      <a:ext cx="5631630" cy="2663759"/>
                    </a:xfrm>
                    <a:prstGeom prst="rect">
                      <a:avLst/>
                    </a:prstGeom>
                  </pic:spPr>
                </pic:pic>
              </a:graphicData>
            </a:graphic>
          </wp:inline>
        </w:drawing>
      </w:r>
    </w:p>
    <w:p w14:paraId="616D5C37" w14:textId="77777777" w:rsidR="00614F5A" w:rsidRDefault="00614F5A">
      <w:pPr>
        <w:rPr>
          <w:noProof/>
        </w:rPr>
      </w:pPr>
    </w:p>
    <w:p w14:paraId="7758AF4C" w14:textId="52C95144" w:rsidR="00614F5A" w:rsidRDefault="009843D3">
      <w:pPr>
        <w:rPr>
          <w:noProof/>
        </w:rPr>
      </w:pPr>
      <w:r>
        <w:rPr>
          <w:noProof/>
        </w:rPr>
        <w:drawing>
          <wp:inline distT="0" distB="0" distL="0" distR="0" wp14:anchorId="103F6F3A" wp14:editId="5209BD32">
            <wp:extent cx="5353050" cy="2892056"/>
            <wp:effectExtent l="0" t="0" r="0" b="3810"/>
            <wp:docPr id="722304001"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4001" name="Picture 15"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371665" cy="2902113"/>
                    </a:xfrm>
                    <a:prstGeom prst="rect">
                      <a:avLst/>
                    </a:prstGeom>
                  </pic:spPr>
                </pic:pic>
              </a:graphicData>
            </a:graphic>
          </wp:inline>
        </w:drawing>
      </w:r>
    </w:p>
    <w:p w14:paraId="4F0D2CA3" w14:textId="77777777" w:rsidR="00614F5A" w:rsidRDefault="00614F5A">
      <w:pPr>
        <w:rPr>
          <w:noProof/>
        </w:rPr>
      </w:pPr>
    </w:p>
    <w:p w14:paraId="2235FC62" w14:textId="77777777" w:rsidR="00614F5A" w:rsidRDefault="00614F5A">
      <w:pPr>
        <w:rPr>
          <w:noProof/>
        </w:rPr>
      </w:pPr>
    </w:p>
    <w:p w14:paraId="45900579" w14:textId="77777777" w:rsidR="00614F5A" w:rsidRDefault="00614F5A">
      <w:pPr>
        <w:rPr>
          <w:noProof/>
        </w:rPr>
      </w:pPr>
    </w:p>
    <w:p w14:paraId="3C0BD8ED" w14:textId="77777777" w:rsidR="00614F5A" w:rsidRDefault="00614F5A">
      <w:pPr>
        <w:rPr>
          <w:noProof/>
        </w:rPr>
      </w:pPr>
    </w:p>
    <w:p w14:paraId="37073655" w14:textId="77777777" w:rsidR="00614F5A" w:rsidRDefault="00614F5A">
      <w:pPr>
        <w:rPr>
          <w:noProof/>
        </w:rPr>
      </w:pPr>
    </w:p>
    <w:p w14:paraId="0FE937E9" w14:textId="77777777" w:rsidR="00614F5A" w:rsidRDefault="00614F5A">
      <w:pPr>
        <w:rPr>
          <w:noProof/>
        </w:rPr>
      </w:pPr>
    </w:p>
    <w:p w14:paraId="4038BB11" w14:textId="77777777" w:rsidR="00614F5A" w:rsidRDefault="00614F5A">
      <w:pPr>
        <w:rPr>
          <w:noProof/>
        </w:rPr>
      </w:pPr>
    </w:p>
    <w:p w14:paraId="09D6D4F3" w14:textId="77777777" w:rsidR="00614F5A" w:rsidRDefault="00614F5A">
      <w:pPr>
        <w:rPr>
          <w:noProof/>
        </w:rPr>
      </w:pPr>
    </w:p>
    <w:p w14:paraId="47712FEC" w14:textId="14CBE83C" w:rsidR="00614F5A" w:rsidRDefault="009843D3">
      <w:pPr>
        <w:rPr>
          <w:noProof/>
        </w:rPr>
      </w:pPr>
      <w:r>
        <w:rPr>
          <w:noProof/>
        </w:rPr>
        <w:drawing>
          <wp:inline distT="0" distB="0" distL="0" distR="0" wp14:anchorId="6D9906D5" wp14:editId="0E925E8B">
            <wp:extent cx="5315692" cy="2562583"/>
            <wp:effectExtent l="0" t="0" r="0" b="9525"/>
            <wp:docPr id="20029467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46788" name="Picture 2002946788"/>
                    <pic:cNvPicPr/>
                  </pic:nvPicPr>
                  <pic:blipFill>
                    <a:blip r:embed="rId14">
                      <a:extLst>
                        <a:ext uri="{28A0092B-C50C-407E-A947-70E740481C1C}">
                          <a14:useLocalDpi xmlns:a14="http://schemas.microsoft.com/office/drawing/2010/main" val="0"/>
                        </a:ext>
                      </a:extLst>
                    </a:blip>
                    <a:stretch>
                      <a:fillRect/>
                    </a:stretch>
                  </pic:blipFill>
                  <pic:spPr>
                    <a:xfrm>
                      <a:off x="0" y="0"/>
                      <a:ext cx="5315692" cy="2562583"/>
                    </a:xfrm>
                    <a:prstGeom prst="rect">
                      <a:avLst/>
                    </a:prstGeom>
                  </pic:spPr>
                </pic:pic>
              </a:graphicData>
            </a:graphic>
          </wp:inline>
        </w:drawing>
      </w:r>
    </w:p>
    <w:p w14:paraId="5C2DFD67" w14:textId="77777777" w:rsidR="00614F5A" w:rsidRDefault="00614F5A">
      <w:pPr>
        <w:rPr>
          <w:noProof/>
        </w:rPr>
      </w:pPr>
    </w:p>
    <w:p w14:paraId="3DA4E4D2" w14:textId="1237C115" w:rsidR="00614F5A" w:rsidRDefault="009843D3">
      <w:pPr>
        <w:rPr>
          <w:noProof/>
        </w:rPr>
      </w:pPr>
      <w:r>
        <w:rPr>
          <w:noProof/>
        </w:rPr>
        <w:drawing>
          <wp:inline distT="0" distB="0" distL="0" distR="0" wp14:anchorId="7FF6F367" wp14:editId="6BD09A91">
            <wp:extent cx="5496692" cy="2581635"/>
            <wp:effectExtent l="0" t="0" r="8890" b="9525"/>
            <wp:docPr id="1305350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50134" name="Picture 1305350134"/>
                    <pic:cNvPicPr/>
                  </pic:nvPicPr>
                  <pic:blipFill>
                    <a:blip r:embed="rId15">
                      <a:extLst>
                        <a:ext uri="{28A0092B-C50C-407E-A947-70E740481C1C}">
                          <a14:useLocalDpi xmlns:a14="http://schemas.microsoft.com/office/drawing/2010/main" val="0"/>
                        </a:ext>
                      </a:extLst>
                    </a:blip>
                    <a:stretch>
                      <a:fillRect/>
                    </a:stretch>
                  </pic:blipFill>
                  <pic:spPr>
                    <a:xfrm>
                      <a:off x="0" y="0"/>
                      <a:ext cx="5496692" cy="2581635"/>
                    </a:xfrm>
                    <a:prstGeom prst="rect">
                      <a:avLst/>
                    </a:prstGeom>
                  </pic:spPr>
                </pic:pic>
              </a:graphicData>
            </a:graphic>
          </wp:inline>
        </w:drawing>
      </w:r>
    </w:p>
    <w:p w14:paraId="4EE5DFFF" w14:textId="2B4AD7DA" w:rsidR="00614F5A" w:rsidRDefault="009843D3">
      <w:pPr>
        <w:rPr>
          <w:noProof/>
        </w:rPr>
      </w:pPr>
      <w:r>
        <w:rPr>
          <w:noProof/>
        </w:rPr>
        <w:drawing>
          <wp:inline distT="0" distB="0" distL="0" distR="0" wp14:anchorId="714789EE" wp14:editId="7AC4F023">
            <wp:extent cx="3067478" cy="2638793"/>
            <wp:effectExtent l="0" t="0" r="0" b="9525"/>
            <wp:docPr id="960351422"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51422" name="Picture 18"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67478" cy="2638793"/>
                    </a:xfrm>
                    <a:prstGeom prst="rect">
                      <a:avLst/>
                    </a:prstGeom>
                  </pic:spPr>
                </pic:pic>
              </a:graphicData>
            </a:graphic>
          </wp:inline>
        </w:drawing>
      </w:r>
    </w:p>
    <w:p w14:paraId="0533702B" w14:textId="77777777" w:rsidR="001F774E" w:rsidRDefault="001F774E"/>
    <w:p w14:paraId="0BFD2217" w14:textId="77777777" w:rsidR="001F774E" w:rsidRDefault="001F774E">
      <w:pPr>
        <w:rPr>
          <w:b/>
          <w:bCs/>
          <w:sz w:val="28"/>
          <w:szCs w:val="28"/>
        </w:rPr>
      </w:pPr>
      <w:r w:rsidRPr="001F774E">
        <w:rPr>
          <w:b/>
          <w:bCs/>
          <w:sz w:val="28"/>
          <w:szCs w:val="28"/>
        </w:rPr>
        <w:t>4.DATABASE</w:t>
      </w:r>
    </w:p>
    <w:p w14:paraId="46C3B931" w14:textId="121DFB23"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PERSONS (PID, FULLNAME, LASTNAME, PHONENUMBER, GENDER, ADDRESS, EMAIL, USERNAME)</w:t>
      </w:r>
    </w:p>
    <w:p w14:paraId="5DA4655D" w14:textId="61DBE191"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AREA (AREAID, AREANAME)</w:t>
      </w:r>
    </w:p>
    <w:p w14:paraId="06D19574" w14:textId="6AF0F7EA"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AREASTATIONS (AREASTATIONID, AREAID, STATIONID)</w:t>
      </w:r>
    </w:p>
    <w:p w14:paraId="315F2F80" w14:textId="04821289"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CASES (CASEID, CASENUMBER, CASETYPE, DESCRIPTION, DATE_REPORTED, DATE_OCCURED, LOCATION)</w:t>
      </w:r>
    </w:p>
    <w:p w14:paraId="2BAE095C" w14:textId="79425F5E"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COMMANDERS (COMMANDERID, COMMAND_AREANAME, AREAID)</w:t>
      </w:r>
    </w:p>
    <w:p w14:paraId="4EA9C951" w14:textId="22E195D9"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COMMAND_AREA (COMMAND_IDAREA, COMMAND_AREANAME_AREAID)</w:t>
      </w:r>
    </w:p>
    <w:p w14:paraId="629CF96C" w14:textId="798377D2"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FORUMLEADERS (FORUMLEADERID, PID, FORUMLEADER_STATIONID)</w:t>
      </w:r>
    </w:p>
    <w:p w14:paraId="3B198BA3" w14:textId="4398A88D"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FORUMLEADER_STATIONS (FORUMLEADER_STATIONID, STATIONID)</w:t>
      </w:r>
    </w:p>
    <w:p w14:paraId="5E0EB92A" w14:textId="59FDD959"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MEMBERCASES (MEMBERCASEID, MEMBERID, CASEID)</w:t>
      </w:r>
    </w:p>
    <w:p w14:paraId="75E26F00" w14:textId="4F7D57AE"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MEMBERS (MEMBERID, PID, CASEID)</w:t>
      </w:r>
    </w:p>
    <w:p w14:paraId="0AC93EAD" w14:textId="45AEFEFF"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OFFICERS (OFFICERID, RANK, STATIONSTAFFID)</w:t>
      </w:r>
    </w:p>
    <w:p w14:paraId="65762712" w14:textId="5F7012D2"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STAFF (STAFFID, PID, BADGENUMBER, LANDLINE)</w:t>
      </w:r>
    </w:p>
    <w:p w14:paraId="00C5CE89" w14:textId="563710CD"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STATIONMEMBERS (STATIONMEMBERSID, MEMBERID, STATIONID)</w:t>
      </w:r>
    </w:p>
    <w:p w14:paraId="3F910DF3" w14:textId="3CE0437D"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STATIONS (STATIONID, STATION_NAME)</w:t>
      </w:r>
    </w:p>
    <w:p w14:paraId="3AD0F540" w14:textId="5E710C48"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STATIONSTAFFS (STATIONSTAFFID, STATIONID, STAFFID)</w:t>
      </w:r>
    </w:p>
    <w:p w14:paraId="7D5D729C" w14:textId="77777777" w:rsidR="001F774E" w:rsidRDefault="001F774E" w:rsidP="001F774E">
      <w:pPr>
        <w:pStyle w:val="BodyText"/>
        <w:spacing w:before="102"/>
        <w:rPr>
          <w:rFonts w:ascii="Tahoma" w:eastAsia="STXihei" w:hAnsi="Tahoma" w:cs="Tahoma"/>
          <w:bCs/>
          <w:szCs w:val="24"/>
        </w:rPr>
      </w:pPr>
      <w:r>
        <w:rPr>
          <w:rFonts w:ascii="Tahoma" w:eastAsia="STXihei" w:hAnsi="Tahoma" w:cs="Tahoma"/>
          <w:bCs/>
          <w:szCs w:val="24"/>
        </w:rPr>
        <w:br w:type="page"/>
      </w:r>
      <w:r>
        <w:rPr>
          <w:rFonts w:ascii="Tahoma" w:eastAsia="STXihei" w:hAnsi="Tahoma" w:cs="Tahoma"/>
          <w:b/>
          <w:szCs w:val="24"/>
        </w:rPr>
        <w:t xml:space="preserve">           AREA</w:t>
      </w:r>
    </w:p>
    <w:p w14:paraId="0502CD20" w14:textId="6441B772" w:rsidR="001F774E" w:rsidRDefault="001F774E" w:rsidP="001F774E">
      <w:pPr>
        <w:pStyle w:val="BodyText"/>
        <w:numPr>
          <w:ilvl w:val="0"/>
          <w:numId w:val="6"/>
        </w:numPr>
        <w:spacing w:before="102"/>
        <w:rPr>
          <w:rFonts w:ascii="Tahoma" w:eastAsia="STXihei" w:hAnsi="Tahoma" w:cs="Tahoma"/>
          <w:bCs/>
          <w:szCs w:val="24"/>
        </w:rPr>
      </w:pPr>
      <w:r>
        <w:rPr>
          <w:rFonts w:ascii="Tahoma" w:eastAsia="STXihei" w:hAnsi="Tahoma" w:cs="Tahoma"/>
          <w:bCs/>
          <w:szCs w:val="24"/>
        </w:rPr>
        <w:t>This tables contains 2 columns.</w:t>
      </w:r>
    </w:p>
    <w:p w14:paraId="5784013E" w14:textId="388AA7AD" w:rsidR="001F774E" w:rsidRDefault="001F774E" w:rsidP="001F774E">
      <w:pPr>
        <w:pStyle w:val="BodyText"/>
        <w:numPr>
          <w:ilvl w:val="0"/>
          <w:numId w:val="6"/>
        </w:numPr>
        <w:spacing w:before="102"/>
        <w:rPr>
          <w:rFonts w:ascii="Tahoma" w:eastAsia="STXihei" w:hAnsi="Tahoma" w:cs="Tahoma"/>
          <w:bCs/>
          <w:szCs w:val="24"/>
        </w:rPr>
      </w:pPr>
      <w:r>
        <w:rPr>
          <w:rFonts w:ascii="Tahoma" w:eastAsia="STXihei" w:hAnsi="Tahoma" w:cs="Tahoma"/>
          <w:bCs/>
          <w:szCs w:val="24"/>
        </w:rPr>
        <w:t xml:space="preserve">The AREAID column should contain the identification of area. </w:t>
      </w:r>
    </w:p>
    <w:p w14:paraId="7E307F56" w14:textId="3A4F6E77" w:rsidR="001F774E" w:rsidRDefault="001F774E" w:rsidP="001F774E">
      <w:pPr>
        <w:pStyle w:val="BodyText"/>
        <w:numPr>
          <w:ilvl w:val="0"/>
          <w:numId w:val="6"/>
        </w:numPr>
        <w:spacing w:before="102"/>
        <w:rPr>
          <w:rFonts w:ascii="Tahoma" w:eastAsia="STXihei" w:hAnsi="Tahoma" w:cs="Tahoma"/>
          <w:bCs/>
          <w:szCs w:val="24"/>
        </w:rPr>
      </w:pPr>
      <w:r>
        <w:rPr>
          <w:rFonts w:ascii="Tahoma" w:eastAsia="STXihei" w:hAnsi="Tahoma" w:cs="Tahoma"/>
          <w:bCs/>
          <w:szCs w:val="24"/>
        </w:rPr>
        <w:t xml:space="preserve">The AREANAME column should contain the name of the area. </w:t>
      </w:r>
    </w:p>
    <w:p w14:paraId="259201F3" w14:textId="77777777" w:rsidR="001F774E" w:rsidRDefault="001F774E" w:rsidP="001F774E">
      <w:pPr>
        <w:pStyle w:val="BodyText"/>
        <w:spacing w:before="102"/>
        <w:rPr>
          <w:rFonts w:ascii="Tahoma" w:eastAsia="STXihei" w:hAnsi="Tahoma" w:cs="Tahoma"/>
          <w:b/>
          <w:szCs w:val="24"/>
        </w:rPr>
      </w:pPr>
    </w:p>
    <w:p w14:paraId="6D619CEB" w14:textId="77777777" w:rsidR="001F774E" w:rsidRDefault="001F774E" w:rsidP="001F774E">
      <w:pPr>
        <w:pStyle w:val="BodyText"/>
        <w:spacing w:before="102"/>
        <w:ind w:left="570"/>
        <w:rPr>
          <w:rFonts w:ascii="Tahoma" w:eastAsia="STXihei" w:hAnsi="Tahoma" w:cs="Tahoma"/>
          <w:b/>
          <w:szCs w:val="24"/>
        </w:rPr>
      </w:pPr>
      <w:r>
        <w:rPr>
          <w:rFonts w:ascii="Tahoma" w:eastAsia="STXihei" w:hAnsi="Tahoma" w:cs="Tahoma"/>
          <w:b/>
          <w:szCs w:val="24"/>
        </w:rPr>
        <w:t>SCENARIO</w:t>
      </w:r>
    </w:p>
    <w:p w14:paraId="54CDD4D0" w14:textId="1FCF8E00"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The identification of the area’s ID is (AREAID) 25. The identification of the area name is Mdantsane.</w:t>
      </w:r>
    </w:p>
    <w:p w14:paraId="776A09B3" w14:textId="77777777" w:rsidR="001F774E" w:rsidRDefault="001F774E" w:rsidP="001F774E">
      <w:pPr>
        <w:pStyle w:val="BodyText"/>
        <w:spacing w:before="102"/>
        <w:ind w:left="570"/>
        <w:rPr>
          <w:rFonts w:ascii="Tahoma" w:eastAsia="STXihei" w:hAnsi="Tahoma" w:cs="Tahoma"/>
          <w:bCs/>
          <w:szCs w:val="24"/>
        </w:rPr>
      </w:pPr>
    </w:p>
    <w:p w14:paraId="3A030593" w14:textId="77777777" w:rsidR="001F774E" w:rsidRDefault="001F774E" w:rsidP="001F774E">
      <w:pPr>
        <w:pStyle w:val="BodyText"/>
        <w:spacing w:before="102"/>
        <w:ind w:left="570"/>
        <w:rPr>
          <w:rFonts w:ascii="Tahoma" w:eastAsia="STXihei" w:hAnsi="Tahoma" w:cs="Tahoma"/>
          <w:bCs/>
          <w:szCs w:val="24"/>
        </w:rPr>
      </w:pPr>
    </w:p>
    <w:p w14:paraId="20F9A176" w14:textId="77777777" w:rsidR="001F774E" w:rsidRDefault="001F774E" w:rsidP="001F774E">
      <w:pPr>
        <w:pStyle w:val="BodyText"/>
        <w:spacing w:before="102"/>
        <w:ind w:left="570"/>
        <w:rPr>
          <w:rFonts w:ascii="Tahoma" w:eastAsia="STXihei" w:hAnsi="Tahoma" w:cs="Tahoma"/>
          <w:b/>
          <w:szCs w:val="24"/>
        </w:rPr>
      </w:pPr>
    </w:p>
    <w:p w14:paraId="23B3E32B" w14:textId="77777777" w:rsidR="001F774E" w:rsidRDefault="001F774E" w:rsidP="001F774E">
      <w:pPr>
        <w:pStyle w:val="BodyText"/>
        <w:spacing w:before="102"/>
        <w:ind w:left="570"/>
        <w:rPr>
          <w:rFonts w:ascii="Tahoma" w:eastAsia="STXihei" w:hAnsi="Tahoma" w:cs="Tahoma"/>
          <w:b/>
          <w:szCs w:val="24"/>
        </w:rPr>
      </w:pPr>
    </w:p>
    <w:p w14:paraId="471E9E0B" w14:textId="77777777" w:rsidR="001F774E" w:rsidRDefault="001F774E" w:rsidP="001F774E">
      <w:pPr>
        <w:pStyle w:val="BodyText"/>
        <w:spacing w:before="102"/>
        <w:ind w:left="570"/>
        <w:rPr>
          <w:rFonts w:ascii="Tahoma" w:eastAsia="STXihei" w:hAnsi="Tahoma" w:cs="Tahoma"/>
          <w:b/>
          <w:szCs w:val="24"/>
        </w:rPr>
      </w:pPr>
      <w:r>
        <w:rPr>
          <w:rFonts w:ascii="Tahoma" w:eastAsia="STXihei" w:hAnsi="Tahoma" w:cs="Tahoma"/>
          <w:b/>
          <w:szCs w:val="24"/>
        </w:rPr>
        <w:t>AREASTATION</w:t>
      </w:r>
    </w:p>
    <w:p w14:paraId="7CA1F963" w14:textId="78874859" w:rsidR="001F774E" w:rsidRDefault="001F774E" w:rsidP="001F774E">
      <w:pPr>
        <w:pStyle w:val="BodyText"/>
        <w:numPr>
          <w:ilvl w:val="0"/>
          <w:numId w:val="7"/>
        </w:numPr>
        <w:spacing w:before="102"/>
        <w:rPr>
          <w:rFonts w:ascii="Tahoma" w:eastAsia="STXihei" w:hAnsi="Tahoma" w:cs="Tahoma"/>
          <w:b/>
          <w:szCs w:val="24"/>
        </w:rPr>
      </w:pPr>
      <w:r>
        <w:rPr>
          <w:rFonts w:ascii="Tahoma" w:eastAsia="STXihei" w:hAnsi="Tahoma" w:cs="Tahoma"/>
          <w:bCs/>
          <w:szCs w:val="24"/>
        </w:rPr>
        <w:t>This table contains 3 columns.</w:t>
      </w:r>
    </w:p>
    <w:p w14:paraId="6CE952A8" w14:textId="78EF80EE" w:rsidR="001F774E" w:rsidRDefault="001F774E" w:rsidP="001F774E">
      <w:pPr>
        <w:pStyle w:val="BodyText"/>
        <w:numPr>
          <w:ilvl w:val="0"/>
          <w:numId w:val="7"/>
        </w:numPr>
        <w:spacing w:before="102"/>
        <w:rPr>
          <w:rFonts w:ascii="Tahoma" w:eastAsia="STXihei" w:hAnsi="Tahoma" w:cs="Tahoma"/>
          <w:b/>
          <w:szCs w:val="24"/>
        </w:rPr>
      </w:pPr>
      <w:r>
        <w:rPr>
          <w:rFonts w:ascii="Tahoma" w:eastAsia="STXihei" w:hAnsi="Tahoma" w:cs="Tahoma"/>
          <w:bCs/>
          <w:szCs w:val="24"/>
        </w:rPr>
        <w:t>The AREASTATIONID should contain the identification of the area station.</w:t>
      </w:r>
    </w:p>
    <w:p w14:paraId="4E14F56F" w14:textId="17321B61" w:rsidR="001F774E" w:rsidRDefault="001F774E" w:rsidP="001F774E">
      <w:pPr>
        <w:pStyle w:val="BodyText"/>
        <w:numPr>
          <w:ilvl w:val="0"/>
          <w:numId w:val="7"/>
        </w:numPr>
        <w:spacing w:before="102"/>
        <w:rPr>
          <w:rFonts w:ascii="Tahoma" w:eastAsia="STXihei" w:hAnsi="Tahoma" w:cs="Tahoma"/>
          <w:b/>
          <w:szCs w:val="24"/>
        </w:rPr>
      </w:pPr>
      <w:r>
        <w:rPr>
          <w:rFonts w:ascii="Tahoma" w:eastAsia="STXihei" w:hAnsi="Tahoma" w:cs="Tahoma"/>
          <w:bCs/>
          <w:szCs w:val="24"/>
        </w:rPr>
        <w:t>The AREAID should contain the identification of the area.</w:t>
      </w:r>
    </w:p>
    <w:p w14:paraId="15188DA7" w14:textId="785127E2" w:rsidR="001F774E" w:rsidRDefault="001F774E" w:rsidP="001F774E">
      <w:pPr>
        <w:pStyle w:val="BodyText"/>
        <w:numPr>
          <w:ilvl w:val="0"/>
          <w:numId w:val="7"/>
        </w:numPr>
        <w:spacing w:before="102"/>
        <w:rPr>
          <w:rFonts w:ascii="Tahoma" w:eastAsia="STXihei" w:hAnsi="Tahoma" w:cs="Tahoma"/>
          <w:b/>
          <w:szCs w:val="24"/>
        </w:rPr>
      </w:pPr>
      <w:r>
        <w:rPr>
          <w:rFonts w:ascii="Tahoma" w:eastAsia="STXihei" w:hAnsi="Tahoma" w:cs="Tahoma"/>
          <w:bCs/>
          <w:szCs w:val="24"/>
        </w:rPr>
        <w:t>The STATIONID should contain the identification of the station.</w:t>
      </w:r>
    </w:p>
    <w:p w14:paraId="69FEE97A" w14:textId="77777777" w:rsidR="001F774E" w:rsidRDefault="001F774E" w:rsidP="001F774E">
      <w:pPr>
        <w:pStyle w:val="BodyText"/>
        <w:spacing w:before="102"/>
        <w:ind w:left="570"/>
        <w:rPr>
          <w:rFonts w:ascii="Tahoma" w:eastAsia="STXihei" w:hAnsi="Tahoma" w:cs="Tahoma"/>
          <w:bCs/>
          <w:szCs w:val="24"/>
        </w:rPr>
      </w:pPr>
    </w:p>
    <w:p w14:paraId="734FD4CB" w14:textId="77777777" w:rsidR="001F774E" w:rsidRDefault="001F774E" w:rsidP="001F774E">
      <w:pPr>
        <w:pStyle w:val="BodyText"/>
        <w:spacing w:before="102"/>
        <w:ind w:left="570"/>
        <w:rPr>
          <w:rFonts w:ascii="Tahoma" w:eastAsia="STXihei" w:hAnsi="Tahoma" w:cs="Tahoma"/>
          <w:b/>
          <w:szCs w:val="24"/>
        </w:rPr>
      </w:pPr>
      <w:r>
        <w:rPr>
          <w:rFonts w:ascii="Tahoma" w:eastAsia="STXihei" w:hAnsi="Tahoma" w:cs="Tahoma"/>
          <w:b/>
          <w:szCs w:val="24"/>
        </w:rPr>
        <w:t>SCENARIO</w:t>
      </w:r>
    </w:p>
    <w:p w14:paraId="58A36A07" w14:textId="77777777"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The identification of the area station’s ID is (AREASTATIONID) 7, the identification of the area’s ID is 7 and the station ID is 6.</w:t>
      </w:r>
    </w:p>
    <w:p w14:paraId="1027792B" w14:textId="77777777" w:rsidR="001F774E" w:rsidRDefault="001F774E" w:rsidP="001F774E">
      <w:pPr>
        <w:pStyle w:val="BodyText"/>
        <w:spacing w:before="102"/>
        <w:ind w:left="570"/>
        <w:rPr>
          <w:rFonts w:ascii="Tahoma" w:eastAsia="STXihei" w:hAnsi="Tahoma" w:cs="Tahoma"/>
          <w:bCs/>
          <w:szCs w:val="24"/>
        </w:rPr>
      </w:pPr>
    </w:p>
    <w:p w14:paraId="55602C4E" w14:textId="77777777" w:rsidR="001F774E" w:rsidRDefault="001F774E" w:rsidP="001F774E">
      <w:pPr>
        <w:pStyle w:val="BodyText"/>
        <w:spacing w:before="102"/>
        <w:ind w:left="570"/>
        <w:rPr>
          <w:rFonts w:ascii="Tahoma" w:eastAsia="STXihei" w:hAnsi="Tahoma" w:cs="Tahoma"/>
          <w:b/>
          <w:szCs w:val="24"/>
        </w:rPr>
      </w:pPr>
    </w:p>
    <w:p w14:paraId="65908353" w14:textId="77777777" w:rsidR="001F774E" w:rsidRDefault="001F774E" w:rsidP="001F774E">
      <w:pPr>
        <w:pStyle w:val="BodyText"/>
        <w:spacing w:before="102"/>
        <w:ind w:left="570"/>
        <w:rPr>
          <w:rFonts w:ascii="Tahoma" w:eastAsia="STXihei" w:hAnsi="Tahoma" w:cs="Tahoma"/>
          <w:b/>
          <w:szCs w:val="24"/>
        </w:rPr>
      </w:pPr>
    </w:p>
    <w:p w14:paraId="740B02EE" w14:textId="77777777" w:rsidR="001F774E" w:rsidRDefault="001F774E" w:rsidP="001F774E">
      <w:pPr>
        <w:pStyle w:val="BodyText"/>
        <w:spacing w:before="102"/>
        <w:ind w:left="570"/>
        <w:rPr>
          <w:rFonts w:ascii="Tahoma" w:eastAsia="STXihei" w:hAnsi="Tahoma" w:cs="Tahoma"/>
          <w:b/>
          <w:szCs w:val="24"/>
        </w:rPr>
      </w:pPr>
      <w:r>
        <w:rPr>
          <w:rFonts w:ascii="Tahoma" w:eastAsia="STXihei" w:hAnsi="Tahoma" w:cs="Tahoma"/>
          <w:b/>
          <w:szCs w:val="24"/>
        </w:rPr>
        <w:t>CASES</w:t>
      </w:r>
    </w:p>
    <w:p w14:paraId="657C675C" w14:textId="69685C48" w:rsidR="001F774E" w:rsidRDefault="001F774E" w:rsidP="001F774E">
      <w:pPr>
        <w:pStyle w:val="BodyText"/>
        <w:numPr>
          <w:ilvl w:val="0"/>
          <w:numId w:val="8"/>
        </w:numPr>
        <w:spacing w:before="102"/>
        <w:rPr>
          <w:rFonts w:ascii="Tahoma" w:eastAsia="STXihei" w:hAnsi="Tahoma" w:cs="Tahoma"/>
          <w:b/>
          <w:szCs w:val="24"/>
        </w:rPr>
      </w:pPr>
      <w:r>
        <w:rPr>
          <w:rFonts w:ascii="Tahoma" w:eastAsia="STXihei" w:hAnsi="Tahoma" w:cs="Tahoma"/>
          <w:bCs/>
          <w:szCs w:val="24"/>
        </w:rPr>
        <w:t>This table contains 7 columns</w:t>
      </w:r>
      <w:r w:rsidR="005832C8">
        <w:rPr>
          <w:rFonts w:ascii="Tahoma" w:eastAsia="STXihei" w:hAnsi="Tahoma" w:cs="Tahoma"/>
          <w:bCs/>
          <w:szCs w:val="24"/>
        </w:rPr>
        <w:t>.</w:t>
      </w:r>
    </w:p>
    <w:p w14:paraId="70961AD9" w14:textId="63A927F8" w:rsidR="001F774E" w:rsidRDefault="001F774E" w:rsidP="001F774E">
      <w:pPr>
        <w:pStyle w:val="BodyText"/>
        <w:numPr>
          <w:ilvl w:val="0"/>
          <w:numId w:val="8"/>
        </w:numPr>
        <w:spacing w:before="102"/>
        <w:rPr>
          <w:rFonts w:ascii="Tahoma" w:eastAsia="STXihei" w:hAnsi="Tahoma" w:cs="Tahoma"/>
          <w:b/>
          <w:szCs w:val="24"/>
        </w:rPr>
      </w:pPr>
      <w:r>
        <w:rPr>
          <w:rFonts w:ascii="Tahoma" w:eastAsia="STXihei" w:hAnsi="Tahoma" w:cs="Tahoma"/>
          <w:bCs/>
          <w:szCs w:val="24"/>
        </w:rPr>
        <w:t>The CASEID should contain the identification of the case</w:t>
      </w:r>
      <w:r w:rsidR="005832C8">
        <w:rPr>
          <w:rFonts w:ascii="Tahoma" w:eastAsia="STXihei" w:hAnsi="Tahoma" w:cs="Tahoma"/>
          <w:bCs/>
          <w:szCs w:val="24"/>
        </w:rPr>
        <w:t>.</w:t>
      </w:r>
    </w:p>
    <w:p w14:paraId="4990DC49" w14:textId="6B6F51EC" w:rsidR="001F774E" w:rsidRDefault="001F774E" w:rsidP="001F774E">
      <w:pPr>
        <w:pStyle w:val="BodyText"/>
        <w:numPr>
          <w:ilvl w:val="0"/>
          <w:numId w:val="8"/>
        </w:numPr>
        <w:spacing w:before="102"/>
        <w:rPr>
          <w:rFonts w:ascii="Tahoma" w:eastAsia="STXihei" w:hAnsi="Tahoma" w:cs="Tahoma"/>
          <w:b/>
          <w:szCs w:val="24"/>
        </w:rPr>
      </w:pPr>
      <w:r>
        <w:rPr>
          <w:rFonts w:ascii="Tahoma" w:eastAsia="STXihei" w:hAnsi="Tahoma" w:cs="Tahoma"/>
          <w:bCs/>
          <w:szCs w:val="24"/>
        </w:rPr>
        <w:t>The CASENUMBER should contain the number of the case</w:t>
      </w:r>
      <w:r w:rsidR="005832C8">
        <w:rPr>
          <w:rFonts w:ascii="Tahoma" w:eastAsia="STXihei" w:hAnsi="Tahoma" w:cs="Tahoma"/>
          <w:bCs/>
          <w:szCs w:val="24"/>
        </w:rPr>
        <w:t>.</w:t>
      </w:r>
    </w:p>
    <w:p w14:paraId="555FB442" w14:textId="28A6BC1A" w:rsidR="001F774E" w:rsidRDefault="001F774E" w:rsidP="001F774E">
      <w:pPr>
        <w:pStyle w:val="BodyText"/>
        <w:numPr>
          <w:ilvl w:val="0"/>
          <w:numId w:val="8"/>
        </w:numPr>
        <w:spacing w:before="102"/>
        <w:rPr>
          <w:rFonts w:ascii="Tahoma" w:eastAsia="STXihei" w:hAnsi="Tahoma" w:cs="Tahoma"/>
          <w:b/>
          <w:szCs w:val="24"/>
        </w:rPr>
      </w:pPr>
      <w:r>
        <w:rPr>
          <w:rFonts w:ascii="Tahoma" w:eastAsia="STXihei" w:hAnsi="Tahoma" w:cs="Tahoma"/>
          <w:bCs/>
          <w:szCs w:val="24"/>
        </w:rPr>
        <w:t>The CASETYPE should contain the type of the case</w:t>
      </w:r>
      <w:r w:rsidR="005832C8">
        <w:rPr>
          <w:rFonts w:ascii="Tahoma" w:eastAsia="STXihei" w:hAnsi="Tahoma" w:cs="Tahoma"/>
          <w:bCs/>
          <w:szCs w:val="24"/>
        </w:rPr>
        <w:t>.</w:t>
      </w:r>
    </w:p>
    <w:p w14:paraId="53933CB7" w14:textId="1F8B048B" w:rsidR="001F774E" w:rsidRDefault="001F774E" w:rsidP="001F774E">
      <w:pPr>
        <w:pStyle w:val="BodyText"/>
        <w:numPr>
          <w:ilvl w:val="0"/>
          <w:numId w:val="8"/>
        </w:numPr>
        <w:spacing w:before="102"/>
        <w:rPr>
          <w:rFonts w:ascii="Tahoma" w:eastAsia="STXihei" w:hAnsi="Tahoma" w:cs="Tahoma"/>
          <w:b/>
          <w:szCs w:val="24"/>
        </w:rPr>
      </w:pPr>
      <w:r>
        <w:rPr>
          <w:rFonts w:ascii="Tahoma" w:eastAsia="STXihei" w:hAnsi="Tahoma" w:cs="Tahoma"/>
          <w:bCs/>
          <w:szCs w:val="24"/>
        </w:rPr>
        <w:t>The DESCRIPTION should contain the brief description of the case</w:t>
      </w:r>
      <w:r w:rsidR="005832C8">
        <w:rPr>
          <w:rFonts w:ascii="Tahoma" w:eastAsia="STXihei" w:hAnsi="Tahoma" w:cs="Tahoma"/>
          <w:bCs/>
          <w:szCs w:val="24"/>
        </w:rPr>
        <w:t>.</w:t>
      </w:r>
    </w:p>
    <w:p w14:paraId="528D122B" w14:textId="77777777" w:rsidR="001F774E" w:rsidRDefault="001F774E" w:rsidP="001F774E">
      <w:pPr>
        <w:pStyle w:val="BodyText"/>
        <w:numPr>
          <w:ilvl w:val="0"/>
          <w:numId w:val="8"/>
        </w:numPr>
        <w:spacing w:before="102"/>
        <w:rPr>
          <w:rFonts w:ascii="Tahoma" w:eastAsia="STXihei" w:hAnsi="Tahoma" w:cs="Tahoma"/>
          <w:b/>
          <w:szCs w:val="24"/>
        </w:rPr>
      </w:pPr>
      <w:r>
        <w:rPr>
          <w:rFonts w:ascii="Tahoma" w:eastAsia="STXihei" w:hAnsi="Tahoma" w:cs="Tahoma"/>
          <w:bCs/>
          <w:szCs w:val="24"/>
        </w:rPr>
        <w:t>The DATE_REPORTED should contain the date the case was reported</w:t>
      </w:r>
    </w:p>
    <w:p w14:paraId="08FEE5B9" w14:textId="77777777" w:rsidR="001F774E" w:rsidRDefault="001F774E" w:rsidP="001F774E">
      <w:pPr>
        <w:pStyle w:val="BodyText"/>
        <w:numPr>
          <w:ilvl w:val="0"/>
          <w:numId w:val="8"/>
        </w:numPr>
        <w:spacing w:before="102"/>
        <w:rPr>
          <w:rFonts w:ascii="Tahoma" w:eastAsia="STXihei" w:hAnsi="Tahoma" w:cs="Tahoma"/>
          <w:b/>
          <w:szCs w:val="24"/>
        </w:rPr>
      </w:pPr>
      <w:r>
        <w:rPr>
          <w:rFonts w:ascii="Tahoma" w:eastAsia="STXihei" w:hAnsi="Tahoma" w:cs="Tahoma"/>
          <w:bCs/>
          <w:szCs w:val="24"/>
        </w:rPr>
        <w:t xml:space="preserve">The DATE_OCCURED should contain the date the incident </w:t>
      </w:r>
      <w:proofErr w:type="spellStart"/>
      <w:r>
        <w:rPr>
          <w:rFonts w:ascii="Tahoma" w:eastAsia="STXihei" w:hAnsi="Tahoma" w:cs="Tahoma"/>
          <w:bCs/>
          <w:szCs w:val="24"/>
        </w:rPr>
        <w:t>occured</w:t>
      </w:r>
      <w:proofErr w:type="spellEnd"/>
      <w:r>
        <w:rPr>
          <w:rFonts w:ascii="Tahoma" w:eastAsia="STXihei" w:hAnsi="Tahoma" w:cs="Tahoma"/>
          <w:bCs/>
          <w:szCs w:val="24"/>
        </w:rPr>
        <w:t xml:space="preserve"> that is reported on the cases date</w:t>
      </w:r>
    </w:p>
    <w:p w14:paraId="35BFA57A" w14:textId="77777777" w:rsidR="001F774E" w:rsidRDefault="001F774E" w:rsidP="001F774E">
      <w:pPr>
        <w:pStyle w:val="BodyText"/>
        <w:numPr>
          <w:ilvl w:val="0"/>
          <w:numId w:val="8"/>
        </w:numPr>
        <w:spacing w:before="102"/>
        <w:rPr>
          <w:rFonts w:ascii="Tahoma" w:eastAsia="STXihei" w:hAnsi="Tahoma" w:cs="Tahoma"/>
          <w:b/>
          <w:szCs w:val="24"/>
        </w:rPr>
      </w:pPr>
      <w:r>
        <w:rPr>
          <w:rFonts w:ascii="Tahoma" w:eastAsia="STXihei" w:hAnsi="Tahoma" w:cs="Tahoma"/>
          <w:bCs/>
          <w:szCs w:val="24"/>
        </w:rPr>
        <w:t>The LOCATION should contain the location of where did the case occur</w:t>
      </w:r>
    </w:p>
    <w:p w14:paraId="143C06CD" w14:textId="77777777" w:rsidR="001F774E" w:rsidRDefault="001F774E" w:rsidP="001F774E">
      <w:pPr>
        <w:pStyle w:val="BodyText"/>
        <w:spacing w:before="102"/>
        <w:ind w:left="930"/>
        <w:rPr>
          <w:rFonts w:ascii="Tahoma" w:eastAsia="STXihei" w:hAnsi="Tahoma" w:cs="Tahoma"/>
          <w:b/>
          <w:szCs w:val="24"/>
        </w:rPr>
      </w:pPr>
      <w:r>
        <w:rPr>
          <w:rFonts w:ascii="Tahoma" w:eastAsia="STXihei" w:hAnsi="Tahoma" w:cs="Tahoma"/>
          <w:b/>
          <w:szCs w:val="24"/>
        </w:rPr>
        <w:t>SCENARIO</w:t>
      </w:r>
    </w:p>
    <w:p w14:paraId="5DDD92E7" w14:textId="77777777" w:rsidR="001F774E" w:rsidRDefault="001F774E" w:rsidP="001F774E">
      <w:pPr>
        <w:pStyle w:val="BodyText"/>
        <w:spacing w:before="102"/>
        <w:ind w:left="930"/>
        <w:rPr>
          <w:rFonts w:ascii="Tahoma" w:eastAsia="STXihei" w:hAnsi="Tahoma" w:cs="Tahoma"/>
          <w:bCs/>
          <w:szCs w:val="24"/>
        </w:rPr>
      </w:pPr>
      <w:r>
        <w:rPr>
          <w:rFonts w:ascii="Tahoma" w:eastAsia="STXihei" w:hAnsi="Tahoma" w:cs="Tahoma"/>
          <w:bCs/>
          <w:szCs w:val="24"/>
        </w:rPr>
        <w:t xml:space="preserve">The </w:t>
      </w:r>
      <w:proofErr w:type="spellStart"/>
      <w:r>
        <w:rPr>
          <w:rFonts w:ascii="Tahoma" w:eastAsia="STXihei" w:hAnsi="Tahoma" w:cs="Tahoma"/>
          <w:bCs/>
          <w:szCs w:val="24"/>
        </w:rPr>
        <w:t>idenfication</w:t>
      </w:r>
      <w:proofErr w:type="spellEnd"/>
      <w:r>
        <w:rPr>
          <w:rFonts w:ascii="Tahoma" w:eastAsia="STXihei" w:hAnsi="Tahoma" w:cs="Tahoma"/>
          <w:bCs/>
          <w:szCs w:val="24"/>
        </w:rPr>
        <w:t xml:space="preserve"> of the cases’ ID is (CASEID) 30 . The case number is 40 . The case type is Drug .  The description is possession of drugs . The date the case was reported is 04-05-2024. The date the incident occurred is 03-05-2024. The location is Southernwood.</w:t>
      </w:r>
    </w:p>
    <w:p w14:paraId="18599D1C" w14:textId="77777777" w:rsidR="001F774E" w:rsidRDefault="001F774E" w:rsidP="001F774E">
      <w:pPr>
        <w:pStyle w:val="BodyText"/>
        <w:spacing w:before="102"/>
        <w:ind w:left="930"/>
        <w:rPr>
          <w:rFonts w:ascii="Tahoma" w:eastAsia="STXihei" w:hAnsi="Tahoma" w:cs="Tahoma"/>
          <w:bCs/>
          <w:szCs w:val="24"/>
        </w:rPr>
      </w:pPr>
    </w:p>
    <w:p w14:paraId="40ECF1F2" w14:textId="77777777" w:rsidR="001F774E" w:rsidRDefault="001F774E" w:rsidP="001F774E">
      <w:pPr>
        <w:pStyle w:val="BodyText"/>
        <w:spacing w:before="102"/>
        <w:ind w:left="930"/>
        <w:rPr>
          <w:rFonts w:ascii="Tahoma" w:eastAsia="STXihei" w:hAnsi="Tahoma" w:cs="Tahoma"/>
          <w:b/>
          <w:szCs w:val="24"/>
        </w:rPr>
      </w:pPr>
    </w:p>
    <w:p w14:paraId="5D0AA249" w14:textId="77777777" w:rsidR="001F774E" w:rsidRDefault="001F774E" w:rsidP="001F774E">
      <w:pPr>
        <w:pStyle w:val="BodyText"/>
        <w:spacing w:before="102"/>
        <w:ind w:left="930"/>
        <w:rPr>
          <w:rFonts w:ascii="Tahoma" w:eastAsia="STXihei" w:hAnsi="Tahoma" w:cs="Tahoma"/>
          <w:b/>
          <w:szCs w:val="24"/>
        </w:rPr>
      </w:pPr>
    </w:p>
    <w:p w14:paraId="7C00AE65" w14:textId="77777777" w:rsidR="001F774E" w:rsidRDefault="001F774E" w:rsidP="001F774E">
      <w:pPr>
        <w:pStyle w:val="BodyText"/>
        <w:spacing w:before="102"/>
        <w:ind w:left="930"/>
        <w:rPr>
          <w:rFonts w:ascii="Tahoma" w:eastAsia="STXihei" w:hAnsi="Tahoma" w:cs="Tahoma"/>
          <w:b/>
          <w:szCs w:val="24"/>
        </w:rPr>
      </w:pPr>
    </w:p>
    <w:p w14:paraId="412F5DC4" w14:textId="77777777" w:rsidR="001F774E" w:rsidRDefault="001F774E" w:rsidP="001F774E">
      <w:pPr>
        <w:pStyle w:val="BodyText"/>
        <w:spacing w:before="102"/>
        <w:ind w:left="930"/>
        <w:rPr>
          <w:rFonts w:ascii="Tahoma" w:eastAsia="STXihei" w:hAnsi="Tahoma" w:cs="Tahoma"/>
          <w:b/>
          <w:szCs w:val="24"/>
        </w:rPr>
      </w:pPr>
    </w:p>
    <w:p w14:paraId="512CF275" w14:textId="77777777" w:rsidR="001F774E" w:rsidRDefault="001F774E" w:rsidP="001F774E">
      <w:pPr>
        <w:pStyle w:val="BodyText"/>
        <w:spacing w:before="102"/>
        <w:ind w:left="930"/>
        <w:rPr>
          <w:rFonts w:ascii="Tahoma" w:eastAsia="STXihei" w:hAnsi="Tahoma" w:cs="Tahoma"/>
          <w:b/>
          <w:szCs w:val="24"/>
        </w:rPr>
      </w:pPr>
    </w:p>
    <w:p w14:paraId="445E4C91" w14:textId="77777777" w:rsidR="001F774E" w:rsidRDefault="001F774E" w:rsidP="001F774E">
      <w:pPr>
        <w:pStyle w:val="BodyText"/>
        <w:spacing w:before="102"/>
        <w:ind w:left="930"/>
        <w:rPr>
          <w:rFonts w:ascii="Tahoma" w:eastAsia="STXihei" w:hAnsi="Tahoma" w:cs="Tahoma"/>
          <w:b/>
          <w:szCs w:val="24"/>
        </w:rPr>
      </w:pPr>
      <w:r>
        <w:rPr>
          <w:rFonts w:ascii="Tahoma" w:eastAsia="STXihei" w:hAnsi="Tahoma" w:cs="Tahoma"/>
          <w:b/>
          <w:szCs w:val="24"/>
        </w:rPr>
        <w:t>COMMANDERS</w:t>
      </w:r>
    </w:p>
    <w:p w14:paraId="70AC3D40" w14:textId="77777777" w:rsidR="001F774E" w:rsidRDefault="001F774E" w:rsidP="001F774E">
      <w:pPr>
        <w:pStyle w:val="BodyText"/>
        <w:numPr>
          <w:ilvl w:val="0"/>
          <w:numId w:val="9"/>
        </w:numPr>
        <w:spacing w:before="102"/>
        <w:rPr>
          <w:rFonts w:ascii="Tahoma" w:eastAsia="STXihei" w:hAnsi="Tahoma" w:cs="Tahoma"/>
          <w:b/>
          <w:szCs w:val="24"/>
        </w:rPr>
      </w:pPr>
      <w:r>
        <w:rPr>
          <w:rFonts w:ascii="Tahoma" w:eastAsia="STXihei" w:hAnsi="Tahoma" w:cs="Tahoma"/>
          <w:bCs/>
          <w:szCs w:val="24"/>
        </w:rPr>
        <w:t>This table contains 3 columns</w:t>
      </w:r>
    </w:p>
    <w:p w14:paraId="1AB6B3A4" w14:textId="77777777" w:rsidR="001F774E" w:rsidRDefault="001F774E" w:rsidP="001F774E">
      <w:pPr>
        <w:pStyle w:val="BodyText"/>
        <w:numPr>
          <w:ilvl w:val="0"/>
          <w:numId w:val="9"/>
        </w:numPr>
        <w:spacing w:before="102"/>
        <w:rPr>
          <w:rFonts w:ascii="Tahoma" w:eastAsia="STXihei" w:hAnsi="Tahoma" w:cs="Tahoma"/>
          <w:b/>
          <w:szCs w:val="24"/>
        </w:rPr>
      </w:pPr>
      <w:r>
        <w:rPr>
          <w:rFonts w:ascii="Tahoma" w:eastAsia="STXihei" w:hAnsi="Tahoma" w:cs="Tahoma"/>
          <w:bCs/>
          <w:szCs w:val="24"/>
        </w:rPr>
        <w:t>The COMMANDERID should contain the id of the commander</w:t>
      </w:r>
    </w:p>
    <w:p w14:paraId="6E1669ED" w14:textId="77777777" w:rsidR="001F774E" w:rsidRDefault="001F774E" w:rsidP="001F774E">
      <w:pPr>
        <w:pStyle w:val="BodyText"/>
        <w:numPr>
          <w:ilvl w:val="0"/>
          <w:numId w:val="9"/>
        </w:numPr>
        <w:spacing w:before="102"/>
        <w:rPr>
          <w:rFonts w:ascii="Tahoma" w:eastAsia="STXihei" w:hAnsi="Tahoma" w:cs="Tahoma"/>
          <w:b/>
          <w:szCs w:val="24"/>
        </w:rPr>
      </w:pPr>
      <w:r>
        <w:rPr>
          <w:rFonts w:ascii="Tahoma" w:eastAsia="STXihei" w:hAnsi="Tahoma" w:cs="Tahoma"/>
          <w:bCs/>
          <w:szCs w:val="24"/>
        </w:rPr>
        <w:t>The COMMAND_AREAID should contain the ID of the area the commander commands</w:t>
      </w:r>
    </w:p>
    <w:p w14:paraId="6CEA90A5" w14:textId="77777777" w:rsidR="001F774E" w:rsidRDefault="001F774E" w:rsidP="001F774E">
      <w:pPr>
        <w:pStyle w:val="BodyText"/>
        <w:numPr>
          <w:ilvl w:val="0"/>
          <w:numId w:val="9"/>
        </w:numPr>
        <w:spacing w:before="102"/>
        <w:rPr>
          <w:rFonts w:ascii="Tahoma" w:eastAsia="STXihei" w:hAnsi="Tahoma" w:cs="Tahoma"/>
          <w:b/>
          <w:szCs w:val="24"/>
        </w:rPr>
      </w:pPr>
      <w:r>
        <w:rPr>
          <w:rFonts w:ascii="Tahoma" w:eastAsia="STXihei" w:hAnsi="Tahoma" w:cs="Tahoma"/>
          <w:bCs/>
          <w:szCs w:val="24"/>
        </w:rPr>
        <w:t>The Station_ID  should contain the ID of the station Commander commands</w:t>
      </w:r>
    </w:p>
    <w:p w14:paraId="7DBC0B57" w14:textId="77777777" w:rsidR="001F774E" w:rsidRDefault="001F774E" w:rsidP="001F774E">
      <w:pPr>
        <w:pStyle w:val="BodyText"/>
        <w:spacing w:before="102"/>
        <w:rPr>
          <w:rFonts w:ascii="Tahoma" w:eastAsia="STXihei" w:hAnsi="Tahoma" w:cs="Tahoma"/>
          <w:b/>
          <w:szCs w:val="24"/>
        </w:rPr>
      </w:pPr>
      <w:r>
        <w:rPr>
          <w:rFonts w:ascii="Tahoma" w:eastAsia="STXihei" w:hAnsi="Tahoma" w:cs="Tahoma"/>
          <w:bCs/>
          <w:szCs w:val="24"/>
        </w:rPr>
        <w:t xml:space="preserve">           </w:t>
      </w:r>
      <w:r>
        <w:rPr>
          <w:rFonts w:ascii="Tahoma" w:eastAsia="STXihei" w:hAnsi="Tahoma" w:cs="Tahoma"/>
          <w:b/>
          <w:szCs w:val="24"/>
        </w:rPr>
        <w:t>SCENARIO</w:t>
      </w:r>
    </w:p>
    <w:p w14:paraId="320BFD1F" w14:textId="77777777" w:rsidR="001F774E" w:rsidRDefault="001F774E" w:rsidP="001F774E">
      <w:pPr>
        <w:pStyle w:val="BodyText"/>
        <w:numPr>
          <w:ilvl w:val="0"/>
          <w:numId w:val="10"/>
        </w:numPr>
        <w:spacing w:before="102"/>
        <w:rPr>
          <w:rFonts w:ascii="Tahoma" w:eastAsia="STXihei" w:hAnsi="Tahoma" w:cs="Tahoma"/>
          <w:b/>
          <w:szCs w:val="24"/>
        </w:rPr>
      </w:pPr>
      <w:r>
        <w:rPr>
          <w:rFonts w:ascii="Tahoma" w:eastAsia="STXihei" w:hAnsi="Tahoma" w:cs="Tahoma"/>
          <w:bCs/>
          <w:szCs w:val="24"/>
        </w:rPr>
        <w:t>The identification of the commanders ID is (COMMANDER_ID) 1. The COMMAND_AREAID is 1 . The station ID is 24.</w:t>
      </w:r>
    </w:p>
    <w:p w14:paraId="10FA5320" w14:textId="77777777" w:rsidR="001F774E" w:rsidRDefault="001F774E" w:rsidP="001F774E">
      <w:pPr>
        <w:pStyle w:val="BodyText"/>
        <w:spacing w:before="102"/>
        <w:rPr>
          <w:rFonts w:ascii="Tahoma" w:eastAsia="STXihei" w:hAnsi="Tahoma" w:cs="Tahoma"/>
          <w:b/>
          <w:szCs w:val="24"/>
        </w:rPr>
      </w:pPr>
      <w:r>
        <w:rPr>
          <w:rFonts w:ascii="Tahoma" w:eastAsia="STXihei" w:hAnsi="Tahoma" w:cs="Tahoma"/>
          <w:b/>
          <w:szCs w:val="24"/>
        </w:rPr>
        <w:t xml:space="preserve">        </w:t>
      </w:r>
    </w:p>
    <w:p w14:paraId="6E53A353" w14:textId="77777777" w:rsidR="001F774E" w:rsidRDefault="001F774E" w:rsidP="001F774E">
      <w:pPr>
        <w:pStyle w:val="BodyText"/>
        <w:spacing w:before="102"/>
        <w:rPr>
          <w:rFonts w:ascii="Tahoma" w:eastAsia="STXihei" w:hAnsi="Tahoma" w:cs="Tahoma"/>
          <w:b/>
          <w:szCs w:val="24"/>
        </w:rPr>
      </w:pPr>
      <w:r>
        <w:rPr>
          <w:rFonts w:ascii="Tahoma" w:eastAsia="STXihei" w:hAnsi="Tahoma" w:cs="Tahoma"/>
          <w:b/>
          <w:szCs w:val="24"/>
        </w:rPr>
        <w:t xml:space="preserve">             COMMAND_AREA </w:t>
      </w:r>
    </w:p>
    <w:p w14:paraId="19ADA9E8" w14:textId="77777777" w:rsidR="001F774E" w:rsidRDefault="001F774E" w:rsidP="001F774E">
      <w:pPr>
        <w:pStyle w:val="BodyText"/>
        <w:numPr>
          <w:ilvl w:val="0"/>
          <w:numId w:val="10"/>
        </w:numPr>
        <w:spacing w:before="102"/>
        <w:rPr>
          <w:rFonts w:ascii="Tahoma" w:eastAsia="STXihei" w:hAnsi="Tahoma" w:cs="Tahoma"/>
          <w:b/>
          <w:szCs w:val="24"/>
        </w:rPr>
      </w:pPr>
      <w:r>
        <w:rPr>
          <w:rFonts w:ascii="Tahoma" w:eastAsia="STXihei" w:hAnsi="Tahoma" w:cs="Tahoma"/>
          <w:bCs/>
          <w:szCs w:val="24"/>
        </w:rPr>
        <w:t>This table contains 3  columns</w:t>
      </w:r>
    </w:p>
    <w:p w14:paraId="365BDB69" w14:textId="77777777" w:rsidR="001F774E" w:rsidRDefault="001F774E" w:rsidP="001F774E">
      <w:pPr>
        <w:pStyle w:val="BodyText"/>
        <w:numPr>
          <w:ilvl w:val="0"/>
          <w:numId w:val="10"/>
        </w:numPr>
        <w:spacing w:before="102"/>
        <w:rPr>
          <w:rFonts w:ascii="Tahoma" w:eastAsia="STXihei" w:hAnsi="Tahoma" w:cs="Tahoma"/>
          <w:b/>
          <w:szCs w:val="24"/>
        </w:rPr>
      </w:pPr>
      <w:r>
        <w:rPr>
          <w:rFonts w:ascii="Tahoma" w:eastAsia="STXihei" w:hAnsi="Tahoma" w:cs="Tahoma"/>
          <w:bCs/>
          <w:szCs w:val="24"/>
        </w:rPr>
        <w:t>COMMAND_AREA should contain the ID of the Command area</w:t>
      </w:r>
    </w:p>
    <w:p w14:paraId="7CFD1279" w14:textId="77777777" w:rsidR="001F774E" w:rsidRDefault="001F774E" w:rsidP="001F774E">
      <w:pPr>
        <w:pStyle w:val="BodyText"/>
        <w:numPr>
          <w:ilvl w:val="0"/>
          <w:numId w:val="10"/>
        </w:numPr>
        <w:spacing w:before="102"/>
        <w:rPr>
          <w:rFonts w:ascii="Tahoma" w:eastAsia="STXihei" w:hAnsi="Tahoma" w:cs="Tahoma"/>
          <w:b/>
          <w:szCs w:val="24"/>
        </w:rPr>
      </w:pPr>
      <w:r>
        <w:rPr>
          <w:rFonts w:ascii="Tahoma" w:eastAsia="STXihei" w:hAnsi="Tahoma" w:cs="Tahoma"/>
          <w:bCs/>
          <w:szCs w:val="24"/>
        </w:rPr>
        <w:t>The COMMAND_AREANAME should contain the name of the place the commander is commanding</w:t>
      </w:r>
    </w:p>
    <w:p w14:paraId="13BAA92A" w14:textId="77777777" w:rsidR="001F774E" w:rsidRDefault="001F774E" w:rsidP="001F774E">
      <w:pPr>
        <w:pStyle w:val="BodyText"/>
        <w:numPr>
          <w:ilvl w:val="0"/>
          <w:numId w:val="10"/>
        </w:numPr>
        <w:spacing w:before="102"/>
        <w:rPr>
          <w:rFonts w:ascii="Tahoma" w:eastAsia="STXihei" w:hAnsi="Tahoma" w:cs="Tahoma"/>
          <w:b/>
          <w:szCs w:val="24"/>
        </w:rPr>
      </w:pPr>
      <w:r>
        <w:rPr>
          <w:rFonts w:ascii="Tahoma" w:eastAsia="STXihei" w:hAnsi="Tahoma" w:cs="Tahoma"/>
          <w:bCs/>
          <w:szCs w:val="24"/>
        </w:rPr>
        <w:t>The STATIONID should contain the ID of the station</w:t>
      </w:r>
    </w:p>
    <w:p w14:paraId="7AF877D0" w14:textId="77777777" w:rsidR="001F774E" w:rsidRDefault="001F774E" w:rsidP="001F774E">
      <w:pPr>
        <w:pStyle w:val="BodyText"/>
        <w:spacing w:before="102"/>
        <w:rPr>
          <w:rFonts w:ascii="Tahoma" w:eastAsia="STXihei" w:hAnsi="Tahoma" w:cs="Tahoma"/>
          <w:b/>
          <w:szCs w:val="24"/>
        </w:rPr>
      </w:pPr>
    </w:p>
    <w:p w14:paraId="29195250" w14:textId="77777777" w:rsidR="001F774E" w:rsidRDefault="001F774E" w:rsidP="001F774E">
      <w:pPr>
        <w:pStyle w:val="BodyText"/>
        <w:spacing w:before="102"/>
        <w:ind w:left="570"/>
        <w:rPr>
          <w:rFonts w:ascii="Tahoma" w:eastAsia="STXihei" w:hAnsi="Tahoma" w:cs="Tahoma"/>
          <w:b/>
          <w:szCs w:val="24"/>
        </w:rPr>
      </w:pPr>
      <w:r>
        <w:rPr>
          <w:rFonts w:ascii="Tahoma" w:eastAsia="STXihei" w:hAnsi="Tahoma" w:cs="Tahoma"/>
          <w:b/>
          <w:szCs w:val="24"/>
        </w:rPr>
        <w:t>SCENARIO</w:t>
      </w:r>
    </w:p>
    <w:p w14:paraId="4B778255" w14:textId="77777777" w:rsidR="001F774E" w:rsidRDefault="001F774E" w:rsidP="001F774E">
      <w:pPr>
        <w:pStyle w:val="BodyText"/>
        <w:spacing w:before="102"/>
        <w:ind w:left="570"/>
        <w:rPr>
          <w:rFonts w:ascii="Tahoma" w:eastAsia="STXihei" w:hAnsi="Tahoma" w:cs="Tahoma"/>
          <w:bCs/>
          <w:szCs w:val="24"/>
        </w:rPr>
      </w:pPr>
      <w:r>
        <w:rPr>
          <w:rFonts w:ascii="Tahoma" w:eastAsia="STXihei" w:hAnsi="Tahoma" w:cs="Tahoma"/>
          <w:bCs/>
          <w:szCs w:val="24"/>
        </w:rPr>
        <w:t>The identification of the Command area is ( COMMAND_ARE) 2 . The command area name is Mdantsane. The area’s ID is 4.</w:t>
      </w:r>
    </w:p>
    <w:p w14:paraId="42CFC45B" w14:textId="77777777" w:rsidR="001F774E" w:rsidRDefault="001F774E" w:rsidP="001F774E">
      <w:pPr>
        <w:pStyle w:val="BodyText"/>
        <w:spacing w:before="102"/>
        <w:ind w:left="570"/>
        <w:rPr>
          <w:rFonts w:ascii="Tahoma" w:eastAsia="STXihei" w:hAnsi="Tahoma" w:cs="Tahoma"/>
          <w:bCs/>
          <w:szCs w:val="24"/>
        </w:rPr>
      </w:pPr>
    </w:p>
    <w:p w14:paraId="37ACA9DB" w14:textId="77777777" w:rsidR="001F774E" w:rsidRDefault="001F774E" w:rsidP="001F774E">
      <w:pPr>
        <w:pStyle w:val="BodyText"/>
        <w:spacing w:before="102"/>
        <w:ind w:left="570"/>
        <w:rPr>
          <w:rFonts w:ascii="Tahoma" w:eastAsia="STXihei" w:hAnsi="Tahoma" w:cs="Tahoma"/>
          <w:bCs/>
          <w:szCs w:val="24"/>
        </w:rPr>
      </w:pPr>
    </w:p>
    <w:p w14:paraId="75FD0561" w14:textId="77777777" w:rsidR="001F774E" w:rsidRDefault="001F774E" w:rsidP="001F774E">
      <w:pPr>
        <w:pStyle w:val="BodyText"/>
        <w:spacing w:before="102"/>
        <w:ind w:left="570"/>
        <w:rPr>
          <w:rFonts w:ascii="Tahoma" w:eastAsia="STXihei" w:hAnsi="Tahoma" w:cs="Tahoma"/>
          <w:b/>
          <w:szCs w:val="24"/>
        </w:rPr>
      </w:pPr>
      <w:r>
        <w:rPr>
          <w:rFonts w:ascii="Tahoma" w:eastAsia="STXihei" w:hAnsi="Tahoma" w:cs="Tahoma"/>
          <w:b/>
          <w:szCs w:val="24"/>
        </w:rPr>
        <w:t>FORUMLEADERS</w:t>
      </w:r>
    </w:p>
    <w:p w14:paraId="06C45DBE" w14:textId="77777777" w:rsidR="001F774E" w:rsidRDefault="001F774E" w:rsidP="001F774E">
      <w:pPr>
        <w:pStyle w:val="BodyText"/>
        <w:numPr>
          <w:ilvl w:val="0"/>
          <w:numId w:val="11"/>
        </w:numPr>
        <w:spacing w:before="102"/>
        <w:rPr>
          <w:rFonts w:ascii="Tahoma" w:eastAsia="STXihei" w:hAnsi="Tahoma" w:cs="Tahoma"/>
          <w:b/>
          <w:szCs w:val="24"/>
        </w:rPr>
      </w:pPr>
      <w:r>
        <w:rPr>
          <w:rFonts w:ascii="Tahoma" w:eastAsia="STXihei" w:hAnsi="Tahoma" w:cs="Tahoma"/>
          <w:bCs/>
          <w:szCs w:val="24"/>
        </w:rPr>
        <w:t>This table has 3 columns</w:t>
      </w:r>
    </w:p>
    <w:p w14:paraId="364CED1C" w14:textId="77777777" w:rsidR="001F774E" w:rsidRDefault="001F774E" w:rsidP="001F774E">
      <w:pPr>
        <w:pStyle w:val="BodyText"/>
        <w:numPr>
          <w:ilvl w:val="0"/>
          <w:numId w:val="11"/>
        </w:numPr>
        <w:spacing w:before="102"/>
        <w:rPr>
          <w:rFonts w:ascii="Tahoma" w:eastAsia="STXihei" w:hAnsi="Tahoma" w:cs="Tahoma"/>
          <w:b/>
          <w:szCs w:val="24"/>
        </w:rPr>
      </w:pPr>
      <w:r>
        <w:rPr>
          <w:rFonts w:ascii="Tahoma" w:eastAsia="STXihei" w:hAnsi="Tahoma" w:cs="Tahoma"/>
          <w:bCs/>
          <w:szCs w:val="24"/>
        </w:rPr>
        <w:t>FORUMLEADERID should contain the ID of the forum leader</w:t>
      </w:r>
    </w:p>
    <w:p w14:paraId="40310FA8" w14:textId="77777777" w:rsidR="001F774E" w:rsidRDefault="001F774E" w:rsidP="001F774E">
      <w:pPr>
        <w:pStyle w:val="BodyText"/>
        <w:numPr>
          <w:ilvl w:val="0"/>
          <w:numId w:val="11"/>
        </w:numPr>
        <w:spacing w:before="102"/>
        <w:rPr>
          <w:rFonts w:ascii="Tahoma" w:eastAsia="STXihei" w:hAnsi="Tahoma" w:cs="Tahoma"/>
          <w:b/>
          <w:szCs w:val="24"/>
        </w:rPr>
      </w:pPr>
      <w:r>
        <w:rPr>
          <w:rFonts w:ascii="Tahoma" w:eastAsia="STXihei" w:hAnsi="Tahoma" w:cs="Tahoma"/>
          <w:bCs/>
          <w:szCs w:val="24"/>
        </w:rPr>
        <w:t>PID should contain the persons ID</w:t>
      </w:r>
    </w:p>
    <w:p w14:paraId="35327A9F" w14:textId="77777777" w:rsidR="001F774E" w:rsidRDefault="001F774E" w:rsidP="001F774E">
      <w:pPr>
        <w:pStyle w:val="BodyText"/>
        <w:numPr>
          <w:ilvl w:val="0"/>
          <w:numId w:val="11"/>
        </w:numPr>
        <w:spacing w:before="102"/>
        <w:rPr>
          <w:rFonts w:ascii="Tahoma" w:eastAsia="STXihei" w:hAnsi="Tahoma" w:cs="Tahoma"/>
          <w:b/>
          <w:szCs w:val="24"/>
        </w:rPr>
      </w:pPr>
      <w:r>
        <w:rPr>
          <w:rFonts w:ascii="Tahoma" w:eastAsia="STXihei" w:hAnsi="Tahoma" w:cs="Tahoma"/>
          <w:bCs/>
          <w:szCs w:val="24"/>
        </w:rPr>
        <w:t>FORUMLEADER_STATIONID should contain the the ID of the forum leader’s station</w:t>
      </w:r>
    </w:p>
    <w:p w14:paraId="6C96F063" w14:textId="77777777" w:rsidR="001F774E" w:rsidRDefault="001F774E" w:rsidP="001F774E">
      <w:pPr>
        <w:pStyle w:val="BodyText"/>
        <w:spacing w:before="102"/>
        <w:rPr>
          <w:rFonts w:ascii="Tahoma" w:eastAsia="STXihei" w:hAnsi="Tahoma" w:cs="Tahoma"/>
          <w:b/>
          <w:szCs w:val="24"/>
        </w:rPr>
      </w:pPr>
      <w:r>
        <w:rPr>
          <w:rFonts w:ascii="Tahoma" w:eastAsia="STXihei" w:hAnsi="Tahoma" w:cs="Tahoma"/>
          <w:bCs/>
          <w:szCs w:val="24"/>
        </w:rPr>
        <w:t xml:space="preserve">        </w:t>
      </w:r>
      <w:r>
        <w:rPr>
          <w:rFonts w:ascii="Tahoma" w:eastAsia="STXihei" w:hAnsi="Tahoma" w:cs="Tahoma"/>
          <w:b/>
          <w:szCs w:val="24"/>
        </w:rPr>
        <w:t>SCENARIO</w:t>
      </w:r>
    </w:p>
    <w:p w14:paraId="759102DE" w14:textId="77777777" w:rsidR="001F774E" w:rsidRDefault="001F774E" w:rsidP="001F774E">
      <w:pPr>
        <w:pStyle w:val="BodyText"/>
        <w:spacing w:before="102"/>
        <w:rPr>
          <w:rFonts w:ascii="Tahoma" w:eastAsia="STXihei" w:hAnsi="Tahoma" w:cs="Tahoma"/>
          <w:bCs/>
          <w:szCs w:val="24"/>
        </w:rPr>
      </w:pPr>
      <w:r>
        <w:rPr>
          <w:rFonts w:ascii="Tahoma" w:eastAsia="STXihei" w:hAnsi="Tahoma" w:cs="Tahoma"/>
          <w:b/>
          <w:szCs w:val="24"/>
        </w:rPr>
        <w:t xml:space="preserve">      </w:t>
      </w:r>
      <w:r>
        <w:rPr>
          <w:rFonts w:ascii="Tahoma" w:eastAsia="STXihei" w:hAnsi="Tahoma" w:cs="Tahoma"/>
          <w:bCs/>
          <w:szCs w:val="24"/>
        </w:rPr>
        <w:t xml:space="preserve">The </w:t>
      </w:r>
      <w:proofErr w:type="spellStart"/>
      <w:r>
        <w:rPr>
          <w:rFonts w:ascii="Tahoma" w:eastAsia="STXihei" w:hAnsi="Tahoma" w:cs="Tahoma"/>
          <w:bCs/>
          <w:szCs w:val="24"/>
        </w:rPr>
        <w:t>identitification</w:t>
      </w:r>
      <w:proofErr w:type="spellEnd"/>
      <w:r>
        <w:rPr>
          <w:rFonts w:ascii="Tahoma" w:eastAsia="STXihei" w:hAnsi="Tahoma" w:cs="Tahoma"/>
          <w:bCs/>
          <w:szCs w:val="24"/>
        </w:rPr>
        <w:t xml:space="preserve"> of the forum leader's (FORUMLEADERID) 64. The person’s ID is 84 . Forum leader’s                                                                                                                                                                                                                                            station is  24.</w:t>
      </w:r>
    </w:p>
    <w:p w14:paraId="5727F70F" w14:textId="77777777" w:rsidR="001F774E" w:rsidRDefault="001F774E" w:rsidP="001F774E">
      <w:pPr>
        <w:pStyle w:val="BodyText"/>
        <w:spacing w:before="102"/>
        <w:rPr>
          <w:rFonts w:ascii="Tahoma" w:eastAsia="STXihei" w:hAnsi="Tahoma" w:cs="Tahoma"/>
          <w:bCs/>
          <w:szCs w:val="24"/>
        </w:rPr>
      </w:pPr>
    </w:p>
    <w:p w14:paraId="333DD065" w14:textId="77777777" w:rsidR="001F774E" w:rsidRDefault="001F774E" w:rsidP="001F774E">
      <w:pPr>
        <w:pStyle w:val="BodyText"/>
        <w:spacing w:before="102"/>
        <w:rPr>
          <w:rFonts w:ascii="Tahoma" w:eastAsia="STXihei" w:hAnsi="Tahoma" w:cs="Tahoma"/>
          <w:bCs/>
          <w:szCs w:val="24"/>
        </w:rPr>
      </w:pPr>
    </w:p>
    <w:p w14:paraId="65707347" w14:textId="77777777" w:rsidR="001F774E" w:rsidRDefault="001F774E" w:rsidP="001F774E">
      <w:pPr>
        <w:pStyle w:val="BodyText"/>
        <w:spacing w:before="102"/>
        <w:rPr>
          <w:rFonts w:ascii="Tahoma" w:eastAsia="STXihei" w:hAnsi="Tahoma" w:cs="Tahoma"/>
          <w:b/>
          <w:szCs w:val="24"/>
        </w:rPr>
      </w:pPr>
      <w:r>
        <w:rPr>
          <w:rFonts w:ascii="Tahoma" w:eastAsia="STXihei" w:hAnsi="Tahoma" w:cs="Tahoma"/>
          <w:b/>
          <w:szCs w:val="24"/>
        </w:rPr>
        <w:t xml:space="preserve">     FORUMLEADER_STATIONS</w:t>
      </w:r>
    </w:p>
    <w:p w14:paraId="26035AAA" w14:textId="77777777" w:rsidR="001F774E" w:rsidRDefault="001F774E" w:rsidP="001F774E">
      <w:pPr>
        <w:pStyle w:val="BodyText"/>
        <w:numPr>
          <w:ilvl w:val="0"/>
          <w:numId w:val="12"/>
        </w:numPr>
        <w:spacing w:before="102"/>
        <w:rPr>
          <w:rFonts w:ascii="Tahoma" w:eastAsia="STXihei" w:hAnsi="Tahoma" w:cs="Tahoma"/>
          <w:b/>
          <w:szCs w:val="24"/>
        </w:rPr>
      </w:pPr>
      <w:r>
        <w:rPr>
          <w:rFonts w:ascii="Tahoma" w:eastAsia="STXihei" w:hAnsi="Tahoma" w:cs="Tahoma"/>
          <w:bCs/>
          <w:szCs w:val="24"/>
        </w:rPr>
        <w:t>This table has 2 columns</w:t>
      </w:r>
    </w:p>
    <w:p w14:paraId="69B9E680" w14:textId="77777777" w:rsidR="001F774E" w:rsidRDefault="001F774E" w:rsidP="001F774E">
      <w:pPr>
        <w:pStyle w:val="BodyText"/>
        <w:numPr>
          <w:ilvl w:val="0"/>
          <w:numId w:val="12"/>
        </w:numPr>
        <w:spacing w:before="102"/>
        <w:rPr>
          <w:rFonts w:ascii="Tahoma" w:eastAsia="STXihei" w:hAnsi="Tahoma" w:cs="Tahoma"/>
          <w:b/>
          <w:szCs w:val="24"/>
        </w:rPr>
      </w:pPr>
      <w:r>
        <w:rPr>
          <w:rFonts w:ascii="Tahoma" w:eastAsia="STXihei" w:hAnsi="Tahoma" w:cs="Tahoma"/>
          <w:bCs/>
          <w:szCs w:val="24"/>
        </w:rPr>
        <w:t>FORUMLEADER_STATIONID should contain the the ID of the forum leader’s station</w:t>
      </w:r>
    </w:p>
    <w:p w14:paraId="1BCCA5ED" w14:textId="77777777" w:rsidR="001F774E" w:rsidRDefault="001F774E" w:rsidP="001F774E">
      <w:pPr>
        <w:pStyle w:val="BodyText"/>
        <w:numPr>
          <w:ilvl w:val="0"/>
          <w:numId w:val="12"/>
        </w:numPr>
        <w:spacing w:before="102"/>
        <w:rPr>
          <w:rFonts w:ascii="Tahoma" w:eastAsia="STXihei" w:hAnsi="Tahoma" w:cs="Tahoma"/>
          <w:b/>
          <w:szCs w:val="24"/>
        </w:rPr>
      </w:pPr>
      <w:r>
        <w:rPr>
          <w:rFonts w:ascii="Tahoma" w:eastAsia="STXihei" w:hAnsi="Tahoma" w:cs="Tahoma"/>
          <w:bCs/>
          <w:szCs w:val="24"/>
        </w:rPr>
        <w:t>The STATIONID should contain the ID of the station</w:t>
      </w:r>
    </w:p>
    <w:p w14:paraId="15063E61" w14:textId="77777777" w:rsidR="001F774E" w:rsidRDefault="001F774E" w:rsidP="001F774E">
      <w:pPr>
        <w:pStyle w:val="BodyText"/>
        <w:spacing w:before="102"/>
        <w:rPr>
          <w:rFonts w:ascii="Tahoma" w:eastAsia="STXihei" w:hAnsi="Tahoma" w:cs="Tahoma"/>
          <w:b/>
          <w:szCs w:val="24"/>
        </w:rPr>
      </w:pPr>
      <w:r>
        <w:rPr>
          <w:rFonts w:ascii="Tahoma" w:eastAsia="STXihei" w:hAnsi="Tahoma" w:cs="Tahoma"/>
          <w:b/>
          <w:szCs w:val="24"/>
        </w:rPr>
        <w:t xml:space="preserve">     SCENARIO</w:t>
      </w:r>
    </w:p>
    <w:p w14:paraId="2B93DB71" w14:textId="77777777" w:rsidR="001F774E" w:rsidRDefault="001F774E" w:rsidP="001F774E">
      <w:pPr>
        <w:pStyle w:val="BodyText"/>
        <w:numPr>
          <w:ilvl w:val="0"/>
          <w:numId w:val="13"/>
        </w:numPr>
        <w:spacing w:before="102"/>
        <w:rPr>
          <w:rFonts w:ascii="Tahoma" w:eastAsia="STXihei" w:hAnsi="Tahoma" w:cs="Tahoma"/>
          <w:bCs/>
          <w:szCs w:val="24"/>
        </w:rPr>
      </w:pPr>
      <w:r>
        <w:rPr>
          <w:rFonts w:ascii="Tahoma" w:eastAsia="STXihei" w:hAnsi="Tahoma" w:cs="Tahoma"/>
          <w:bCs/>
          <w:szCs w:val="24"/>
        </w:rPr>
        <w:t>The identification of the forum leader’s station is (FORUMLEADER_STATIONID)24. The station ID is 4.</w:t>
      </w:r>
    </w:p>
    <w:p w14:paraId="62564D79" w14:textId="77777777" w:rsidR="001F774E" w:rsidRDefault="001F774E" w:rsidP="001F774E">
      <w:pPr>
        <w:pStyle w:val="BodyText"/>
        <w:spacing w:before="102"/>
        <w:rPr>
          <w:rFonts w:ascii="Tahoma" w:eastAsia="STXihei" w:hAnsi="Tahoma" w:cs="Tahoma"/>
          <w:b/>
          <w:szCs w:val="24"/>
        </w:rPr>
      </w:pPr>
      <w:r>
        <w:rPr>
          <w:rFonts w:ascii="Tahoma" w:eastAsia="STXihei" w:hAnsi="Tahoma" w:cs="Tahoma"/>
          <w:b/>
          <w:szCs w:val="24"/>
        </w:rPr>
        <w:t xml:space="preserve">     MEMBERS </w:t>
      </w:r>
    </w:p>
    <w:p w14:paraId="23E7097A" w14:textId="77777777" w:rsidR="001F774E" w:rsidRDefault="001F774E" w:rsidP="001F774E">
      <w:pPr>
        <w:pStyle w:val="BodyText"/>
        <w:numPr>
          <w:ilvl w:val="0"/>
          <w:numId w:val="13"/>
        </w:numPr>
        <w:spacing w:before="102"/>
        <w:rPr>
          <w:rFonts w:ascii="Tahoma" w:eastAsia="STXihei" w:hAnsi="Tahoma" w:cs="Tahoma"/>
          <w:b/>
          <w:szCs w:val="24"/>
        </w:rPr>
      </w:pPr>
      <w:r>
        <w:rPr>
          <w:rFonts w:ascii="Tahoma" w:eastAsia="STXihei" w:hAnsi="Tahoma" w:cs="Tahoma"/>
          <w:bCs/>
          <w:szCs w:val="24"/>
        </w:rPr>
        <w:t xml:space="preserve">This table contains 3 columns </w:t>
      </w:r>
    </w:p>
    <w:p w14:paraId="71636416" w14:textId="77777777" w:rsidR="001F774E" w:rsidRDefault="001F774E" w:rsidP="001F774E">
      <w:pPr>
        <w:pStyle w:val="BodyText"/>
        <w:numPr>
          <w:ilvl w:val="0"/>
          <w:numId w:val="13"/>
        </w:numPr>
        <w:spacing w:before="102"/>
        <w:rPr>
          <w:rFonts w:ascii="Tahoma" w:eastAsia="STXihei" w:hAnsi="Tahoma" w:cs="Tahoma"/>
          <w:b/>
          <w:szCs w:val="24"/>
        </w:rPr>
      </w:pPr>
      <w:r>
        <w:rPr>
          <w:rFonts w:ascii="Tahoma" w:eastAsia="STXihei" w:hAnsi="Tahoma" w:cs="Tahoma"/>
          <w:bCs/>
          <w:szCs w:val="24"/>
        </w:rPr>
        <w:t>MEMBERID should contain the members ID</w:t>
      </w:r>
    </w:p>
    <w:p w14:paraId="0D0386DF" w14:textId="77777777" w:rsidR="001F774E" w:rsidRDefault="001F774E" w:rsidP="001F774E">
      <w:pPr>
        <w:pStyle w:val="BodyText"/>
        <w:numPr>
          <w:ilvl w:val="0"/>
          <w:numId w:val="13"/>
        </w:numPr>
        <w:spacing w:before="102"/>
        <w:rPr>
          <w:rFonts w:ascii="Tahoma" w:eastAsia="STXihei" w:hAnsi="Tahoma" w:cs="Tahoma"/>
          <w:b/>
          <w:szCs w:val="24"/>
        </w:rPr>
      </w:pPr>
      <w:r>
        <w:rPr>
          <w:rFonts w:ascii="Tahoma" w:eastAsia="STXihei" w:hAnsi="Tahoma" w:cs="Tahoma"/>
          <w:bCs/>
          <w:szCs w:val="24"/>
        </w:rPr>
        <w:t>PID should contains the persons ID</w:t>
      </w:r>
    </w:p>
    <w:p w14:paraId="5B59DB9F" w14:textId="77777777" w:rsidR="001F774E" w:rsidRDefault="001F774E" w:rsidP="001F774E">
      <w:pPr>
        <w:pStyle w:val="BodyText"/>
        <w:numPr>
          <w:ilvl w:val="0"/>
          <w:numId w:val="13"/>
        </w:numPr>
        <w:spacing w:before="102"/>
        <w:rPr>
          <w:rFonts w:ascii="Tahoma" w:eastAsia="STXihei" w:hAnsi="Tahoma" w:cs="Tahoma"/>
          <w:b/>
          <w:szCs w:val="24"/>
        </w:rPr>
      </w:pPr>
      <w:r>
        <w:rPr>
          <w:rFonts w:ascii="Tahoma" w:eastAsia="STXihei" w:hAnsi="Tahoma" w:cs="Tahoma"/>
          <w:bCs/>
          <w:szCs w:val="24"/>
        </w:rPr>
        <w:t>CASEID should contain the CASEID</w:t>
      </w:r>
    </w:p>
    <w:p w14:paraId="214B4EF6" w14:textId="77777777" w:rsidR="001F774E" w:rsidRDefault="001F774E" w:rsidP="001F774E">
      <w:pPr>
        <w:pStyle w:val="BodyText"/>
        <w:spacing w:before="102"/>
        <w:rPr>
          <w:rFonts w:ascii="Tahoma" w:eastAsia="STXihei" w:hAnsi="Tahoma" w:cs="Tahoma"/>
          <w:b/>
          <w:szCs w:val="24"/>
        </w:rPr>
      </w:pPr>
      <w:r>
        <w:rPr>
          <w:rFonts w:ascii="Tahoma" w:eastAsia="STXihei" w:hAnsi="Tahoma" w:cs="Tahoma"/>
          <w:b/>
          <w:szCs w:val="24"/>
        </w:rPr>
        <w:t xml:space="preserve">           SCENARIO</w:t>
      </w:r>
    </w:p>
    <w:p w14:paraId="6120F1EE" w14:textId="77777777" w:rsidR="001F774E" w:rsidRDefault="001F774E" w:rsidP="001F774E">
      <w:pPr>
        <w:pStyle w:val="BodyText"/>
        <w:spacing w:before="102"/>
        <w:ind w:left="1200"/>
        <w:rPr>
          <w:rFonts w:ascii="Tahoma" w:eastAsia="STXihei" w:hAnsi="Tahoma" w:cs="Tahoma"/>
          <w:bCs/>
          <w:szCs w:val="24"/>
        </w:rPr>
      </w:pPr>
      <w:r>
        <w:rPr>
          <w:rFonts w:ascii="Tahoma" w:eastAsia="STXihei" w:hAnsi="Tahoma" w:cs="Tahoma"/>
          <w:bCs/>
          <w:szCs w:val="24"/>
        </w:rPr>
        <w:t xml:space="preserve"> The identification of the members ID is (MEMBERID) 1 .  The person ID is 16. The case ID IS 22</w:t>
      </w:r>
    </w:p>
    <w:p w14:paraId="47EE2B00" w14:textId="77777777" w:rsidR="001F774E" w:rsidRDefault="001F774E" w:rsidP="001F774E">
      <w:pPr>
        <w:pStyle w:val="BodyText"/>
        <w:spacing w:before="102"/>
        <w:rPr>
          <w:rFonts w:ascii="Tahoma" w:eastAsia="STXihei" w:hAnsi="Tahoma" w:cs="Tahoma"/>
          <w:b/>
          <w:szCs w:val="24"/>
        </w:rPr>
      </w:pPr>
      <w:r>
        <w:rPr>
          <w:rFonts w:ascii="Tahoma" w:eastAsia="STXihei" w:hAnsi="Tahoma" w:cs="Tahoma"/>
          <w:b/>
          <w:szCs w:val="24"/>
        </w:rPr>
        <w:t xml:space="preserve">           MEMBERCASES</w:t>
      </w:r>
    </w:p>
    <w:p w14:paraId="16F47C4A" w14:textId="77777777" w:rsidR="001F774E" w:rsidRDefault="001F774E" w:rsidP="001F774E">
      <w:pPr>
        <w:pStyle w:val="BodyText"/>
        <w:numPr>
          <w:ilvl w:val="0"/>
          <w:numId w:val="13"/>
        </w:numPr>
        <w:spacing w:before="102"/>
        <w:rPr>
          <w:rFonts w:ascii="Tahoma" w:eastAsia="STXihei" w:hAnsi="Tahoma" w:cs="Tahoma"/>
          <w:bCs/>
          <w:szCs w:val="24"/>
        </w:rPr>
      </w:pPr>
      <w:r>
        <w:rPr>
          <w:rFonts w:ascii="Tahoma" w:eastAsia="STXihei" w:hAnsi="Tahoma" w:cs="Tahoma"/>
          <w:bCs/>
          <w:szCs w:val="24"/>
        </w:rPr>
        <w:t>This table has three columns</w:t>
      </w:r>
    </w:p>
    <w:p w14:paraId="3C50DBD4" w14:textId="77777777" w:rsidR="001F774E" w:rsidRDefault="001F774E" w:rsidP="001F774E">
      <w:pPr>
        <w:pStyle w:val="BodyText"/>
        <w:numPr>
          <w:ilvl w:val="0"/>
          <w:numId w:val="13"/>
        </w:numPr>
        <w:spacing w:before="102"/>
        <w:rPr>
          <w:rFonts w:ascii="Tahoma" w:eastAsia="STXihei" w:hAnsi="Tahoma" w:cs="Tahoma"/>
          <w:bCs/>
          <w:szCs w:val="24"/>
        </w:rPr>
      </w:pPr>
      <w:r>
        <w:rPr>
          <w:rFonts w:ascii="Tahoma" w:eastAsia="STXihei" w:hAnsi="Tahoma" w:cs="Tahoma"/>
          <w:bCs/>
          <w:szCs w:val="24"/>
        </w:rPr>
        <w:t>MEMBERCASESID should contain the Member case ID</w:t>
      </w:r>
    </w:p>
    <w:p w14:paraId="050E2FA8" w14:textId="77777777" w:rsidR="001F774E" w:rsidRDefault="001F774E" w:rsidP="001F774E">
      <w:pPr>
        <w:pStyle w:val="BodyText"/>
        <w:numPr>
          <w:ilvl w:val="0"/>
          <w:numId w:val="13"/>
        </w:numPr>
        <w:spacing w:before="102"/>
        <w:rPr>
          <w:rFonts w:ascii="Tahoma" w:eastAsia="STXihei" w:hAnsi="Tahoma" w:cs="Tahoma"/>
          <w:bCs/>
          <w:szCs w:val="24"/>
        </w:rPr>
      </w:pPr>
      <w:r>
        <w:rPr>
          <w:rFonts w:ascii="Tahoma" w:eastAsia="STXihei" w:hAnsi="Tahoma" w:cs="Tahoma"/>
          <w:bCs/>
          <w:szCs w:val="24"/>
        </w:rPr>
        <w:t>MEMBERID should contain the members ID</w:t>
      </w:r>
    </w:p>
    <w:p w14:paraId="0C46F921" w14:textId="77777777" w:rsidR="001F774E" w:rsidRDefault="001F774E" w:rsidP="001F774E">
      <w:pPr>
        <w:pStyle w:val="BodyText"/>
        <w:numPr>
          <w:ilvl w:val="0"/>
          <w:numId w:val="13"/>
        </w:numPr>
        <w:spacing w:before="102"/>
        <w:rPr>
          <w:rFonts w:ascii="Tahoma" w:eastAsia="STXihei" w:hAnsi="Tahoma" w:cs="Tahoma"/>
          <w:bCs/>
          <w:szCs w:val="24"/>
        </w:rPr>
      </w:pPr>
      <w:r>
        <w:rPr>
          <w:rFonts w:ascii="Tahoma" w:eastAsia="STXihei" w:hAnsi="Tahoma" w:cs="Tahoma"/>
          <w:bCs/>
          <w:szCs w:val="24"/>
        </w:rPr>
        <w:t>CASEID should contain the case’s ID</w:t>
      </w:r>
    </w:p>
    <w:p w14:paraId="19D02A34" w14:textId="77777777" w:rsidR="001F774E" w:rsidRDefault="001F774E" w:rsidP="001F774E">
      <w:pPr>
        <w:pStyle w:val="BodyText"/>
        <w:spacing w:before="102"/>
        <w:ind w:left="1200"/>
        <w:rPr>
          <w:rFonts w:ascii="Tahoma" w:eastAsia="STXihei" w:hAnsi="Tahoma" w:cs="Tahoma"/>
          <w:bCs/>
          <w:szCs w:val="24"/>
        </w:rPr>
      </w:pPr>
    </w:p>
    <w:p w14:paraId="61EFBDBE" w14:textId="77777777" w:rsidR="001F774E" w:rsidRDefault="001F774E" w:rsidP="001F774E">
      <w:pPr>
        <w:pStyle w:val="BodyText"/>
        <w:spacing w:before="102"/>
        <w:ind w:left="1200"/>
        <w:rPr>
          <w:rFonts w:ascii="Tahoma" w:eastAsia="STXihei" w:hAnsi="Tahoma" w:cs="Tahoma"/>
          <w:b/>
          <w:szCs w:val="24"/>
        </w:rPr>
      </w:pPr>
      <w:r>
        <w:rPr>
          <w:rFonts w:ascii="Tahoma" w:eastAsia="STXihei" w:hAnsi="Tahoma" w:cs="Tahoma"/>
          <w:b/>
          <w:szCs w:val="24"/>
        </w:rPr>
        <w:t>SCENARIO</w:t>
      </w:r>
    </w:p>
    <w:p w14:paraId="454F0C59" w14:textId="77777777" w:rsidR="001F774E" w:rsidRDefault="001F774E" w:rsidP="001F774E">
      <w:pPr>
        <w:pStyle w:val="BodyText"/>
        <w:spacing w:before="102"/>
        <w:rPr>
          <w:rFonts w:ascii="Tahoma" w:eastAsia="STXihei" w:hAnsi="Tahoma" w:cs="Tahoma"/>
          <w:bCs/>
          <w:szCs w:val="24"/>
        </w:rPr>
      </w:pPr>
      <w:r>
        <w:rPr>
          <w:rFonts w:ascii="Tahoma" w:eastAsia="STXihei" w:hAnsi="Tahoma" w:cs="Tahoma"/>
          <w:bCs/>
          <w:szCs w:val="24"/>
        </w:rPr>
        <w:t xml:space="preserve">             The identification of </w:t>
      </w:r>
      <w:proofErr w:type="spellStart"/>
      <w:r>
        <w:rPr>
          <w:rFonts w:ascii="Tahoma" w:eastAsia="STXihei" w:hAnsi="Tahoma" w:cs="Tahoma"/>
          <w:bCs/>
          <w:szCs w:val="24"/>
        </w:rPr>
        <w:t>membercases</w:t>
      </w:r>
      <w:proofErr w:type="spellEnd"/>
      <w:r>
        <w:rPr>
          <w:rFonts w:ascii="Tahoma" w:eastAsia="STXihei" w:hAnsi="Tahoma" w:cs="Tahoma"/>
          <w:bCs/>
          <w:szCs w:val="24"/>
        </w:rPr>
        <w:t xml:space="preserve"> is (</w:t>
      </w:r>
      <w:proofErr w:type="spellStart"/>
      <w:r>
        <w:rPr>
          <w:rFonts w:ascii="Tahoma" w:eastAsia="STXihei" w:hAnsi="Tahoma" w:cs="Tahoma"/>
          <w:bCs/>
          <w:szCs w:val="24"/>
        </w:rPr>
        <w:t>MEMBERCASEID</w:t>
      </w:r>
      <w:proofErr w:type="spellEnd"/>
      <w:r>
        <w:rPr>
          <w:rFonts w:ascii="Tahoma" w:eastAsia="STXihei" w:hAnsi="Tahoma" w:cs="Tahoma"/>
          <w:bCs/>
          <w:szCs w:val="24"/>
        </w:rPr>
        <w:t>) 25 . The MEMBERID is 5 . The CASEID is 1.</w:t>
      </w:r>
    </w:p>
    <w:p w14:paraId="04998282" w14:textId="77777777" w:rsidR="001F774E" w:rsidRDefault="001F774E" w:rsidP="001F774E">
      <w:pPr>
        <w:pStyle w:val="BodyText"/>
        <w:spacing w:before="102"/>
        <w:rPr>
          <w:rFonts w:ascii="Tahoma" w:eastAsia="STXihei" w:hAnsi="Tahoma" w:cs="Tahoma"/>
          <w:bCs/>
          <w:szCs w:val="24"/>
        </w:rPr>
      </w:pPr>
    </w:p>
    <w:p w14:paraId="10307658" w14:textId="77777777" w:rsidR="001F774E" w:rsidRDefault="001F774E" w:rsidP="001F774E">
      <w:pPr>
        <w:pStyle w:val="BodyText"/>
        <w:spacing w:before="102"/>
        <w:rPr>
          <w:rFonts w:ascii="Tahoma" w:eastAsia="STXihei" w:hAnsi="Tahoma" w:cs="Tahoma"/>
          <w:b/>
          <w:szCs w:val="24"/>
        </w:rPr>
      </w:pPr>
      <w:r>
        <w:rPr>
          <w:rFonts w:ascii="Tahoma" w:eastAsia="STXihei" w:hAnsi="Tahoma" w:cs="Tahoma"/>
          <w:bCs/>
          <w:szCs w:val="24"/>
        </w:rPr>
        <w:t xml:space="preserve">           </w:t>
      </w:r>
      <w:r>
        <w:rPr>
          <w:rFonts w:ascii="Tahoma" w:eastAsia="STXihei" w:hAnsi="Tahoma" w:cs="Tahoma"/>
          <w:b/>
          <w:szCs w:val="24"/>
        </w:rPr>
        <w:t>OFFICERS</w:t>
      </w:r>
    </w:p>
    <w:p w14:paraId="2E38BB87" w14:textId="77777777" w:rsidR="001F774E" w:rsidRDefault="001F774E" w:rsidP="001F774E">
      <w:pPr>
        <w:pStyle w:val="BodyText"/>
        <w:numPr>
          <w:ilvl w:val="0"/>
          <w:numId w:val="14"/>
        </w:numPr>
        <w:spacing w:before="102"/>
        <w:rPr>
          <w:rFonts w:ascii="Tahoma" w:eastAsia="STXihei" w:hAnsi="Tahoma" w:cs="Tahoma"/>
          <w:b/>
          <w:szCs w:val="24"/>
        </w:rPr>
      </w:pPr>
      <w:r>
        <w:rPr>
          <w:rFonts w:ascii="Tahoma" w:eastAsia="STXihei" w:hAnsi="Tahoma" w:cs="Tahoma"/>
          <w:bCs/>
          <w:szCs w:val="24"/>
        </w:rPr>
        <w:t>This table contains 3 columns</w:t>
      </w:r>
    </w:p>
    <w:p w14:paraId="517EEE4D" w14:textId="77777777" w:rsidR="001F774E" w:rsidRDefault="001F774E" w:rsidP="001F774E">
      <w:pPr>
        <w:pStyle w:val="BodyText"/>
        <w:numPr>
          <w:ilvl w:val="0"/>
          <w:numId w:val="14"/>
        </w:numPr>
        <w:spacing w:before="102"/>
        <w:rPr>
          <w:rFonts w:ascii="Tahoma" w:eastAsia="STXihei" w:hAnsi="Tahoma" w:cs="Tahoma"/>
          <w:b/>
          <w:szCs w:val="24"/>
        </w:rPr>
      </w:pPr>
      <w:r>
        <w:rPr>
          <w:rFonts w:ascii="Tahoma" w:eastAsia="STXihei" w:hAnsi="Tahoma" w:cs="Tahoma"/>
          <w:bCs/>
          <w:szCs w:val="24"/>
        </w:rPr>
        <w:t>OFFICERID should contain the officer ID</w:t>
      </w:r>
    </w:p>
    <w:p w14:paraId="0D88EC06" w14:textId="77777777" w:rsidR="001F774E" w:rsidRDefault="001F774E" w:rsidP="001F774E">
      <w:pPr>
        <w:pStyle w:val="BodyText"/>
        <w:numPr>
          <w:ilvl w:val="0"/>
          <w:numId w:val="14"/>
        </w:numPr>
        <w:spacing w:before="102"/>
        <w:rPr>
          <w:rFonts w:ascii="Tahoma" w:eastAsia="STXihei" w:hAnsi="Tahoma" w:cs="Tahoma"/>
          <w:b/>
          <w:szCs w:val="24"/>
        </w:rPr>
      </w:pPr>
      <w:r>
        <w:rPr>
          <w:rFonts w:ascii="Tahoma" w:eastAsia="STXihei" w:hAnsi="Tahoma" w:cs="Tahoma"/>
          <w:bCs/>
          <w:szCs w:val="24"/>
        </w:rPr>
        <w:t>STATIONID should contain the Stations ID</w:t>
      </w:r>
    </w:p>
    <w:p w14:paraId="58D352CF" w14:textId="77777777" w:rsidR="001F774E" w:rsidRDefault="001F774E" w:rsidP="001F774E">
      <w:pPr>
        <w:pStyle w:val="BodyText"/>
        <w:spacing w:before="102"/>
        <w:ind w:left="840"/>
        <w:rPr>
          <w:rFonts w:ascii="Tahoma" w:eastAsia="STXihei" w:hAnsi="Tahoma" w:cs="Tahoma"/>
          <w:b/>
          <w:szCs w:val="24"/>
        </w:rPr>
      </w:pPr>
      <w:r>
        <w:rPr>
          <w:rFonts w:ascii="Tahoma" w:eastAsia="STXihei" w:hAnsi="Tahoma" w:cs="Tahoma"/>
          <w:b/>
          <w:szCs w:val="24"/>
        </w:rPr>
        <w:t xml:space="preserve"> </w:t>
      </w:r>
    </w:p>
    <w:p w14:paraId="54B0823F" w14:textId="66920CAC" w:rsidR="001B6324" w:rsidRPr="001F774E" w:rsidRDefault="001B6324">
      <w:pPr>
        <w:rPr>
          <w:b/>
          <w:bCs/>
          <w:sz w:val="28"/>
          <w:szCs w:val="28"/>
        </w:rPr>
      </w:pPr>
      <w:r w:rsidRPr="001F774E">
        <w:rPr>
          <w:b/>
          <w:bCs/>
          <w:sz w:val="28"/>
          <w:szCs w:val="28"/>
        </w:rPr>
        <w:br w:type="page"/>
      </w:r>
    </w:p>
    <w:p w14:paraId="76B354E8" w14:textId="77777777" w:rsidR="001B6324" w:rsidRDefault="001B6324" w:rsidP="00FE71D9"/>
    <w:p w14:paraId="415884DF" w14:textId="25F80582" w:rsidR="00A500C6" w:rsidRPr="00640E2E" w:rsidRDefault="00A500C6" w:rsidP="00FE71D9"/>
    <w:sectPr w:rsidR="00A500C6" w:rsidRPr="00640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TXihei">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2701"/>
    <w:multiLevelType w:val="hybridMultilevel"/>
    <w:tmpl w:val="DAC43304"/>
    <w:lvl w:ilvl="0" w:tplc="04090001">
      <w:start w:val="1"/>
      <w:numFmt w:val="bullet"/>
      <w:lvlText w:val=""/>
      <w:lvlJc w:val="left"/>
      <w:pPr>
        <w:ind w:left="1200" w:hanging="360"/>
      </w:pPr>
      <w:rPr>
        <w:rFonts w:ascii="Symbol" w:hAnsi="Symbol" w:hint="default"/>
      </w:rPr>
    </w:lvl>
    <w:lvl w:ilvl="1" w:tplc="04090003">
      <w:start w:val="1"/>
      <w:numFmt w:val="bullet"/>
      <w:lvlText w:val="o"/>
      <w:lvlJc w:val="left"/>
      <w:pPr>
        <w:ind w:left="1920" w:hanging="360"/>
      </w:pPr>
      <w:rPr>
        <w:rFonts w:ascii="Courier New" w:hAnsi="Courier New" w:cs="Courier New" w:hint="default"/>
      </w:rPr>
    </w:lvl>
    <w:lvl w:ilvl="2" w:tplc="04090005">
      <w:start w:val="1"/>
      <w:numFmt w:val="bullet"/>
      <w:lvlText w:val=""/>
      <w:lvlJc w:val="left"/>
      <w:pPr>
        <w:ind w:left="2640" w:hanging="360"/>
      </w:pPr>
      <w:rPr>
        <w:rFonts w:ascii="Wingdings" w:hAnsi="Wingdings" w:hint="default"/>
      </w:rPr>
    </w:lvl>
    <w:lvl w:ilvl="3" w:tplc="04090001">
      <w:start w:val="1"/>
      <w:numFmt w:val="bullet"/>
      <w:lvlText w:val=""/>
      <w:lvlJc w:val="left"/>
      <w:pPr>
        <w:ind w:left="3360" w:hanging="360"/>
      </w:pPr>
      <w:rPr>
        <w:rFonts w:ascii="Symbol" w:hAnsi="Symbol" w:hint="default"/>
      </w:rPr>
    </w:lvl>
    <w:lvl w:ilvl="4" w:tplc="04090003">
      <w:start w:val="1"/>
      <w:numFmt w:val="bullet"/>
      <w:lvlText w:val="o"/>
      <w:lvlJc w:val="left"/>
      <w:pPr>
        <w:ind w:left="4080" w:hanging="360"/>
      </w:pPr>
      <w:rPr>
        <w:rFonts w:ascii="Courier New" w:hAnsi="Courier New" w:cs="Courier New" w:hint="default"/>
      </w:rPr>
    </w:lvl>
    <w:lvl w:ilvl="5" w:tplc="04090005">
      <w:start w:val="1"/>
      <w:numFmt w:val="bullet"/>
      <w:lvlText w:val=""/>
      <w:lvlJc w:val="left"/>
      <w:pPr>
        <w:ind w:left="4800" w:hanging="360"/>
      </w:pPr>
      <w:rPr>
        <w:rFonts w:ascii="Wingdings" w:hAnsi="Wingdings" w:hint="default"/>
      </w:rPr>
    </w:lvl>
    <w:lvl w:ilvl="6" w:tplc="04090001">
      <w:start w:val="1"/>
      <w:numFmt w:val="bullet"/>
      <w:lvlText w:val=""/>
      <w:lvlJc w:val="left"/>
      <w:pPr>
        <w:ind w:left="5520" w:hanging="360"/>
      </w:pPr>
      <w:rPr>
        <w:rFonts w:ascii="Symbol" w:hAnsi="Symbol" w:hint="default"/>
      </w:rPr>
    </w:lvl>
    <w:lvl w:ilvl="7" w:tplc="04090003">
      <w:start w:val="1"/>
      <w:numFmt w:val="bullet"/>
      <w:lvlText w:val="o"/>
      <w:lvlJc w:val="left"/>
      <w:pPr>
        <w:ind w:left="6240" w:hanging="360"/>
      </w:pPr>
      <w:rPr>
        <w:rFonts w:ascii="Courier New" w:hAnsi="Courier New" w:cs="Courier New" w:hint="default"/>
      </w:rPr>
    </w:lvl>
    <w:lvl w:ilvl="8" w:tplc="04090005">
      <w:start w:val="1"/>
      <w:numFmt w:val="bullet"/>
      <w:lvlText w:val=""/>
      <w:lvlJc w:val="left"/>
      <w:pPr>
        <w:ind w:left="6960" w:hanging="360"/>
      </w:pPr>
      <w:rPr>
        <w:rFonts w:ascii="Wingdings" w:hAnsi="Wingdings" w:hint="default"/>
      </w:rPr>
    </w:lvl>
  </w:abstractNum>
  <w:abstractNum w:abstractNumId="1" w15:restartNumberingAfterBreak="0">
    <w:nsid w:val="0FE9009F"/>
    <w:multiLevelType w:val="hybridMultilevel"/>
    <w:tmpl w:val="EDAEEEDC"/>
    <w:lvl w:ilvl="0" w:tplc="04090001">
      <w:start w:val="1"/>
      <w:numFmt w:val="bullet"/>
      <w:lvlText w:val=""/>
      <w:lvlJc w:val="left"/>
      <w:pPr>
        <w:ind w:left="1290" w:hanging="360"/>
      </w:pPr>
      <w:rPr>
        <w:rFonts w:ascii="Symbol" w:hAnsi="Symbol" w:hint="default"/>
      </w:rPr>
    </w:lvl>
    <w:lvl w:ilvl="1" w:tplc="04090003">
      <w:start w:val="1"/>
      <w:numFmt w:val="bullet"/>
      <w:lvlText w:val="o"/>
      <w:lvlJc w:val="left"/>
      <w:pPr>
        <w:ind w:left="2010" w:hanging="360"/>
      </w:pPr>
      <w:rPr>
        <w:rFonts w:ascii="Courier New" w:hAnsi="Courier New" w:cs="Courier New" w:hint="default"/>
      </w:rPr>
    </w:lvl>
    <w:lvl w:ilvl="2" w:tplc="04090005">
      <w:start w:val="1"/>
      <w:numFmt w:val="bullet"/>
      <w:lvlText w:val=""/>
      <w:lvlJc w:val="left"/>
      <w:pPr>
        <w:ind w:left="2730" w:hanging="360"/>
      </w:pPr>
      <w:rPr>
        <w:rFonts w:ascii="Wingdings" w:hAnsi="Wingdings" w:hint="default"/>
      </w:rPr>
    </w:lvl>
    <w:lvl w:ilvl="3" w:tplc="04090001">
      <w:start w:val="1"/>
      <w:numFmt w:val="bullet"/>
      <w:lvlText w:val=""/>
      <w:lvlJc w:val="left"/>
      <w:pPr>
        <w:ind w:left="3450" w:hanging="360"/>
      </w:pPr>
      <w:rPr>
        <w:rFonts w:ascii="Symbol" w:hAnsi="Symbol" w:hint="default"/>
      </w:rPr>
    </w:lvl>
    <w:lvl w:ilvl="4" w:tplc="04090003">
      <w:start w:val="1"/>
      <w:numFmt w:val="bullet"/>
      <w:lvlText w:val="o"/>
      <w:lvlJc w:val="left"/>
      <w:pPr>
        <w:ind w:left="4170" w:hanging="360"/>
      </w:pPr>
      <w:rPr>
        <w:rFonts w:ascii="Courier New" w:hAnsi="Courier New" w:cs="Courier New" w:hint="default"/>
      </w:rPr>
    </w:lvl>
    <w:lvl w:ilvl="5" w:tplc="04090005">
      <w:start w:val="1"/>
      <w:numFmt w:val="bullet"/>
      <w:lvlText w:val=""/>
      <w:lvlJc w:val="left"/>
      <w:pPr>
        <w:ind w:left="4890" w:hanging="360"/>
      </w:pPr>
      <w:rPr>
        <w:rFonts w:ascii="Wingdings" w:hAnsi="Wingdings" w:hint="default"/>
      </w:rPr>
    </w:lvl>
    <w:lvl w:ilvl="6" w:tplc="04090001">
      <w:start w:val="1"/>
      <w:numFmt w:val="bullet"/>
      <w:lvlText w:val=""/>
      <w:lvlJc w:val="left"/>
      <w:pPr>
        <w:ind w:left="5610" w:hanging="360"/>
      </w:pPr>
      <w:rPr>
        <w:rFonts w:ascii="Symbol" w:hAnsi="Symbol" w:hint="default"/>
      </w:rPr>
    </w:lvl>
    <w:lvl w:ilvl="7" w:tplc="04090003">
      <w:start w:val="1"/>
      <w:numFmt w:val="bullet"/>
      <w:lvlText w:val="o"/>
      <w:lvlJc w:val="left"/>
      <w:pPr>
        <w:ind w:left="6330" w:hanging="360"/>
      </w:pPr>
      <w:rPr>
        <w:rFonts w:ascii="Courier New" w:hAnsi="Courier New" w:cs="Courier New" w:hint="default"/>
      </w:rPr>
    </w:lvl>
    <w:lvl w:ilvl="8" w:tplc="04090005">
      <w:start w:val="1"/>
      <w:numFmt w:val="bullet"/>
      <w:lvlText w:val=""/>
      <w:lvlJc w:val="left"/>
      <w:pPr>
        <w:ind w:left="7050" w:hanging="360"/>
      </w:pPr>
      <w:rPr>
        <w:rFonts w:ascii="Wingdings" w:hAnsi="Wingdings" w:hint="default"/>
      </w:rPr>
    </w:lvl>
  </w:abstractNum>
  <w:abstractNum w:abstractNumId="2" w15:restartNumberingAfterBreak="0">
    <w:nsid w:val="36B03D6B"/>
    <w:multiLevelType w:val="hybridMultilevel"/>
    <w:tmpl w:val="406E0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F15178"/>
    <w:multiLevelType w:val="hybridMultilevel"/>
    <w:tmpl w:val="227AE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4E1FDE"/>
    <w:multiLevelType w:val="hybridMultilevel"/>
    <w:tmpl w:val="6C708DEA"/>
    <w:lvl w:ilvl="0" w:tplc="04090001">
      <w:start w:val="1"/>
      <w:numFmt w:val="bullet"/>
      <w:lvlText w:val=""/>
      <w:lvlJc w:val="left"/>
      <w:pPr>
        <w:ind w:left="1290" w:hanging="360"/>
      </w:pPr>
      <w:rPr>
        <w:rFonts w:ascii="Symbol" w:hAnsi="Symbol" w:hint="default"/>
      </w:rPr>
    </w:lvl>
    <w:lvl w:ilvl="1" w:tplc="04090003">
      <w:start w:val="1"/>
      <w:numFmt w:val="bullet"/>
      <w:lvlText w:val="o"/>
      <w:lvlJc w:val="left"/>
      <w:pPr>
        <w:ind w:left="2010" w:hanging="360"/>
      </w:pPr>
      <w:rPr>
        <w:rFonts w:ascii="Courier New" w:hAnsi="Courier New" w:cs="Courier New" w:hint="default"/>
      </w:rPr>
    </w:lvl>
    <w:lvl w:ilvl="2" w:tplc="04090005">
      <w:start w:val="1"/>
      <w:numFmt w:val="bullet"/>
      <w:lvlText w:val=""/>
      <w:lvlJc w:val="left"/>
      <w:pPr>
        <w:ind w:left="2730" w:hanging="360"/>
      </w:pPr>
      <w:rPr>
        <w:rFonts w:ascii="Wingdings" w:hAnsi="Wingdings" w:hint="default"/>
      </w:rPr>
    </w:lvl>
    <w:lvl w:ilvl="3" w:tplc="04090001">
      <w:start w:val="1"/>
      <w:numFmt w:val="bullet"/>
      <w:lvlText w:val=""/>
      <w:lvlJc w:val="left"/>
      <w:pPr>
        <w:ind w:left="3450" w:hanging="360"/>
      </w:pPr>
      <w:rPr>
        <w:rFonts w:ascii="Symbol" w:hAnsi="Symbol" w:hint="default"/>
      </w:rPr>
    </w:lvl>
    <w:lvl w:ilvl="4" w:tplc="04090003">
      <w:start w:val="1"/>
      <w:numFmt w:val="bullet"/>
      <w:lvlText w:val="o"/>
      <w:lvlJc w:val="left"/>
      <w:pPr>
        <w:ind w:left="4170" w:hanging="360"/>
      </w:pPr>
      <w:rPr>
        <w:rFonts w:ascii="Courier New" w:hAnsi="Courier New" w:cs="Courier New" w:hint="default"/>
      </w:rPr>
    </w:lvl>
    <w:lvl w:ilvl="5" w:tplc="04090005">
      <w:start w:val="1"/>
      <w:numFmt w:val="bullet"/>
      <w:lvlText w:val=""/>
      <w:lvlJc w:val="left"/>
      <w:pPr>
        <w:ind w:left="4890" w:hanging="360"/>
      </w:pPr>
      <w:rPr>
        <w:rFonts w:ascii="Wingdings" w:hAnsi="Wingdings" w:hint="default"/>
      </w:rPr>
    </w:lvl>
    <w:lvl w:ilvl="6" w:tplc="04090001">
      <w:start w:val="1"/>
      <w:numFmt w:val="bullet"/>
      <w:lvlText w:val=""/>
      <w:lvlJc w:val="left"/>
      <w:pPr>
        <w:ind w:left="5610" w:hanging="360"/>
      </w:pPr>
      <w:rPr>
        <w:rFonts w:ascii="Symbol" w:hAnsi="Symbol" w:hint="default"/>
      </w:rPr>
    </w:lvl>
    <w:lvl w:ilvl="7" w:tplc="04090003">
      <w:start w:val="1"/>
      <w:numFmt w:val="bullet"/>
      <w:lvlText w:val="o"/>
      <w:lvlJc w:val="left"/>
      <w:pPr>
        <w:ind w:left="6330" w:hanging="360"/>
      </w:pPr>
      <w:rPr>
        <w:rFonts w:ascii="Courier New" w:hAnsi="Courier New" w:cs="Courier New" w:hint="default"/>
      </w:rPr>
    </w:lvl>
    <w:lvl w:ilvl="8" w:tplc="04090005">
      <w:start w:val="1"/>
      <w:numFmt w:val="bullet"/>
      <w:lvlText w:val=""/>
      <w:lvlJc w:val="left"/>
      <w:pPr>
        <w:ind w:left="7050" w:hanging="360"/>
      </w:pPr>
      <w:rPr>
        <w:rFonts w:ascii="Wingdings" w:hAnsi="Wingdings" w:hint="default"/>
      </w:rPr>
    </w:lvl>
  </w:abstractNum>
  <w:abstractNum w:abstractNumId="5" w15:restartNumberingAfterBreak="0">
    <w:nsid w:val="4D0C0095"/>
    <w:multiLevelType w:val="hybridMultilevel"/>
    <w:tmpl w:val="B2B2F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5B6139"/>
    <w:multiLevelType w:val="hybridMultilevel"/>
    <w:tmpl w:val="2E62EB88"/>
    <w:lvl w:ilvl="0" w:tplc="04090001">
      <w:start w:val="1"/>
      <w:numFmt w:val="bullet"/>
      <w:lvlText w:val=""/>
      <w:lvlJc w:val="left"/>
      <w:pPr>
        <w:ind w:left="1104" w:hanging="360"/>
      </w:pPr>
      <w:rPr>
        <w:rFonts w:ascii="Symbol" w:hAnsi="Symbol" w:hint="default"/>
      </w:rPr>
    </w:lvl>
    <w:lvl w:ilvl="1" w:tplc="04090003">
      <w:start w:val="1"/>
      <w:numFmt w:val="bullet"/>
      <w:lvlText w:val="o"/>
      <w:lvlJc w:val="left"/>
      <w:pPr>
        <w:ind w:left="1824" w:hanging="360"/>
      </w:pPr>
      <w:rPr>
        <w:rFonts w:ascii="Courier New" w:hAnsi="Courier New" w:cs="Courier New" w:hint="default"/>
      </w:rPr>
    </w:lvl>
    <w:lvl w:ilvl="2" w:tplc="04090005">
      <w:start w:val="1"/>
      <w:numFmt w:val="bullet"/>
      <w:lvlText w:val=""/>
      <w:lvlJc w:val="left"/>
      <w:pPr>
        <w:ind w:left="2544" w:hanging="360"/>
      </w:pPr>
      <w:rPr>
        <w:rFonts w:ascii="Wingdings" w:hAnsi="Wingdings" w:hint="default"/>
      </w:rPr>
    </w:lvl>
    <w:lvl w:ilvl="3" w:tplc="04090001">
      <w:start w:val="1"/>
      <w:numFmt w:val="bullet"/>
      <w:lvlText w:val=""/>
      <w:lvlJc w:val="left"/>
      <w:pPr>
        <w:ind w:left="3264" w:hanging="360"/>
      </w:pPr>
      <w:rPr>
        <w:rFonts w:ascii="Symbol" w:hAnsi="Symbol" w:hint="default"/>
      </w:rPr>
    </w:lvl>
    <w:lvl w:ilvl="4" w:tplc="04090003">
      <w:start w:val="1"/>
      <w:numFmt w:val="bullet"/>
      <w:lvlText w:val="o"/>
      <w:lvlJc w:val="left"/>
      <w:pPr>
        <w:ind w:left="3984" w:hanging="360"/>
      </w:pPr>
      <w:rPr>
        <w:rFonts w:ascii="Courier New" w:hAnsi="Courier New" w:cs="Courier New" w:hint="default"/>
      </w:rPr>
    </w:lvl>
    <w:lvl w:ilvl="5" w:tplc="04090005">
      <w:start w:val="1"/>
      <w:numFmt w:val="bullet"/>
      <w:lvlText w:val=""/>
      <w:lvlJc w:val="left"/>
      <w:pPr>
        <w:ind w:left="4704" w:hanging="360"/>
      </w:pPr>
      <w:rPr>
        <w:rFonts w:ascii="Wingdings" w:hAnsi="Wingdings" w:hint="default"/>
      </w:rPr>
    </w:lvl>
    <w:lvl w:ilvl="6" w:tplc="04090001">
      <w:start w:val="1"/>
      <w:numFmt w:val="bullet"/>
      <w:lvlText w:val=""/>
      <w:lvlJc w:val="left"/>
      <w:pPr>
        <w:ind w:left="5424" w:hanging="360"/>
      </w:pPr>
      <w:rPr>
        <w:rFonts w:ascii="Symbol" w:hAnsi="Symbol" w:hint="default"/>
      </w:rPr>
    </w:lvl>
    <w:lvl w:ilvl="7" w:tplc="04090003">
      <w:start w:val="1"/>
      <w:numFmt w:val="bullet"/>
      <w:lvlText w:val="o"/>
      <w:lvlJc w:val="left"/>
      <w:pPr>
        <w:ind w:left="6144" w:hanging="360"/>
      </w:pPr>
      <w:rPr>
        <w:rFonts w:ascii="Courier New" w:hAnsi="Courier New" w:cs="Courier New" w:hint="default"/>
      </w:rPr>
    </w:lvl>
    <w:lvl w:ilvl="8" w:tplc="04090005">
      <w:start w:val="1"/>
      <w:numFmt w:val="bullet"/>
      <w:lvlText w:val=""/>
      <w:lvlJc w:val="left"/>
      <w:pPr>
        <w:ind w:left="6864" w:hanging="360"/>
      </w:pPr>
      <w:rPr>
        <w:rFonts w:ascii="Wingdings" w:hAnsi="Wingdings" w:hint="default"/>
      </w:rPr>
    </w:lvl>
  </w:abstractNum>
  <w:abstractNum w:abstractNumId="7" w15:restartNumberingAfterBreak="0">
    <w:nsid w:val="51A74BE3"/>
    <w:multiLevelType w:val="hybridMultilevel"/>
    <w:tmpl w:val="21D8E804"/>
    <w:lvl w:ilvl="0" w:tplc="04090001">
      <w:start w:val="1"/>
      <w:numFmt w:val="bullet"/>
      <w:lvlText w:val=""/>
      <w:lvlJc w:val="left"/>
      <w:pPr>
        <w:ind w:left="1238" w:hanging="360"/>
      </w:pPr>
      <w:rPr>
        <w:rFonts w:ascii="Symbol" w:hAnsi="Symbol" w:hint="default"/>
      </w:rPr>
    </w:lvl>
    <w:lvl w:ilvl="1" w:tplc="04090003">
      <w:start w:val="1"/>
      <w:numFmt w:val="bullet"/>
      <w:lvlText w:val="o"/>
      <w:lvlJc w:val="left"/>
      <w:pPr>
        <w:ind w:left="1958" w:hanging="360"/>
      </w:pPr>
      <w:rPr>
        <w:rFonts w:ascii="Courier New" w:hAnsi="Courier New" w:cs="Courier New" w:hint="default"/>
      </w:rPr>
    </w:lvl>
    <w:lvl w:ilvl="2" w:tplc="04090005">
      <w:start w:val="1"/>
      <w:numFmt w:val="bullet"/>
      <w:lvlText w:val=""/>
      <w:lvlJc w:val="left"/>
      <w:pPr>
        <w:ind w:left="2678" w:hanging="360"/>
      </w:pPr>
      <w:rPr>
        <w:rFonts w:ascii="Wingdings" w:hAnsi="Wingdings" w:hint="default"/>
      </w:rPr>
    </w:lvl>
    <w:lvl w:ilvl="3" w:tplc="04090001">
      <w:start w:val="1"/>
      <w:numFmt w:val="bullet"/>
      <w:lvlText w:val=""/>
      <w:lvlJc w:val="left"/>
      <w:pPr>
        <w:ind w:left="3398" w:hanging="360"/>
      </w:pPr>
      <w:rPr>
        <w:rFonts w:ascii="Symbol" w:hAnsi="Symbol" w:hint="default"/>
      </w:rPr>
    </w:lvl>
    <w:lvl w:ilvl="4" w:tplc="04090003">
      <w:start w:val="1"/>
      <w:numFmt w:val="bullet"/>
      <w:lvlText w:val="o"/>
      <w:lvlJc w:val="left"/>
      <w:pPr>
        <w:ind w:left="4118" w:hanging="360"/>
      </w:pPr>
      <w:rPr>
        <w:rFonts w:ascii="Courier New" w:hAnsi="Courier New" w:cs="Courier New" w:hint="default"/>
      </w:rPr>
    </w:lvl>
    <w:lvl w:ilvl="5" w:tplc="04090005">
      <w:start w:val="1"/>
      <w:numFmt w:val="bullet"/>
      <w:lvlText w:val=""/>
      <w:lvlJc w:val="left"/>
      <w:pPr>
        <w:ind w:left="4838" w:hanging="360"/>
      </w:pPr>
      <w:rPr>
        <w:rFonts w:ascii="Wingdings" w:hAnsi="Wingdings" w:hint="default"/>
      </w:rPr>
    </w:lvl>
    <w:lvl w:ilvl="6" w:tplc="04090001">
      <w:start w:val="1"/>
      <w:numFmt w:val="bullet"/>
      <w:lvlText w:val=""/>
      <w:lvlJc w:val="left"/>
      <w:pPr>
        <w:ind w:left="5558" w:hanging="360"/>
      </w:pPr>
      <w:rPr>
        <w:rFonts w:ascii="Symbol" w:hAnsi="Symbol" w:hint="default"/>
      </w:rPr>
    </w:lvl>
    <w:lvl w:ilvl="7" w:tplc="04090003">
      <w:start w:val="1"/>
      <w:numFmt w:val="bullet"/>
      <w:lvlText w:val="o"/>
      <w:lvlJc w:val="left"/>
      <w:pPr>
        <w:ind w:left="6278" w:hanging="360"/>
      </w:pPr>
      <w:rPr>
        <w:rFonts w:ascii="Courier New" w:hAnsi="Courier New" w:cs="Courier New" w:hint="default"/>
      </w:rPr>
    </w:lvl>
    <w:lvl w:ilvl="8" w:tplc="04090005">
      <w:start w:val="1"/>
      <w:numFmt w:val="bullet"/>
      <w:lvlText w:val=""/>
      <w:lvlJc w:val="left"/>
      <w:pPr>
        <w:ind w:left="6998" w:hanging="360"/>
      </w:pPr>
      <w:rPr>
        <w:rFonts w:ascii="Wingdings" w:hAnsi="Wingdings" w:hint="default"/>
      </w:rPr>
    </w:lvl>
  </w:abstractNum>
  <w:abstractNum w:abstractNumId="8" w15:restartNumberingAfterBreak="0">
    <w:nsid w:val="55752831"/>
    <w:multiLevelType w:val="hybridMultilevel"/>
    <w:tmpl w:val="2A0A2254"/>
    <w:lvl w:ilvl="0" w:tplc="04090001">
      <w:start w:val="1"/>
      <w:numFmt w:val="bullet"/>
      <w:lvlText w:val=""/>
      <w:lvlJc w:val="left"/>
      <w:pPr>
        <w:ind w:left="1290" w:hanging="360"/>
      </w:pPr>
      <w:rPr>
        <w:rFonts w:ascii="Symbol" w:hAnsi="Symbol" w:hint="default"/>
      </w:rPr>
    </w:lvl>
    <w:lvl w:ilvl="1" w:tplc="04090003">
      <w:start w:val="1"/>
      <w:numFmt w:val="bullet"/>
      <w:lvlText w:val="o"/>
      <w:lvlJc w:val="left"/>
      <w:pPr>
        <w:ind w:left="2010" w:hanging="360"/>
      </w:pPr>
      <w:rPr>
        <w:rFonts w:ascii="Courier New" w:hAnsi="Courier New" w:cs="Courier New" w:hint="default"/>
      </w:rPr>
    </w:lvl>
    <w:lvl w:ilvl="2" w:tplc="04090005">
      <w:start w:val="1"/>
      <w:numFmt w:val="bullet"/>
      <w:lvlText w:val=""/>
      <w:lvlJc w:val="left"/>
      <w:pPr>
        <w:ind w:left="2730" w:hanging="360"/>
      </w:pPr>
      <w:rPr>
        <w:rFonts w:ascii="Wingdings" w:hAnsi="Wingdings" w:hint="default"/>
      </w:rPr>
    </w:lvl>
    <w:lvl w:ilvl="3" w:tplc="04090001">
      <w:start w:val="1"/>
      <w:numFmt w:val="bullet"/>
      <w:lvlText w:val=""/>
      <w:lvlJc w:val="left"/>
      <w:pPr>
        <w:ind w:left="3450" w:hanging="360"/>
      </w:pPr>
      <w:rPr>
        <w:rFonts w:ascii="Symbol" w:hAnsi="Symbol" w:hint="default"/>
      </w:rPr>
    </w:lvl>
    <w:lvl w:ilvl="4" w:tplc="04090003">
      <w:start w:val="1"/>
      <w:numFmt w:val="bullet"/>
      <w:lvlText w:val="o"/>
      <w:lvlJc w:val="left"/>
      <w:pPr>
        <w:ind w:left="4170" w:hanging="360"/>
      </w:pPr>
      <w:rPr>
        <w:rFonts w:ascii="Courier New" w:hAnsi="Courier New" w:cs="Courier New" w:hint="default"/>
      </w:rPr>
    </w:lvl>
    <w:lvl w:ilvl="5" w:tplc="04090005">
      <w:start w:val="1"/>
      <w:numFmt w:val="bullet"/>
      <w:lvlText w:val=""/>
      <w:lvlJc w:val="left"/>
      <w:pPr>
        <w:ind w:left="4890" w:hanging="360"/>
      </w:pPr>
      <w:rPr>
        <w:rFonts w:ascii="Wingdings" w:hAnsi="Wingdings" w:hint="default"/>
      </w:rPr>
    </w:lvl>
    <w:lvl w:ilvl="6" w:tplc="04090001">
      <w:start w:val="1"/>
      <w:numFmt w:val="bullet"/>
      <w:lvlText w:val=""/>
      <w:lvlJc w:val="left"/>
      <w:pPr>
        <w:ind w:left="5610" w:hanging="360"/>
      </w:pPr>
      <w:rPr>
        <w:rFonts w:ascii="Symbol" w:hAnsi="Symbol" w:hint="default"/>
      </w:rPr>
    </w:lvl>
    <w:lvl w:ilvl="7" w:tplc="04090003">
      <w:start w:val="1"/>
      <w:numFmt w:val="bullet"/>
      <w:lvlText w:val="o"/>
      <w:lvlJc w:val="left"/>
      <w:pPr>
        <w:ind w:left="6330" w:hanging="360"/>
      </w:pPr>
      <w:rPr>
        <w:rFonts w:ascii="Courier New" w:hAnsi="Courier New" w:cs="Courier New" w:hint="default"/>
      </w:rPr>
    </w:lvl>
    <w:lvl w:ilvl="8" w:tplc="04090005">
      <w:start w:val="1"/>
      <w:numFmt w:val="bullet"/>
      <w:lvlText w:val=""/>
      <w:lvlJc w:val="left"/>
      <w:pPr>
        <w:ind w:left="7050" w:hanging="360"/>
      </w:pPr>
      <w:rPr>
        <w:rFonts w:ascii="Wingdings" w:hAnsi="Wingdings" w:hint="default"/>
      </w:rPr>
    </w:lvl>
  </w:abstractNum>
  <w:abstractNum w:abstractNumId="9" w15:restartNumberingAfterBreak="0">
    <w:nsid w:val="5BE05702"/>
    <w:multiLevelType w:val="hybridMultilevel"/>
    <w:tmpl w:val="3E966160"/>
    <w:lvl w:ilvl="0" w:tplc="04090001">
      <w:start w:val="1"/>
      <w:numFmt w:val="bullet"/>
      <w:lvlText w:val=""/>
      <w:lvlJc w:val="left"/>
      <w:pPr>
        <w:ind w:left="1636" w:hanging="360"/>
      </w:pPr>
      <w:rPr>
        <w:rFonts w:ascii="Symbol" w:hAnsi="Symbol" w:hint="default"/>
      </w:rPr>
    </w:lvl>
    <w:lvl w:ilvl="1" w:tplc="04090003">
      <w:start w:val="1"/>
      <w:numFmt w:val="bullet"/>
      <w:lvlText w:val="o"/>
      <w:lvlJc w:val="left"/>
      <w:pPr>
        <w:ind w:left="2356" w:hanging="360"/>
      </w:pPr>
      <w:rPr>
        <w:rFonts w:ascii="Courier New" w:hAnsi="Courier New" w:cs="Courier New" w:hint="default"/>
      </w:rPr>
    </w:lvl>
    <w:lvl w:ilvl="2" w:tplc="04090005">
      <w:start w:val="1"/>
      <w:numFmt w:val="bullet"/>
      <w:lvlText w:val=""/>
      <w:lvlJc w:val="left"/>
      <w:pPr>
        <w:ind w:left="3076" w:hanging="360"/>
      </w:pPr>
      <w:rPr>
        <w:rFonts w:ascii="Wingdings" w:hAnsi="Wingdings" w:hint="default"/>
      </w:rPr>
    </w:lvl>
    <w:lvl w:ilvl="3" w:tplc="04090001">
      <w:start w:val="1"/>
      <w:numFmt w:val="bullet"/>
      <w:lvlText w:val=""/>
      <w:lvlJc w:val="left"/>
      <w:pPr>
        <w:ind w:left="3796" w:hanging="360"/>
      </w:pPr>
      <w:rPr>
        <w:rFonts w:ascii="Symbol" w:hAnsi="Symbol" w:hint="default"/>
      </w:rPr>
    </w:lvl>
    <w:lvl w:ilvl="4" w:tplc="04090003">
      <w:start w:val="1"/>
      <w:numFmt w:val="bullet"/>
      <w:lvlText w:val="o"/>
      <w:lvlJc w:val="left"/>
      <w:pPr>
        <w:ind w:left="4516" w:hanging="360"/>
      </w:pPr>
      <w:rPr>
        <w:rFonts w:ascii="Courier New" w:hAnsi="Courier New" w:cs="Courier New" w:hint="default"/>
      </w:rPr>
    </w:lvl>
    <w:lvl w:ilvl="5" w:tplc="04090005">
      <w:start w:val="1"/>
      <w:numFmt w:val="bullet"/>
      <w:lvlText w:val=""/>
      <w:lvlJc w:val="left"/>
      <w:pPr>
        <w:ind w:left="5236" w:hanging="360"/>
      </w:pPr>
      <w:rPr>
        <w:rFonts w:ascii="Wingdings" w:hAnsi="Wingdings" w:hint="default"/>
      </w:rPr>
    </w:lvl>
    <w:lvl w:ilvl="6" w:tplc="04090001">
      <w:start w:val="1"/>
      <w:numFmt w:val="bullet"/>
      <w:lvlText w:val=""/>
      <w:lvlJc w:val="left"/>
      <w:pPr>
        <w:ind w:left="5956" w:hanging="360"/>
      </w:pPr>
      <w:rPr>
        <w:rFonts w:ascii="Symbol" w:hAnsi="Symbol" w:hint="default"/>
      </w:rPr>
    </w:lvl>
    <w:lvl w:ilvl="7" w:tplc="04090003">
      <w:start w:val="1"/>
      <w:numFmt w:val="bullet"/>
      <w:lvlText w:val="o"/>
      <w:lvlJc w:val="left"/>
      <w:pPr>
        <w:ind w:left="6676" w:hanging="360"/>
      </w:pPr>
      <w:rPr>
        <w:rFonts w:ascii="Courier New" w:hAnsi="Courier New" w:cs="Courier New" w:hint="default"/>
      </w:rPr>
    </w:lvl>
    <w:lvl w:ilvl="8" w:tplc="04090005">
      <w:start w:val="1"/>
      <w:numFmt w:val="bullet"/>
      <w:lvlText w:val=""/>
      <w:lvlJc w:val="left"/>
      <w:pPr>
        <w:ind w:left="7396" w:hanging="360"/>
      </w:pPr>
      <w:rPr>
        <w:rFonts w:ascii="Wingdings" w:hAnsi="Wingdings" w:hint="default"/>
      </w:rPr>
    </w:lvl>
  </w:abstractNum>
  <w:abstractNum w:abstractNumId="10" w15:restartNumberingAfterBreak="0">
    <w:nsid w:val="67B96891"/>
    <w:multiLevelType w:val="hybridMultilevel"/>
    <w:tmpl w:val="DDE64300"/>
    <w:lvl w:ilvl="0" w:tplc="2E12F54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5F2CEF"/>
    <w:multiLevelType w:val="hybridMultilevel"/>
    <w:tmpl w:val="EFB4634E"/>
    <w:lvl w:ilvl="0" w:tplc="04090001">
      <w:start w:val="1"/>
      <w:numFmt w:val="bullet"/>
      <w:lvlText w:val=""/>
      <w:lvlJc w:val="left"/>
      <w:pPr>
        <w:ind w:left="1650" w:hanging="360"/>
      </w:pPr>
      <w:rPr>
        <w:rFonts w:ascii="Symbol" w:hAnsi="Symbol" w:hint="default"/>
      </w:rPr>
    </w:lvl>
    <w:lvl w:ilvl="1" w:tplc="04090003">
      <w:start w:val="1"/>
      <w:numFmt w:val="bullet"/>
      <w:lvlText w:val="o"/>
      <w:lvlJc w:val="left"/>
      <w:pPr>
        <w:ind w:left="2370" w:hanging="360"/>
      </w:pPr>
      <w:rPr>
        <w:rFonts w:ascii="Courier New" w:hAnsi="Courier New" w:cs="Courier New" w:hint="default"/>
      </w:rPr>
    </w:lvl>
    <w:lvl w:ilvl="2" w:tplc="04090005">
      <w:start w:val="1"/>
      <w:numFmt w:val="bullet"/>
      <w:lvlText w:val=""/>
      <w:lvlJc w:val="left"/>
      <w:pPr>
        <w:ind w:left="3090" w:hanging="360"/>
      </w:pPr>
      <w:rPr>
        <w:rFonts w:ascii="Wingdings" w:hAnsi="Wingdings" w:hint="default"/>
      </w:rPr>
    </w:lvl>
    <w:lvl w:ilvl="3" w:tplc="04090001">
      <w:start w:val="1"/>
      <w:numFmt w:val="bullet"/>
      <w:lvlText w:val=""/>
      <w:lvlJc w:val="left"/>
      <w:pPr>
        <w:ind w:left="3810" w:hanging="360"/>
      </w:pPr>
      <w:rPr>
        <w:rFonts w:ascii="Symbol" w:hAnsi="Symbol" w:hint="default"/>
      </w:rPr>
    </w:lvl>
    <w:lvl w:ilvl="4" w:tplc="04090003">
      <w:start w:val="1"/>
      <w:numFmt w:val="bullet"/>
      <w:lvlText w:val="o"/>
      <w:lvlJc w:val="left"/>
      <w:pPr>
        <w:ind w:left="4530" w:hanging="360"/>
      </w:pPr>
      <w:rPr>
        <w:rFonts w:ascii="Courier New" w:hAnsi="Courier New" w:cs="Courier New" w:hint="default"/>
      </w:rPr>
    </w:lvl>
    <w:lvl w:ilvl="5" w:tplc="04090005">
      <w:start w:val="1"/>
      <w:numFmt w:val="bullet"/>
      <w:lvlText w:val=""/>
      <w:lvlJc w:val="left"/>
      <w:pPr>
        <w:ind w:left="5250" w:hanging="360"/>
      </w:pPr>
      <w:rPr>
        <w:rFonts w:ascii="Wingdings" w:hAnsi="Wingdings" w:hint="default"/>
      </w:rPr>
    </w:lvl>
    <w:lvl w:ilvl="6" w:tplc="04090001">
      <w:start w:val="1"/>
      <w:numFmt w:val="bullet"/>
      <w:lvlText w:val=""/>
      <w:lvlJc w:val="left"/>
      <w:pPr>
        <w:ind w:left="5970" w:hanging="360"/>
      </w:pPr>
      <w:rPr>
        <w:rFonts w:ascii="Symbol" w:hAnsi="Symbol" w:hint="default"/>
      </w:rPr>
    </w:lvl>
    <w:lvl w:ilvl="7" w:tplc="04090003">
      <w:start w:val="1"/>
      <w:numFmt w:val="bullet"/>
      <w:lvlText w:val="o"/>
      <w:lvlJc w:val="left"/>
      <w:pPr>
        <w:ind w:left="6690" w:hanging="360"/>
      </w:pPr>
      <w:rPr>
        <w:rFonts w:ascii="Courier New" w:hAnsi="Courier New" w:cs="Courier New" w:hint="default"/>
      </w:rPr>
    </w:lvl>
    <w:lvl w:ilvl="8" w:tplc="04090005">
      <w:start w:val="1"/>
      <w:numFmt w:val="bullet"/>
      <w:lvlText w:val=""/>
      <w:lvlJc w:val="left"/>
      <w:pPr>
        <w:ind w:left="7410" w:hanging="360"/>
      </w:pPr>
      <w:rPr>
        <w:rFonts w:ascii="Wingdings" w:hAnsi="Wingdings" w:hint="default"/>
      </w:rPr>
    </w:lvl>
  </w:abstractNum>
  <w:abstractNum w:abstractNumId="12" w15:restartNumberingAfterBreak="0">
    <w:nsid w:val="728F2EEF"/>
    <w:multiLevelType w:val="hybridMultilevel"/>
    <w:tmpl w:val="4E404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FB098E"/>
    <w:multiLevelType w:val="hybridMultilevel"/>
    <w:tmpl w:val="73B69246"/>
    <w:lvl w:ilvl="0" w:tplc="04090001">
      <w:start w:val="1"/>
      <w:numFmt w:val="bullet"/>
      <w:lvlText w:val=""/>
      <w:lvlJc w:val="left"/>
      <w:pPr>
        <w:ind w:left="1290" w:hanging="360"/>
      </w:pPr>
      <w:rPr>
        <w:rFonts w:ascii="Symbol" w:hAnsi="Symbol" w:hint="default"/>
      </w:rPr>
    </w:lvl>
    <w:lvl w:ilvl="1" w:tplc="04090003">
      <w:start w:val="1"/>
      <w:numFmt w:val="bullet"/>
      <w:lvlText w:val="o"/>
      <w:lvlJc w:val="left"/>
      <w:pPr>
        <w:ind w:left="2010" w:hanging="360"/>
      </w:pPr>
      <w:rPr>
        <w:rFonts w:ascii="Courier New" w:hAnsi="Courier New" w:cs="Courier New" w:hint="default"/>
      </w:rPr>
    </w:lvl>
    <w:lvl w:ilvl="2" w:tplc="04090005">
      <w:start w:val="1"/>
      <w:numFmt w:val="bullet"/>
      <w:lvlText w:val=""/>
      <w:lvlJc w:val="left"/>
      <w:pPr>
        <w:ind w:left="2730" w:hanging="360"/>
      </w:pPr>
      <w:rPr>
        <w:rFonts w:ascii="Wingdings" w:hAnsi="Wingdings" w:hint="default"/>
      </w:rPr>
    </w:lvl>
    <w:lvl w:ilvl="3" w:tplc="04090001">
      <w:start w:val="1"/>
      <w:numFmt w:val="bullet"/>
      <w:lvlText w:val=""/>
      <w:lvlJc w:val="left"/>
      <w:pPr>
        <w:ind w:left="3450" w:hanging="360"/>
      </w:pPr>
      <w:rPr>
        <w:rFonts w:ascii="Symbol" w:hAnsi="Symbol" w:hint="default"/>
      </w:rPr>
    </w:lvl>
    <w:lvl w:ilvl="4" w:tplc="04090003">
      <w:start w:val="1"/>
      <w:numFmt w:val="bullet"/>
      <w:lvlText w:val="o"/>
      <w:lvlJc w:val="left"/>
      <w:pPr>
        <w:ind w:left="4170" w:hanging="360"/>
      </w:pPr>
      <w:rPr>
        <w:rFonts w:ascii="Courier New" w:hAnsi="Courier New" w:cs="Courier New" w:hint="default"/>
      </w:rPr>
    </w:lvl>
    <w:lvl w:ilvl="5" w:tplc="04090005">
      <w:start w:val="1"/>
      <w:numFmt w:val="bullet"/>
      <w:lvlText w:val=""/>
      <w:lvlJc w:val="left"/>
      <w:pPr>
        <w:ind w:left="4890" w:hanging="360"/>
      </w:pPr>
      <w:rPr>
        <w:rFonts w:ascii="Wingdings" w:hAnsi="Wingdings" w:hint="default"/>
      </w:rPr>
    </w:lvl>
    <w:lvl w:ilvl="6" w:tplc="04090001">
      <w:start w:val="1"/>
      <w:numFmt w:val="bullet"/>
      <w:lvlText w:val=""/>
      <w:lvlJc w:val="left"/>
      <w:pPr>
        <w:ind w:left="5610" w:hanging="360"/>
      </w:pPr>
      <w:rPr>
        <w:rFonts w:ascii="Symbol" w:hAnsi="Symbol" w:hint="default"/>
      </w:rPr>
    </w:lvl>
    <w:lvl w:ilvl="7" w:tplc="04090003">
      <w:start w:val="1"/>
      <w:numFmt w:val="bullet"/>
      <w:lvlText w:val="o"/>
      <w:lvlJc w:val="left"/>
      <w:pPr>
        <w:ind w:left="6330" w:hanging="360"/>
      </w:pPr>
      <w:rPr>
        <w:rFonts w:ascii="Courier New" w:hAnsi="Courier New" w:cs="Courier New" w:hint="default"/>
      </w:rPr>
    </w:lvl>
    <w:lvl w:ilvl="8" w:tplc="04090005">
      <w:start w:val="1"/>
      <w:numFmt w:val="bullet"/>
      <w:lvlText w:val=""/>
      <w:lvlJc w:val="left"/>
      <w:pPr>
        <w:ind w:left="7050" w:hanging="360"/>
      </w:pPr>
      <w:rPr>
        <w:rFonts w:ascii="Wingdings" w:hAnsi="Wingdings" w:hint="default"/>
      </w:rPr>
    </w:lvl>
  </w:abstractNum>
  <w:num w:numId="1" w16cid:durableId="689910270">
    <w:abstractNumId w:val="3"/>
  </w:num>
  <w:num w:numId="2" w16cid:durableId="938834839">
    <w:abstractNumId w:val="2"/>
  </w:num>
  <w:num w:numId="3" w16cid:durableId="292634783">
    <w:abstractNumId w:val="5"/>
  </w:num>
  <w:num w:numId="4" w16cid:durableId="670109173">
    <w:abstractNumId w:val="12"/>
  </w:num>
  <w:num w:numId="5" w16cid:durableId="1103839506">
    <w:abstractNumId w:val="10"/>
  </w:num>
  <w:num w:numId="6" w16cid:durableId="1452741781">
    <w:abstractNumId w:val="1"/>
  </w:num>
  <w:num w:numId="7" w16cid:durableId="1974216533">
    <w:abstractNumId w:val="13"/>
  </w:num>
  <w:num w:numId="8" w16cid:durableId="1450314941">
    <w:abstractNumId w:val="4"/>
  </w:num>
  <w:num w:numId="9" w16cid:durableId="130097986">
    <w:abstractNumId w:val="11"/>
  </w:num>
  <w:num w:numId="10" w16cid:durableId="1181116373">
    <w:abstractNumId w:val="9"/>
  </w:num>
  <w:num w:numId="11" w16cid:durableId="353312152">
    <w:abstractNumId w:val="8"/>
  </w:num>
  <w:num w:numId="12" w16cid:durableId="277950457">
    <w:abstractNumId w:val="6"/>
  </w:num>
  <w:num w:numId="13" w16cid:durableId="706444863">
    <w:abstractNumId w:val="0"/>
  </w:num>
  <w:num w:numId="14" w16cid:durableId="14098430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892"/>
    <w:rsid w:val="000169A9"/>
    <w:rsid w:val="0011583D"/>
    <w:rsid w:val="00195574"/>
    <w:rsid w:val="001B6324"/>
    <w:rsid w:val="001E172D"/>
    <w:rsid w:val="001F051B"/>
    <w:rsid w:val="001F774E"/>
    <w:rsid w:val="002B6B6E"/>
    <w:rsid w:val="002E2C1F"/>
    <w:rsid w:val="00314892"/>
    <w:rsid w:val="00354C46"/>
    <w:rsid w:val="0039019C"/>
    <w:rsid w:val="00461E04"/>
    <w:rsid w:val="004A7E5B"/>
    <w:rsid w:val="00504091"/>
    <w:rsid w:val="0050584C"/>
    <w:rsid w:val="005832C8"/>
    <w:rsid w:val="005F385E"/>
    <w:rsid w:val="00614F5A"/>
    <w:rsid w:val="00640E2E"/>
    <w:rsid w:val="00871A16"/>
    <w:rsid w:val="00953ED0"/>
    <w:rsid w:val="009843D3"/>
    <w:rsid w:val="009C3754"/>
    <w:rsid w:val="00A500C6"/>
    <w:rsid w:val="00A84B11"/>
    <w:rsid w:val="00B019E4"/>
    <w:rsid w:val="00C42AC0"/>
    <w:rsid w:val="00C64E5A"/>
    <w:rsid w:val="00D27E5E"/>
    <w:rsid w:val="00E52E38"/>
    <w:rsid w:val="00E63F34"/>
    <w:rsid w:val="00F22CA6"/>
    <w:rsid w:val="00FD1494"/>
    <w:rsid w:val="00FE7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8AF5"/>
  <w15:chartTrackingRefBased/>
  <w15:docId w15:val="{194521C0-BC75-456A-9518-A3A953415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892"/>
    <w:rPr>
      <w:rFonts w:eastAsiaTheme="majorEastAsia" w:cstheme="majorBidi"/>
      <w:color w:val="272727" w:themeColor="text1" w:themeTint="D8"/>
    </w:rPr>
  </w:style>
  <w:style w:type="paragraph" w:styleId="Title">
    <w:name w:val="Title"/>
    <w:basedOn w:val="Normal"/>
    <w:next w:val="Normal"/>
    <w:link w:val="TitleChar"/>
    <w:uiPriority w:val="10"/>
    <w:qFormat/>
    <w:rsid w:val="00314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892"/>
    <w:pPr>
      <w:spacing w:before="160"/>
      <w:jc w:val="center"/>
    </w:pPr>
    <w:rPr>
      <w:i/>
      <w:iCs/>
      <w:color w:val="404040" w:themeColor="text1" w:themeTint="BF"/>
    </w:rPr>
  </w:style>
  <w:style w:type="character" w:customStyle="1" w:styleId="QuoteChar">
    <w:name w:val="Quote Char"/>
    <w:basedOn w:val="DefaultParagraphFont"/>
    <w:link w:val="Quote"/>
    <w:uiPriority w:val="29"/>
    <w:rsid w:val="00314892"/>
    <w:rPr>
      <w:i/>
      <w:iCs/>
      <w:color w:val="404040" w:themeColor="text1" w:themeTint="BF"/>
    </w:rPr>
  </w:style>
  <w:style w:type="paragraph" w:styleId="ListParagraph">
    <w:name w:val="List Paragraph"/>
    <w:basedOn w:val="Normal"/>
    <w:uiPriority w:val="34"/>
    <w:qFormat/>
    <w:rsid w:val="00314892"/>
    <w:pPr>
      <w:ind w:left="720"/>
      <w:contextualSpacing/>
    </w:pPr>
  </w:style>
  <w:style w:type="character" w:styleId="IntenseEmphasis">
    <w:name w:val="Intense Emphasis"/>
    <w:basedOn w:val="DefaultParagraphFont"/>
    <w:uiPriority w:val="21"/>
    <w:qFormat/>
    <w:rsid w:val="00314892"/>
    <w:rPr>
      <w:i/>
      <w:iCs/>
      <w:color w:val="0F4761" w:themeColor="accent1" w:themeShade="BF"/>
    </w:rPr>
  </w:style>
  <w:style w:type="paragraph" w:styleId="IntenseQuote">
    <w:name w:val="Intense Quote"/>
    <w:basedOn w:val="Normal"/>
    <w:next w:val="Normal"/>
    <w:link w:val="IntenseQuoteChar"/>
    <w:uiPriority w:val="30"/>
    <w:qFormat/>
    <w:rsid w:val="00314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892"/>
    <w:rPr>
      <w:i/>
      <w:iCs/>
      <w:color w:val="0F4761" w:themeColor="accent1" w:themeShade="BF"/>
    </w:rPr>
  </w:style>
  <w:style w:type="character" w:styleId="IntenseReference">
    <w:name w:val="Intense Reference"/>
    <w:basedOn w:val="DefaultParagraphFont"/>
    <w:uiPriority w:val="32"/>
    <w:qFormat/>
    <w:rsid w:val="00314892"/>
    <w:rPr>
      <w:b/>
      <w:bCs/>
      <w:smallCaps/>
      <w:color w:val="0F4761" w:themeColor="accent1" w:themeShade="BF"/>
      <w:spacing w:val="5"/>
    </w:rPr>
  </w:style>
  <w:style w:type="table" w:styleId="TableGrid">
    <w:name w:val="Table Grid"/>
    <w:basedOn w:val="TableNormal"/>
    <w:uiPriority w:val="39"/>
    <w:rsid w:val="003148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1F774E"/>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semiHidden/>
    <w:rsid w:val="001F774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68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533C23AC0F1649B179F1D1F7DE75DA" ma:contentTypeVersion="11" ma:contentTypeDescription="Create a new document." ma:contentTypeScope="" ma:versionID="4bb352dc10a94fe9b2f069966a320af0">
  <xsd:schema xmlns:xsd="http://www.w3.org/2001/XMLSchema" xmlns:xs="http://www.w3.org/2001/XMLSchema" xmlns:p="http://schemas.microsoft.com/office/2006/metadata/properties" xmlns:ns3="52680f22-e724-496d-ac43-880369e0780f" xmlns:ns4="08e7c45e-a4da-45a2-96d2-80d81bdea2fa" targetNamespace="http://schemas.microsoft.com/office/2006/metadata/properties" ma:root="true" ma:fieldsID="f2de3d07d69f6fe59bf1a5715ad31743" ns3:_="" ns4:_="">
    <xsd:import namespace="52680f22-e724-496d-ac43-880369e0780f"/>
    <xsd:import namespace="08e7c45e-a4da-45a2-96d2-80d81bdea2f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680f22-e724-496d-ac43-880369e078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e7c45e-a4da-45a2-96d2-80d81bdea2f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2680f22-e724-496d-ac43-880369e0780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E3A106-984C-4B34-9913-E1EA66969B5E}">
  <ds:schemaRefs>
    <ds:schemaRef ds:uri="http://schemas.microsoft.com/office/2006/metadata/contentType"/>
    <ds:schemaRef ds:uri="http://schemas.microsoft.com/office/2006/metadata/properties/metaAttributes"/>
    <ds:schemaRef ds:uri="http://www.w3.org/2000/xmlns/"/>
    <ds:schemaRef ds:uri="http://www.w3.org/2001/XMLSchema"/>
    <ds:schemaRef ds:uri="52680f22-e724-496d-ac43-880369e0780f"/>
    <ds:schemaRef ds:uri="08e7c45e-a4da-45a2-96d2-80d81bdea2fa"/>
  </ds:schemaRefs>
</ds:datastoreItem>
</file>

<file path=customXml/itemProps2.xml><?xml version="1.0" encoding="utf-8"?>
<ds:datastoreItem xmlns:ds="http://schemas.openxmlformats.org/officeDocument/2006/customXml" ds:itemID="{549E1A6E-DB29-4374-A563-F249B31521A3}">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3ACCF9AA-5498-4A6B-8227-ECCE31D5D1A8}">
  <ds:schemaRefs>
    <ds:schemaRef ds:uri="http://schemas.microsoft.com/office/2006/metadata/properties"/>
    <ds:schemaRef ds:uri="http://www.w3.org/2000/xmlns/"/>
    <ds:schemaRef ds:uri="52680f22-e724-496d-ac43-880369e0780f"/>
    <ds:schemaRef ds:uri="http://www.w3.org/2001/XMLSchema-instance"/>
  </ds:schemaRefs>
</ds:datastoreItem>
</file>

<file path=customXml/itemProps4.xml><?xml version="1.0" encoding="utf-8"?>
<ds:datastoreItem xmlns:ds="http://schemas.openxmlformats.org/officeDocument/2006/customXml" ds:itemID="{76371496-43DF-485D-AD07-A117982E82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YONELA DIDI</dc:creator>
  <cp:keywords/>
  <dc:description/>
  <cp:lastModifiedBy>YONELA DIDI</cp:lastModifiedBy>
  <cp:revision>2</cp:revision>
  <dcterms:created xsi:type="dcterms:W3CDTF">2025-12-10T11:41:00Z</dcterms:created>
  <dcterms:modified xsi:type="dcterms:W3CDTF">2025-12-10T11:41:00Z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0x010100E0533C23AC0F1649B179F1D1F7DE75DA</vt:lpwstr>
  </property>
</Properties>
</file>