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8A4" w:rsidRDefault="005922AF" w:rsidP="00D268A4">
      <w:pPr>
        <w:jc w:val="center"/>
        <w:rPr>
          <w:b/>
          <w:sz w:val="26"/>
          <w:szCs w:val="26"/>
          <w:u w:val="single"/>
        </w:rPr>
      </w:pPr>
      <w:r w:rsidRPr="005922AF">
        <w:rPr>
          <w:b/>
          <w:sz w:val="26"/>
          <w:szCs w:val="26"/>
          <w:u w:val="single"/>
        </w:rPr>
        <w:t>Web Assessment</w:t>
      </w:r>
    </w:p>
    <w:p w:rsidR="00D268A4" w:rsidRPr="00D268A4" w:rsidRDefault="00D268A4" w:rsidP="00ED049C">
      <w:pPr>
        <w:pStyle w:val="ListParagraph"/>
        <w:ind w:left="0"/>
        <w:rPr>
          <w:b/>
        </w:rPr>
      </w:pPr>
      <w:r w:rsidRPr="00D268A4">
        <w:rPr>
          <w:b/>
        </w:rPr>
        <w:t>Pre-requisites</w:t>
      </w:r>
    </w:p>
    <w:p w:rsidR="00D268A4" w:rsidRDefault="00D268A4" w:rsidP="00D268A4">
      <w:pPr>
        <w:pStyle w:val="ListParagraph"/>
        <w:numPr>
          <w:ilvl w:val="0"/>
          <w:numId w:val="2"/>
        </w:numPr>
      </w:pPr>
      <w:r>
        <w:t>Java and maven</w:t>
      </w:r>
      <w:r w:rsidR="008045FB">
        <w:t xml:space="preserve"> must be installed,</w:t>
      </w:r>
      <w:r>
        <w:t xml:space="preserve"> environment </w:t>
      </w:r>
      <w:r w:rsidR="000A167F">
        <w:t xml:space="preserve">variables </w:t>
      </w:r>
      <w:r>
        <w:t>must be configured</w:t>
      </w:r>
    </w:p>
    <w:p w:rsidR="00D268A4" w:rsidRDefault="00D268A4" w:rsidP="005922AF">
      <w:pPr>
        <w:pStyle w:val="ListParagraph"/>
      </w:pPr>
    </w:p>
    <w:p w:rsidR="005922AF" w:rsidRPr="00D268A4" w:rsidRDefault="00D268A4" w:rsidP="00ED049C">
      <w:pPr>
        <w:pStyle w:val="ListParagraph"/>
        <w:ind w:left="0"/>
        <w:jc w:val="both"/>
        <w:rPr>
          <w:b/>
        </w:rPr>
      </w:pPr>
      <w:r w:rsidRPr="00D268A4">
        <w:rPr>
          <w:b/>
        </w:rPr>
        <w:t>Ho</w:t>
      </w:r>
      <w:r>
        <w:rPr>
          <w:b/>
        </w:rPr>
        <w:t>w</w:t>
      </w:r>
      <w:r w:rsidRPr="00D268A4">
        <w:rPr>
          <w:b/>
        </w:rPr>
        <w:t xml:space="preserve"> to execute the code?</w:t>
      </w:r>
    </w:p>
    <w:p w:rsidR="00E75B47" w:rsidRDefault="00ED049C" w:rsidP="00D268A4">
      <w:pPr>
        <w:pStyle w:val="ListParagraph"/>
        <w:numPr>
          <w:ilvl w:val="0"/>
          <w:numId w:val="3"/>
        </w:numPr>
      </w:pPr>
      <w:r>
        <w:t>Open CMD</w:t>
      </w:r>
    </w:p>
    <w:p w:rsidR="00D268A4" w:rsidRDefault="00ED049C" w:rsidP="00E75B47">
      <w:pPr>
        <w:pStyle w:val="ListParagraph"/>
        <w:ind w:left="1080"/>
      </w:pPr>
      <w:r>
        <w:rPr>
          <w:noProof/>
        </w:rPr>
        <w:drawing>
          <wp:inline distT="0" distB="0" distL="0" distR="0" wp14:anchorId="1DD4DA62" wp14:editId="09CAB54D">
            <wp:extent cx="3676650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D049C" w:rsidRDefault="00ED049C" w:rsidP="00D268A4">
      <w:pPr>
        <w:pStyle w:val="ListParagraph"/>
        <w:numPr>
          <w:ilvl w:val="0"/>
          <w:numId w:val="3"/>
        </w:numPr>
      </w:pPr>
      <w:r>
        <w:t>Change director to project directory</w:t>
      </w:r>
      <w:r>
        <w:rPr>
          <w:noProof/>
        </w:rPr>
        <w:drawing>
          <wp:inline distT="0" distB="0" distL="0" distR="0" wp14:anchorId="0A5CF777" wp14:editId="0C2CE3E7">
            <wp:extent cx="563880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9C" w:rsidRDefault="00ED049C" w:rsidP="00D268A4">
      <w:pPr>
        <w:pStyle w:val="ListParagraph"/>
        <w:numPr>
          <w:ilvl w:val="0"/>
          <w:numId w:val="3"/>
        </w:numPr>
      </w:pPr>
      <w:r>
        <w:t>Type “mvn clean test”</w:t>
      </w:r>
      <w:r w:rsidR="00906357">
        <w:t xml:space="preserve"> and press</w:t>
      </w:r>
      <w:r w:rsidR="008A2A77">
        <w:t>,</w:t>
      </w:r>
      <w:r w:rsidR="00906357">
        <w:t xml:space="preserve"> enter</w:t>
      </w:r>
      <w:r w:rsidR="008A2A77">
        <w:t xml:space="preserve"> execution should start.</w:t>
      </w:r>
    </w:p>
    <w:p w:rsidR="00ED049C" w:rsidRPr="00ED049C" w:rsidRDefault="00ED049C" w:rsidP="00ED049C">
      <w:pPr>
        <w:rPr>
          <w:b/>
        </w:rPr>
      </w:pPr>
      <w:r w:rsidRPr="00ED049C">
        <w:rPr>
          <w:b/>
        </w:rPr>
        <w:t>How to view report</w:t>
      </w:r>
    </w:p>
    <w:p w:rsidR="00E75B47" w:rsidRDefault="006627E9" w:rsidP="006627E9">
      <w:pPr>
        <w:pStyle w:val="ListParagraph"/>
        <w:numPr>
          <w:ilvl w:val="0"/>
          <w:numId w:val="4"/>
        </w:numPr>
      </w:pPr>
      <w:r>
        <w:t xml:space="preserve">Open the project and navigate to </w:t>
      </w:r>
      <w:r w:rsidRPr="006627E9">
        <w:t>target\surefire-reports</w:t>
      </w:r>
      <w:r w:rsidR="00E75B47">
        <w:t xml:space="preserve"> folder</w:t>
      </w:r>
    </w:p>
    <w:p w:rsidR="00ED049C" w:rsidRDefault="00E75B47" w:rsidP="00E75B47">
      <w:pPr>
        <w:pStyle w:val="ListParagraph"/>
      </w:pPr>
      <w:r>
        <w:rPr>
          <w:noProof/>
        </w:rPr>
        <w:drawing>
          <wp:inline distT="0" distB="0" distL="0" distR="0" wp14:anchorId="0AED73BC" wp14:editId="7362230C">
            <wp:extent cx="5943600" cy="231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75B47" w:rsidRDefault="00E75B47" w:rsidP="00D34A27">
      <w:pPr>
        <w:pStyle w:val="ListParagraph"/>
        <w:numPr>
          <w:ilvl w:val="0"/>
          <w:numId w:val="4"/>
        </w:numPr>
      </w:pPr>
      <w:r>
        <w:t>Open index.html</w:t>
      </w:r>
    </w:p>
    <w:p w:rsidR="00E75B47" w:rsidRDefault="00E75B47" w:rsidP="00E75B47">
      <w:pPr>
        <w:pStyle w:val="ListParagraph"/>
      </w:pPr>
      <w:r>
        <w:rPr>
          <w:noProof/>
        </w:rPr>
        <w:lastRenderedPageBreak/>
        <w:drawing>
          <wp:inline distT="0" distB="0" distL="0" distR="0" wp14:anchorId="7D127639" wp14:editId="02524D73">
            <wp:extent cx="1924050" cy="375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B47" w:rsidRDefault="00E75B47" w:rsidP="00D34A27">
      <w:pPr>
        <w:pStyle w:val="ListParagraph"/>
        <w:numPr>
          <w:ilvl w:val="0"/>
          <w:numId w:val="4"/>
        </w:numPr>
      </w:pPr>
      <w:r w:rsidRPr="00E75B47">
        <w:t xml:space="preserve">Under </w:t>
      </w:r>
      <w:r w:rsidRPr="00E75B47">
        <w:rPr>
          <w:b/>
        </w:rPr>
        <w:t>results</w:t>
      </w:r>
      <w:r w:rsidRPr="00E75B47">
        <w:t xml:space="preserve"> they are three methods executed named AddUser which add a user and verify if user is added successfully and validateUsersTable which verify if user is on the </w:t>
      </w:r>
      <w:r w:rsidRPr="00E75B47">
        <w:t xml:space="preserve">User List Table </w:t>
      </w:r>
    </w:p>
    <w:p w:rsidR="00D457B7" w:rsidRPr="00E75B47" w:rsidRDefault="00D457B7" w:rsidP="00D34A27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693F049A" wp14:editId="76322FDF">
            <wp:extent cx="3562350" cy="1200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B47" w:rsidRDefault="00E75B47" w:rsidP="006627E9">
      <w:pPr>
        <w:pStyle w:val="ListParagraph"/>
        <w:numPr>
          <w:ilvl w:val="0"/>
          <w:numId w:val="4"/>
        </w:numPr>
      </w:pPr>
      <w:r>
        <w:t xml:space="preserve">To view </w:t>
      </w:r>
      <w:r w:rsidR="00DF2AD2">
        <w:t xml:space="preserve">report </w:t>
      </w:r>
      <w:bookmarkStart w:id="0" w:name="_GoBack"/>
      <w:bookmarkEnd w:id="0"/>
      <w:r>
        <w:t xml:space="preserve">screen evidence click </w:t>
      </w:r>
      <w:r w:rsidRPr="00E75B47">
        <w:rPr>
          <w:b/>
        </w:rPr>
        <w:t>Report output</w:t>
      </w:r>
      <w:r>
        <w:t xml:space="preserve"> under info </w:t>
      </w:r>
    </w:p>
    <w:p w:rsidR="00D457B7" w:rsidRDefault="00D457B7" w:rsidP="00D457B7">
      <w:pPr>
        <w:pStyle w:val="ListParagraph"/>
      </w:pPr>
      <w:r>
        <w:rPr>
          <w:noProof/>
        </w:rPr>
        <w:drawing>
          <wp:inline distT="0" distB="0" distL="0" distR="0" wp14:anchorId="6AD7C492" wp14:editId="029D0F10">
            <wp:extent cx="3352800" cy="1228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4AA" w:rsidRDefault="00F634AA" w:rsidP="00D457B7">
      <w:pPr>
        <w:pStyle w:val="ListParagraph"/>
      </w:pPr>
    </w:p>
    <w:p w:rsidR="00F634AA" w:rsidRDefault="00F634AA" w:rsidP="00D457B7">
      <w:pPr>
        <w:pStyle w:val="ListParagraph"/>
      </w:pPr>
      <w:r>
        <w:t xml:space="preserve">To view screenshot navigate to </w:t>
      </w:r>
      <w:r w:rsidRPr="00F634AA">
        <w:t>WebAssessmentProject\Screenshots</w:t>
      </w:r>
    </w:p>
    <w:p w:rsidR="00F634AA" w:rsidRDefault="00F634AA" w:rsidP="00D457B7">
      <w:pPr>
        <w:pStyle w:val="ListParagraph"/>
      </w:pPr>
      <w:r>
        <w:rPr>
          <w:noProof/>
        </w:rPr>
        <w:drawing>
          <wp:inline distT="0" distB="0" distL="0" distR="0" wp14:anchorId="44666CF0" wp14:editId="52E475E9">
            <wp:extent cx="5543550" cy="238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4AA" w:rsidSect="0084455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CA8" w:rsidRDefault="00792CA8" w:rsidP="00515EB7">
      <w:pPr>
        <w:spacing w:after="0" w:line="240" w:lineRule="auto"/>
      </w:pPr>
      <w:r>
        <w:separator/>
      </w:r>
    </w:p>
  </w:endnote>
  <w:endnote w:type="continuationSeparator" w:id="0">
    <w:p w:rsidR="00792CA8" w:rsidRDefault="00792CA8" w:rsidP="00515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555" w:rsidRDefault="00844555" w:rsidP="00844555">
    <w:pPr>
      <w:pStyle w:val="Footer"/>
    </w:pPr>
    <w:bookmarkStart w:id="3" w:name="TITUS1FooterEvenPages"/>
    <w:r w:rsidRPr="00844555">
      <w:rPr>
        <w:rFonts w:ascii="Arial" w:hAnsi="Arial" w:cs="Arial"/>
        <w:color w:val="999999"/>
        <w:sz w:val="20"/>
      </w:rPr>
      <w:t> </w:t>
    </w:r>
    <w:bookmarkEnd w:id="3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EB7" w:rsidRDefault="00844555" w:rsidP="00844555">
    <w:pPr>
      <w:pStyle w:val="Footer"/>
    </w:pPr>
    <w:bookmarkStart w:id="4" w:name="TITUS1FooterPrimary"/>
    <w:r w:rsidRPr="00844555">
      <w:rPr>
        <w:rFonts w:ascii="Arial" w:hAnsi="Arial" w:cs="Arial"/>
        <w:color w:val="999999"/>
        <w:sz w:val="20"/>
      </w:rPr>
      <w:t> </w:t>
    </w:r>
    <w:bookmarkEnd w:id="4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EB7" w:rsidRDefault="00844555" w:rsidP="00844555">
    <w:pPr>
      <w:pStyle w:val="Footer"/>
    </w:pPr>
    <w:bookmarkStart w:id="6" w:name="TITUS1FooterFirstPage"/>
    <w:r w:rsidRPr="00844555">
      <w:rPr>
        <w:rFonts w:ascii="Arial" w:hAnsi="Arial" w:cs="Arial"/>
        <w:color w:val="000000"/>
        <w:sz w:val="20"/>
      </w:rPr>
      <w:t>Internal Only</w:t>
    </w:r>
    <w:bookmarkEnd w:id="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CA8" w:rsidRDefault="00792CA8" w:rsidP="00515EB7">
      <w:pPr>
        <w:spacing w:after="0" w:line="240" w:lineRule="auto"/>
      </w:pPr>
      <w:r>
        <w:separator/>
      </w:r>
    </w:p>
  </w:footnote>
  <w:footnote w:type="continuationSeparator" w:id="0">
    <w:p w:rsidR="00792CA8" w:rsidRDefault="00792CA8" w:rsidP="00515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EB7" w:rsidRDefault="00906357" w:rsidP="00906357">
    <w:pPr>
      <w:pStyle w:val="Header"/>
      <w:jc w:val="right"/>
    </w:pPr>
    <w:bookmarkStart w:id="1" w:name="TITUS1HeaderEvenPages"/>
    <w:r w:rsidRPr="00906357">
      <w:rPr>
        <w:rFonts w:ascii="Arial" w:hAnsi="Arial" w:cs="Arial"/>
        <w:color w:val="FA551E"/>
        <w:sz w:val="20"/>
      </w:rPr>
      <w:t> </w:t>
    </w:r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EB7" w:rsidRDefault="00906357" w:rsidP="00906357">
    <w:pPr>
      <w:pStyle w:val="Header"/>
      <w:jc w:val="right"/>
    </w:pPr>
    <w:bookmarkStart w:id="2" w:name="TITUS1HeaderPrimary"/>
    <w:r w:rsidRPr="00906357">
      <w:rPr>
        <w:rFonts w:ascii="Arial" w:hAnsi="Arial" w:cs="Arial"/>
        <w:color w:val="FA551E"/>
        <w:sz w:val="20"/>
      </w:rPr>
      <w:t> </w:t>
    </w:r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EB7" w:rsidRDefault="00906357" w:rsidP="00906357">
    <w:pPr>
      <w:pStyle w:val="Header"/>
      <w:jc w:val="right"/>
    </w:pPr>
    <w:bookmarkStart w:id="5" w:name="TITUS1HeaderFirstPage"/>
    <w:r w:rsidRPr="00906357">
      <w:rPr>
        <w:rFonts w:ascii="Arial" w:hAnsi="Arial" w:cs="Arial"/>
        <w:color w:val="FA551E"/>
        <w:sz w:val="20"/>
      </w:rPr>
      <w:t> </w:t>
    </w:r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C3D7A"/>
    <w:multiLevelType w:val="hybridMultilevel"/>
    <w:tmpl w:val="F7643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B37CA"/>
    <w:multiLevelType w:val="hybridMultilevel"/>
    <w:tmpl w:val="DB18C6A2"/>
    <w:lvl w:ilvl="0" w:tplc="64CA2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0577C4"/>
    <w:multiLevelType w:val="hybridMultilevel"/>
    <w:tmpl w:val="B956C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A08B6"/>
    <w:multiLevelType w:val="hybridMultilevel"/>
    <w:tmpl w:val="65AC146E"/>
    <w:lvl w:ilvl="0" w:tplc="141826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EB7"/>
    <w:rsid w:val="000A167F"/>
    <w:rsid w:val="00515EB7"/>
    <w:rsid w:val="005922AF"/>
    <w:rsid w:val="006627E9"/>
    <w:rsid w:val="007002B0"/>
    <w:rsid w:val="00792CA8"/>
    <w:rsid w:val="008045FB"/>
    <w:rsid w:val="00844555"/>
    <w:rsid w:val="008A2A77"/>
    <w:rsid w:val="00906357"/>
    <w:rsid w:val="0091337D"/>
    <w:rsid w:val="00C24DBE"/>
    <w:rsid w:val="00D268A4"/>
    <w:rsid w:val="00D457B7"/>
    <w:rsid w:val="00DF2AD2"/>
    <w:rsid w:val="00E75B47"/>
    <w:rsid w:val="00ED049C"/>
    <w:rsid w:val="00F634AA"/>
    <w:rsid w:val="00FF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4B966"/>
  <w15:chartTrackingRefBased/>
  <w15:docId w15:val="{181F16EA-36E4-4AD9-9170-A9F77BBE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EB7"/>
  </w:style>
  <w:style w:type="paragraph" w:styleId="Footer">
    <w:name w:val="footer"/>
    <w:basedOn w:val="Normal"/>
    <w:link w:val="FooterChar"/>
    <w:uiPriority w:val="99"/>
    <w:unhideWhenUsed/>
    <w:rsid w:val="00515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EB7"/>
  </w:style>
  <w:style w:type="paragraph" w:styleId="ListParagraph">
    <w:name w:val="List Paragraph"/>
    <w:basedOn w:val="Normal"/>
    <w:uiPriority w:val="34"/>
    <w:qFormat/>
    <w:rsid w:val="005922AF"/>
    <w:pPr>
      <w:ind w:left="720"/>
      <w:contextualSpacing/>
    </w:pPr>
  </w:style>
  <w:style w:type="paragraph" w:customStyle="1" w:styleId="Default">
    <w:name w:val="Default"/>
    <w:rsid w:val="00E75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105</Words>
  <Characters>566</Characters>
  <Application>Microsoft Office Word</Application>
  <DocSecurity>0</DocSecurity>
  <Lines>23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 Africa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Yonele Lose (ZA)</dc:creator>
  <cp:keywords/>
  <dc:description/>
  <cp:lastModifiedBy>Yonele Lose (ZA)</cp:lastModifiedBy>
  <cp:revision>12</cp:revision>
  <dcterms:created xsi:type="dcterms:W3CDTF">2019-09-27T11:07:00Z</dcterms:created>
  <dcterms:modified xsi:type="dcterms:W3CDTF">2019-09-27T14:30:00Z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3c67b5ff-f4f3-41b4-89cc-744edb360486</vt:lpwstr>
  </property>
  <property fmtid="{D5CDD505-2E9C-101B-9397-08002B2CF9AE}" pid="3" name="TitusContentScanMode">
    <vt:lpwstr>TitusContentScanModeAutomatic</vt:lpwstr>
  </property>
  <property fmtid="{D5CDD505-2E9C-101B-9397-08002B2CF9AE}" pid="4" name="TitusClassification">
    <vt:lpwstr>TitusInternalOnly</vt:lpwstr>
  </property>
</Properties>
</file>