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8762" w14:textId="2521FA1E" w:rsidR="001F7341" w:rsidRDefault="001F7341" w:rsidP="001F7341">
      <w:pPr>
        <w:jc w:val="center"/>
      </w:pPr>
      <w:r>
        <w:rPr>
          <w:rFonts w:hint="eastAsia"/>
        </w:rPr>
        <w:t>计时器后台接口文档（1</w:t>
      </w:r>
      <w:r>
        <w:t>.0</w:t>
      </w:r>
      <w:r>
        <w:rPr>
          <w:rFonts w:hint="eastAsia"/>
        </w:rPr>
        <w:t>正式版）</w:t>
      </w:r>
    </w:p>
    <w:p w14:paraId="238508DF" w14:textId="41B220CA" w:rsidR="001F7341" w:rsidRDefault="001F7341" w:rsidP="001F7341"/>
    <w:p w14:paraId="6DDC7FD5" w14:textId="6FAB71A0" w:rsidR="001F7341" w:rsidRDefault="001F7341" w:rsidP="001F7341">
      <w:r>
        <w:rPr>
          <w:rFonts w:hint="eastAsia"/>
        </w:rPr>
        <w:t>更新内容：</w:t>
      </w:r>
    </w:p>
    <w:p w14:paraId="69F9E5FC" w14:textId="77777777" w:rsidR="009570E1" w:rsidRDefault="001F7341" w:rsidP="001F73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用户类</w:t>
      </w:r>
    </w:p>
    <w:p w14:paraId="2A70A495" w14:textId="77777777" w:rsidR="009570E1" w:rsidRDefault="009570E1" w:rsidP="009570E1"/>
    <w:p w14:paraId="1F32F532" w14:textId="78CEA3D9" w:rsidR="001F7341" w:rsidRDefault="001F7341" w:rsidP="009570E1">
      <w:pPr>
        <w:rPr>
          <w:rFonts w:hint="eastAsia"/>
        </w:rPr>
      </w:pPr>
      <w:r>
        <w:rPr>
          <w:rFonts w:hint="eastAsia"/>
        </w:rPr>
        <w:t>一周七天结构体</w:t>
      </w:r>
    </w:p>
    <w:p w14:paraId="0A750013" w14:textId="6AB50966" w:rsidR="001F7341" w:rsidRDefault="001F7341" w:rsidP="001F7341">
      <w:r w:rsidRPr="001F7341">
        <w:rPr>
          <w:noProof/>
        </w:rPr>
        <w:drawing>
          <wp:inline distT="0" distB="0" distL="0" distR="0" wp14:anchorId="71731B69" wp14:editId="49C6737D">
            <wp:extent cx="2319867" cy="1043894"/>
            <wp:effectExtent l="0" t="0" r="4445" b="4445"/>
            <wp:docPr id="1" name="图片 1" descr="C:\Users\82583\AppData\Local\Temp\15176305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2583\AppData\Local\Temp\151763050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84" cy="120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477A" w14:textId="2B4E5712" w:rsidR="001F7341" w:rsidRDefault="001F7341" w:rsidP="001F7341">
      <w:pPr>
        <w:rPr>
          <w:rFonts w:hint="eastAsia"/>
        </w:rPr>
      </w:pPr>
    </w:p>
    <w:p w14:paraId="69A4C419" w14:textId="5D495B20" w:rsidR="001F7341" w:rsidRDefault="001F7341" w:rsidP="001F7341">
      <w:r w:rsidRPr="001F7341">
        <w:rPr>
          <w:noProof/>
        </w:rPr>
        <w:drawing>
          <wp:inline distT="0" distB="0" distL="0" distR="0" wp14:anchorId="56144677" wp14:editId="29DB5780">
            <wp:extent cx="2523067" cy="302851"/>
            <wp:effectExtent l="0" t="0" r="0" b="2540"/>
            <wp:docPr id="2" name="图片 2" descr="C:\Users\82583\AppData\Local\Temp\15176306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2583\AppData\Local\Temp\151763068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01" cy="32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B6DC" w14:textId="4F8770A8" w:rsidR="001F7341" w:rsidRDefault="001F7341" w:rsidP="001F7341"/>
    <w:p w14:paraId="19F9C82E" w14:textId="7FD773D1" w:rsidR="001F7341" w:rsidRDefault="001F7341" w:rsidP="001F7341">
      <w:r>
        <w:rPr>
          <w:rFonts w:hint="eastAsia"/>
        </w:rPr>
        <w:t>使用</w:t>
      </w:r>
      <w:r>
        <w:t>W</w:t>
      </w:r>
      <w:r>
        <w:rPr>
          <w:rFonts w:hint="eastAsia"/>
        </w:rPr>
        <w:t>eek结构体的d</w:t>
      </w:r>
      <w:r>
        <w:t>ay</w:t>
      </w:r>
      <w:r>
        <w:rPr>
          <w:rFonts w:hint="eastAsia"/>
        </w:rPr>
        <w:t>数组分别表示每一天的</w:t>
      </w:r>
      <w:r w:rsidRPr="001F7341">
        <w:rPr>
          <w:rFonts w:hint="eastAsia"/>
          <w:color w:val="FF0000"/>
        </w:rPr>
        <w:t>秒数</w:t>
      </w:r>
    </w:p>
    <w:p w14:paraId="4417A8DE" w14:textId="373F2C3D" w:rsidR="001F7341" w:rsidRDefault="001F7341" w:rsidP="001F7341">
      <w:proofErr w:type="spellStart"/>
      <w:r>
        <w:rPr>
          <w:rFonts w:hint="eastAsia"/>
        </w:rPr>
        <w:t>W</w:t>
      </w:r>
      <w:r>
        <w:t>eekTime</w:t>
      </w:r>
      <w:proofErr w:type="spellEnd"/>
      <w:r>
        <w:rPr>
          <w:rFonts w:hint="eastAsia"/>
        </w:rPr>
        <w:t>为本周的总秒数</w:t>
      </w:r>
    </w:p>
    <w:p w14:paraId="1AB59DA7" w14:textId="20173732" w:rsidR="001F7341" w:rsidRDefault="001F7341" w:rsidP="001F7341">
      <w:r w:rsidRPr="001F7341">
        <w:rPr>
          <w:noProof/>
        </w:rPr>
        <w:drawing>
          <wp:inline distT="0" distB="0" distL="0" distR="0" wp14:anchorId="31D111EE" wp14:editId="59D4020E">
            <wp:extent cx="1951567" cy="728697"/>
            <wp:effectExtent l="0" t="0" r="0" b="0"/>
            <wp:docPr id="3" name="图片 3" descr="C:\Users\82583\AppData\Local\Temp\15176308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2583\AppData\Local\Temp\151763085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740" cy="75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2083" w14:textId="355FB073" w:rsidR="001F7341" w:rsidRDefault="001F7341" w:rsidP="001F7341"/>
    <w:p w14:paraId="3300EBB1" w14:textId="07D42589" w:rsidR="001F7341" w:rsidRDefault="001F7341" w:rsidP="001F7341">
      <w:r>
        <w:rPr>
          <w:rFonts w:hint="eastAsia"/>
        </w:rPr>
        <w:t>调用该函数将自动</w:t>
      </w:r>
      <w:r w:rsidR="009570E1">
        <w:rPr>
          <w:rFonts w:hint="eastAsia"/>
        </w:rPr>
        <w:t>将该用户的今天时间增加五秒（有其他需求可以提出）</w:t>
      </w:r>
    </w:p>
    <w:p w14:paraId="70B0AB0B" w14:textId="449EC0A1" w:rsidR="009570E1" w:rsidRDefault="009570E1" w:rsidP="001F7341"/>
    <w:p w14:paraId="1950AF3E" w14:textId="3E66BF92" w:rsidR="009570E1" w:rsidRDefault="009570E1" w:rsidP="009570E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phpServer</w:t>
      </w:r>
      <w:proofErr w:type="spellEnd"/>
      <w:r>
        <w:t xml:space="preserve"> </w:t>
      </w:r>
      <w:r>
        <w:rPr>
          <w:rFonts w:hint="eastAsia"/>
        </w:rPr>
        <w:t>类</w:t>
      </w:r>
    </w:p>
    <w:p w14:paraId="06D01CE8" w14:textId="6E8A6B19" w:rsidR="009570E1" w:rsidRDefault="009570E1" w:rsidP="009570E1"/>
    <w:p w14:paraId="4F3B9811" w14:textId="6B8BA98E" w:rsidR="009570E1" w:rsidRDefault="009570E1" w:rsidP="009570E1">
      <w:r>
        <w:rPr>
          <w:rFonts w:hint="eastAsia"/>
        </w:rPr>
        <w:t>申请服务器应答无需创建对象，直接调用静态方法</w:t>
      </w:r>
      <w:proofErr w:type="spellStart"/>
      <w:r>
        <w:rPr>
          <w:rFonts w:hint="eastAsia"/>
        </w:rPr>
        <w:t>g</w:t>
      </w:r>
      <w:r>
        <w:t>etPhp</w:t>
      </w:r>
      <w:r>
        <w:rPr>
          <w:rFonts w:hint="eastAsia"/>
        </w:rPr>
        <w:t>Ser</w:t>
      </w:r>
      <w:r>
        <w:t>ver</w:t>
      </w:r>
      <w:proofErr w:type="spellEnd"/>
      <w:r>
        <w:t>()</w:t>
      </w:r>
      <w:r>
        <w:rPr>
          <w:rFonts w:hint="eastAsia"/>
        </w:rPr>
        <w:t>返回服务器指针。服务器指针只有一个，可以避免浪费空间和减少操作。</w:t>
      </w:r>
    </w:p>
    <w:p w14:paraId="17BCDA51" w14:textId="77777777" w:rsidR="009570E1" w:rsidRDefault="009570E1" w:rsidP="009570E1">
      <w:pPr>
        <w:rPr>
          <w:rFonts w:hint="eastAsia"/>
        </w:rPr>
      </w:pPr>
    </w:p>
    <w:p w14:paraId="1D57D950" w14:textId="5C34A0FC" w:rsidR="009570E1" w:rsidRDefault="009570E1" w:rsidP="009570E1">
      <w:pPr>
        <w:rPr>
          <w:rFonts w:hint="eastAsia"/>
        </w:rPr>
      </w:pPr>
      <w:r w:rsidRPr="009570E1">
        <w:rPr>
          <w:noProof/>
        </w:rPr>
        <w:drawing>
          <wp:inline distT="0" distB="0" distL="0" distR="0" wp14:anchorId="52A59265" wp14:editId="55F2A7C9">
            <wp:extent cx="5274310" cy="2513446"/>
            <wp:effectExtent l="0" t="0" r="2540" b="1270"/>
            <wp:docPr id="4" name="图片 4" descr="C:\Users\82583\AppData\Local\Temp\1517631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2583\AppData\Local\Temp\151763126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CC51" w14:textId="4310103F" w:rsidR="009570E1" w:rsidRDefault="009570E1" w:rsidP="009570E1"/>
    <w:p w14:paraId="1F86C0EA" w14:textId="72E4E373" w:rsidR="00E9671B" w:rsidRDefault="00E9671B" w:rsidP="009570E1">
      <w:r>
        <w:rPr>
          <w:rFonts w:hint="eastAsia"/>
        </w:rPr>
        <w:lastRenderedPageBreak/>
        <w:t>全部接口都会返回一个b</w:t>
      </w:r>
      <w:r>
        <w:t>ool</w:t>
      </w:r>
      <w:r>
        <w:rPr>
          <w:rFonts w:hint="eastAsia"/>
        </w:rPr>
        <w:t>类型值，用来告诉程序员是否已经发送出了应答。</w:t>
      </w:r>
      <w:bookmarkStart w:id="0" w:name="_GoBack"/>
      <w:bookmarkEnd w:id="0"/>
    </w:p>
    <w:p w14:paraId="10352E2D" w14:textId="77777777" w:rsidR="00E9671B" w:rsidRDefault="00E9671B" w:rsidP="009570E1"/>
    <w:p w14:paraId="07823DE5" w14:textId="0FA38BC1" w:rsidR="009570E1" w:rsidRDefault="009570E1" w:rsidP="009570E1">
      <w:r>
        <w:rPr>
          <w:rFonts w:hint="eastAsia"/>
        </w:rPr>
        <w:t>服务器的信箱</w:t>
      </w:r>
    </w:p>
    <w:p w14:paraId="23349E5E" w14:textId="629E5E81" w:rsidR="009570E1" w:rsidRPr="009570E1" w:rsidRDefault="009570E1" w:rsidP="009570E1">
      <w:pPr>
        <w:rPr>
          <w:b/>
        </w:rPr>
      </w:pPr>
      <w:r w:rsidRPr="009570E1">
        <w:rPr>
          <w:b/>
          <w:noProof/>
        </w:rPr>
        <w:drawing>
          <wp:inline distT="0" distB="0" distL="0" distR="0" wp14:anchorId="72148359" wp14:editId="04A7E5B8">
            <wp:extent cx="1282700" cy="418767"/>
            <wp:effectExtent l="0" t="0" r="0" b="635"/>
            <wp:docPr id="5" name="图片 5" descr="C:\Users\82583\AppData\Local\Temp\15176313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2583\AppData\Local\Temp\151763134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004" cy="43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27C57" w14:textId="1C10D88E" w:rsidR="009570E1" w:rsidRDefault="009570E1" w:rsidP="009570E1"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是用户信息包，result存储着的是服务器应答的结果</w:t>
      </w:r>
    </w:p>
    <w:p w14:paraId="4D507948" w14:textId="10BFD010" w:rsidR="00CE0E77" w:rsidRDefault="00CE0E77" w:rsidP="009570E1">
      <w:r>
        <w:rPr>
          <w:rFonts w:hint="eastAsia"/>
        </w:rPr>
        <w:t xml:space="preserve">使用User </w:t>
      </w:r>
      <w:proofErr w:type="spellStart"/>
      <w:r>
        <w:t>getUser</w:t>
      </w:r>
      <w:proofErr w:type="spellEnd"/>
      <w:r>
        <w:t>()</w:t>
      </w:r>
      <w:r>
        <w:rPr>
          <w:rFonts w:hint="eastAsia"/>
        </w:rPr>
        <w:t>从服务器中得到用户信息包</w:t>
      </w:r>
    </w:p>
    <w:p w14:paraId="156C7973" w14:textId="5603F4BA" w:rsidR="00CE0E77" w:rsidRDefault="00CE0E77" w:rsidP="009570E1">
      <w:r>
        <w:rPr>
          <w:rFonts w:hint="eastAsia"/>
        </w:rPr>
        <w:t>使用</w:t>
      </w:r>
      <w:proofErr w:type="spellStart"/>
      <w:r>
        <w:rPr>
          <w:rFonts w:hint="eastAsia"/>
        </w:rPr>
        <w:t>Q</w:t>
      </w:r>
      <w:r>
        <w:t>String</w:t>
      </w:r>
      <w:proofErr w:type="spellEnd"/>
      <w:r>
        <w:t xml:space="preserve"> </w:t>
      </w:r>
      <w:proofErr w:type="spellStart"/>
      <w:r>
        <w:t>getResult</w:t>
      </w:r>
      <w:proofErr w:type="spellEnd"/>
      <w:r>
        <w:t xml:space="preserve">() </w:t>
      </w:r>
      <w:r>
        <w:rPr>
          <w:rFonts w:hint="eastAsia"/>
        </w:rPr>
        <w:t>从服务器中得到服务器应答结果</w:t>
      </w:r>
    </w:p>
    <w:p w14:paraId="70D063C7" w14:textId="0590ABD4" w:rsidR="00CE0E77" w:rsidRDefault="00CE0E77" w:rsidP="009570E1"/>
    <w:p w14:paraId="1A1C9219" w14:textId="55CBDB80" w:rsidR="00CE0E77" w:rsidRDefault="00CE0E77" w:rsidP="009570E1">
      <w:r>
        <w:rPr>
          <w:rFonts w:hint="eastAsia"/>
        </w:rPr>
        <w:t>以上及以下方法全部需要通过服务器指针调用，通过静态方法返回服务器指针</w:t>
      </w:r>
    </w:p>
    <w:p w14:paraId="1B4FE5FB" w14:textId="77777777" w:rsidR="00CE0E77" w:rsidRDefault="00CE0E77" w:rsidP="009570E1">
      <w:proofErr w:type="spellStart"/>
      <w:r>
        <w:rPr>
          <w:rFonts w:hint="eastAsia"/>
        </w:rPr>
        <w:t>P</w:t>
      </w:r>
      <w:r>
        <w:t>hpServer</w:t>
      </w:r>
      <w:proofErr w:type="spellEnd"/>
      <w:r>
        <w:t xml:space="preserve"> * </w:t>
      </w:r>
      <w:proofErr w:type="spellStart"/>
      <w:r>
        <w:t>phpserver</w:t>
      </w:r>
      <w:proofErr w:type="spellEnd"/>
      <w:r>
        <w:t xml:space="preserve"> = </w:t>
      </w:r>
      <w:proofErr w:type="spellStart"/>
      <w:proofErr w:type="gramStart"/>
      <w:r>
        <w:t>PhpServer</w:t>
      </w:r>
      <w:proofErr w:type="spellEnd"/>
      <w:r>
        <w:t>::</w:t>
      </w:r>
      <w:proofErr w:type="spellStart"/>
      <w:proofErr w:type="gramEnd"/>
      <w:r>
        <w:t>getPhpServer</w:t>
      </w:r>
      <w:proofErr w:type="spellEnd"/>
      <w:r>
        <w:t>();</w:t>
      </w:r>
    </w:p>
    <w:p w14:paraId="3DB9FAD3" w14:textId="77777777" w:rsidR="00CE0E77" w:rsidRDefault="00CE0E77" w:rsidP="009570E1"/>
    <w:p w14:paraId="3A910C28" w14:textId="77777777" w:rsidR="00CE0E77" w:rsidRDefault="00CE0E77" w:rsidP="009570E1">
      <w:r>
        <w:rPr>
          <w:rFonts w:hint="eastAsia"/>
        </w:rPr>
        <w:t>在通过服务器指针可以调用所用的接口。</w:t>
      </w:r>
    </w:p>
    <w:p w14:paraId="77A9D9D2" w14:textId="77777777" w:rsidR="00CE0E77" w:rsidRDefault="00CE0E77" w:rsidP="009570E1">
      <w:proofErr w:type="spellStart"/>
      <w:r>
        <w:t>Phpserver</w:t>
      </w:r>
      <w:proofErr w:type="spellEnd"/>
      <w:r>
        <w:t>-&gt;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);</w:t>
      </w:r>
    </w:p>
    <w:p w14:paraId="08B0B11E" w14:textId="49E0B358" w:rsidR="00CE0E77" w:rsidRDefault="00CE0E77" w:rsidP="009570E1">
      <w:pPr>
        <w:rPr>
          <w:rFonts w:hint="eastAsia"/>
        </w:rPr>
      </w:pPr>
      <w:proofErr w:type="spellStart"/>
      <w:r>
        <w:t>Phpserver</w:t>
      </w:r>
      <w:proofErr w:type="spellEnd"/>
      <w:r>
        <w:t>-&gt;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 xml:space="preserve">); </w:t>
      </w:r>
    </w:p>
    <w:p w14:paraId="41FE1BBA" w14:textId="4C7A7753" w:rsidR="009570E1" w:rsidRDefault="009570E1" w:rsidP="009570E1"/>
    <w:p w14:paraId="1140934E" w14:textId="77777777" w:rsidR="009570E1" w:rsidRDefault="009570E1" w:rsidP="009570E1">
      <w:pPr>
        <w:rPr>
          <w:rFonts w:hint="eastAsia"/>
        </w:rPr>
      </w:pPr>
    </w:p>
    <w:p w14:paraId="027D290F" w14:textId="2C81CA19" w:rsidR="009570E1" w:rsidRDefault="009570E1" w:rsidP="009570E1">
      <w:r>
        <w:rPr>
          <w:rFonts w:hint="eastAsia"/>
        </w:rPr>
        <w:t>例子：</w:t>
      </w:r>
    </w:p>
    <w:p w14:paraId="0A32E199" w14:textId="5D056D1E" w:rsidR="009570E1" w:rsidRDefault="009570E1" w:rsidP="009570E1"/>
    <w:p w14:paraId="3437FD21" w14:textId="07FADEEF" w:rsidR="009570E1" w:rsidRDefault="009570E1" w:rsidP="009570E1">
      <w:r>
        <w:rPr>
          <w:rFonts w:hint="eastAsia"/>
        </w:rPr>
        <w:t>想要使用登录服务：</w:t>
      </w:r>
    </w:p>
    <w:p w14:paraId="3E471B8A" w14:textId="48F8571F" w:rsidR="009570E1" w:rsidRDefault="009570E1" w:rsidP="009570E1"/>
    <w:p w14:paraId="7A331FDE" w14:textId="19EDC017" w:rsidR="009570E1" w:rsidRDefault="009570E1" w:rsidP="009570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直接调用静态方法</w:t>
      </w:r>
    </w:p>
    <w:p w14:paraId="50EEE3BC" w14:textId="0CE63496" w:rsidR="009570E1" w:rsidRDefault="009570E1" w:rsidP="009570E1">
      <w:pPr>
        <w:rPr>
          <w:rFonts w:hint="eastAsia"/>
        </w:rPr>
      </w:pPr>
      <w:r w:rsidRPr="009570E1">
        <w:rPr>
          <w:noProof/>
        </w:rPr>
        <w:drawing>
          <wp:inline distT="0" distB="0" distL="0" distR="0" wp14:anchorId="472C6886" wp14:editId="48061C90">
            <wp:extent cx="5274310" cy="178699"/>
            <wp:effectExtent l="0" t="0" r="0" b="0"/>
            <wp:docPr id="6" name="图片 6" descr="C:\Users\82583\AppData\Local\Temp\15176315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2583\AppData\Local\Temp\151763157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E4AE" w14:textId="2AF594BD" w:rsidR="009570E1" w:rsidRDefault="009570E1" w:rsidP="009570E1"/>
    <w:p w14:paraId="2A57DD78" w14:textId="0BF34C8C" w:rsidR="00CE0E77" w:rsidRDefault="00CE0E77" w:rsidP="009570E1">
      <w:r>
        <w:rPr>
          <w:rFonts w:hint="eastAsia"/>
        </w:rPr>
        <w:t>这个是登录接口1，传入两个参数，一是用户名，二是用户密码</w:t>
      </w:r>
    </w:p>
    <w:p w14:paraId="0FCC5ECB" w14:textId="41376B97" w:rsidR="00CE0E77" w:rsidRDefault="00CE0E77" w:rsidP="009570E1"/>
    <w:p w14:paraId="06275E1E" w14:textId="2B20956A" w:rsidR="00CE0E77" w:rsidRDefault="00CE0E77" w:rsidP="00CE0E7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登录服务只会返回一个服务器应答结果</w:t>
      </w:r>
    </w:p>
    <w:p w14:paraId="4D5D548C" w14:textId="4466C114" w:rsidR="00CE0E77" w:rsidRDefault="00CE0E77" w:rsidP="009570E1">
      <w:pPr>
        <w:rPr>
          <w:rFonts w:hint="eastAsia"/>
        </w:rPr>
      </w:pPr>
      <w:r>
        <w:rPr>
          <w:rFonts w:hint="eastAsia"/>
        </w:rPr>
        <w:t>因为应答完毕后服务器将应答异步存在服务器信息中，并发出信号</w:t>
      </w:r>
    </w:p>
    <w:p w14:paraId="4F52374C" w14:textId="70EB7F08" w:rsidR="009570E1" w:rsidRDefault="00CE0E77" w:rsidP="00CE0E77">
      <w:r w:rsidRPr="00CE0E77">
        <w:rPr>
          <w:noProof/>
        </w:rPr>
        <w:drawing>
          <wp:inline distT="0" distB="0" distL="0" distR="0" wp14:anchorId="5E3B42E6" wp14:editId="2DCB7245">
            <wp:extent cx="5274310" cy="194529"/>
            <wp:effectExtent l="0" t="0" r="2540" b="0"/>
            <wp:docPr id="7" name="图片 7" descr="C:\Users\82583\AppData\Local\Temp\1517632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2583\AppData\Local\Temp\151763200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3811" w14:textId="729708F5" w:rsidR="00CE0E77" w:rsidRDefault="00CE0E77" w:rsidP="00CE0E77">
      <w:r>
        <w:rPr>
          <w:rFonts w:hint="eastAsia"/>
        </w:rPr>
        <w:t>因此需要绑定信号与槽。</w:t>
      </w:r>
    </w:p>
    <w:p w14:paraId="273F8E80" w14:textId="4C4A82C4" w:rsidR="00CE0E77" w:rsidRDefault="00CE0E77" w:rsidP="00CE0E77"/>
    <w:p w14:paraId="4529D9E2" w14:textId="637B7204" w:rsidR="00CE0E77" w:rsidRDefault="00CE0E77" w:rsidP="00CE0E77">
      <w:r>
        <w:rPr>
          <w:rFonts w:hint="eastAsia"/>
        </w:rPr>
        <w:t>在槽函数</w:t>
      </w:r>
      <w:proofErr w:type="gramStart"/>
      <w:r>
        <w:rPr>
          <w:rFonts w:hint="eastAsia"/>
        </w:rPr>
        <w:t>用利用</w:t>
      </w:r>
      <w:proofErr w:type="spellStart"/>
      <w:proofErr w:type="gramEnd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get</w:t>
      </w:r>
      <w:r>
        <w:t>ServerStatic</w:t>
      </w:r>
      <w:proofErr w:type="spellEnd"/>
      <w:r>
        <w:rPr>
          <w:rFonts w:hint="eastAsia"/>
        </w:rPr>
        <w:t>（）可得到服务器当前存放于仓库中的数据类型。</w:t>
      </w:r>
    </w:p>
    <w:p w14:paraId="7D0F087A" w14:textId="6177A7C1" w:rsidR="00CE0E77" w:rsidRDefault="00CE0E77" w:rsidP="00CE0E77">
      <w:r w:rsidRPr="00CE0E77">
        <w:rPr>
          <w:noProof/>
        </w:rPr>
        <w:drawing>
          <wp:inline distT="0" distB="0" distL="0" distR="0" wp14:anchorId="31165FA2" wp14:editId="47CC78F0">
            <wp:extent cx="5274310" cy="141206"/>
            <wp:effectExtent l="0" t="0" r="0" b="0"/>
            <wp:docPr id="8" name="图片 8" descr="C:\Users\82583\AppData\Local\Temp\1517632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82583\AppData\Local\Temp\1517632156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6C49" w14:textId="0A4869DB" w:rsidR="00CE0E77" w:rsidRDefault="00CE0E77" w:rsidP="00CE0E77"/>
    <w:p w14:paraId="1711A1CC" w14:textId="31C0C7D6" w:rsidR="00CE0E77" w:rsidRDefault="00CE0E77" w:rsidP="00CE0E77">
      <w:r>
        <w:rPr>
          <w:rFonts w:hint="eastAsia"/>
        </w:rPr>
        <w:t>以上状态中，FREE表示服务器</w:t>
      </w:r>
      <w:r w:rsidR="00E87FDB">
        <w:rPr>
          <w:rFonts w:hint="eastAsia"/>
        </w:rPr>
        <w:t>当前处于空闲状态，仓库中为无效信息。</w:t>
      </w:r>
    </w:p>
    <w:p w14:paraId="4BBF396E" w14:textId="645551A0" w:rsidR="00E87FDB" w:rsidRDefault="00E87FDB" w:rsidP="00CE0E77">
      <w:proofErr w:type="spellStart"/>
      <w:r>
        <w:rPr>
          <w:rFonts w:hint="eastAsia"/>
        </w:rPr>
        <w:t>Lo</w:t>
      </w:r>
      <w:r>
        <w:t>GIN</w:t>
      </w:r>
      <w:proofErr w:type="spellEnd"/>
      <w:r>
        <w:t xml:space="preserve"> </w:t>
      </w:r>
      <w:r>
        <w:rPr>
          <w:rFonts w:hint="eastAsia"/>
        </w:rPr>
        <w:t>表示服务器中正在进行登录应答服务，仓库中存放的是登录信息的应答内容。</w:t>
      </w:r>
    </w:p>
    <w:p w14:paraId="382946F6" w14:textId="14F3AC0E" w:rsidR="00E87FDB" w:rsidRDefault="00E87FDB" w:rsidP="00CE0E77">
      <w:r>
        <w:rPr>
          <w:rFonts w:hint="eastAsia"/>
        </w:rPr>
        <w:t>因为登录服务并不会</w:t>
      </w:r>
      <w:proofErr w:type="gramStart"/>
      <w:r>
        <w:rPr>
          <w:rFonts w:hint="eastAsia"/>
        </w:rPr>
        <w:t>反回</w:t>
      </w:r>
      <w:proofErr w:type="gramEnd"/>
      <w:r>
        <w:rPr>
          <w:rFonts w:hint="eastAsia"/>
        </w:rPr>
        <w:t>用户数据包，因此</w:t>
      </w:r>
      <w:proofErr w:type="gramStart"/>
      <w:r>
        <w:rPr>
          <w:rFonts w:hint="eastAsia"/>
        </w:rPr>
        <w:t>此</w:t>
      </w:r>
      <w:proofErr w:type="gramEnd"/>
      <w:r>
        <w:rPr>
          <w:rFonts w:hint="eastAsia"/>
        </w:rPr>
        <w:t>状态中用户信息包为无效数据。</w:t>
      </w:r>
    </w:p>
    <w:p w14:paraId="631C4F61" w14:textId="501E2237" w:rsidR="00E87FDB" w:rsidRDefault="00E87FDB" w:rsidP="00CE0E77"/>
    <w:p w14:paraId="2F1379FD" w14:textId="6A81C6BF" w:rsidR="00E87FDB" w:rsidRDefault="00E87FDB" w:rsidP="00CE0E77">
      <w:proofErr w:type="spellStart"/>
      <w:r>
        <w:t>setServerFree</w:t>
      </w:r>
      <w:proofErr w:type="spellEnd"/>
      <w:r>
        <w:t xml:space="preserve">() </w:t>
      </w:r>
      <w:r>
        <w:rPr>
          <w:rFonts w:hint="eastAsia"/>
        </w:rPr>
        <w:t>函数将清空服务器的仓库，释放服务器，在使用完服务器后应该将其调用，不然服务器将因为仓库已满（虚假状态）永远无法再次服务。</w:t>
      </w:r>
    </w:p>
    <w:p w14:paraId="0FB2771E" w14:textId="4C906954" w:rsidR="00E87FDB" w:rsidRDefault="00E87FDB" w:rsidP="00CE0E77"/>
    <w:p w14:paraId="5B259487" w14:textId="4E7A8937" w:rsidR="00E87FDB" w:rsidRPr="00E87FDB" w:rsidRDefault="00E87FDB" w:rsidP="00CE0E77">
      <w:pPr>
        <w:rPr>
          <w:rFonts w:hint="eastAsia"/>
        </w:rPr>
      </w:pPr>
      <w:r>
        <w:rPr>
          <w:rFonts w:hint="eastAsia"/>
        </w:rPr>
        <w:t>以上，详见代码。</w:t>
      </w:r>
    </w:p>
    <w:sectPr w:rsidR="00E87FDB" w:rsidRPr="00E8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D5DDA"/>
    <w:multiLevelType w:val="hybridMultilevel"/>
    <w:tmpl w:val="EBF26B8A"/>
    <w:lvl w:ilvl="0" w:tplc="66D2DC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04344"/>
    <w:multiLevelType w:val="hybridMultilevel"/>
    <w:tmpl w:val="CAEC5186"/>
    <w:lvl w:ilvl="0" w:tplc="63624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907365"/>
    <w:multiLevelType w:val="hybridMultilevel"/>
    <w:tmpl w:val="BABC30AE"/>
    <w:lvl w:ilvl="0" w:tplc="82C0A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3C4DB9"/>
    <w:multiLevelType w:val="hybridMultilevel"/>
    <w:tmpl w:val="F5A672B2"/>
    <w:lvl w:ilvl="0" w:tplc="2884AB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E4EDC"/>
    <w:multiLevelType w:val="hybridMultilevel"/>
    <w:tmpl w:val="861C5FC6"/>
    <w:lvl w:ilvl="0" w:tplc="989646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B70C30"/>
    <w:multiLevelType w:val="hybridMultilevel"/>
    <w:tmpl w:val="B3344ADC"/>
    <w:lvl w:ilvl="0" w:tplc="711CDA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BA"/>
    <w:rsid w:val="00022D18"/>
    <w:rsid w:val="001F7341"/>
    <w:rsid w:val="009570E1"/>
    <w:rsid w:val="00A12619"/>
    <w:rsid w:val="00CE0E77"/>
    <w:rsid w:val="00DA2DBA"/>
    <w:rsid w:val="00E87FDB"/>
    <w:rsid w:val="00E9671B"/>
    <w:rsid w:val="00F67F21"/>
    <w:rsid w:val="00FB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333E"/>
  <w15:chartTrackingRefBased/>
  <w15:docId w15:val="{78D6FD73-41DB-4EBE-8AC5-DD6DCC71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杨容光</dc:creator>
  <cp:keywords/>
  <dc:description/>
  <cp:lastModifiedBy>杨容光</cp:lastModifiedBy>
  <cp:revision>3</cp:revision>
  <dcterms:created xsi:type="dcterms:W3CDTF">2018-02-03T03:59:00Z</dcterms:created>
  <dcterms:modified xsi:type="dcterms:W3CDTF">2018-02-03T04:37:00Z</dcterms:modified>
</cp:coreProperties>
</file>