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778635"/>
                <wp:effectExtent b="0" l="0" r="0" t="0"/>
                <wp:wrapNone/>
                <wp:docPr id="1" name=""/>
                <a:graphic>
                  <a:graphicData uri="http://schemas.microsoft.com/office/word/2010/wordprocessingShape">
                    <wps:wsp>
                      <wps:cNvSpPr/>
                      <wps:cNvPr id="2" name="Shape 2"/>
                      <wps:spPr>
                        <a:xfrm>
                          <a:off x="1941765" y="2895445"/>
                          <a:ext cx="6808470" cy="1769110"/>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 &amp; Plan</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77863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17995" cy="177863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student team is required to complete the </w:t>
      </w:r>
      <w:r w:rsidDel="00000000" w:rsidR="00000000" w:rsidRPr="00000000">
        <w:rPr>
          <w:b w:val="1"/>
          <w:bCs w:val="1"/>
          <w:rtl w:val="0"/>
        </w:rPr>
        <w:t xml:space="preserve">Project Proposal &amp; Plan</w:t>
      </w:r>
      <w:r w:rsidDel="00000000" w:rsidR="00000000" w:rsidRPr="00000000">
        <w:rPr>
          <w:rtl w:val="0"/>
        </w:rPr>
        <w:t xml:space="preserve"> documentation for the assigned course project, following the attached template.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2"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7"/>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76" w:lineRule="auto"/>
        <w:jc w:val="right"/>
        <w:rPr/>
      </w:pPr>
      <w:r w:rsidDel="00000000" w:rsidR="00000000" w:rsidRPr="00000000">
        <w:rPr>
          <w:rtl w:val="0"/>
        </w:rPr>
        <w:t xml:space="preserve">Software Engineering Department</w:t>
      </w:r>
    </w:p>
    <w:p w:rsidR="00000000" w:rsidDel="00000000" w:rsidP="00000000" w:rsidRDefault="00000000" w:rsidRPr="00000000" w14:paraId="0000001D">
      <w:pPr>
        <w:spacing w:line="276" w:lineRule="auto"/>
        <w:jc w:val="right"/>
        <w:rPr/>
      </w:pPr>
      <w:r w:rsidDel="00000000" w:rsidR="00000000" w:rsidRPr="00000000">
        <w:rPr>
          <w:rtl w:val="0"/>
        </w:rPr>
        <w:t xml:space="preserve">Faculty of Information and Technology</w:t>
      </w:r>
    </w:p>
    <w:p w:rsidR="00000000" w:rsidDel="00000000" w:rsidP="00000000" w:rsidRDefault="00000000" w:rsidRPr="00000000" w14:paraId="0000001E">
      <w:pPr>
        <w:spacing w:line="276" w:lineRule="auto"/>
        <w:jc w:val="right"/>
        <w:rPr/>
      </w:pPr>
      <w:r w:rsidDel="00000000" w:rsidR="00000000" w:rsidRPr="00000000">
        <w:rPr>
          <w:rtl w:val="0"/>
        </w:rPr>
        <w:t xml:space="preserve">University of Science</w:t>
      </w:r>
    </w:p>
    <w:p w:rsidR="00000000" w:rsidDel="00000000" w:rsidP="00000000" w:rsidRDefault="00000000" w:rsidRPr="00000000" w14:paraId="0000001F">
      <w:pPr>
        <w:spacing w:line="276" w:lineRule="auto"/>
        <w:jc w:val="right"/>
        <w:rPr/>
      </w:pPr>
      <w:r w:rsidDel="00000000" w:rsidR="00000000" w:rsidRPr="00000000">
        <w:rPr>
          <w:rtl w:val="0"/>
        </w:rPr>
      </w:r>
    </w:p>
    <w:p w:rsidR="00000000" w:rsidDel="00000000" w:rsidP="00000000" w:rsidRDefault="00000000" w:rsidRPr="00000000" w14:paraId="00000020">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21">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93209912"/>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bbh3yko41bq">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Objectives</w:t>
              <w:tab/>
              <w:t xml:space="preserve">1</w:t>
            </w:r>
          </w:hyperlink>
          <w:r w:rsidDel="00000000" w:rsidR="00000000" w:rsidRPr="00000000">
            <w:fldChar w:fldCharType="begin"/>
            <w:instrText xml:space="preserve"> HYPERLINK \l "_sbbh3yko41bq" </w:instrText>
            <w:fldChar w:fldCharType="separat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yu9mofs9199w">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w:t>
            </w:r>
          </w:hyperlink>
          <w:hyperlink w:anchor="_yu9mofs9199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_yu9mofs9199w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Member Contribution Assessment</w:t>
            <w:tab/>
            <w:t xml:space="preserve">2</w:t>
          </w:r>
          <w:r w:rsidDel="00000000" w:rsidR="00000000" w:rsidRPr="00000000">
            <w:fldChar w:fldCharType="begin"/>
            <w:instrText xml:space="preserve"> HYPERLINK \l "_yu9mofs9199w"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n6p8z4alv1xb">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w:t>
            </w:r>
          </w:hyperlink>
          <w:hyperlink w:anchor="_n6p8z4alv1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_n6p8z4alv1xb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Vision</w:t>
            <w:tab/>
            <w:t xml:space="preserve">3</w:t>
          </w:r>
          <w:r w:rsidDel="00000000" w:rsidR="00000000" w:rsidRPr="00000000">
            <w:fldChar w:fldCharType="begin"/>
            <w:instrText xml:space="preserve"> HYPERLINK \l "_n6p8z4alv1xb"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onvu90xobtrw">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2.1</w:t>
            </w:r>
          </w:hyperlink>
          <w:hyperlink w:anchor="_onvu90xobtr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_onvu90xobtrw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Preliminary Problem Statement</w:t>
            <w:tab/>
            <w:t xml:space="preserve">3</w:t>
          </w:r>
          <w:r w:rsidDel="00000000" w:rsidR="00000000" w:rsidRPr="00000000">
            <w:fldChar w:fldCharType="begin"/>
            <w:instrText xml:space="preserve"> HYPERLINK \l "_onvu90xobtrw"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vg8bvawi9e9x">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2.2</w:t>
            </w:r>
          </w:hyperlink>
          <w:hyperlink w:anchor="_vg8bvawi9e9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_vg8bvawi9e9x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Product Position Statement</w:t>
            <w:tab/>
            <w:t xml:space="preserve">3</w:t>
          </w:r>
          <w:r w:rsidDel="00000000" w:rsidR="00000000" w:rsidRPr="00000000">
            <w:fldChar w:fldCharType="begin"/>
            <w:instrText xml:space="preserve"> HYPERLINK \l "_vg8bvawi9e9x"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5wz7ynwyt2p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2.3</w:t>
            </w:r>
          </w:hyperlink>
          <w:hyperlink w:anchor="_5wz7ynwyt2p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_5wz7ynwyt2pa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Stakeholders and Users</w:t>
            <w:tab/>
            <w:t xml:space="preserve">3</w:t>
          </w:r>
          <w:r w:rsidDel="00000000" w:rsidR="00000000" w:rsidRPr="00000000">
            <w:fldChar w:fldCharType="begin"/>
            <w:instrText xml:space="preserve"> HYPERLINK \l "_5wz7ynwyt2pa"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3g4uiuiwqh3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2.4</w:t>
            </w:r>
          </w:hyperlink>
          <w:hyperlink w:anchor="_3g4uiuiwqh3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_3g4uiuiwqh34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Scope and Key Features</w:t>
            <w:tab/>
            <w:t xml:space="preserve">4</w:t>
          </w:r>
          <w:r w:rsidDel="00000000" w:rsidR="00000000" w:rsidRPr="00000000">
            <w:fldChar w:fldCharType="begin"/>
            <w:instrText xml:space="preserve"> HYPERLINK \l "_3g4uiuiwqh34"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196j7wpg3i60">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3</w:t>
            </w:r>
          </w:hyperlink>
          <w:hyperlink w:anchor="_196j7wpg3i6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_196j7wpg3i60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Proposed Solution</w:t>
            <w:tab/>
            <w:t xml:space="preserve">5</w:t>
          </w:r>
          <w:r w:rsidDel="00000000" w:rsidR="00000000" w:rsidRPr="00000000">
            <w:fldChar w:fldCharType="begin"/>
            <w:instrText xml:space="preserve"> HYPERLINK \l "_196j7wpg3i60"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sn0qlftpt45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3.1</w:t>
            </w:r>
          </w:hyperlink>
          <w:hyperlink w:anchor="_sn0qlftpt45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_sn0qlftpt452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Preliminary Architecture</w:t>
            <w:tab/>
            <w:t xml:space="preserve">5</w:t>
          </w:r>
          <w:r w:rsidDel="00000000" w:rsidR="00000000" w:rsidRPr="00000000">
            <w:fldChar w:fldCharType="begin"/>
            <w:instrText xml:space="preserve"> HYPERLINK \l "_sn0qlftpt452"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bd34sye6lv0s">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3.2</w:t>
            </w:r>
          </w:hyperlink>
          <w:hyperlink w:anchor="_bd34sye6lv0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_bd34sye6lv0s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Technology Stack</w:t>
            <w:tab/>
            <w:t xml:space="preserve">5</w:t>
          </w:r>
          <w:r w:rsidDel="00000000" w:rsidR="00000000" w:rsidRPr="00000000">
            <w:fldChar w:fldCharType="begin"/>
            <w:instrText xml:space="preserve"> HYPERLINK \l "_bd34sye6lv0s"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mluzgnlm87r1">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3.3</w:t>
            </w:r>
          </w:hyperlink>
          <w:hyperlink w:anchor="_mluzgnlm87r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_mluzgnlm87r1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Hardware and Operating Environment</w:t>
            <w:tab/>
            <w:t xml:space="preserve">5</w:t>
          </w:r>
          <w:r w:rsidDel="00000000" w:rsidR="00000000" w:rsidRPr="00000000">
            <w:fldChar w:fldCharType="begin"/>
            <w:instrText xml:space="preserve"> HYPERLINK \l "_mluzgnlm87r1"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64qzd5b49r1n">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4</w:t>
            </w:r>
          </w:hyperlink>
          <w:hyperlink w:anchor="_64qzd5b49r1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_64qzd5b49r1n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Plan</w:t>
            <w:tab/>
            <w:t xml:space="preserve">6</w:t>
          </w:r>
          <w:r w:rsidDel="00000000" w:rsidR="00000000" w:rsidRPr="00000000">
            <w:fldChar w:fldCharType="begin"/>
            <w:instrText xml:space="preserve"> HYPERLINK \l "_64qzd5b49r1n"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l3t12boj7tg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4.1</w:t>
            </w:r>
          </w:hyperlink>
          <w:hyperlink w:anchor="_l3t12boj7t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_l3t12boj7tgk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Process and Phase Gates</w:t>
            <w:tab/>
            <w:t xml:space="preserve">6</w:t>
          </w:r>
          <w:r w:rsidDel="00000000" w:rsidR="00000000" w:rsidRPr="00000000">
            <w:fldChar w:fldCharType="begin"/>
            <w:instrText xml:space="preserve"> HYPERLINK \l "_l3t12boj7tgk"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cxjgxs7wit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4.2</w:t>
            </w:r>
          </w:hyperlink>
          <w:hyperlink w:anchor="_xcxjgxs7wit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_xcxjgxs7witk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Work Breakdown Structure (WBS)</w:t>
            <w:tab/>
            <w:t xml:space="preserve">6</w:t>
          </w:r>
          <w:r w:rsidDel="00000000" w:rsidR="00000000" w:rsidRPr="00000000">
            <w:fldChar w:fldCharType="begin"/>
            <w:instrText xml:space="preserve"> HYPERLINK \l "_xcxjgxs7witk"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aqoijosv757q">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4.3</w:t>
            </w:r>
          </w:hyperlink>
          <w:hyperlink w:anchor="_aqoijosv757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_aqoijosv757q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Estimation</w:t>
            <w:tab/>
            <w:t xml:space="preserve">6</w:t>
          </w:r>
          <w:r w:rsidDel="00000000" w:rsidR="00000000" w:rsidRPr="00000000">
            <w:fldChar w:fldCharType="begin"/>
            <w:instrText xml:space="preserve"> HYPERLINK \l "_aqoijosv757q"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4potxomtfrm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4.4</w:t>
            </w:r>
          </w:hyperlink>
          <w:hyperlink w:anchor="_4potxomtfrm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_4potxomtfrm2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Schedule</w:t>
            <w:tab/>
            <w:t xml:space="preserve">7</w:t>
          </w:r>
          <w:r w:rsidDel="00000000" w:rsidR="00000000" w:rsidRPr="00000000">
            <w:fldChar w:fldCharType="begin"/>
            <w:instrText xml:space="preserve"> HYPERLINK \l "_4potxomtfrm2"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neeu7g8x27i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4.5</w:t>
            </w:r>
          </w:hyperlink>
          <w:hyperlink w:anchor="_neeu7g8x27i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_neeu7g8x27il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Roles and Responsibilities</w:t>
            <w:tab/>
            <w:t xml:space="preserve">7</w:t>
          </w:r>
          <w:r w:rsidDel="00000000" w:rsidR="00000000" w:rsidRPr="00000000">
            <w:fldChar w:fldCharType="begin"/>
            <w:instrText xml:space="preserve"> HYPERLINK \l "_neeu7g8x27il"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xroiyyk651y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4.6</w:t>
            </w:r>
          </w:hyperlink>
          <w:hyperlink w:anchor="_xroiyyk651y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_xroiyyk651y2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Human Resources and Cost Estimate</w:t>
            <w:tab/>
            <w:t xml:space="preserve">7</w:t>
          </w:r>
          <w:r w:rsidDel="00000000" w:rsidR="00000000" w:rsidRPr="00000000">
            <w:fldChar w:fldCharType="begin"/>
            <w:instrText xml:space="preserve"> HYPERLINK \l "_xroiyyk651y2"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m8o12ab0eb26">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5</w:t>
            </w:r>
          </w:hyperlink>
          <w:hyperlink w:anchor="_m8o12ab0eb2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_m8o12ab0eb26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Risk Management</w:t>
            <w:tab/>
            <w:t xml:space="preserve">8</w:t>
          </w:r>
          <w:r w:rsidDel="00000000" w:rsidR="00000000" w:rsidRPr="00000000">
            <w:fldChar w:fldCharType="begin"/>
            <w:instrText xml:space="preserve"> HYPERLINK \l "_m8o12ab0eb26"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nacm7gsqisjh">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6</w:t>
            </w:r>
          </w:hyperlink>
          <w:hyperlink w:anchor="_nacm7gsqisj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_nacm7gsqisjh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Tools &amp; Collaboration Setup</w:t>
            <w:tab/>
            <w:t xml:space="preserve">9</w:t>
          </w:r>
          <w:r w:rsidDel="00000000" w:rsidR="00000000" w:rsidRPr="00000000">
            <w:fldChar w:fldCharType="begin"/>
            <w:instrText xml:space="preserve"> HYPERLINK \l "_nacm7gsqisjh"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8pk0r5rkc30j">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7</w:t>
            </w:r>
          </w:hyperlink>
          <w:hyperlink w:anchor="_8pk0r5rkc30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_8pk0r5rkc30j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AI Usage Log</w:t>
            <w:tab/>
            <w:t xml:space="preserve">11</w:t>
          </w:r>
          <w:r w:rsidDel="00000000" w:rsidR="00000000" w:rsidRPr="00000000">
            <w:fldChar w:fldCharType="begin"/>
            <w:instrText xml:space="preserve"> HYPERLINK \l "_8pk0r5rkc30j"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9">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A">
      <w:pPr>
        <w:jc w:val="center"/>
        <w:rPr>
          <w:b w:val="1"/>
          <w:bCs w:val="1"/>
          <w:color w:val="0070c0"/>
          <w:sz w:val="80"/>
          <w:szCs w:val="80"/>
        </w:rPr>
      </w:pPr>
      <w:r w:rsidDel="00000000" w:rsidR="00000000" w:rsidRPr="00000000">
        <w:rPr>
          <w:b w:val="1"/>
          <w:bCs w:val="1"/>
          <w:color w:val="0070c0"/>
          <w:sz w:val="80"/>
          <w:szCs w:val="80"/>
          <w:rtl w:val="0"/>
        </w:rPr>
        <w:t xml:space="preserve">Project Proposal &amp; Plan</w:t>
      </w:r>
    </w:p>
    <w:p w:rsidR="00000000" w:rsidDel="00000000" w:rsidP="00000000" w:rsidRDefault="00000000" w:rsidRPr="00000000" w14:paraId="0000003B">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3C">
      <w:pPr>
        <w:pStyle w:val="Heading1"/>
        <w:ind w:left="851" w:hanging="851"/>
        <w:rPr>
          <w:color w:val="000000"/>
        </w:rPr>
      </w:pPr>
      <w:bookmarkStart w:colFirst="0" w:colLast="0" w:name="_sbbh3yko41bq" w:id="0"/>
      <w:bookmarkEnd w:id="0"/>
      <w:r w:rsidDel="00000000" w:rsidR="00000000" w:rsidRPr="00000000">
        <w:rPr>
          <w:color w:val="000000"/>
          <w:rtl w:val="0"/>
        </w:rPr>
        <w:t xml:space="preserve">Objectives</w:t>
      </w:r>
    </w:p>
    <w:p w:rsidR="00000000" w:rsidDel="00000000" w:rsidP="00000000" w:rsidRDefault="00000000" w:rsidRPr="00000000" w14:paraId="0000003D">
      <w:pPr>
        <w:rPr/>
      </w:pPr>
      <w:bookmarkStart w:colFirst="0" w:colLast="0" w:name="_owa0lfxr728g" w:id="1"/>
      <w:bookmarkEnd w:id="1"/>
      <w:r w:rsidDel="00000000" w:rsidR="00000000" w:rsidRPr="00000000">
        <w:rPr>
          <w:rtl w:val="0"/>
        </w:rPr>
        <w:t xml:space="preserve">This document focus on the following topics: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Completing the Project Proposal &amp; Plan document with the following sections:</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Risk Management</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Tools &amp; Collaboration Setup</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Including an AI usage log for this phase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0" w:type="default"/>
          <w:footerReference r:id="rId11"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Understanding the Project Proposal &amp; Plan document.</w:t>
      </w:r>
    </w:p>
    <w:p w:rsidR="00000000" w:rsidDel="00000000" w:rsidP="00000000" w:rsidRDefault="00000000" w:rsidRPr="00000000" w14:paraId="00000046">
      <w:pPr>
        <w:pStyle w:val="Heading1"/>
        <w:numPr>
          <w:ilvl w:val="0"/>
          <w:numId w:val="1"/>
        </w:numPr>
        <w:ind w:left="432" w:hanging="432"/>
        <w:rPr/>
      </w:pPr>
      <w:bookmarkStart w:colFirst="0" w:colLast="0" w:name="_yu9mofs9199w" w:id="2"/>
      <w:bookmarkEnd w:id="2"/>
      <w:r w:rsidDel="00000000" w:rsidR="00000000" w:rsidRPr="00000000">
        <w:rPr>
          <w:rtl w:val="0"/>
        </w:rPr>
        <w:t xml:space="preserve">Member Contribution Assessment</w:t>
      </w:r>
    </w:p>
    <w:p w:rsidR="00000000" w:rsidDel="00000000" w:rsidP="00000000" w:rsidRDefault="00000000" w:rsidRPr="00000000" w14:paraId="00000047">
      <w:pPr>
        <w:ind w:firstLine="576"/>
        <w:rPr/>
      </w:pPr>
      <w:r w:rsidDel="00000000" w:rsidR="00000000" w:rsidRPr="00000000">
        <w:rPr>
          <w:i w:val="1"/>
          <w:iCs w:val="1"/>
          <w:color w:val="0070c0"/>
          <w:rtl w:val="0"/>
        </w:rPr>
        <w:t xml:space="preserve">[List every member. Contribution (%) must add up to 100%. Evidence: links to tasks on the board, commits or pull requests.]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052"/>
        <w:gridCol w:w="1667"/>
        <w:gridCol w:w="1410"/>
        <w:gridCol w:w="2821"/>
        <w:tblGridChange w:id="0">
          <w:tblGrid>
            <w:gridCol w:w="1410"/>
            <w:gridCol w:w="2052"/>
            <w:gridCol w:w="1667"/>
            <w:gridCol w:w="1410"/>
            <w:gridCol w:w="28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8">
            <w:pPr>
              <w:spacing w:after="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9">
            <w:pPr>
              <w:spacing w:after="40" w:lineRule="auto"/>
              <w:jc w:val="left"/>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A">
            <w:pPr>
              <w:spacing w:after="40" w:lineRule="auto"/>
              <w:jc w:val="left"/>
              <w:rPr/>
            </w:pPr>
            <w:r w:rsidDel="00000000" w:rsidR="00000000" w:rsidRPr="00000000">
              <w:rPr>
                <w:b w:val="1"/>
                <w:bCs w:val="1"/>
                <w:color w:val="ffffff"/>
                <w:sz w:val="20"/>
                <w:szCs w:val="20"/>
                <w:rtl w:val="0"/>
              </w:rPr>
              <w:t xml:space="preserve">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B">
            <w:pPr>
              <w:spacing w:after="40" w:lineRule="auto"/>
              <w:jc w:val="left"/>
              <w:rPr/>
            </w:pPr>
            <w:r w:rsidDel="00000000" w:rsidR="00000000" w:rsidRPr="00000000">
              <w:rPr>
                <w:b w:val="1"/>
                <w:bCs w:val="1"/>
                <w:color w:val="ffffff"/>
                <w:sz w:val="20"/>
                <w:szCs w:val="20"/>
                <w:rtl w:val="0"/>
              </w:rPr>
              <w:t xml:space="preserve">Contribution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4C">
            <w:pPr>
              <w:spacing w:after="40" w:lineRule="auto"/>
              <w:jc w:val="left"/>
              <w:rPr/>
            </w:pPr>
            <w:r w:rsidDel="00000000" w:rsidR="00000000" w:rsidRPr="00000000">
              <w:rPr>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after="40" w:lineRule="auto"/>
              <w:jc w:val="left"/>
              <w:rPr/>
            </w:pPr>
            <w:r w:rsidDel="00000000" w:rsidR="00000000" w:rsidRPr="00000000">
              <w:rPr>
                <w:sz w:val="20"/>
                <w:szCs w:val="20"/>
                <w:rtl w:val="0"/>
              </w:rPr>
              <w:t xml:space="preserve">&lt;Student1&gt;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40" w:lineRule="auto"/>
              <w:jc w:val="left"/>
              <w:rPr/>
            </w:pPr>
            <w:r w:rsidDel="00000000" w:rsidR="00000000" w:rsidRPr="00000000">
              <w:rPr>
                <w:sz w:val="20"/>
                <w:szCs w:val="20"/>
                <w:rtl w:val="0"/>
              </w:rPr>
              <w:t xml:space="preserve">&lt;Student2&gt;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after="40" w:lineRule="auto"/>
              <w:jc w:val="left"/>
              <w:rPr/>
            </w:pPr>
            <w:r w:rsidDel="00000000" w:rsidR="00000000" w:rsidRPr="00000000">
              <w:rPr>
                <w:sz w:val="20"/>
                <w:szCs w:val="20"/>
                <w:rtl w:val="0"/>
              </w:rPr>
              <w:t xml:space="preserve">&lt;Student3&gt;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40" w:lineRule="auto"/>
              <w:jc w:val="left"/>
              <w:rPr/>
            </w:pPr>
            <w:r w:rsidDel="00000000" w:rsidR="00000000" w:rsidRPr="00000000">
              <w:rPr>
                <w:sz w:val="20"/>
                <w:szCs w:val="20"/>
                <w:rtl w:val="0"/>
              </w:rPr>
              <w:t xml:space="preserve">&lt;Student4&gt;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40" w:lineRule="auto"/>
              <w:jc w:val="left"/>
              <w:rPr/>
            </w:pPr>
            <w:r w:rsidDel="00000000" w:rsidR="00000000" w:rsidRPr="00000000">
              <w:rPr>
                <w:sz w:val="20"/>
                <w:szCs w:val="20"/>
                <w:rtl w:val="0"/>
              </w:rPr>
              <w:t xml:space="preserve">&lt;Student5&gt;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40" w:lineRule="auto"/>
              <w:jc w:val="left"/>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numPr>
          <w:ilvl w:val="0"/>
          <w:numId w:val="1"/>
        </w:numPr>
        <w:ind w:left="432" w:hanging="432"/>
        <w:rPr/>
      </w:pPr>
      <w:bookmarkStart w:colFirst="0" w:colLast="0" w:name="_n6p8z4alv1xb" w:id="3"/>
      <w:bookmarkEnd w:id="3"/>
      <w:r w:rsidDel="00000000" w:rsidR="00000000" w:rsidRPr="00000000">
        <w:rPr>
          <w:rtl w:val="0"/>
        </w:rPr>
        <w:t xml:space="preserve">Vision</w:t>
      </w:r>
    </w:p>
    <w:p w:rsidR="00000000" w:rsidDel="00000000" w:rsidP="00000000" w:rsidRDefault="00000000" w:rsidRPr="00000000" w14:paraId="00000069">
      <w:pPr>
        <w:pStyle w:val="Heading2"/>
        <w:numPr>
          <w:ilvl w:val="1"/>
          <w:numId w:val="1"/>
        </w:numPr>
        <w:ind w:left="576" w:hanging="576"/>
        <w:rPr/>
      </w:pPr>
      <w:bookmarkStart w:colFirst="0" w:colLast="0" w:name="_onvu90xobtrw" w:id="4"/>
      <w:bookmarkEnd w:id="4"/>
      <w:r w:rsidDel="00000000" w:rsidR="00000000" w:rsidRPr="00000000">
        <w:rPr>
          <w:rtl w:val="0"/>
        </w:rPr>
        <w:t xml:space="preserve">Preliminary Problem Statement</w:t>
      </w:r>
    </w:p>
    <w:p w:rsidR="00000000" w:rsidDel="00000000" w:rsidP="00000000" w:rsidRDefault="00000000" w:rsidRPr="00000000" w14:paraId="0000006A">
      <w:pPr>
        <w:pStyle w:val="Heading1"/>
        <w:numPr>
          <w:ilvl w:val="0"/>
          <w:numId w:val="3"/>
        </w:numPr>
        <w:ind w:left="425" w:hanging="425"/>
        <w:rPr>
          <w:color w:val="000000"/>
          <w:sz w:val="28"/>
          <w:szCs w:val="28"/>
        </w:rPr>
      </w:pPr>
      <w:r w:rsidDel="00000000" w:rsidR="00000000" w:rsidRPr="00000000">
        <w:rPr>
          <w:rFonts w:ascii="Arial" w:cs="Arial" w:eastAsia="Arial" w:hAnsi="Arial"/>
          <w:color w:val="000000"/>
          <w:sz w:val="28"/>
          <w:szCs w:val="28"/>
          <w:rtl w:val="0"/>
        </w:rPr>
        <w:t xml:space="preserve">Bối cảnh và Thực trạng (Business Description):</w:t>
      </w:r>
    </w:p>
    <w:p w:rsidR="00000000" w:rsidDel="00000000" w:rsidP="00000000" w:rsidRDefault="00000000" w:rsidRPr="00000000" w14:paraId="0000006B">
      <w:pPr>
        <w:numPr>
          <w:ilvl w:val="0"/>
          <w:numId w:val="4"/>
        </w:numPr>
        <w:tabs>
          <w:tab w:val="left" w:leader="none" w:pos="420"/>
        </w:tabs>
        <w:ind w:left="838" w:hanging="418"/>
        <w:rPr/>
      </w:pPr>
      <w:r w:rsidDel="00000000" w:rsidR="00000000" w:rsidRPr="00000000">
        <w:rPr>
          <w:rtl w:val="0"/>
        </w:rPr>
        <w:t xml:space="preserve">Sinh viên tại trường Đại học Khoa học Tự nhiên (HCMUS) thường xuyên thất lạc đồ đạc (thẻ sinh viên, ví, chìa khoá, thiết bị điện tử, …).</w:t>
      </w:r>
    </w:p>
    <w:p w:rsidR="00000000" w:rsidDel="00000000" w:rsidP="00000000" w:rsidRDefault="00000000" w:rsidRPr="00000000" w14:paraId="0000006C">
      <w:pPr>
        <w:numPr>
          <w:ilvl w:val="0"/>
          <w:numId w:val="4"/>
        </w:numPr>
        <w:tabs>
          <w:tab w:val="left" w:leader="none" w:pos="420"/>
        </w:tabs>
        <w:ind w:left="838" w:hanging="418"/>
        <w:rPr/>
      </w:pPr>
      <w:r w:rsidDel="00000000" w:rsidR="00000000" w:rsidRPr="00000000">
        <w:rPr>
          <w:rFonts w:ascii="Arial" w:cs="Arial" w:eastAsia="Arial" w:hAnsi="Arial"/>
          <w:rtl w:val="0"/>
        </w:rPr>
        <w:t xml:space="preserve">Hiện tại, việc tìm kiếm chủ yếu dựa vào các nhóm Facebook cá nhân/ lớp/ trường. Thông tin bị phân tán nhiều nơi, trồi bài nhanh chóng và thiếu tính xác thực.</w:t>
      </w:r>
    </w:p>
    <w:p w:rsidR="00000000" w:rsidDel="00000000" w:rsidP="00000000" w:rsidRDefault="00000000" w:rsidRPr="00000000" w14:paraId="0000006D">
      <w:pPr>
        <w:pStyle w:val="Heading1"/>
        <w:numPr>
          <w:ilvl w:val="0"/>
          <w:numId w:val="3"/>
        </w:numPr>
        <w:ind w:left="425" w:hanging="425"/>
        <w:rPr>
          <w:color w:val="000000"/>
          <w:sz w:val="28"/>
          <w:szCs w:val="28"/>
        </w:rPr>
      </w:pPr>
      <w:r w:rsidDel="00000000" w:rsidR="00000000" w:rsidRPr="00000000">
        <w:rPr>
          <w:color w:val="000000"/>
          <w:sz w:val="28"/>
          <w:szCs w:val="28"/>
          <w:rtl w:val="0"/>
        </w:rPr>
        <w:t xml:space="preserve">Giải pháp Đề xuất:</w:t>
      </w:r>
    </w:p>
    <w:p w:rsidR="00000000" w:rsidDel="00000000" w:rsidP="00000000" w:rsidRDefault="00000000" w:rsidRPr="00000000" w14:paraId="0000006E">
      <w:pPr>
        <w:numPr>
          <w:ilvl w:val="0"/>
          <w:numId w:val="4"/>
        </w:numPr>
        <w:tabs>
          <w:tab w:val="left" w:leader="none" w:pos="420"/>
        </w:tabs>
        <w:ind w:left="838" w:hanging="418"/>
        <w:rPr/>
      </w:pPr>
      <w:r w:rsidDel="00000000" w:rsidR="00000000" w:rsidRPr="00000000">
        <w:rPr>
          <w:rtl w:val="0"/>
        </w:rPr>
        <w:t xml:space="preserve">Xây dựng CampusHub -  nền tảng web tập trung giúp báo cáo, tìm kiếm và kết nối đồ thất lạc.</w:t>
      </w:r>
    </w:p>
    <w:p w:rsidR="00000000" w:rsidDel="00000000" w:rsidP="00000000" w:rsidRDefault="00000000" w:rsidRPr="00000000" w14:paraId="0000006F">
      <w:pPr>
        <w:pStyle w:val="Heading1"/>
        <w:numPr>
          <w:ilvl w:val="0"/>
          <w:numId w:val="3"/>
        </w:numPr>
        <w:ind w:left="425" w:hanging="425"/>
        <w:rPr>
          <w:color w:val="000000"/>
          <w:sz w:val="28"/>
          <w:szCs w:val="28"/>
        </w:rPr>
      </w:pPr>
      <w:r w:rsidDel="00000000" w:rsidR="00000000" w:rsidRPr="00000000">
        <w:rPr>
          <w:rFonts w:ascii="Arial" w:cs="Arial" w:eastAsia="Arial" w:hAnsi="Arial"/>
          <w:color w:val="000000"/>
          <w:sz w:val="28"/>
          <w:szCs w:val="28"/>
          <w:rtl w:val="0"/>
        </w:rPr>
        <w:t xml:space="preserve">Môi trường vận hành (Operating Environment):</w:t>
      </w:r>
    </w:p>
    <w:p w:rsidR="00000000" w:rsidDel="00000000" w:rsidP="00000000" w:rsidRDefault="00000000" w:rsidRPr="00000000" w14:paraId="00000070">
      <w:pPr>
        <w:numPr>
          <w:ilvl w:val="0"/>
          <w:numId w:val="4"/>
        </w:numPr>
        <w:tabs>
          <w:tab w:val="left" w:leader="none" w:pos="420"/>
        </w:tabs>
        <w:ind w:left="838" w:hanging="418"/>
        <w:rPr/>
      </w:pPr>
      <w:r w:rsidDel="00000000" w:rsidR="00000000" w:rsidRPr="00000000">
        <w:rPr>
          <w:rtl w:val="0"/>
        </w:rPr>
        <w:t xml:space="preserve">Trình duyệt web hiện đại (Google Chrome, Mozilla Firefox, Safari) hỗ trợ HTML5/ CSS3/ JavaScript trên máy tính và thiết bị di động (Responsive Web).</w:t>
      </w:r>
    </w:p>
    <w:p w:rsidR="00000000" w:rsidDel="00000000" w:rsidP="00000000" w:rsidRDefault="00000000" w:rsidRPr="00000000" w14:paraId="00000071">
      <w:pPr>
        <w:numPr>
          <w:ilvl w:val="0"/>
          <w:numId w:val="4"/>
        </w:numPr>
        <w:tabs>
          <w:tab w:val="left" w:leader="none" w:pos="420"/>
        </w:tabs>
        <w:ind w:left="838" w:hanging="418"/>
        <w:rPr/>
      </w:pPr>
      <w:r w:rsidDel="00000000" w:rsidR="00000000" w:rsidRPr="00000000">
        <w:rPr>
          <w:rtl w:val="0"/>
        </w:rPr>
        <w:t xml:space="preserve">Máy chủ đám mây (Cloud Server) như Render/ Vercel/ Railway/ AWS.</w:t>
      </w:r>
    </w:p>
    <w:p w:rsidR="00000000" w:rsidDel="00000000" w:rsidP="00000000" w:rsidRDefault="00000000" w:rsidRPr="00000000" w14:paraId="00000072">
      <w:pPr>
        <w:pStyle w:val="Heading1"/>
        <w:numPr>
          <w:ilvl w:val="0"/>
          <w:numId w:val="3"/>
        </w:numPr>
        <w:ind w:left="425" w:hanging="425"/>
        <w:rPr>
          <w:color w:val="000000"/>
          <w:sz w:val="28"/>
          <w:szCs w:val="28"/>
        </w:rPr>
      </w:pPr>
      <w:r w:rsidDel="00000000" w:rsidR="00000000" w:rsidRPr="00000000">
        <w:rPr>
          <w:rFonts w:ascii="Arial" w:cs="Arial" w:eastAsia="Arial" w:hAnsi="Arial"/>
          <w:color w:val="000000"/>
          <w:sz w:val="28"/>
          <w:szCs w:val="28"/>
          <w:rtl w:val="0"/>
        </w:rPr>
        <w:t xml:space="preserve">Ràng buộc Thiết kế &amp; Triển khai (Design &amp; Implementation Constraints):</w:t>
      </w:r>
    </w:p>
    <w:p w:rsidR="00000000" w:rsidDel="00000000" w:rsidP="00000000" w:rsidRDefault="00000000" w:rsidRPr="00000000" w14:paraId="00000073">
      <w:pPr>
        <w:numPr>
          <w:ilvl w:val="0"/>
          <w:numId w:val="4"/>
        </w:numPr>
        <w:tabs>
          <w:tab w:val="left" w:leader="none" w:pos="420"/>
        </w:tabs>
        <w:ind w:left="838" w:hanging="418"/>
        <w:rPr/>
      </w:pPr>
      <w:r w:rsidDel="00000000" w:rsidR="00000000" w:rsidRPr="00000000">
        <w:rPr>
          <w:rFonts w:ascii="Arial" w:cs="Arial" w:eastAsia="Arial" w:hAnsi="Arial"/>
          <w:rtl w:val="0"/>
        </w:rPr>
        <w:t xml:space="preserve">Ngôn ngữ và Framework: Frontend sử dụng React; Backend sử dụng Node.js với Express.js.</w:t>
      </w:r>
    </w:p>
    <w:p w:rsidR="00000000" w:rsidDel="00000000" w:rsidP="00000000" w:rsidRDefault="00000000" w:rsidRPr="00000000" w14:paraId="00000074">
      <w:pPr>
        <w:numPr>
          <w:ilvl w:val="0"/>
          <w:numId w:val="4"/>
        </w:numPr>
        <w:tabs>
          <w:tab w:val="left" w:leader="none" w:pos="420"/>
        </w:tabs>
        <w:ind w:left="838" w:hanging="418"/>
        <w:rPr/>
      </w:pPr>
      <w:r w:rsidDel="00000000" w:rsidR="00000000" w:rsidRPr="00000000">
        <w:rPr>
          <w:rFonts w:ascii="Arial" w:cs="Arial" w:eastAsia="Arial" w:hAnsi="Arial"/>
          <w:rtl w:val="0"/>
        </w:rPr>
        <w:t xml:space="preserve">Cơ sở dữ liệu: Supabase (PostgreSQL).</w:t>
      </w:r>
    </w:p>
    <w:p w:rsidR="00000000" w:rsidDel="00000000" w:rsidP="00000000" w:rsidRDefault="00000000" w:rsidRPr="00000000" w14:paraId="00000075">
      <w:pPr>
        <w:numPr>
          <w:ilvl w:val="0"/>
          <w:numId w:val="4"/>
        </w:numPr>
        <w:tabs>
          <w:tab w:val="left" w:leader="none" w:pos="420"/>
        </w:tabs>
        <w:ind w:left="838" w:hanging="418"/>
        <w:rPr/>
      </w:pPr>
      <w:r w:rsidDel="00000000" w:rsidR="00000000" w:rsidRPr="00000000">
        <w:rPr>
          <w:rFonts w:ascii="Arial" w:cs="Arial" w:eastAsia="Arial" w:hAnsi="Arial"/>
          <w:rtl w:val="0"/>
        </w:rPr>
        <w:t xml:space="preserve">Chuẩn tài liệu &amp; Quy trình: Tuân thủ mô hình Waterfall, quản lý mã nguồn bằng Git/ GitHub (Conventional Commits, Pull Request review).</w:t>
      </w:r>
    </w:p>
    <w:p w:rsidR="00000000" w:rsidDel="00000000" w:rsidP="00000000" w:rsidRDefault="00000000" w:rsidRPr="00000000" w14:paraId="00000076">
      <w:pPr>
        <w:numPr>
          <w:ilvl w:val="0"/>
          <w:numId w:val="4"/>
        </w:numPr>
        <w:tabs>
          <w:tab w:val="left" w:leader="none" w:pos="420"/>
        </w:tabs>
        <w:ind w:left="838" w:hanging="418"/>
        <w:rPr/>
      </w:pPr>
      <w:r w:rsidDel="00000000" w:rsidR="00000000" w:rsidRPr="00000000">
        <w:rPr>
          <w:rtl w:val="0"/>
        </w:rPr>
        <w:t xml:space="preserve">Thời hạn phát triển: tối đa 3 tuần coding cho các tính năng cốt lõi (PA5).</w:t>
      </w:r>
    </w:p>
    <w:p w:rsidR="00000000" w:rsidDel="00000000" w:rsidP="00000000" w:rsidRDefault="00000000" w:rsidRPr="00000000" w14:paraId="00000077">
      <w:pPr>
        <w:tabs>
          <w:tab w:val="left" w:leader="none" w:pos="420"/>
        </w:tabs>
        <w:ind w:left="420" w:firstLine="0"/>
        <w:rPr/>
      </w:pPr>
      <w:r w:rsidDel="00000000" w:rsidR="00000000" w:rsidRPr="00000000">
        <w:rPr>
          <w:rtl w:val="0"/>
        </w:rPr>
      </w:r>
    </w:p>
    <w:p w:rsidR="00000000" w:rsidDel="00000000" w:rsidP="00000000" w:rsidRDefault="00000000" w:rsidRPr="00000000" w14:paraId="00000078">
      <w:pPr>
        <w:pStyle w:val="Heading2"/>
        <w:numPr>
          <w:ilvl w:val="1"/>
          <w:numId w:val="1"/>
        </w:numPr>
        <w:ind w:left="576" w:hanging="576"/>
        <w:rPr/>
      </w:pPr>
      <w:bookmarkStart w:colFirst="0" w:colLast="0" w:name="_vg8bvawi9e9x" w:id="5"/>
      <w:bookmarkEnd w:id="5"/>
      <w:r w:rsidDel="00000000" w:rsidR="00000000" w:rsidRPr="00000000">
        <w:rPr>
          <w:rtl w:val="0"/>
        </w:rPr>
        <w:t xml:space="preserve">Product Position Statement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4"/>
        <w:tblGridChange w:id="0">
          <w:tblGrid>
            <w:gridCol w:w="2736"/>
            <w:gridCol w:w="66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79">
            <w:pPr>
              <w:spacing w:after="40" w:lineRule="auto"/>
              <w:jc w:val="left"/>
              <w:rPr/>
            </w:pPr>
            <w:r w:rsidDel="00000000" w:rsidR="00000000" w:rsidRPr="00000000">
              <w:rPr>
                <w:b w:val="1"/>
                <w:bCs w:val="1"/>
                <w:i w:val="1"/>
                <w:iCs w:val="1"/>
                <w:color w:val="ffffff"/>
                <w:sz w:val="20"/>
                <w:szCs w:val="20"/>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7A">
            <w:pPr>
              <w:spacing w:after="4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B">
            <w:pPr>
              <w:spacing w:after="40" w:lineRule="auto"/>
              <w:jc w:val="left"/>
              <w:rPr/>
            </w:pPr>
            <w:r w:rsidDel="00000000" w:rsidR="00000000" w:rsidRPr="00000000">
              <w:rPr>
                <w:i w:val="1"/>
                <w:iCs w:val="1"/>
                <w:sz w:val="20"/>
                <w:szCs w:val="20"/>
                <w:rtl w:val="0"/>
              </w:rPr>
              <w:t xml:space="preserve">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40" w:lineRule="auto"/>
              <w:jc w:val="left"/>
              <w:rPr/>
            </w:pPr>
            <w:r w:rsidDel="00000000" w:rsidR="00000000" w:rsidRPr="00000000">
              <w:rPr>
                <w:rtl w:val="0"/>
              </w:rPr>
              <w:t xml:space="preserve">Sinh viên và cộng đồng các trường đại học (bắt đầu thử nghiệm tại HCMUS).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D">
            <w:pPr>
              <w:spacing w:after="40" w:lineRule="auto"/>
              <w:jc w:val="left"/>
              <w:rPr/>
            </w:pPr>
            <w:r w:rsidDel="00000000" w:rsidR="00000000" w:rsidRPr="00000000">
              <w:rPr>
                <w:i w:val="1"/>
                <w:iCs w:val="1"/>
                <w:sz w:val="20"/>
                <w:szCs w:val="20"/>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40" w:lineRule="auto"/>
              <w:jc w:val="left"/>
              <w:rPr/>
            </w:pPr>
            <w:r w:rsidDel="00000000" w:rsidR="00000000" w:rsidRPr="00000000">
              <w:rPr>
                <w:rtl w:val="0"/>
              </w:rPr>
              <w:t xml:space="preserve">Có nhu cầu tìm kiếm tài sản cá nhân bị mất hoặc muốn trả lại đồ nhặt được môt cách nhanh chóng, an toàn.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F">
            <w:pPr>
              <w:spacing w:after="40" w:lineRule="auto"/>
              <w:jc w:val="left"/>
              <w:rPr/>
            </w:pPr>
            <w:r w:rsidDel="00000000" w:rsidR="00000000" w:rsidRPr="00000000">
              <w:rPr>
                <w:i w:val="1"/>
                <w:iCs w:val="1"/>
                <w:sz w:val="20"/>
                <w:szCs w:val="20"/>
                <w:rtl w:val="0"/>
              </w:rPr>
              <w:t xml:space="preserve">The (CampusHub)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40" w:lineRule="auto"/>
              <w:jc w:val="left"/>
              <w:rPr/>
            </w:pPr>
            <w:r w:rsidDel="00000000" w:rsidR="00000000" w:rsidRPr="00000000">
              <w:rPr>
                <w:rtl w:val="0"/>
              </w:rPr>
              <w:t xml:space="preserve">Nền tảng Web quản lý &amp; tìm kiếm đồ thất lạc ở trường đại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1">
            <w:pPr>
              <w:spacing w:after="40" w:lineRule="auto"/>
              <w:jc w:val="left"/>
              <w:rPr/>
            </w:pPr>
            <w:r w:rsidDel="00000000" w:rsidR="00000000" w:rsidRPr="00000000">
              <w:rPr>
                <w:i w:val="1"/>
                <w:iCs w:val="1"/>
                <w:sz w:val="20"/>
                <w:szCs w:val="20"/>
                <w:rtl w:val="0"/>
              </w:rPr>
              <w:t xml:space="preserve">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40" w:lineRule="auto"/>
              <w:jc w:val="left"/>
              <w:rPr/>
            </w:pPr>
            <w:r w:rsidDel="00000000" w:rsidR="00000000" w:rsidRPr="00000000">
              <w:rPr>
                <w:rtl w:val="0"/>
              </w:rPr>
              <w:t xml:space="preserve">Cung cấp hệ thống báo cáo tập trung, bộ lọc đa chiều chính xác và quy trình xác minh nhận đồ an toàn tránh “nhận vơ”.</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3">
            <w:pPr>
              <w:spacing w:after="40" w:lineRule="auto"/>
              <w:jc w:val="left"/>
              <w:rPr/>
            </w:pPr>
            <w:r w:rsidDel="00000000" w:rsidR="00000000" w:rsidRPr="00000000">
              <w:rPr>
                <w:i w:val="1"/>
                <w:iCs w:val="1"/>
                <w:sz w:val="20"/>
                <w:szCs w:val="20"/>
                <w:rtl w:val="0"/>
              </w:rPr>
              <w:t xml:space="preserve">Unlike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40" w:lineRule="auto"/>
              <w:jc w:val="left"/>
              <w:rPr/>
            </w:pPr>
            <w:r w:rsidDel="00000000" w:rsidR="00000000" w:rsidRPr="00000000">
              <w:rPr>
                <w:rFonts w:ascii="Arial" w:cs="Arial" w:eastAsia="Arial" w:hAnsi="Arial"/>
                <w:rtl w:val="0"/>
              </w:rPr>
              <w:t xml:space="preserve">Cac hội nhóm Facebook/ Zalo không chính thức (thông tin phân tán, trôi bài nhanh, không kiểm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5">
            <w:pPr>
              <w:spacing w:after="40" w:lineRule="auto"/>
              <w:jc w:val="left"/>
              <w:rPr/>
            </w:pPr>
            <w:r w:rsidDel="00000000" w:rsidR="00000000" w:rsidRPr="00000000">
              <w:rPr>
                <w:i w:val="1"/>
                <w:iCs w:val="1"/>
                <w:sz w:val="20"/>
                <w:szCs w:val="20"/>
                <w:rtl w:val="0"/>
              </w:rPr>
              <w:t xml:space="preserve">Our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40" w:lineRule="auto"/>
              <w:jc w:val="left"/>
              <w:rPr/>
            </w:pPr>
            <w:r w:rsidDel="00000000" w:rsidR="00000000" w:rsidRPr="00000000">
              <w:rPr>
                <w:rFonts w:ascii="Arial" w:cs="Arial" w:eastAsia="Arial" w:hAnsi="Arial"/>
                <w:rtl w:val="0"/>
              </w:rPr>
              <w:t xml:space="preserve">Xác thực tài khoản bằng Email sinh viên chính danh, tập trung dữ liệu có cấu trúc và có quy trình xác minh chủ sỡ hữu minh bạch.</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numPr>
          <w:ilvl w:val="1"/>
          <w:numId w:val="1"/>
        </w:numPr>
        <w:ind w:left="576" w:hanging="576"/>
        <w:rPr/>
      </w:pPr>
      <w:bookmarkStart w:colFirst="0" w:colLast="0" w:name="_5wz7ynwyt2pa" w:id="6"/>
      <w:bookmarkEnd w:id="6"/>
      <w:r w:rsidDel="00000000" w:rsidR="00000000" w:rsidRPr="00000000">
        <w:rPr>
          <w:rtl w:val="0"/>
        </w:rPr>
        <w:t xml:space="preserve">Stakeholders and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304"/>
        <w:gridCol w:w="3456"/>
        <w:gridCol w:w="3024"/>
        <w:tblGridChange w:id="0">
          <w:tblGrid>
            <w:gridCol w:w="576"/>
            <w:gridCol w:w="2304"/>
            <w:gridCol w:w="3456"/>
            <w:gridCol w:w="30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89">
            <w:pPr>
              <w:spacing w:after="40" w:lineRule="auto"/>
              <w:jc w:val="left"/>
              <w:rPr>
                <w:i w:val="1"/>
                <w:iCs w:val="1"/>
                <w:sz w:val="20"/>
                <w:szCs w:val="20"/>
              </w:rPr>
            </w:pPr>
            <w:r w:rsidDel="00000000" w:rsidR="00000000" w:rsidRPr="00000000">
              <w:rPr>
                <w:i w:val="1"/>
                <w:i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8A">
            <w:pPr>
              <w:spacing w:after="40" w:lineRule="auto"/>
              <w:jc w:val="left"/>
              <w:rPr/>
            </w:pPr>
            <w:r w:rsidDel="00000000" w:rsidR="00000000" w:rsidRPr="00000000">
              <w:rPr>
                <w:b w:val="1"/>
                <w:bCs w:val="1"/>
                <w:color w:val="ffffff"/>
                <w:sz w:val="20"/>
                <w:szCs w:val="20"/>
                <w:rtl w:val="0"/>
              </w:rPr>
              <w:t xml:space="preserve">Stakeholder /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8B">
            <w:pPr>
              <w:spacing w:after="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8C">
            <w:pPr>
              <w:spacing w:after="40" w:lineRule="auto"/>
              <w:jc w:val="left"/>
              <w:rPr/>
            </w:pPr>
            <w:r w:rsidDel="00000000" w:rsidR="00000000" w:rsidRPr="00000000">
              <w:rPr>
                <w:b w:val="1"/>
                <w:bCs w:val="1"/>
                <w:color w:val="ffffff"/>
                <w:sz w:val="20"/>
                <w:szCs w:val="20"/>
                <w:rtl w:val="0"/>
              </w:rPr>
              <w:t xml:space="preserve">Main interests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after="40" w:lineRule="auto"/>
              <w:jc w:val="left"/>
              <w:rPr>
                <w:i w:val="1"/>
                <w:iCs w:val="1"/>
                <w:sz w:val="20"/>
                <w:szCs w:val="20"/>
              </w:rPr>
            </w:pPr>
            <w:r w:rsidDel="00000000" w:rsidR="00000000" w:rsidRPr="00000000">
              <w:rPr>
                <w:i w:val="1"/>
                <w:i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40" w:lineRule="auto"/>
              <w:jc w:val="left"/>
              <w:rPr/>
            </w:pPr>
            <w:r w:rsidDel="00000000" w:rsidR="00000000" w:rsidRPr="00000000">
              <w:rPr>
                <w:rFonts w:ascii="Arial" w:cs="Arial" w:eastAsia="Arial" w:hAnsi="Arial"/>
                <w:rtl w:val="0"/>
              </w:rPr>
              <w:t xml:space="preserve">Project Sponsor / Giảng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40" w:lineRule="auto"/>
              <w:jc w:val="left"/>
              <w:rPr/>
            </w:pPr>
            <w:r w:rsidDel="00000000" w:rsidR="00000000" w:rsidRPr="00000000">
              <w:rPr>
                <w:rFonts w:ascii="Arial" w:cs="Arial" w:eastAsia="Arial" w:hAnsi="Arial"/>
                <w:rtl w:val="0"/>
              </w:rPr>
              <w:t xml:space="preserve">Môn học Nhập môn CNPM HCMUS.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40" w:lineRule="auto"/>
              <w:jc w:val="left"/>
              <w:rPr/>
            </w:pPr>
            <w:r w:rsidDel="00000000" w:rsidR="00000000" w:rsidRPr="00000000">
              <w:rPr>
                <w:rtl w:val="0"/>
              </w:rPr>
              <w:t xml:space="preserve">Đánh giá tính khả thi, quy trình làm việc chuẩn phần mềm, độ hoàn thiện và đúng hạn của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40" w:lineRule="auto"/>
              <w:jc w:val="left"/>
              <w:rPr>
                <w:i w:val="1"/>
                <w:iCs w:val="1"/>
                <w:sz w:val="20"/>
                <w:szCs w:val="20"/>
              </w:rPr>
            </w:pPr>
            <w:r w:rsidDel="00000000" w:rsidR="00000000" w:rsidRPr="00000000">
              <w:rPr>
                <w:i w:val="1"/>
                <w:i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40" w:lineRule="auto"/>
              <w:jc w:val="left"/>
              <w:rPr/>
            </w:pPr>
            <w:r w:rsidDel="00000000" w:rsidR="00000000" w:rsidRPr="00000000">
              <w:rPr>
                <w:rtl w:val="0"/>
              </w:rPr>
              <w:t xml:space="preserve">End User (Sinh viên đại học)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40" w:lineRule="auto"/>
              <w:jc w:val="left"/>
              <w:rPr/>
            </w:pPr>
            <w:r w:rsidDel="00000000" w:rsidR="00000000" w:rsidRPr="00000000">
              <w:rPr>
                <w:rtl w:val="0"/>
              </w:rPr>
              <w:t xml:space="preserve">Người dùng trực tiếp bị mất đồ hoặc nhặt được đồ thất lạc.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40" w:lineRule="auto"/>
              <w:jc w:val="left"/>
              <w:rPr/>
            </w:pPr>
            <w:r w:rsidDel="00000000" w:rsidR="00000000" w:rsidRPr="00000000">
              <w:rPr>
                <w:rtl w:val="0"/>
              </w:rPr>
              <w:t xml:space="preserve">Tìm lại đồ nhanh chóng, bảo mật thông tin cá nhân, quy trình gửi yêu cầu nhận đồ an toàn.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after="40" w:lineRule="auto"/>
              <w:jc w:val="left"/>
              <w:rPr>
                <w:i w:val="1"/>
                <w:iCs w:val="1"/>
                <w:sz w:val="20"/>
                <w:szCs w:val="20"/>
              </w:rPr>
            </w:pPr>
            <w:r w:rsidDel="00000000" w:rsidR="00000000" w:rsidRPr="00000000">
              <w:rPr>
                <w:i w:val="1"/>
                <w:i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40" w:lineRule="auto"/>
              <w:jc w:val="left"/>
              <w:rPr/>
            </w:pPr>
            <w:r w:rsidDel="00000000" w:rsidR="00000000" w:rsidRPr="00000000">
              <w:rPr>
                <w:rFonts w:ascii="Arial" w:cs="Arial" w:eastAsia="Arial" w:hAnsi="Arial"/>
                <w:rtl w:val="0"/>
              </w:rPr>
              <w:t xml:space="preserve">Platform Admin (Quản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40" w:lineRule="auto"/>
              <w:jc w:val="left"/>
              <w:rPr/>
            </w:pPr>
            <w:r w:rsidDel="00000000" w:rsidR="00000000" w:rsidRPr="00000000">
              <w:rPr>
                <w:rtl w:val="0"/>
              </w:rPr>
              <w:t xml:space="preserve">Đội ngũ quản trị hệ thống CampusHub.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40" w:lineRule="auto"/>
              <w:jc w:val="left"/>
              <w:rPr/>
            </w:pPr>
            <w:r w:rsidDel="00000000" w:rsidR="00000000" w:rsidRPr="00000000">
              <w:rPr>
                <w:rtl w:val="0"/>
              </w:rPr>
              <w:t xml:space="preserve">Kiểm duyệt nội dung bài đăng, xử lý báo cáo vi phạm/ spam, quản lý danh mục và duyệt yêu cầu tích hợp trường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after="40" w:lineRule="auto"/>
              <w:jc w:val="left"/>
              <w:rPr>
                <w:i w:val="1"/>
                <w:iCs w:val="1"/>
                <w:sz w:val="20"/>
                <w:szCs w:val="20"/>
              </w:rPr>
            </w:pPr>
            <w:r w:rsidDel="00000000" w:rsidR="00000000" w:rsidRPr="00000000">
              <w:rPr>
                <w:i w:val="1"/>
                <w:i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40" w:lineRule="auto"/>
              <w:jc w:val="left"/>
              <w:rPr/>
            </w:pPr>
            <w:r w:rsidDel="00000000" w:rsidR="00000000" w:rsidRPr="00000000">
              <w:rPr>
                <w:rtl w:val="0"/>
              </w:rPr>
              <w:t xml:space="preserve">Trường Đại học 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40" w:lineRule="auto"/>
              <w:jc w:val="left"/>
              <w:rPr/>
            </w:pPr>
            <w:r w:rsidDel="00000000" w:rsidR="00000000" w:rsidRPr="00000000">
              <w:rPr>
                <w:rtl w:val="0"/>
              </w:rPr>
              <w:t xml:space="preserve">Đại diện hoặc cộng đồng các trường đại học.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40" w:lineRule="auto"/>
              <w:jc w:val="left"/>
              <w:rPr/>
            </w:pPr>
            <w:r w:rsidDel="00000000" w:rsidR="00000000" w:rsidRPr="00000000">
              <w:rPr>
                <w:rFonts w:ascii="Arial" w:cs="Arial" w:eastAsia="Arial" w:hAnsi="Arial"/>
                <w:rtl w:val="0"/>
              </w:rPr>
              <w:t xml:space="preserve">Hỗ trợ sinh viên trường giữ an toàn tài sản và mở rộng kết nối liên trường.</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numPr>
          <w:ilvl w:val="1"/>
          <w:numId w:val="1"/>
        </w:numPr>
        <w:ind w:left="576" w:hanging="576"/>
        <w:rPr/>
      </w:pPr>
      <w:bookmarkStart w:colFirst="0" w:colLast="0" w:name="_3g4uiuiwqh34" w:id="7"/>
      <w:bookmarkEnd w:id="7"/>
      <w:r w:rsidDel="00000000" w:rsidR="00000000" w:rsidRPr="00000000">
        <w:rPr>
          <w:rtl w:val="0"/>
        </w:rPr>
        <w:t xml:space="preserve">Scope and Key Features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304"/>
        <w:gridCol w:w="4752"/>
        <w:gridCol w:w="1440"/>
        <w:tblGridChange w:id="0">
          <w:tblGrid>
            <w:gridCol w:w="864"/>
            <w:gridCol w:w="2304"/>
            <w:gridCol w:w="4752"/>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9F">
            <w:pPr>
              <w:spacing w:after="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A0">
            <w:pPr>
              <w:spacing w:after="40" w:lineRule="auto"/>
              <w:jc w:val="left"/>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A1">
            <w:pPr>
              <w:spacing w:after="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A2">
            <w:pPr>
              <w:spacing w:after="40" w:lineRule="auto"/>
              <w:jc w:val="left"/>
              <w:rPr/>
            </w:pPr>
            <w:r w:rsidDel="00000000" w:rsidR="00000000" w:rsidRPr="00000000">
              <w:rPr>
                <w:b w:val="1"/>
                <w:bCs w:val="1"/>
                <w:color w:val="ffffff"/>
                <w:sz w:val="20"/>
                <w:szCs w:val="20"/>
                <w:rtl w:val="0"/>
              </w:rPr>
              <w:t xml:space="preserve">Priority (M/S/C/W)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after="40" w:lineRule="auto"/>
              <w:jc w:val="left"/>
              <w:rPr>
                <w:i w:val="1"/>
                <w:iCs w:val="1"/>
                <w:sz w:val="20"/>
                <w:szCs w:val="20"/>
              </w:rPr>
            </w:pPr>
            <w:r w:rsidDel="00000000" w:rsidR="00000000" w:rsidRPr="00000000">
              <w:rPr>
                <w:i w:val="1"/>
                <w:iCs w:val="1"/>
                <w:sz w:val="20"/>
                <w:szCs w:val="20"/>
                <w:rtl w:val="0"/>
              </w:rPr>
              <w:t xml:space="preserve">F01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40" w:lineRule="auto"/>
              <w:jc w:val="left"/>
              <w:rPr/>
            </w:pPr>
            <w:r w:rsidDel="00000000" w:rsidR="00000000" w:rsidRPr="00000000">
              <w:rPr>
                <w:rFonts w:ascii="Arial" w:cs="Arial" w:eastAsia="Arial" w:hAnsi="Arial"/>
                <w:rtl w:val="0"/>
              </w:rPr>
              <w:t xml:space="preserve">Xac thực tài khoản qua Email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after="40" w:lineRule="auto"/>
              <w:jc w:val="left"/>
              <w:rPr/>
            </w:pPr>
            <w:r w:rsidDel="00000000" w:rsidR="00000000" w:rsidRPr="00000000">
              <w:rPr>
                <w:rtl w:val="0"/>
              </w:rPr>
              <w:t xml:space="preserve">Đăng ký/ đăng nhập và xác minh qua Email đại học (vd: @student.hcmus.edu.vn, @clc.fitus.edu.vn) để đảm bảo chính danh.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spacing w:after="40" w:lineRule="auto"/>
              <w:jc w:val="left"/>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40" w:lineRule="auto"/>
              <w:jc w:val="left"/>
              <w:rPr>
                <w:i w:val="1"/>
                <w:iCs w:val="1"/>
                <w:sz w:val="20"/>
                <w:szCs w:val="20"/>
              </w:rPr>
            </w:pPr>
            <w:r w:rsidDel="00000000" w:rsidR="00000000" w:rsidRPr="00000000">
              <w:rPr>
                <w:i w:val="1"/>
                <w:iCs w:val="1"/>
                <w:sz w:val="20"/>
                <w:szCs w:val="20"/>
                <w:rtl w:val="0"/>
              </w:rPr>
              <w:t xml:space="preserve">F02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40" w:lineRule="auto"/>
              <w:jc w:val="left"/>
              <w:rPr/>
            </w:pPr>
            <w:r w:rsidDel="00000000" w:rsidR="00000000" w:rsidRPr="00000000">
              <w:rPr>
                <w:rtl w:val="0"/>
              </w:rPr>
              <w:t xml:space="preserve">Đăng bài Báo cáo Mất/ Nhặt đồ</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spacing w:after="40" w:lineRule="auto"/>
              <w:jc w:val="left"/>
              <w:rPr/>
            </w:pPr>
            <w:r w:rsidDel="00000000" w:rsidR="00000000" w:rsidRPr="00000000">
              <w:rPr>
                <w:rtl w:val="0"/>
              </w:rPr>
              <w:t xml:space="preserve">Tạo, chỉnh sửa, quản lý bài đăng kèm tiêu đề, hình ảnh, địa điểm/ cơ sở, thời gian và 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after="40" w:lineRule="auto"/>
              <w:jc w:val="left"/>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after="40" w:lineRule="auto"/>
              <w:jc w:val="left"/>
              <w:rPr>
                <w:i w:val="1"/>
                <w:iCs w:val="1"/>
                <w:sz w:val="20"/>
                <w:szCs w:val="20"/>
              </w:rPr>
            </w:pPr>
            <w:r w:rsidDel="00000000" w:rsidR="00000000" w:rsidRPr="00000000">
              <w:rPr>
                <w:i w:val="1"/>
                <w:iCs w:val="1"/>
                <w:sz w:val="20"/>
                <w:szCs w:val="20"/>
                <w:rtl w:val="0"/>
              </w:rPr>
              <w:t xml:space="preserve">F03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after="40" w:lineRule="auto"/>
              <w:jc w:val="left"/>
              <w:rPr/>
            </w:pPr>
            <w:r w:rsidDel="00000000" w:rsidR="00000000" w:rsidRPr="00000000">
              <w:rPr>
                <w:rtl w:val="0"/>
              </w:rPr>
              <w:t xml:space="preserve">Tìm kiếm &amp; Lọc bài đăng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spacing w:after="40" w:lineRule="auto"/>
              <w:jc w:val="left"/>
              <w:rPr/>
            </w:pPr>
            <w:r w:rsidDel="00000000" w:rsidR="00000000" w:rsidRPr="00000000">
              <w:rPr>
                <w:rtl w:val="0"/>
              </w:rPr>
              <w:t xml:space="preserve">Lọc đa chiều theo từ khoá, cơ sở trường, danh mục vật phẩm, thời gian và trạng thái (Mất/ Nhặt).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after="40" w:lineRule="auto"/>
              <w:jc w:val="left"/>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spacing w:after="40" w:lineRule="auto"/>
              <w:jc w:val="left"/>
              <w:rPr>
                <w:i w:val="1"/>
                <w:iCs w:val="1"/>
                <w:sz w:val="20"/>
                <w:szCs w:val="20"/>
              </w:rPr>
            </w:pPr>
            <w:r w:rsidDel="00000000" w:rsidR="00000000" w:rsidRPr="00000000">
              <w:rPr>
                <w:i w:val="1"/>
                <w:iCs w:val="1"/>
                <w:sz w:val="20"/>
                <w:szCs w:val="20"/>
                <w:rtl w:val="0"/>
              </w:rPr>
              <w:t xml:space="preserve">F04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spacing w:after="40" w:lineRule="auto"/>
              <w:jc w:val="left"/>
              <w:rPr/>
            </w:pPr>
            <w:r w:rsidDel="00000000" w:rsidR="00000000" w:rsidRPr="00000000">
              <w:rPr>
                <w:rtl w:val="0"/>
              </w:rPr>
              <w:t xml:space="preserve">Quy trình Xác minh &amp; Nhận đồ (Claim Workflow)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spacing w:after="40" w:lineRule="auto"/>
              <w:jc w:val="left"/>
              <w:rPr/>
            </w:pPr>
            <w:r w:rsidDel="00000000" w:rsidR="00000000" w:rsidRPr="00000000">
              <w:rPr>
                <w:rtl w:val="0"/>
              </w:rPr>
              <w:t xml:space="preserve">Người mất đồ gửi yêu cầu kèm câu trả lời xác minh/ bằng chứng trước khi mở khoá thông tin liên hệ.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spacing w:after="40" w:lineRule="auto"/>
              <w:jc w:val="left"/>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after="40" w:lineRule="auto"/>
              <w:jc w:val="left"/>
              <w:rPr>
                <w:i w:val="1"/>
                <w:iCs w:val="1"/>
                <w:sz w:val="20"/>
                <w:szCs w:val="20"/>
              </w:rPr>
            </w:pPr>
            <w:r w:rsidDel="00000000" w:rsidR="00000000" w:rsidRPr="00000000">
              <w:rPr>
                <w:i w:val="1"/>
                <w:iCs w:val="1"/>
                <w:sz w:val="20"/>
                <w:szCs w:val="20"/>
                <w:rtl w:val="0"/>
              </w:rPr>
              <w:t xml:space="preserve">F05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after="40" w:lineRule="auto"/>
              <w:jc w:val="left"/>
              <w:rPr/>
            </w:pPr>
            <w:r w:rsidDel="00000000" w:rsidR="00000000" w:rsidRPr="00000000">
              <w:rPr>
                <w:rFonts w:ascii="Arial" w:cs="Arial" w:eastAsia="Arial" w:hAnsi="Arial"/>
                <w:rtl w:val="0"/>
              </w:rPr>
              <w:t xml:space="preserve">Quản trị Nền tảng (Admin 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after="40" w:lineRule="auto"/>
              <w:jc w:val="left"/>
              <w:rPr/>
            </w:pPr>
            <w:r w:rsidDel="00000000" w:rsidR="00000000" w:rsidRPr="00000000">
              <w:rPr>
                <w:rtl w:val="0"/>
              </w:rPr>
              <w:t xml:space="preserve">Kiểm duyệt bài đăng, khoá tài khoản vi phạm, quản lý danh mục vật phẩm và duyệt yêu cầu thêm trường.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after="40" w:lineRule="auto"/>
              <w:jc w:val="left"/>
              <w:rPr/>
            </w:pPr>
            <w:r w:rsidDel="00000000" w:rsidR="00000000" w:rsidRPr="00000000">
              <w:rPr>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after="40" w:lineRule="auto"/>
              <w:jc w:val="left"/>
              <w:rPr>
                <w:i w:val="1"/>
                <w:iCs w:val="1"/>
                <w:sz w:val="20"/>
                <w:szCs w:val="20"/>
              </w:rPr>
            </w:pPr>
            <w:r w:rsidDel="00000000" w:rsidR="00000000" w:rsidRPr="00000000">
              <w:rPr>
                <w:i w:val="1"/>
                <w:iCs w:val="1"/>
                <w:sz w:val="20"/>
                <w:szCs w:val="20"/>
                <w:rtl w:val="0"/>
              </w:rPr>
              <w:t xml:space="preserve">F06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after="40" w:lineRule="auto"/>
              <w:jc w:val="left"/>
              <w:rPr/>
            </w:pPr>
            <w:r w:rsidDel="00000000" w:rsidR="00000000" w:rsidRPr="00000000">
              <w:rPr>
                <w:rFonts w:ascii="Arial" w:cs="Arial" w:eastAsia="Arial" w:hAnsi="Arial"/>
                <w:rtl w:val="0"/>
              </w:rPr>
              <w:t xml:space="preserve">Thông báo hệ thống (In_app Notification)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after="40" w:lineRule="auto"/>
              <w:jc w:val="left"/>
              <w:rPr/>
            </w:pPr>
            <w:r w:rsidDel="00000000" w:rsidR="00000000" w:rsidRPr="00000000">
              <w:rPr>
                <w:rtl w:val="0"/>
              </w:rPr>
              <w:t xml:space="preserve">Thông báo cho người dùng khi có người gửi Yêu cầu nhận đồ hoặc trạng thái bài đăng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after="40" w:lineRule="auto"/>
              <w:jc w:val="left"/>
              <w:rPr/>
            </w:pPr>
            <w:r w:rsidDel="00000000" w:rsidR="00000000" w:rsidRPr="00000000">
              <w:rPr>
                <w:rtl w:val="0"/>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spacing w:after="40" w:lineRule="auto"/>
              <w:jc w:val="left"/>
              <w:rPr>
                <w:i w:val="1"/>
                <w:iCs w:val="1"/>
                <w:sz w:val="20"/>
                <w:szCs w:val="20"/>
              </w:rPr>
            </w:pPr>
            <w:r w:rsidDel="00000000" w:rsidR="00000000" w:rsidRPr="00000000">
              <w:rPr>
                <w:i w:val="1"/>
                <w:iCs w:val="1"/>
                <w:sz w:val="20"/>
                <w:szCs w:val="20"/>
                <w:rtl w:val="0"/>
              </w:rPr>
              <w:t xml:space="preserve">F07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40" w:lineRule="auto"/>
              <w:jc w:val="left"/>
              <w:rPr/>
            </w:pPr>
            <w:r w:rsidDel="00000000" w:rsidR="00000000" w:rsidRPr="00000000">
              <w:rPr>
                <w:rtl w:val="0"/>
              </w:rPr>
              <w:t xml:space="preserve">Tự động quét thẻ sinh viên (OCR)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40" w:lineRule="auto"/>
              <w:jc w:val="left"/>
              <w:rPr/>
            </w:pPr>
            <w:r w:rsidDel="00000000" w:rsidR="00000000" w:rsidRPr="00000000">
              <w:rPr>
                <w:rtl w:val="0"/>
              </w:rPr>
              <w:t xml:space="preserve">Trính xuất thông tin trên thẻ sinh viên và tự động mờ thông tin riêng tư.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after="40" w:lineRule="auto"/>
              <w:jc w:val="left"/>
              <w:rPr/>
            </w:pPr>
            <w:r w:rsidDel="00000000" w:rsidR="00000000" w:rsidRPr="00000000">
              <w:rPr>
                <w:rtl w:val="0"/>
              </w:rPr>
              <w:t xml:space="preserve">Could (Xem xét sau khi các tính năng Must ổn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after="40" w:lineRule="auto"/>
              <w:jc w:val="left"/>
              <w:rPr>
                <w:i w:val="1"/>
                <w:iCs w:val="1"/>
                <w:sz w:val="20"/>
                <w:szCs w:val="20"/>
              </w:rPr>
            </w:pPr>
            <w:r w:rsidDel="00000000" w:rsidR="00000000" w:rsidRPr="00000000">
              <w:rPr>
                <w:i w:val="1"/>
                <w:iCs w:val="1"/>
                <w:sz w:val="20"/>
                <w:szCs w:val="20"/>
                <w:rtl w:val="0"/>
              </w:rPr>
              <w:t xml:space="preserve">F08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after="40" w:lineRule="auto"/>
              <w:jc w:val="left"/>
              <w:rPr/>
            </w:pPr>
            <w:r w:rsidDel="00000000" w:rsidR="00000000" w:rsidRPr="00000000">
              <w:rPr>
                <w:rtl w:val="0"/>
              </w:rPr>
              <w:t xml:space="preserve">Đối sánh thông minh (Ai Smart Matching)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after="40" w:lineRule="auto"/>
              <w:jc w:val="left"/>
              <w:rPr/>
            </w:pPr>
            <w:r w:rsidDel="00000000" w:rsidR="00000000" w:rsidRPr="00000000">
              <w:rPr>
                <w:rtl w:val="0"/>
              </w:rPr>
              <w:t xml:space="preserve">Gợp ý trùng khớp giữa bài mất đồ và nhặt đồ dựa trên 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spacing w:after="40" w:lineRule="auto"/>
              <w:jc w:val="left"/>
              <w:rPr/>
            </w:pPr>
            <w:r w:rsidDel="00000000" w:rsidR="00000000" w:rsidRPr="00000000">
              <w:rPr>
                <w:rtl w:val="0"/>
              </w:rPr>
              <w:t xml:space="preserve">Would (Có thể nâng cấp khi web đã chạy ổn định)</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0C5">
      <w:pPr>
        <w:numPr>
          <w:ilvl w:val="0"/>
          <w:numId w:val="4"/>
        </w:numPr>
        <w:tabs>
          <w:tab w:val="left" w:leader="none" w:pos="420"/>
        </w:tabs>
        <w:ind w:left="838" w:hanging="418"/>
        <w:rPr/>
      </w:pPr>
      <w:r w:rsidDel="00000000" w:rsidR="00000000" w:rsidRPr="00000000">
        <w:rPr>
          <w:rtl w:val="0"/>
        </w:rPr>
        <w:t xml:space="preserve">Ứng dụng di động Native (IOS/Android).</w:t>
      </w:r>
    </w:p>
    <w:p w:rsidR="00000000" w:rsidDel="00000000" w:rsidP="00000000" w:rsidRDefault="00000000" w:rsidRPr="00000000" w14:paraId="000000C6">
      <w:pPr>
        <w:numPr>
          <w:ilvl w:val="0"/>
          <w:numId w:val="4"/>
        </w:numPr>
        <w:tabs>
          <w:tab w:val="left" w:leader="none" w:pos="420"/>
        </w:tabs>
        <w:ind w:left="838" w:hanging="418"/>
        <w:rPr/>
      </w:pPr>
      <w:bookmarkStart w:colFirst="0" w:colLast="0" w:name="_1q5r8pks3xz7" w:id="8"/>
      <w:bookmarkEnd w:id="8"/>
      <w:r w:rsidDel="00000000" w:rsidR="00000000" w:rsidRPr="00000000">
        <w:rPr>
          <w:rFonts w:ascii="Arial" w:cs="Arial" w:eastAsia="Arial" w:hAnsi="Arial"/>
          <w:rtl w:val="0"/>
        </w:rPr>
        <w:t xml:space="preserve">Trò chuyện thời gian thực (Real-time chat) phức tạp (chỉ dùng câu hỏi xác minh và hiển thị thôn tin liên hệ).</w:t>
      </w:r>
    </w:p>
    <w:p w:rsidR="00000000" w:rsidDel="00000000" w:rsidP="00000000" w:rsidRDefault="00000000" w:rsidRPr="00000000" w14:paraId="000000C7">
      <w:pPr>
        <w:numPr>
          <w:ilvl w:val="0"/>
          <w:numId w:val="4"/>
        </w:numPr>
        <w:tabs>
          <w:tab w:val="left" w:leader="none" w:pos="420"/>
        </w:tabs>
        <w:ind w:left="838" w:hanging="418"/>
        <w:rPr/>
      </w:pPr>
      <w:r w:rsidDel="00000000" w:rsidR="00000000" w:rsidRPr="00000000">
        <w:rPr>
          <w:rtl w:val="0"/>
        </w:rPr>
        <w:t xml:space="preserve">Tích hợp hệ thống đăn nhập đơn (SSO) trực tiếp với server nhà trường.</w:t>
      </w:r>
    </w:p>
    <w:p w:rsidR="00000000" w:rsidDel="00000000" w:rsidP="00000000" w:rsidRDefault="00000000" w:rsidRPr="00000000" w14:paraId="000000C8">
      <w:pPr>
        <w:numPr>
          <w:ilvl w:val="0"/>
          <w:numId w:val="4"/>
        </w:numPr>
        <w:tabs>
          <w:tab w:val="left" w:leader="none" w:pos="420"/>
        </w:tabs>
        <w:ind w:left="838" w:hanging="418"/>
        <w:rPr/>
      </w:pPr>
      <w:r w:rsidDel="00000000" w:rsidR="00000000" w:rsidRPr="00000000">
        <w:rPr>
          <w:rtl w:val="0"/>
        </w:rPr>
        <w:t xml:space="preserve">Bản đồ tương tác vệ tinh phứt tạp (chỉ dùng chọn khu vự/ cơ sở dạng văn bản/ dropdown).</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1"/>
        </w:numPr>
        <w:ind w:left="432" w:hanging="432"/>
        <w:rPr/>
      </w:pPr>
      <w:bookmarkStart w:colFirst="0" w:colLast="0" w:name="_196j7wpg3i60" w:id="9"/>
      <w:bookmarkEnd w:id="9"/>
      <w:r w:rsidDel="00000000" w:rsidR="00000000" w:rsidRPr="00000000">
        <w:rPr>
          <w:rtl w:val="0"/>
        </w:rPr>
        <w:t xml:space="preserve">Proposed Solution</w:t>
      </w:r>
    </w:p>
    <w:p w:rsidR="00000000" w:rsidDel="00000000" w:rsidP="00000000" w:rsidRDefault="00000000" w:rsidRPr="00000000" w14:paraId="000000CA">
      <w:pPr>
        <w:pStyle w:val="Heading2"/>
        <w:numPr>
          <w:ilvl w:val="1"/>
          <w:numId w:val="1"/>
        </w:numPr>
        <w:ind w:left="576" w:hanging="576"/>
        <w:rPr/>
      </w:pPr>
      <w:bookmarkStart w:colFirst="0" w:colLast="0" w:name="_sn0qlftpt452" w:id="10"/>
      <w:bookmarkEnd w:id="10"/>
      <w:r w:rsidDel="00000000" w:rsidR="00000000" w:rsidRPr="00000000">
        <w:rPr>
          <w:rtl w:val="0"/>
        </w:rPr>
        <w:t xml:space="preserve">Preliminary Architecture</w:t>
      </w:r>
    </w:p>
    <w:p w:rsidR="00000000" w:rsidDel="00000000" w:rsidP="00000000" w:rsidRDefault="00000000" w:rsidRPr="00000000" w14:paraId="000000CB">
      <w:pPr>
        <w:pStyle w:val="Heading2"/>
        <w:ind w:left="0" w:firstLine="0"/>
        <w:rPr/>
      </w:pPr>
      <w:bookmarkStart w:colFirst="0" w:colLast="0" w:name="_doeftx91zttv" w:id="11"/>
      <w:bookmarkEnd w:id="11"/>
      <w:r w:rsidDel="00000000" w:rsidR="00000000" w:rsidRPr="00000000">
        <w:rPr/>
        <w:drawing>
          <wp:inline distB="114300" distT="114300" distL="114300" distR="114300">
            <wp:extent cx="6115050" cy="4832345"/>
            <wp:effectExtent b="0" l="0" r="0" t="0"/>
            <wp:docPr id="3" name="image2.png"/>
            <a:graphic>
              <a:graphicData uri="http://schemas.openxmlformats.org/drawingml/2006/picture">
                <pic:pic>
                  <pic:nvPicPr>
                    <pic:cNvPr id="0" name="image2.png"/>
                    <pic:cNvPicPr preferRelativeResize="0"/>
                  </pic:nvPicPr>
                  <pic:blipFill>
                    <a:blip r:embed="rId12"/>
                    <a:srcRect b="3003" l="2232" r="2232" t="3740"/>
                    <a:stretch>
                      <a:fillRect/>
                    </a:stretch>
                  </pic:blipFill>
                  <pic:spPr>
                    <a:xfrm>
                      <a:off x="0" y="0"/>
                      <a:ext cx="6115050" cy="4832345"/>
                    </a:xfrm>
                    <a:prstGeom prst="rect"/>
                    <a:ln/>
                  </pic:spPr>
                </pic:pic>
              </a:graphicData>
            </a:graphic>
          </wp:inline>
        </w:drawing>
      </w:r>
      <w:r w:rsidDel="00000000" w:rsidR="00000000" w:rsidRPr="00000000">
        <w:rPr>
          <w:i w:val="1"/>
          <w:iCs w:val="1"/>
          <w:color w:val="0070c0"/>
          <w:rtl w:val="0"/>
        </w:rPr>
        <w:br w:type="textWrapping"/>
      </w:r>
      <w:r w:rsidDel="00000000" w:rsidR="00000000" w:rsidRPr="00000000">
        <w:rPr>
          <w:rtl w:val="0"/>
        </w:rPr>
      </w:r>
    </w:p>
    <w:p w:rsidR="00000000" w:rsidDel="00000000" w:rsidP="00000000" w:rsidRDefault="00000000" w:rsidRPr="00000000" w14:paraId="000000CC">
      <w:pPr>
        <w:pStyle w:val="Heading2"/>
        <w:numPr>
          <w:ilvl w:val="1"/>
          <w:numId w:val="1"/>
        </w:numPr>
        <w:ind w:left="576" w:hanging="576"/>
        <w:rPr/>
      </w:pPr>
      <w:bookmarkStart w:colFirst="0" w:colLast="0" w:name="_bd34sye6lv0s" w:id="12"/>
      <w:bookmarkEnd w:id="12"/>
      <w:r w:rsidDel="00000000" w:rsidR="00000000" w:rsidRPr="00000000">
        <w:rPr>
          <w:rtl w:val="0"/>
        </w:rPr>
        <w:t xml:space="preserve">Technology Stack</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92"/>
        <w:gridCol w:w="4608"/>
        <w:tblGridChange w:id="0">
          <w:tblGrid>
            <w:gridCol w:w="2160"/>
            <w:gridCol w:w="2592"/>
            <w:gridCol w:w="4608"/>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CD">
            <w:pPr>
              <w:spacing w:after="40" w:lineRule="auto"/>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CE">
            <w:pPr>
              <w:spacing w:after="40" w:lineRule="auto"/>
              <w:jc w:val="left"/>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CF">
            <w:pPr>
              <w:spacing w:after="40" w:lineRule="auto"/>
              <w:jc w:val="left"/>
              <w:rPr/>
            </w:pPr>
            <w:r w:rsidDel="00000000" w:rsidR="00000000" w:rsidRPr="00000000">
              <w:rPr>
                <w:b w:val="1"/>
                <w:bCs w:val="1"/>
                <w:color w:val="ffffff"/>
                <w:sz w:val="20"/>
                <w:szCs w:val="20"/>
                <w:rtl w:val="0"/>
              </w:rPr>
              <w:t xml:space="preserve">Reason for choice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Front 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React + Vite, React Router, 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React là ràng buộc đã chọn ở Section 2. Vite build nhanh, Tailwind giúp làm giao diện responsive cho điện thoại nhanh. Tất cả miễn phí, mã nguồn mở.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Back 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Node.js (LTS)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Cùng ngôn ngữ JavaScript với Frontend nên cả nhóm đọc được code của nhau. Express đơn giản, nhiều tài liệu, phù hợp 3 tuần 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Supabase (PostgreSQL + Auth + Storage), email qua Brevo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w:cs="Arial" w:eastAsia="Arial" w:hAnsi="Arial"/>
                <w:rtl w:val="0"/>
              </w:rPr>
              <w:t xml:space="preserve">Dữ liệu có quan hệ rõ ràng nên hợp với PostgreSQL. Một dịch vụ lo cả CSDL, xác thực email và lưu ảnh, giảm phần phải tự viết.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Hosting /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Vercel (Frontend), Render (Backend), vùng Singapore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Tự động deploy khi merge vào main, có sẵn HTTPS và tên miền miễn phí. Vùng Singapore giúp truy cập nhanh từ TP.HCM.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Testing &amp; 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Vitest, Jest + Supertest, Postman, ESLint, 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Mỗi Pull Request tự chạy lint và test trước khi review, đúng quy định bảo vệ nhánh main của môn học.</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numPr>
          <w:ilvl w:val="1"/>
          <w:numId w:val="1"/>
        </w:numPr>
        <w:ind w:left="576" w:hanging="576"/>
        <w:rPr/>
      </w:pPr>
      <w:bookmarkStart w:colFirst="0" w:colLast="0" w:name="_mluzgnlm87r1" w:id="13"/>
      <w:bookmarkEnd w:id="13"/>
      <w:r w:rsidDel="00000000" w:rsidR="00000000" w:rsidRPr="00000000">
        <w:rPr>
          <w:rtl w:val="0"/>
        </w:rPr>
        <w:t xml:space="preserve">Hardware and Operating Environment</w:t>
      </w:r>
    </w:p>
    <w:p w:rsidR="00000000" w:rsidDel="00000000" w:rsidP="00000000" w:rsidRDefault="00000000" w:rsidRPr="00000000" w14:paraId="000000E1">
      <w:pPr>
        <w:rPr>
          <w:i w:val="1"/>
          <w:iCs w:val="1"/>
          <w:color w:val="0070c0"/>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465"/>
        <w:gridCol w:w="5630"/>
        <w:tblGridChange w:id="0">
          <w:tblGrid>
            <w:gridCol w:w="1250"/>
            <w:gridCol w:w="2465"/>
            <w:gridCol w:w="56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Fonts w:ascii="Arial" w:cs="Arial" w:eastAsia="Arial" w:hAnsi="Arial"/>
                <w:b w:val="1"/>
                <w:bCs w:val="1"/>
                <w:rtl w:val="0"/>
              </w:rPr>
              <w:t xml:space="preserve">Môi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Fonts w:ascii="Arial" w:cs="Arial" w:eastAsia="Arial" w:hAnsi="Arial"/>
                <w:b w:val="1"/>
                <w:bCs w:val="1"/>
                <w:rtl w:val="0"/>
              </w:rPr>
              <w:t xml:space="preserve">Phần cứng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Fonts w:ascii="Arial" w:cs="Arial" w:eastAsia="Arial" w:hAnsi="Arial"/>
                <w:b w:val="1"/>
                <w:bCs w:val="1"/>
                <w:rtl w:val="0"/>
              </w:rPr>
              <w:t xml:space="preserve">Phần mềm &amp; cấu hình</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w:cs="Arial" w:eastAsia="Arial" w:hAnsi="Arial"/>
                <w:rtl w:val="0"/>
              </w:rPr>
              <w:t xml:space="preserve">Phát triển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w:cs="Arial" w:eastAsia="Arial" w:hAnsi="Arial"/>
                <w:rtl w:val="0"/>
              </w:rPr>
              <w:t xml:space="preserve">Laptop của 5 thành viên, RAM từ 8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w:cs="Arial" w:eastAsia="Arial" w:hAnsi="Arial"/>
                <w:rtl w:val="0"/>
              </w:rPr>
              <w:t xml:space="preserve">Windows/macOS/Ubuntu, Node.js LTS (cùng phiên bản), Git, VS Code, Figma. File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không commit lên 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w:cs="Arial" w:eastAsia="Arial" w:hAnsi="Arial"/>
                <w:rtl w:val="0"/>
              </w:rPr>
              <w:t xml:space="preserve">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Laptop, ít nhất 1 điện thoại Android và 1 iPhone.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w:cs="Arial" w:eastAsia="Arial" w:hAnsi="Arial"/>
                <w:rtl w:val="0"/>
              </w:rPr>
              <w:t xml:space="preserve">Chrome, Firefox, Safari bản mới nhất; Chrome DevTools giả lập màn hình từ 360 px; Supabase project “dev”.</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w:cs="Arial" w:eastAsia="Arial" w:hAnsi="Arial"/>
                <w:rtl w:val="0"/>
              </w:rPr>
              <w:t xml:space="preserve">Vận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w:cs="Arial" w:eastAsia="Arial" w:hAnsi="Arial"/>
                <w:rtl w:val="0"/>
              </w:rPr>
              <w:t xml:space="preserve">Không cần máy chủ riêng, chạy hoàn toàn trên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Vercel, Render, Supabase project “prod”, Brevo SMTP, UptimeRobot.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w:cs="Arial" w:eastAsia="Arial" w:hAnsi="Arial"/>
                <w:rtl w:val="0"/>
              </w:rPr>
              <w:t xml:space="preserve">Người dùng cuối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Máy tính hoặc điện thoại có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Trình duyệt hiện đại và một email trường hợp lệ để đăng ký.</w:t>
            </w:r>
          </w:p>
        </w:tc>
      </w:tr>
    </w:tbl>
    <w:p w:rsidR="00000000" w:rsidDel="00000000" w:rsidP="00000000" w:rsidRDefault="00000000" w:rsidRPr="00000000" w14:paraId="000000F1">
      <w:pPr>
        <w:rPr>
          <w:i w:val="1"/>
          <w:iCs w:val="1"/>
          <w:color w:val="0070c0"/>
        </w:rPr>
      </w:pP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numPr>
          <w:ilvl w:val="0"/>
          <w:numId w:val="1"/>
        </w:numPr>
        <w:ind w:left="432" w:hanging="432"/>
        <w:rPr/>
      </w:pPr>
      <w:bookmarkStart w:colFirst="0" w:colLast="0" w:name="_64qzd5b49r1n" w:id="14"/>
      <w:bookmarkEnd w:id="14"/>
      <w:r w:rsidDel="00000000" w:rsidR="00000000" w:rsidRPr="00000000">
        <w:rPr>
          <w:rtl w:val="0"/>
        </w:rPr>
        <w:t xml:space="preserve">Project Plan</w:t>
      </w:r>
    </w:p>
    <w:p w:rsidR="00000000" w:rsidDel="00000000" w:rsidP="00000000" w:rsidRDefault="00000000" w:rsidRPr="00000000" w14:paraId="000000F4">
      <w:pPr>
        <w:pStyle w:val="Heading2"/>
        <w:numPr>
          <w:ilvl w:val="1"/>
          <w:numId w:val="1"/>
        </w:numPr>
        <w:ind w:left="576" w:hanging="576"/>
        <w:rPr/>
      </w:pPr>
      <w:bookmarkStart w:colFirst="0" w:colLast="0" w:name="_l3t12boj7tgk" w:id="15"/>
      <w:bookmarkEnd w:id="15"/>
      <w:r w:rsidDel="00000000" w:rsidR="00000000" w:rsidRPr="00000000">
        <w:rPr>
          <w:rtl w:val="0"/>
        </w:rPr>
        <w:t xml:space="preserve">Process and Phase Gates</w:t>
      </w:r>
    </w:p>
    <w:p w:rsidR="00000000" w:rsidDel="00000000" w:rsidP="00000000" w:rsidRDefault="00000000" w:rsidRPr="00000000" w14:paraId="000000F5">
      <w:pPr>
        <w:rPr/>
      </w:pPr>
      <w:r w:rsidDel="00000000" w:rsidR="00000000" w:rsidRPr="00000000">
        <w:rPr>
          <w:rtl w:val="0"/>
        </w:rPr>
        <w:t xml:space="preserve">The project follows the waterfall model. Each phase ends with a phase gate (a PA submission). After a PA is submitted it becomes a baseline; later changes must be updated in the document and listed in the next PA.</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880"/>
        <w:gridCol w:w="1728"/>
        <w:gridCol w:w="3888"/>
        <w:tblGridChange w:id="0">
          <w:tblGrid>
            <w:gridCol w:w="864"/>
            <w:gridCol w:w="2880"/>
            <w:gridCol w:w="1728"/>
            <w:gridCol w:w="38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F6">
            <w:pPr>
              <w:spacing w:after="40" w:lineRule="auto"/>
              <w:jc w:val="left"/>
              <w:rPr/>
            </w:pPr>
            <w:r w:rsidDel="00000000" w:rsidR="00000000" w:rsidRPr="00000000">
              <w:rPr>
                <w:b w:val="1"/>
                <w:bCs w:val="1"/>
                <w:color w:val="ffffff"/>
                <w:sz w:val="20"/>
                <w:szCs w:val="20"/>
                <w:rtl w:val="0"/>
              </w:rPr>
              <w:t xml:space="preserve">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F7">
            <w:pPr>
              <w:spacing w:after="40" w:lineRule="auto"/>
              <w:jc w:val="left"/>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F8">
            <w:pPr>
              <w:spacing w:after="40" w:lineRule="auto"/>
              <w:jc w:val="left"/>
              <w:rPr/>
            </w:pPr>
            <w:r w:rsidDel="00000000" w:rsidR="00000000" w:rsidRPr="00000000">
              <w:rPr>
                <w:b w:val="1"/>
                <w:bCs w:val="1"/>
                <w:color w:val="ffffff"/>
                <w:sz w:val="20"/>
                <w:szCs w:val="20"/>
                <w:rtl w:val="0"/>
              </w:rPr>
              <w:t xml:space="preserve">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0F9">
            <w:pPr>
              <w:spacing w:after="40" w:lineRule="auto"/>
              <w:jc w:val="left"/>
              <w:rPr/>
            </w:pPr>
            <w:r w:rsidDel="00000000" w:rsidR="00000000" w:rsidRPr="00000000">
              <w:rPr>
                <w:b w:val="1"/>
                <w:bCs w:val="1"/>
                <w:color w:val="ffffff"/>
                <w:sz w:val="20"/>
                <w:szCs w:val="20"/>
                <w:rtl w:val="0"/>
              </w:rPr>
              <w:t xml:space="preserve">Exit criteria (fill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spacing w:after="40" w:lineRule="auto"/>
              <w:jc w:val="left"/>
              <w:rPr/>
            </w:pPr>
            <w:r w:rsidDel="00000000" w:rsidR="00000000" w:rsidRPr="00000000">
              <w:rPr>
                <w:sz w:val="20"/>
                <w:szCs w:val="20"/>
                <w:rtl w:val="0"/>
              </w:rPr>
              <w:t xml:space="preserve">PA1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after="40" w:lineRule="auto"/>
              <w:jc w:val="left"/>
              <w:rPr/>
            </w:pPr>
            <w:r w:rsidDel="00000000" w:rsidR="00000000" w:rsidRPr="00000000">
              <w:rPr>
                <w:sz w:val="20"/>
                <w:szCs w:val="20"/>
                <w:rtl w:val="0"/>
              </w:rPr>
              <w:t xml:space="preserve">Initiation &amp;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spacing w:after="40" w:lineRule="auto"/>
              <w:jc w:val="left"/>
              <w:rPr/>
            </w:pPr>
            <w:r w:rsidDel="00000000" w:rsidR="00000000" w:rsidRPr="00000000">
              <w:rPr>
                <w:sz w:val="20"/>
                <w:szCs w:val="20"/>
                <w:rtl w:val="0"/>
              </w:rPr>
              <w:t xml:space="preserve">End of 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spacing w:after="40" w:lineRule="auto"/>
              <w:jc w:val="left"/>
              <w:rPr/>
            </w:pPr>
            <w:r w:rsidDel="00000000" w:rsidR="00000000" w:rsidRPr="00000000">
              <w:rPr>
                <w:sz w:val="20"/>
                <w:szCs w:val="20"/>
                <w:rtl w:val="0"/>
              </w:rPr>
              <w:t xml:space="preserve">PA2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spacing w:after="40" w:lineRule="auto"/>
              <w:jc w:val="left"/>
              <w:rPr/>
            </w:pPr>
            <w:r w:rsidDel="00000000" w:rsidR="00000000" w:rsidRPr="00000000">
              <w:rPr>
                <w:sz w:val="20"/>
                <w:szCs w:val="20"/>
                <w:rtl w:val="0"/>
              </w:rPr>
              <w:t xml:space="preserve">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spacing w:after="40" w:lineRule="auto"/>
              <w:jc w:val="left"/>
              <w:rPr/>
            </w:pPr>
            <w:r w:rsidDel="00000000" w:rsidR="00000000" w:rsidRPr="00000000">
              <w:rPr>
                <w:sz w:val="20"/>
                <w:szCs w:val="20"/>
                <w:rtl w:val="0"/>
              </w:rPr>
              <w:t xml:space="preserve">End of 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spacing w:after="40" w:lineRule="auto"/>
              <w:jc w:val="left"/>
              <w:rPr/>
            </w:pPr>
            <w:r w:rsidDel="00000000" w:rsidR="00000000" w:rsidRPr="00000000">
              <w:rPr>
                <w:sz w:val="20"/>
                <w:szCs w:val="20"/>
                <w:rtl w:val="0"/>
              </w:rPr>
              <w:t xml:space="preserve">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after="40" w:lineRule="auto"/>
              <w:jc w:val="left"/>
              <w:rPr/>
            </w:pPr>
            <w:r w:rsidDel="00000000" w:rsidR="00000000" w:rsidRPr="00000000">
              <w:rPr>
                <w:sz w:val="20"/>
                <w:szCs w:val="20"/>
                <w:rtl w:val="0"/>
              </w:rPr>
              <w:t xml:space="preserv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40" w:lineRule="auto"/>
              <w:jc w:val="left"/>
              <w:rPr/>
            </w:pPr>
            <w:r w:rsidDel="00000000" w:rsidR="00000000" w:rsidRPr="00000000">
              <w:rPr>
                <w:sz w:val="20"/>
                <w:szCs w:val="20"/>
                <w:rtl w:val="0"/>
              </w:rPr>
              <w:t xml:space="preserve">End of 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spacing w:after="40" w:lineRule="auto"/>
              <w:jc w:val="left"/>
              <w:rPr/>
            </w:pPr>
            <w:r w:rsidDel="00000000" w:rsidR="00000000" w:rsidRPr="00000000">
              <w:rPr>
                <w:sz w:val="20"/>
                <w:szCs w:val="20"/>
                <w:rtl w:val="0"/>
              </w:rPr>
              <w:t xml:space="preserve">PA4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spacing w:after="40" w:lineRule="auto"/>
              <w:jc w:val="left"/>
              <w:rPr/>
            </w:pPr>
            <w:r w:rsidDel="00000000" w:rsidR="00000000" w:rsidRPr="00000000">
              <w:rPr>
                <w:sz w:val="20"/>
                <w:szCs w:val="20"/>
                <w:rtl w:val="0"/>
              </w:rPr>
              <w:t xml:space="preserve">Test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spacing w:after="40" w:lineRule="auto"/>
              <w:jc w:val="left"/>
              <w:rPr/>
            </w:pPr>
            <w:r w:rsidDel="00000000" w:rsidR="00000000" w:rsidRPr="00000000">
              <w:rPr>
                <w:sz w:val="20"/>
                <w:szCs w:val="20"/>
                <w:rtl w:val="0"/>
              </w:rPr>
              <w:t xml:space="preserve">End of 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spacing w:after="40" w:lineRule="auto"/>
              <w:jc w:val="left"/>
              <w:rPr/>
            </w:pPr>
            <w:r w:rsidDel="00000000" w:rsidR="00000000" w:rsidRPr="00000000">
              <w:rPr>
                <w:sz w:val="20"/>
                <w:szCs w:val="20"/>
                <w:rtl w:val="0"/>
              </w:rPr>
              <w:t xml:space="preserve">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40" w:lineRule="auto"/>
              <w:jc w:val="left"/>
              <w:rPr/>
            </w:pPr>
            <w:r w:rsidDel="00000000" w:rsidR="00000000" w:rsidRPr="00000000">
              <w:rPr>
                <w:sz w:val="20"/>
                <w:szCs w:val="20"/>
                <w:rtl w:val="0"/>
              </w:rPr>
              <w:t xml:space="preserve">Implementation, testing &amp;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after="40" w:lineRule="auto"/>
              <w:jc w:val="left"/>
              <w:rPr/>
            </w:pPr>
            <w:r w:rsidDel="00000000" w:rsidR="00000000" w:rsidRPr="00000000">
              <w:rPr>
                <w:sz w:val="20"/>
                <w:szCs w:val="20"/>
                <w:rtl w:val="0"/>
              </w:rPr>
              <w:t xml:space="preserve">End of 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after="40" w:lineRule="auto"/>
              <w:jc w:val="left"/>
              <w:rPr/>
            </w:pPr>
            <w:r w:rsidDel="00000000" w:rsidR="00000000" w:rsidRPr="00000000">
              <w:rPr>
                <w:sz w:val="20"/>
                <w:szCs w:val="20"/>
                <w:rtl w:val="0"/>
              </w:rPr>
              <w:t xml:space="preserve">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40" w:lineRule="auto"/>
              <w:jc w:val="left"/>
              <w:rPr/>
            </w:pPr>
            <w:r w:rsidDel="00000000" w:rsidR="00000000" w:rsidRPr="00000000">
              <w:rPr>
                <w:sz w:val="20"/>
                <w:szCs w:val="20"/>
                <w:rtl w:val="0"/>
              </w:rPr>
              <w:t xml:space="preserve">Presentation &amp;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after="40" w:lineRule="auto"/>
              <w:jc w:val="left"/>
              <w:rPr/>
            </w:pPr>
            <w:r w:rsidDel="00000000" w:rsidR="00000000" w:rsidRPr="00000000">
              <w:rPr>
                <w:sz w:val="20"/>
                <w:szCs w:val="20"/>
                <w:rtl w:val="0"/>
              </w:rPr>
              <w:t xml:space="preserve">Week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40" w:lineRule="auto"/>
              <w:jc w:val="left"/>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numPr>
          <w:ilvl w:val="1"/>
          <w:numId w:val="1"/>
        </w:numPr>
        <w:ind w:left="576" w:hanging="576"/>
        <w:rPr/>
      </w:pPr>
      <w:bookmarkStart w:colFirst="0" w:colLast="0" w:name="_xcxjgxs7witk" w:id="16"/>
      <w:bookmarkEnd w:id="16"/>
      <w:r w:rsidDel="00000000" w:rsidR="00000000" w:rsidRPr="00000000">
        <w:rPr>
          <w:rtl w:val="0"/>
        </w:rPr>
        <w:t xml:space="preserve">Work Breakdown Structure (WBS)</w:t>
      </w:r>
    </w:p>
    <w:p w:rsidR="00000000" w:rsidDel="00000000" w:rsidP="00000000" w:rsidRDefault="00000000" w:rsidRPr="00000000" w14:paraId="00000114">
      <w:pPr>
        <w:ind w:firstLine="576"/>
        <w:rPr/>
      </w:pPr>
      <w:r w:rsidDel="00000000" w:rsidR="00000000" w:rsidRPr="00000000">
        <w:rPr>
          <w:i w:val="1"/>
          <w:iCs w:val="1"/>
          <w:color w:val="0070c0"/>
          <w:rtl w:val="0"/>
        </w:rPr>
        <w:t xml:space="preserve">[Break the project into phases, deliverables and work packages (at least 3 levels). Each work package must be small enough to be assigned to one owner, estimated and tracked on the task board.]</w:t>
      </w:r>
      <w:r w:rsidDel="00000000" w:rsidR="00000000" w:rsidRPr="00000000">
        <w:rPr>
          <w:rtl w:val="0"/>
        </w:rPr>
      </w:r>
    </w:p>
    <w:p w:rsidR="00000000" w:rsidDel="00000000" w:rsidP="00000000" w:rsidRDefault="00000000" w:rsidRPr="00000000" w14:paraId="00000115">
      <w:pPr>
        <w:pStyle w:val="Heading2"/>
        <w:numPr>
          <w:ilvl w:val="1"/>
          <w:numId w:val="1"/>
        </w:numPr>
        <w:ind w:left="576" w:hanging="576"/>
        <w:rPr/>
      </w:pPr>
      <w:bookmarkStart w:colFirst="0" w:colLast="0" w:name="_aqoijosv757q" w:id="17"/>
      <w:bookmarkEnd w:id="17"/>
      <w:r w:rsidDel="00000000" w:rsidR="00000000" w:rsidRPr="00000000">
        <w:rPr>
          <w:rtl w:val="0"/>
        </w:rPr>
        <w:t xml:space="preserve">Estimation</w:t>
      </w:r>
    </w:p>
    <w:p w:rsidR="00000000" w:rsidDel="00000000" w:rsidP="00000000" w:rsidRDefault="00000000" w:rsidRPr="00000000" w14:paraId="00000116">
      <w:pPr>
        <w:ind w:firstLine="576"/>
        <w:rPr/>
      </w:pPr>
      <w:r w:rsidDel="00000000" w:rsidR="00000000" w:rsidRPr="00000000">
        <w:rPr>
          <w:i w:val="1"/>
          <w:iCs w:val="1"/>
          <w:color w:val="0070c0"/>
          <w:rtl w:val="0"/>
        </w:rPr>
        <w:t xml:space="preserve">[Estimate the effort of each work package (person-hours) and explain the method used (expert judgement, three-point estimate, analogy).]</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2880"/>
        <w:gridCol w:w="1584"/>
        <w:gridCol w:w="1584"/>
        <w:gridCol w:w="2304"/>
        <w:tblGridChange w:id="0">
          <w:tblGrid>
            <w:gridCol w:w="1008"/>
            <w:gridCol w:w="2880"/>
            <w:gridCol w:w="1584"/>
            <w:gridCol w:w="158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17">
            <w:pPr>
              <w:spacing w:after="40" w:lineRule="auto"/>
              <w:jc w:val="left"/>
              <w:rPr/>
            </w:pPr>
            <w:r w:rsidDel="00000000" w:rsidR="00000000" w:rsidRPr="00000000">
              <w:rPr>
                <w:b w:val="1"/>
                <w:bCs w:val="1"/>
                <w:color w:val="ffffff"/>
                <w:sz w:val="20"/>
                <w:szCs w:val="20"/>
                <w:rtl w:val="0"/>
              </w:rPr>
              <w:t xml:space="preserve">WBS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18">
            <w:pPr>
              <w:spacing w:after="40" w:lineRule="auto"/>
              <w:jc w:val="left"/>
              <w:rPr/>
            </w:pPr>
            <w:r w:rsidDel="00000000" w:rsidR="00000000" w:rsidRPr="00000000">
              <w:rPr>
                <w:b w:val="1"/>
                <w:bCs w:val="1"/>
                <w:color w:val="ffffff"/>
                <w:sz w:val="20"/>
                <w:szCs w:val="20"/>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19">
            <w:pPr>
              <w:spacing w:after="40" w:lineRule="auto"/>
              <w:jc w:val="left"/>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1A">
            <w:pPr>
              <w:spacing w:after="40" w:lineRule="auto"/>
              <w:jc w:val="left"/>
              <w:rPr/>
            </w:pPr>
            <w:r w:rsidDel="00000000" w:rsidR="00000000" w:rsidRPr="00000000">
              <w:rPr>
                <w:b w:val="1"/>
                <w:bCs w:val="1"/>
                <w:color w:val="ffffff"/>
                <w:sz w:val="20"/>
                <w:szCs w:val="20"/>
                <w:rtl w:val="0"/>
              </w:rPr>
              <w:t xml:space="preserve">Effort (person-hours)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1B">
            <w:pPr>
              <w:spacing w:after="40" w:lineRule="auto"/>
              <w:jc w:val="left"/>
              <w:rPr/>
            </w:pPr>
            <w:r w:rsidDel="00000000" w:rsidR="00000000" w:rsidRPr="00000000">
              <w:rPr>
                <w:b w:val="1"/>
                <w:bCs w:val="1"/>
                <w:color w:val="ffffff"/>
                <w:sz w:val="20"/>
                <w:szCs w:val="20"/>
                <w:rtl w:val="0"/>
              </w:rPr>
              <w:t xml:space="preserve">Method / assumptions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spacing w:after="40" w:lineRule="auto"/>
              <w:jc w:val="left"/>
              <w:rPr/>
            </w:pPr>
            <w:r w:rsidDel="00000000" w:rsidR="00000000" w:rsidRPr="00000000">
              <w:rPr>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40" w:lineRule="auto"/>
              <w:jc w:val="left"/>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numPr>
          <w:ilvl w:val="1"/>
          <w:numId w:val="1"/>
        </w:numPr>
        <w:ind w:left="576" w:hanging="576"/>
        <w:rPr/>
      </w:pPr>
      <w:bookmarkStart w:colFirst="0" w:colLast="0" w:name="_4potxomtfrm2" w:id="18"/>
      <w:bookmarkEnd w:id="18"/>
      <w:r w:rsidDel="00000000" w:rsidR="00000000" w:rsidRPr="00000000">
        <w:rPr>
          <w:rtl w:val="0"/>
        </w:rPr>
        <w:t xml:space="preserve">Schedule</w:t>
      </w:r>
    </w:p>
    <w:p w:rsidR="00000000" w:rsidDel="00000000" w:rsidP="00000000" w:rsidRDefault="00000000" w:rsidRPr="00000000" w14:paraId="00000137">
      <w:pPr>
        <w:ind w:firstLine="576"/>
        <w:rPr/>
      </w:pPr>
      <w:r w:rsidDel="00000000" w:rsidR="00000000" w:rsidRPr="00000000">
        <w:rPr>
          <w:rFonts w:ascii="Arial Unicode MS" w:cs="Arial Unicode MS" w:eastAsia="Arial Unicode MS" w:hAnsi="Arial Unicode MS"/>
          <w:i w:val="1"/>
          <w:iCs w:val="1"/>
          <w:color w:val="0070c0"/>
          <w:rtl w:val="0"/>
        </w:rPr>
        <w:t xml:space="preserve">[Present a Gantt chart with task dependencies and milestones (the PA deadlines). Identify the critical path. Remember: effort ≠ duration.]</w:t>
      </w:r>
      <w:r w:rsidDel="00000000" w:rsidR="00000000" w:rsidRPr="00000000">
        <w:rPr>
          <w:rtl w:val="0"/>
        </w:rPr>
      </w:r>
    </w:p>
    <w:p w:rsidR="00000000" w:rsidDel="00000000" w:rsidP="00000000" w:rsidRDefault="00000000" w:rsidRPr="00000000" w14:paraId="00000138">
      <w:pPr>
        <w:pStyle w:val="Heading2"/>
        <w:numPr>
          <w:ilvl w:val="1"/>
          <w:numId w:val="1"/>
        </w:numPr>
        <w:ind w:left="576" w:hanging="576"/>
        <w:rPr/>
      </w:pPr>
      <w:bookmarkStart w:colFirst="0" w:colLast="0" w:name="_neeu7g8x27il" w:id="19"/>
      <w:bookmarkEnd w:id="19"/>
      <w:r w:rsidDel="00000000" w:rsidR="00000000" w:rsidRPr="00000000">
        <w:rPr>
          <w:rtl w:val="0"/>
        </w:rPr>
        <w:t xml:space="preserve">Roles and Responsibilities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1440"/>
        <w:gridCol w:w="1440"/>
        <w:gridCol w:w="3888"/>
        <w:tblGridChange w:id="0">
          <w:tblGrid>
            <w:gridCol w:w="2592"/>
            <w:gridCol w:w="1440"/>
            <w:gridCol w:w="1440"/>
            <w:gridCol w:w="38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39">
            <w:pPr>
              <w:spacing w:after="40" w:lineRule="auto"/>
              <w:jc w:val="left"/>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3A">
            <w:pPr>
              <w:spacing w:after="40" w:lineRule="auto"/>
              <w:jc w:val="left"/>
              <w:rPr/>
            </w:pPr>
            <w:r w:rsidDel="00000000" w:rsidR="00000000" w:rsidRPr="00000000">
              <w:rPr>
                <w:b w:val="1"/>
                <w:bCs w:val="1"/>
                <w:color w:val="ffffff"/>
                <w:sz w:val="20"/>
                <w:szCs w:val="20"/>
                <w:rtl w:val="0"/>
              </w:rPr>
              <w:t xml:space="preserv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3B">
            <w:pPr>
              <w:spacing w:after="40" w:lineRule="auto"/>
              <w:jc w:val="left"/>
              <w:rPr/>
            </w:pPr>
            <w:r w:rsidDel="00000000" w:rsidR="00000000" w:rsidRPr="00000000">
              <w:rPr>
                <w:b w:val="1"/>
                <w:bCs w:val="1"/>
                <w:color w:val="ffffff"/>
                <w:sz w:val="20"/>
                <w:szCs w:val="20"/>
                <w:rtl w:val="0"/>
              </w:rPr>
              <w:t xml:space="preserve">Backup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3C">
            <w:pPr>
              <w:spacing w:after="40" w:lineRule="auto"/>
              <w:jc w:val="left"/>
              <w:rPr/>
            </w:pPr>
            <w:r w:rsidDel="00000000" w:rsidR="00000000" w:rsidRPr="00000000">
              <w:rPr>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after="40" w:lineRule="auto"/>
              <w:jc w:val="left"/>
              <w:rPr/>
            </w:pPr>
            <w:r w:rsidDel="00000000" w:rsidR="00000000" w:rsidRPr="00000000">
              <w:rPr>
                <w:sz w:val="20"/>
                <w:szCs w:val="20"/>
                <w:rtl w:val="0"/>
              </w:rPr>
              <w:t xml:space="preserve">Team lead / 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after="40" w:lineRule="auto"/>
              <w:jc w:val="left"/>
              <w:rPr/>
            </w:pPr>
            <w:r w:rsidDel="00000000" w:rsidR="00000000" w:rsidRPr="00000000">
              <w:rPr>
                <w:sz w:val="20"/>
                <w:szCs w:val="20"/>
                <w:rtl w:val="0"/>
              </w:rPr>
              <w:t xml:space="preserve">Plan, assign tasks, weekly status report, contact 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40" w:lineRule="auto"/>
              <w:jc w:val="left"/>
              <w:rPr/>
            </w:pPr>
            <w:r w:rsidDel="00000000" w:rsidR="00000000" w:rsidRPr="00000000">
              <w:rPr>
                <w:sz w:val="20"/>
                <w:szCs w:val="20"/>
                <w:rtl w:val="0"/>
              </w:rPr>
              <w:t xml:space="preserve">Business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spacing w:after="40" w:lineRule="auto"/>
              <w:jc w:val="left"/>
              <w:rPr/>
            </w:pPr>
            <w:r w:rsidDel="00000000" w:rsidR="00000000" w:rsidRPr="00000000">
              <w:rPr>
                <w:sz w:val="20"/>
                <w:szCs w:val="20"/>
                <w:rtl w:val="0"/>
              </w:rPr>
              <w:t xml:space="preserve">Elicit and document requirements, organise reviews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after="40" w:lineRule="auto"/>
              <w:jc w:val="left"/>
              <w:rPr/>
            </w:pPr>
            <w:r w:rsidDel="00000000" w:rsidR="00000000" w:rsidRPr="00000000">
              <w:rPr>
                <w:sz w:val="20"/>
                <w:szCs w:val="20"/>
                <w:rtl w:val="0"/>
              </w:rPr>
              <w:t xml:space="preserve">Designer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40" w:lineRule="auto"/>
              <w:jc w:val="left"/>
              <w:rPr/>
            </w:pPr>
            <w:r w:rsidDel="00000000" w:rsidR="00000000" w:rsidRPr="00000000">
              <w:rPr>
                <w:sz w:val="20"/>
                <w:szCs w:val="20"/>
                <w:rtl w:val="0"/>
              </w:rPr>
              <w:t xml:space="preserve">Architecture, class, data and UI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after="40" w:lineRule="auto"/>
              <w:jc w:val="left"/>
              <w:rPr/>
            </w:pPr>
            <w:r w:rsidDel="00000000" w:rsidR="00000000" w:rsidRPr="00000000">
              <w:rPr>
                <w:sz w:val="20"/>
                <w:szCs w:val="20"/>
                <w:rtl w:val="0"/>
              </w:rPr>
              <w:t xml:space="preserve">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after="40" w:lineRule="auto"/>
              <w:jc w:val="left"/>
              <w:rPr/>
            </w:pPr>
            <w:r w:rsidDel="00000000" w:rsidR="00000000" w:rsidRPr="00000000">
              <w:rPr>
                <w:sz w:val="20"/>
                <w:szCs w:val="20"/>
                <w:rtl w:val="0"/>
              </w:rPr>
              <w:t xml:space="preserve">Implement, unit test, review pull requests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after="40" w:lineRule="auto"/>
              <w:jc w:val="left"/>
              <w:rPr/>
            </w:pPr>
            <w:r w:rsidDel="00000000" w:rsidR="00000000" w:rsidRPr="00000000">
              <w:rPr>
                <w:sz w:val="20"/>
                <w:szCs w:val="20"/>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spacing w:after="40" w:lineRule="auto"/>
              <w:jc w:val="left"/>
              <w:rPr/>
            </w:pPr>
            <w:r w:rsidDel="00000000" w:rsidR="00000000" w:rsidRPr="00000000">
              <w:rPr>
                <w:sz w:val="20"/>
                <w:szCs w:val="20"/>
                <w:rtl w:val="0"/>
              </w:rPr>
              <w:t xml:space="preserve">Test plan, test cases, system testing, test report</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numPr>
          <w:ilvl w:val="1"/>
          <w:numId w:val="1"/>
        </w:numPr>
        <w:ind w:left="576" w:hanging="576"/>
        <w:rPr/>
      </w:pPr>
      <w:bookmarkStart w:colFirst="0" w:colLast="0" w:name="_xroiyyk651y2" w:id="20"/>
      <w:bookmarkEnd w:id="20"/>
      <w:r w:rsidDel="00000000" w:rsidR="00000000" w:rsidRPr="00000000">
        <w:rPr>
          <w:rtl w:val="0"/>
        </w:rPr>
        <w:t xml:space="preserve">Human Resources and Cost Estimate</w:t>
      </w:r>
    </w:p>
    <w:p w:rsidR="00000000" w:rsidDel="00000000" w:rsidP="00000000" w:rsidRDefault="00000000" w:rsidRPr="00000000" w14:paraId="00000153">
      <w:pPr>
        <w:ind w:firstLine="576"/>
        <w:rPr/>
      </w:pPr>
      <w:r w:rsidDel="00000000" w:rsidR="00000000" w:rsidRPr="00000000">
        <w:rPr>
          <w:i w:val="1"/>
          <w:iCs w:val="1"/>
          <w:color w:val="0070c0"/>
          <w:rtl w:val="0"/>
        </w:rPr>
        <w:t xml:space="preserve">[Estimate the total cost: effort × hourly rate (assume a realistic junior-developer rate) + tools, hosting and other costs.]</w: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numPr>
          <w:ilvl w:val="0"/>
          <w:numId w:val="1"/>
        </w:numPr>
        <w:ind w:left="432" w:hanging="432"/>
        <w:rPr/>
      </w:pPr>
      <w:bookmarkStart w:colFirst="0" w:colLast="0" w:name="_m8o12ab0eb26" w:id="21"/>
      <w:bookmarkEnd w:id="21"/>
      <w:r w:rsidDel="00000000" w:rsidR="00000000" w:rsidRPr="00000000">
        <w:rPr>
          <w:rtl w:val="0"/>
        </w:rPr>
        <w:t xml:space="preserve">Risk Management</w:t>
      </w:r>
    </w:p>
    <w:p w:rsidR="00000000" w:rsidDel="00000000" w:rsidP="00000000" w:rsidRDefault="00000000" w:rsidRPr="00000000" w14:paraId="00000156">
      <w:pPr>
        <w:ind w:firstLine="576"/>
        <w:rPr/>
      </w:pPr>
      <w:r w:rsidDel="00000000" w:rsidR="00000000" w:rsidRPr="00000000">
        <w:rPr>
          <w:i w:val="1"/>
          <w:iCs w:val="1"/>
          <w:color w:val="0070c0"/>
          <w:rtl w:val="0"/>
        </w:rPr>
        <w:t xml:space="preserve">[Identify at least 5 project risks (technology, people, organisational, requirements, estimation). Risk exposure RE = Probability × Loss (use the scales from the Project Management lecture).]</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8"/>
        <w:gridCol w:w="2235"/>
        <w:gridCol w:w="1118"/>
        <w:gridCol w:w="1118"/>
        <w:gridCol w:w="838"/>
        <w:gridCol w:w="699"/>
        <w:gridCol w:w="1956"/>
        <w:gridCol w:w="838"/>
        <w:tblGridChange w:id="0">
          <w:tblGrid>
            <w:gridCol w:w="558"/>
            <w:gridCol w:w="2235"/>
            <w:gridCol w:w="1118"/>
            <w:gridCol w:w="1118"/>
            <w:gridCol w:w="838"/>
            <w:gridCol w:w="699"/>
            <w:gridCol w:w="1956"/>
            <w:gridCol w:w="8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7">
            <w:pPr>
              <w:spacing w:after="40"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8">
            <w:pPr>
              <w:spacing w:after="40" w:lineRule="auto"/>
              <w:jc w:val="left"/>
              <w:rPr/>
            </w:pPr>
            <w:r w:rsidDel="00000000" w:rsidR="00000000" w:rsidRPr="00000000">
              <w:rPr>
                <w:b w:val="1"/>
                <w:bCs w:val="1"/>
                <w:color w:val="ffffff"/>
                <w:sz w:val="18"/>
                <w:szCs w:val="18"/>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9">
            <w:pPr>
              <w:spacing w:after="40" w:lineRule="auto"/>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A">
            <w:pPr>
              <w:spacing w:after="40" w:lineRule="auto"/>
              <w:jc w:val="left"/>
              <w:rPr/>
            </w:pPr>
            <w:r w:rsidDel="00000000" w:rsidR="00000000" w:rsidRPr="00000000">
              <w:rPr>
                <w:b w:val="1"/>
                <w:bCs w:val="1"/>
                <w:color w:val="ffffff"/>
                <w:sz w:val="18"/>
                <w:szCs w:val="18"/>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B">
            <w:pPr>
              <w:spacing w:after="40" w:lineRule="auto"/>
              <w:jc w:val="left"/>
              <w:rPr/>
            </w:pPr>
            <w:r w:rsidDel="00000000" w:rsidR="00000000" w:rsidRPr="00000000">
              <w:rPr>
                <w:b w:val="1"/>
                <w:bCs w:val="1"/>
                <w:color w:val="ffffff"/>
                <w:sz w:val="18"/>
                <w:szCs w:val="18"/>
                <w:rtl w:val="0"/>
              </w:rPr>
              <w:t xml:space="preserve">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C">
            <w:pPr>
              <w:spacing w:after="40" w:lineRule="auto"/>
              <w:jc w:val="left"/>
              <w:rPr/>
            </w:pPr>
            <w:r w:rsidDel="00000000" w:rsidR="00000000" w:rsidRPr="00000000">
              <w:rPr>
                <w:b w:val="1"/>
                <w:bCs w:val="1"/>
                <w:color w:val="ffffff"/>
                <w:sz w:val="18"/>
                <w:szCs w:val="18"/>
                <w:rtl w:val="0"/>
              </w:rPr>
              <w:t xml:space="preserv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D">
            <w:pPr>
              <w:spacing w:after="40" w:lineRule="auto"/>
              <w:jc w:val="left"/>
              <w:rPr/>
            </w:pPr>
            <w:r w:rsidDel="00000000" w:rsidR="00000000" w:rsidRPr="00000000">
              <w:rPr>
                <w:b w:val="1"/>
                <w:bCs w:val="1"/>
                <w:color w:val="ffffff"/>
                <w:sz w:val="18"/>
                <w:szCs w:val="18"/>
                <w:rtl w:val="0"/>
              </w:rPr>
              <w:t xml:space="preserve">Mitigation / contingency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5E">
            <w:pPr>
              <w:spacing w:after="40" w:lineRule="auto"/>
              <w:jc w:val="left"/>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spacing w:after="40" w:lineRule="auto"/>
              <w:jc w:val="left"/>
              <w:rPr/>
            </w:pPr>
            <w:r w:rsidDel="00000000" w:rsidR="00000000" w:rsidRPr="00000000">
              <w:rPr>
                <w:sz w:val="18"/>
                <w:szCs w:val="18"/>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spacing w:after="40" w:lineRule="auto"/>
              <w:jc w:val="left"/>
              <w:rPr/>
            </w:pPr>
            <w:r w:rsidDel="00000000" w:rsidR="00000000" w:rsidRPr="00000000">
              <w:rPr>
                <w:i w:val="1"/>
                <w:iCs w:val="1"/>
                <w:sz w:val="18"/>
                <w:szCs w:val="18"/>
                <w:rtl w:val="0"/>
              </w:rPr>
              <w:t xml:space="preserve">&lt;Key member unavailable during PA5&gt;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40" w:lineRule="auto"/>
              <w:jc w:val="left"/>
              <w:rPr/>
            </w:pPr>
            <w:r w:rsidDel="00000000" w:rsidR="00000000" w:rsidRPr="00000000">
              <w:rPr>
                <w:sz w:val="18"/>
                <w:szCs w:val="18"/>
                <w:rtl w:val="0"/>
              </w:rPr>
              <w:t xml:space="preserve">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spacing w:after="40" w:lineRule="auto"/>
              <w:jc w:val="left"/>
              <w:rPr/>
            </w:pP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numPr>
          <w:ilvl w:val="0"/>
          <w:numId w:val="1"/>
        </w:numPr>
        <w:ind w:left="432" w:hanging="432"/>
        <w:rPr/>
      </w:pPr>
      <w:bookmarkStart w:colFirst="0" w:colLast="0" w:name="_nacm7gsqisjh" w:id="22"/>
      <w:bookmarkEnd w:id="22"/>
      <w:r w:rsidDel="00000000" w:rsidR="00000000" w:rsidRPr="00000000">
        <w:rPr>
          <w:rtl w:val="0"/>
        </w:rPr>
        <w:t xml:space="preserve">Tools &amp; Collaboration Setup</w:t>
      </w:r>
    </w:p>
    <w:p w:rsidR="00000000" w:rsidDel="00000000" w:rsidP="00000000" w:rsidRDefault="00000000" w:rsidRPr="00000000" w14:paraId="0000018A">
      <w:pPr>
        <w:rPr/>
      </w:pPr>
      <w:r w:rsidDel="00000000" w:rsidR="00000000" w:rsidRPr="00000000">
        <w:rPr>
          <w:rtl w:val="0"/>
        </w:rPr>
        <w:t xml:space="preserve">One of the main goals of the project is to practise teamwork for professional software development. The use of tools is monitored and graded (teamwork component). The team must use:</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Moodle – announcements and PA submissions.</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Communication – Slack, MS Teams or Discord: one channel per team; the TA is a member.</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Task board – GitHub Projects (recommended) or Jira: every WBS work package is a task with an owner and due date.</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Git repository – GitHub (recommended), GitLab or Bitbucket; the instructor and TA have access:</w:t>
      </w:r>
    </w:p>
    <w:p w:rsidR="00000000" w:rsidDel="00000000" w:rsidP="00000000" w:rsidRDefault="00000000" w:rsidRPr="00000000" w14:paraId="000001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main branch is protected; changes are merged through pull requests with at least one review</w:t>
      </w:r>
    </w:p>
    <w:p w:rsidR="00000000" w:rsidDel="00000000" w:rsidP="00000000" w:rsidRDefault="00000000" w:rsidRPr="00000000" w14:paraId="000001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README (description, setup), .gitignore; never commit secrets (.env, API keys, passwords)</w:t>
      </w:r>
    </w:p>
    <w:p w:rsidR="00000000" w:rsidDel="00000000" w:rsidP="00000000" w:rsidRDefault="00000000" w:rsidRPr="00000000" w14:paraId="000001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commit messages follow the Conventional Commits style (feat:, fix:, docs:, test:, …)</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Weekly status meeting (15 minutes) and weekly status report (template provided), committed to /docs/management/weekly every week from week 2 to week 10. The team chooses its weekly deadline and states it here.</w:t>
      </w:r>
    </w:p>
    <w:p w:rsidR="00000000" w:rsidDel="00000000" w:rsidP="00000000" w:rsidRDefault="00000000" w:rsidRPr="00000000" w14:paraId="00000193">
      <w:pPr>
        <w:rPr/>
      </w:pPr>
      <w:r w:rsidDel="00000000" w:rsidR="00000000" w:rsidRPr="00000000">
        <w:rPr>
          <w:b w:val="1"/>
          <w:bCs w:val="1"/>
          <w:rtl w:val="0"/>
        </w:rPr>
        <w:t xml:space="preserve">Repository structure:</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6768"/>
        <w:tblGridChange w:id="0">
          <w:tblGrid>
            <w:gridCol w:w="2592"/>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94">
            <w:pPr>
              <w:spacing w:after="40" w:lineRule="auto"/>
              <w:jc w:val="left"/>
              <w:rPr/>
            </w:pPr>
            <w:r w:rsidDel="00000000" w:rsidR="00000000" w:rsidRPr="00000000">
              <w:rPr>
                <w:b w:val="1"/>
                <w:bCs w:val="1"/>
                <w:color w:val="ffffff"/>
                <w:sz w:val="20"/>
                <w:szCs w:val="20"/>
                <w:rtl w:val="0"/>
              </w:rPr>
              <w:t xml:space="preserve">Folder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95">
            <w:pPr>
              <w:spacing w:after="4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40" w:lineRule="auto"/>
              <w:jc w:val="left"/>
              <w:rPr/>
            </w:pPr>
            <w:r w:rsidDel="00000000" w:rsidR="00000000" w:rsidRPr="00000000">
              <w:rPr>
                <w:sz w:val="20"/>
                <w:szCs w:val="20"/>
                <w:rtl w:val="0"/>
              </w:rPr>
              <w:t xml:space="preserve">/src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40" w:lineRule="auto"/>
              <w:jc w:val="left"/>
              <w:rPr/>
            </w:pPr>
            <w:r w:rsidDel="00000000" w:rsidR="00000000" w:rsidRPr="00000000">
              <w:rPr>
                <w:sz w:val="20"/>
                <w:szCs w:val="20"/>
                <w:rtl w:val="0"/>
              </w:rPr>
              <w:t xml:space="preserve">Source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40" w:lineRule="auto"/>
              <w:jc w:val="left"/>
              <w:rPr/>
            </w:pPr>
            <w:r w:rsidDel="00000000" w:rsidR="00000000" w:rsidRPr="00000000">
              <w:rPr>
                <w:sz w:val="20"/>
                <w:szCs w:val="20"/>
                <w:rtl w:val="0"/>
              </w:rPr>
              <w:t xml:space="preserve">/docs/management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spacing w:after="40" w:lineRule="auto"/>
              <w:jc w:val="left"/>
              <w:rPr/>
            </w:pPr>
            <w:r w:rsidDel="00000000" w:rsidR="00000000" w:rsidRPr="00000000">
              <w:rPr>
                <w:sz w:val="20"/>
                <w:szCs w:val="20"/>
                <w:rtl w:val="0"/>
              </w:rPr>
              <w:t xml:space="preserve">Project plan; weekly status reports in /docs/management/weekly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40" w:lineRule="auto"/>
              <w:jc w:val="left"/>
              <w:rPr/>
            </w:pPr>
            <w:r w:rsidDel="00000000" w:rsidR="00000000" w:rsidRPr="00000000">
              <w:rPr>
                <w:sz w:val="20"/>
                <w:szCs w:val="20"/>
                <w:rtl w:val="0"/>
              </w:rPr>
              <w:t xml:space="preserve">/docs/requirements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spacing w:after="40" w:lineRule="auto"/>
              <w:jc w:val="left"/>
              <w:rPr/>
            </w:pPr>
            <w:r w:rsidDel="00000000" w:rsidR="00000000" w:rsidRPr="00000000">
              <w:rPr>
                <w:sz w:val="20"/>
                <w:szCs w:val="20"/>
                <w:rtl w:val="0"/>
              </w:rPr>
              <w:t xml:space="preserve">Vision, SRS, use cases, mockups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40" w:lineRule="auto"/>
              <w:jc w:val="left"/>
              <w:rPr/>
            </w:pPr>
            <w:r w:rsidDel="00000000" w:rsidR="00000000" w:rsidRPr="00000000">
              <w:rPr>
                <w:sz w:val="20"/>
                <w:szCs w:val="20"/>
                <w:rtl w:val="0"/>
              </w:rPr>
              <w:t xml:space="preserve">/docs/design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40" w:lineRule="auto"/>
              <w:jc w:val="left"/>
              <w:rPr/>
            </w:pPr>
            <w:r w:rsidDel="00000000" w:rsidR="00000000" w:rsidRPr="00000000">
              <w:rPr>
                <w:sz w:val="20"/>
                <w:szCs w:val="20"/>
                <w:rtl w:val="0"/>
              </w:rPr>
              <w:t xml:space="preserve">Architecture (C4), ADRs, UML models, UI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40" w:lineRule="auto"/>
              <w:jc w:val="left"/>
              <w:rPr/>
            </w:pPr>
            <w:r w:rsidDel="00000000" w:rsidR="00000000" w:rsidRPr="00000000">
              <w:rPr>
                <w:sz w:val="20"/>
                <w:szCs w:val="20"/>
                <w:rtl w:val="0"/>
              </w:rPr>
              <w:t xml:space="preserve">/docs/test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40" w:lineRule="auto"/>
              <w:jc w:val="left"/>
              <w:rPr/>
            </w:pPr>
            <w:r w:rsidDel="00000000" w:rsidR="00000000" w:rsidRPr="00000000">
              <w:rPr>
                <w:sz w:val="20"/>
                <w:szCs w:val="20"/>
                <w:rtl w:val="0"/>
              </w:rPr>
              <w:t xml:space="preserve">Test plan, test cases, test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40" w:lineRule="auto"/>
              <w:jc w:val="left"/>
              <w:rPr/>
            </w:pPr>
            <w:r w:rsidDel="00000000" w:rsidR="00000000" w:rsidRPr="00000000">
              <w:rPr>
                <w:sz w:val="20"/>
                <w:szCs w:val="20"/>
                <w:rtl w:val="0"/>
              </w:rPr>
              <w:t xml:space="preserve">/docs/ai-usage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40" w:lineRule="auto"/>
              <w:jc w:val="left"/>
              <w:rPr/>
            </w:pPr>
            <w:r w:rsidDel="00000000" w:rsidR="00000000" w:rsidRPr="00000000">
              <w:rPr>
                <w:sz w:val="20"/>
                <w:szCs w:val="20"/>
                <w:rtl w:val="0"/>
              </w:rPr>
              <w:t xml:space="preserve">AI usage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40" w:lineRule="auto"/>
              <w:jc w:val="left"/>
              <w:rPr/>
            </w:pPr>
            <w:r w:rsidDel="00000000" w:rsidR="00000000" w:rsidRPr="00000000">
              <w:rPr>
                <w:sz w:val="20"/>
                <w:szCs w:val="20"/>
                <w:rtl w:val="0"/>
              </w:rPr>
              <w:t xml:space="preserve">/pa/PA1 … /pa/PA5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40" w:lineRule="auto"/>
              <w:jc w:val="left"/>
              <w:rPr/>
            </w:pPr>
            <w:r w:rsidDel="00000000" w:rsidR="00000000" w:rsidRPr="00000000">
              <w:rPr>
                <w:sz w:val="20"/>
                <w:szCs w:val="20"/>
                <w:rtl w:val="0"/>
              </w:rPr>
              <w:t xml:space="preserve">One sub-folder per PA submission (PDF + source files)</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numPr>
          <w:ilvl w:val="0"/>
          <w:numId w:val="1"/>
        </w:numPr>
        <w:ind w:left="432" w:hanging="432"/>
        <w:rPr/>
      </w:pPr>
      <w:bookmarkStart w:colFirst="0" w:colLast="0" w:name="_8pk0r5rkc30j" w:id="23"/>
      <w:bookmarkEnd w:id="23"/>
      <w:r w:rsidDel="00000000" w:rsidR="00000000" w:rsidRPr="00000000">
        <w:rPr>
          <w:rtl w:val="0"/>
        </w:rPr>
        <w:t xml:space="preserve">AI Usage Log</w:t>
      </w:r>
    </w:p>
    <w:p w:rsidR="00000000" w:rsidDel="00000000" w:rsidP="00000000" w:rsidRDefault="00000000" w:rsidRPr="00000000" w14:paraId="000001A7">
      <w:pPr>
        <w:ind w:firstLine="576"/>
        <w:rPr/>
      </w:pPr>
      <w:r w:rsidDel="00000000" w:rsidR="00000000" w:rsidRPr="00000000">
        <w:rPr>
          <w:i w:val="1"/>
          <w:iCs w:val="1"/>
          <w:color w:val="0070c0"/>
          <w:rtl w:val="0"/>
        </w:rPr>
        <w:t xml:space="preserve">[Required in every PA (course GenAI policy). List each significant use of AI tools. Write “No AI tools were used” if none. Undisclosed AI use is treated as an academic integrity violation.]</w:t>
      </w:r>
      <w:r w:rsidDel="00000000" w:rsidR="00000000" w:rsidRPr="00000000">
        <w:rPr>
          <w:rtl w:val="0"/>
        </w:rPr>
      </w:r>
    </w:p>
    <w:tbl>
      <w:tblPr>
        <w:tblStyle w:val="Table12"/>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
        <w:gridCol w:w="1471"/>
        <w:gridCol w:w="1738"/>
        <w:gridCol w:w="2407"/>
        <w:gridCol w:w="3209"/>
        <w:tblGridChange w:id="0">
          <w:tblGrid>
            <w:gridCol w:w="535"/>
            <w:gridCol w:w="1471"/>
            <w:gridCol w:w="1738"/>
            <w:gridCol w:w="2407"/>
            <w:gridCol w:w="32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A8">
            <w:pPr>
              <w:spacing w:after="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A9">
            <w:pPr>
              <w:spacing w:after="40" w:lineRule="auto"/>
              <w:jc w:val="left"/>
              <w:rPr/>
            </w:pPr>
            <w:r w:rsidDel="00000000" w:rsidR="00000000" w:rsidRPr="00000000">
              <w:rPr>
                <w:b w:val="1"/>
                <w:bCs w:val="1"/>
                <w:color w:val="ffffff"/>
                <w:sz w:val="20"/>
                <w:szCs w:val="20"/>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AA">
            <w:pPr>
              <w:spacing w:after="40" w:lineRule="auto"/>
              <w:jc w:val="left"/>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AB">
            <w:pPr>
              <w:spacing w:after="40" w:lineRule="auto"/>
              <w:jc w:val="left"/>
              <w:rPr/>
            </w:pPr>
            <w:r w:rsidDel="00000000" w:rsidR="00000000" w:rsidRPr="00000000">
              <w:rPr>
                <w:b w:val="1"/>
                <w:bCs w:val="1"/>
                <w:color w:val="ffffff"/>
                <w:sz w:val="20"/>
                <w:szCs w:val="20"/>
                <w:rtl w:val="0"/>
              </w:rPr>
              <w:t xml:space="preserve">Task /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Pr>
          <w:p w:rsidR="00000000" w:rsidDel="00000000" w:rsidP="00000000" w:rsidRDefault="00000000" w:rsidRPr="00000000" w14:paraId="000001AC">
            <w:pPr>
              <w:spacing w:after="40" w:lineRule="auto"/>
              <w:jc w:val="left"/>
              <w:rPr/>
            </w:pPr>
            <w:r w:rsidDel="00000000" w:rsidR="00000000" w:rsidRPr="00000000">
              <w:rPr>
                <w:b w:val="1"/>
                <w:bCs w:val="1"/>
                <w:color w:val="ffffff"/>
                <w:sz w:val="20"/>
                <w:szCs w:val="20"/>
                <w:rtl w:val="0"/>
              </w:rPr>
              <w:t xml:space="preserve">How the output was verified and changed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40" w:lineRule="auto"/>
              <w:jc w:val="left"/>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40" w:lineRule="auto"/>
              <w:jc w:val="left"/>
              <w:rPr/>
            </w:pPr>
            <w:r w:rsidDel="00000000" w:rsidR="00000000" w:rsidRPr="00000000">
              <w:rPr>
                <w:i w:val="1"/>
                <w:iCs w:val="1"/>
                <w:sz w:val="20"/>
                <w:szCs w:val="20"/>
                <w:rtl w:val="0"/>
              </w:rPr>
              <w:t xml:space="preserve">&lt;e.g., ChatGPT, Claude, Copilot&gt;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40" w:lineRule="auto"/>
              <w:jc w:val="left"/>
              <w:rPr/>
            </w:pPr>
            <w:r w:rsidDel="00000000" w:rsidR="00000000" w:rsidRPr="00000000">
              <w:rPr>
                <w:i w:val="1"/>
                <w:iCs w:val="1"/>
                <w:sz w:val="20"/>
                <w:szCs w:val="20"/>
                <w:rtl w:val="0"/>
              </w:rPr>
              <w:t xml:space="preserve">&lt;e.g., draft use case UC-03 specification&gt;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40" w:lineRule="auto"/>
              <w:jc w:val="left"/>
              <w:rPr/>
            </w:pPr>
            <w:r w:rsidDel="00000000" w:rsidR="00000000" w:rsidRPr="00000000">
              <w:rPr>
                <w:i w:val="1"/>
                <w:iCs w:val="1"/>
                <w:sz w:val="20"/>
                <w:szCs w:val="20"/>
                <w:rtl w:val="0"/>
              </w:rPr>
              <w:t xml:space="preserve">&lt;e.g., reviewed with the BA, corrected 2 alternative flows&gt;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spacing w:after="40" w:lineRule="auto"/>
              <w:jc w:val="left"/>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310.0" w:type="dxa"/>
      <w:jc w:val="left"/>
      <w:tblInd w:w="-115.0" w:type="dxa"/>
      <w:tblBorders>
        <w:top w:color="0070c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279"/>
      <w:gridCol w:w="1031"/>
      <w:tblGridChange w:id="0">
        <w:tblGrid>
          <w:gridCol w:w="9279"/>
          <w:gridCol w:w="1031"/>
        </w:tblGrid>
      </w:tblGridChange>
    </w:tblGrid>
    <w:tr>
      <w:trPr>
        <w:cantSplit w:val="0"/>
        <w:tblHeader w:val="0"/>
      </w:trPr>
      <w:tc>
        <w:tcPr>
          <w:tcBorders>
            <w:top w:color="0070c0" w:space="0" w:sz="4" w:val="single"/>
            <w:left w:color="000000" w:space="0" w:sz="0" w:val="nil"/>
            <w:bottom w:color="000000" w:space="0" w:sz="0" w:val="nil"/>
            <w:right w:color="000000" w:space="0" w:sz="0" w:val="nil"/>
          </w:tcBorders>
          <w:tcMar>
            <w:top w:w="72.0" w:type="dxa"/>
            <w:left w:w="115.0" w:type="dxa"/>
            <w:bottom w:w="72.0" w:type="dxa"/>
            <w:right w:w="115.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tcBorders>
            <w:top w:color="0070c0" w:space="0" w:sz="4" w:val="single"/>
            <w:left w:color="000000" w:space="0" w:sz="0" w:val="nil"/>
            <w:bottom w:color="000000" w:space="0" w:sz="0" w:val="nil"/>
            <w:right w:color="000000" w:space="0" w:sz="0" w:val="nil"/>
          </w:tcBorders>
          <w:shd w:fill="0070c0" w:val="clear"/>
          <w:tcMar>
            <w:top w:w="72.0" w:type="dxa"/>
            <w:left w:w="115.0" w:type="dxa"/>
            <w:bottom w:w="72.0" w:type="dxa"/>
            <w:right w:w="115.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10310.0" w:type="dxa"/>
      <w:jc w:val="left"/>
      <w:tblInd w:w="-115.0" w:type="dxa"/>
      <w:tblBorders>
        <w:top w:color="000000" w:space="0" w:sz="0" w:val="nil"/>
        <w:left w:color="000000" w:space="0" w:sz="0" w:val="nil"/>
        <w:bottom w:color="0070c0" w:space="0" w:sz="4" w:val="single"/>
        <w:right w:color="000000" w:space="0" w:sz="0" w:val="nil"/>
        <w:insideH w:color="000000" w:space="0" w:sz="0" w:val="nil"/>
        <w:insideV w:color="000000" w:space="0" w:sz="0" w:val="nil"/>
      </w:tblBorders>
      <w:tblLayout w:type="fixed"/>
      <w:tblLook w:val="0000"/>
    </w:tblPr>
    <w:tblGrid>
      <w:gridCol w:w="6260"/>
      <w:gridCol w:w="4050"/>
      <w:tblGridChange w:id="0">
        <w:tblGrid>
          <w:gridCol w:w="6260"/>
          <w:gridCol w:w="4050"/>
        </w:tblGrid>
      </w:tblGridChange>
    </w:tblGrid>
    <w:tr>
      <w:trPr>
        <w:cantSplit w:val="0"/>
        <w:trHeight w:val="198" w:hRule="atLeast"/>
        <w:tblHeader w:val="0"/>
      </w:trPr>
      <w:tc>
        <w:tcPr>
          <w:tcBorders>
            <w:top w:color="000000" w:space="0" w:sz="0" w:val="nil"/>
            <w:left w:color="000000" w:space="0" w:sz="0" w:val="nil"/>
            <w:bottom w:color="0070c0" w:space="0" w:sz="4" w:val="single"/>
            <w:right w:color="000000" w:space="0" w:sz="0" w:val="nil"/>
          </w:tcBorders>
          <w:shd w:fill="0070c0" w:val="clear"/>
          <w:tcMar>
            <w:top w:w="72.0" w:type="dxa"/>
            <w:left w:w="115.0" w:type="dxa"/>
            <w:bottom w:w="72.0" w:type="dxa"/>
            <w:right w:w="115.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tcBorders>
            <w:top w:color="000000" w:space="0" w:sz="0" w:val="nil"/>
            <w:left w:color="000000" w:space="0" w:sz="0" w:val="nil"/>
            <w:bottom w:color="0070c0" w:space="0" w:sz="4" w:val="single"/>
            <w:right w:color="000000" w:space="0" w:sz="0" w:val="nil"/>
          </w:tcBorders>
          <w:tcMar>
            <w:top w:w="72.0" w:type="dxa"/>
            <w:left w:w="115.0" w:type="dxa"/>
            <w:bottom w:w="72.0" w:type="dxa"/>
            <w:right w:w="115.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838" w:hanging="418"/>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72.0" w:type="dxa"/>
        <w:left w:w="115.0" w:type="dxa"/>
        <w:bottom w:w="72.0" w:type="dxa"/>
        <w:right w:w="115.0" w:type="dxa"/>
      </w:tblCellMar>
    </w:tblPr>
  </w:style>
  <w:style w:type="table" w:styleId="Table14">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eyJoZGlkIjoiZjE3YjZiMjU2M2Y1NzU2MzlmNzE1ZTZmNTk4ZTVkNWMifQ==</vt:lpwstr>
  </property>
  <property fmtid="{D5CDD505-2E9C-101B-9397-08002B2CF9AE}" pid="3" name="KSOProductBuildVer">
    <vt:lpwstr>1033-12.1.0.29162</vt:lpwstr>
  </property>
  <property fmtid="{D5CDD505-2E9C-101B-9397-08002B2CF9AE}" pid="4" name="ICV">
    <vt:lpwstr>E4A4D78EB8D94116B2FBF54E61221616_12</vt:lpwstr>
  </property>
</Properties>
</file>