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Application Knowledge Graph &amp; RAG Analysis Platform</w:t>
        <w:br/>
        <w:t>설계서 v1.0</w:t>
      </w:r>
    </w:p>
    <w:p>
      <w:pPr>
        <w:jc w:val="center"/>
      </w:pPr>
      <w:r>
        <w:rPr>
          <w:b/>
        </w:rPr>
        <w:t>Java 애플리케이션 정적분석 · Knowledge Graph · RAG 데이터 생성 플랫폼</w:t>
        <w:br/>
      </w:r>
      <w:r>
        <w:t>Implementation-Oriented Detailed Design</w:t>
      </w:r>
    </w:p>
    <w:p>
      <w:r>
        <w:t>문서 목적: 대규모 Java 애플리케이션을 자동 분석하여 소스 구조, 심볼, 타입 관계, 호출 관계, 설정/리소스 관계, Spring 프레임워크 의미정보를 추출하고, 이를 Knowledge Graph와 RAG Chunk로 변환하는 분석 플랫폼의 구현 기준을 정의한다.</w:t>
      </w:r>
    </w:p>
    <w:p>
      <w:pPr>
        <w:pStyle w:val="Heading1"/>
      </w:pPr>
      <w:r>
        <w:t>1. 문서 개요</w:t>
      </w:r>
    </w:p>
    <w:p>
      <w:pPr>
        <w:pStyle w:val="ListBullet"/>
      </w:pPr>
      <w:r>
        <w:t>대상: Java 8~21 계열의 일반 Java/Spring/Spring Boot 애플리케이션 및 XML/YAML/Properties 등 관련 리소스</w:t>
      </w:r>
    </w:p>
    <w:p>
      <w:pPr>
        <w:pStyle w:val="ListBullet"/>
      </w:pPr>
      <w:r>
        <w:t>핵심 목표: 소스코드 자체를 단순 Chunking하지 않고 구조·관계·의미를 보존한 분석 결과를 생성한 뒤 RAG에 적합한 문서로 변환</w:t>
      </w:r>
    </w:p>
    <w:p>
      <w:pPr>
        <w:pStyle w:val="ListBullet"/>
      </w:pPr>
      <w:r>
        <w:t>핵심 원칙: AST/심볼 분석은 결정론적으로 수행하고 LLM은 보조적인 의미분류·요약에 사용한다.</w:t>
      </w:r>
    </w:p>
    <w:p>
      <w:pPr>
        <w:pStyle w:val="ListBullet"/>
      </w:pPr>
      <w:r>
        <w:t>Knowledge Graph와 Vector RAG를 분리하지 않고 동일한 분석 원천 모델에서 파생한다.</w:t>
      </w:r>
    </w:p>
    <w:p>
      <w:pPr>
        <w:pStyle w:val="Heading1"/>
      </w:pPr>
      <w:r>
        <w:t>2. 범위</w:t>
      </w:r>
    </w:p>
    <w:p>
      <w:pPr>
        <w:pStyle w:val="Heading2"/>
      </w:pPr>
      <w:r>
        <w:t>2.1 포함 범위</w:t>
      </w:r>
    </w:p>
    <w:p>
      <w:pPr>
        <w:pStyle w:val="ListBullet"/>
      </w:pPr>
      <w:r>
        <w:t>프로젝트/모듈/소스파일 분석</w:t>
      </w:r>
    </w:p>
    <w:p>
      <w:pPr>
        <w:pStyle w:val="ListBullet"/>
      </w:pPr>
      <w:r>
        <w:t>Package/Class/Interface/Enum/Record/Annotation/Method/Field/Constructor 분석</w:t>
      </w:r>
    </w:p>
    <w:p>
      <w:pPr>
        <w:pStyle w:val="ListBullet"/>
      </w:pPr>
      <w:r>
        <w:t>import, inheritance, implementation, dependency, annotation 관계</w:t>
      </w:r>
    </w:p>
    <w:p>
      <w:pPr>
        <w:pStyle w:val="ListBullet"/>
      </w:pPr>
      <w:r>
        <w:t>메소드 호출관계 및 오버로드 해석</w:t>
      </w:r>
    </w:p>
    <w:p>
      <w:pPr>
        <w:pStyle w:val="ListBullet"/>
      </w:pPr>
      <w:r>
        <w:t>필드/지역변수/파라미터 타입 분석</w:t>
      </w:r>
    </w:p>
    <w:p>
      <w:pPr>
        <w:pStyle w:val="ListBullet"/>
      </w:pPr>
      <w:r>
        <w:t>Spring Bean, Controller, Service, Repository, Configuration 등 의미정보</w:t>
      </w:r>
    </w:p>
    <w:p>
      <w:pPr>
        <w:pStyle w:val="ListBullet"/>
      </w:pPr>
      <w:r>
        <w:t>XML/YAML/Properties 리소스 분석</w:t>
      </w:r>
    </w:p>
    <w:p>
      <w:pPr>
        <w:pStyle w:val="ListBullet"/>
      </w:pPr>
      <w:r>
        <w:t>DB/MyBatis SQL 매핑 관계</w:t>
      </w:r>
    </w:p>
    <w:p>
      <w:pPr>
        <w:pStyle w:val="ListBullet"/>
      </w:pPr>
      <w:r>
        <w:t>Knowledge Graph 생성</w:t>
      </w:r>
    </w:p>
    <w:p>
      <w:pPr>
        <w:pStyle w:val="ListBullet"/>
      </w:pPr>
      <w:r>
        <w:t>RAG Chunk 생성 및 Embedding 대상 문서 생성</w:t>
      </w:r>
    </w:p>
    <w:p>
      <w:pPr>
        <w:pStyle w:val="ListBullet"/>
      </w:pPr>
      <w:r>
        <w:t>Revision별 증분 분석 및 결과 버전 관리</w:t>
      </w:r>
    </w:p>
    <w:p>
      <w:pPr>
        <w:pStyle w:val="Heading2"/>
      </w:pPr>
      <w:r>
        <w:t>2.2 1차 제외/제한</w:t>
      </w:r>
    </w:p>
    <w:p>
      <w:pPr>
        <w:pStyle w:val="ListBullet"/>
      </w:pPr>
      <w:r>
        <w:t>Java 표준 라이브러리 전체의 내부 구현 분석</w:t>
      </w:r>
    </w:p>
    <w:p>
      <w:pPr>
        <w:pStyle w:val="ListBullet"/>
      </w:pPr>
      <w:r>
        <w:t>런타임 reflection으로만 결정되는 호출관계의 완전한 복원</w:t>
      </w:r>
    </w:p>
    <w:p>
      <w:pPr>
        <w:pStyle w:val="ListBullet"/>
      </w:pPr>
      <w:r>
        <w:t>동적 프록시/bytecode instrumentation의 100% 정적 복원</w:t>
      </w:r>
    </w:p>
    <w:p>
      <w:pPr>
        <w:pStyle w:val="ListBullet"/>
      </w:pPr>
      <w:r>
        <w:t>외부 binary dependency의 소스가 없는 경우 내부 메소드 호출 상세 분석</w:t>
      </w:r>
    </w:p>
    <w:p>
      <w:pPr>
        <w:pStyle w:val="Heading1"/>
      </w:pPr>
      <w:r>
        <w:t>3. 전체 아키텍처</w:t>
      </w:r>
    </w:p>
    <w:p>
      <w:pPr>
        <w:ind w:left="360"/>
      </w:pPr>
      <w:r>
        <w:rPr>
          <w:rFonts w:ascii="Consolas" w:hAnsi="Consolas"/>
          <w:sz w:val="16"/>
        </w:rPr>
        <w:t>Repository / Local Source</w:t>
        <w:br/>
        <w:t xml:space="preserve">        |</w:t>
        <w:br/>
        <w:t xml:space="preserve">        v</w:t>
        <w:br/>
        <w:t>[Project Scanner]</w:t>
        <w:br/>
        <w:t xml:space="preserve">        |</w:t>
        <w:br/>
        <w:t xml:space="preserve">        +--&gt; File/Resource Scanner</w:t>
        <w:br/>
        <w:t xml:space="preserve">        |</w:t>
        <w:br/>
        <w:t xml:space="preserve">        v</w:t>
        <w:br/>
        <w:t>[Java Parser / AST]</w:t>
        <w:br/>
        <w:t xml:space="preserve">        |</w:t>
        <w:br/>
        <w:t xml:space="preserve">        v</w:t>
        <w:br/>
        <w:t>[Symbol Resolution Layer]</w:t>
        <w:br/>
        <w:t xml:space="preserve">        |</w:t>
        <w:br/>
        <w:t xml:space="preserve">        +--&gt; Type / Method / Field Resolver</w:t>
        <w:br/>
        <w:t xml:space="preserve">        +--&gt; Inheritance / Interface Resolver</w:t>
        <w:br/>
        <w:t xml:space="preserve">        +--&gt; Call Resolver</w:t>
        <w:br/>
        <w:t xml:space="preserve">        |</w:t>
        <w:br/>
        <w:t xml:space="preserve">        v</w:t>
        <w:br/>
        <w:t>[Semantic Analyzer]</w:t>
        <w:br/>
        <w:t xml:space="preserve">        |</w:t>
        <w:br/>
        <w:t xml:space="preserve">        +--&gt; Spring Analyzer</w:t>
        <w:br/>
        <w:t xml:space="preserve">        +--&gt; MyBatis Analyzer</w:t>
        <w:br/>
        <w:t xml:space="preserve">        +--&gt; Config Analyzer</w:t>
        <w:br/>
        <w:t xml:space="preserve">        +--&gt; Layer / Role Classifier</w:t>
        <w:br/>
        <w:t xml:space="preserve">        |</w:t>
        <w:br/>
        <w:t xml:space="preserve">        v</w:t>
        <w:br/>
        <w:t>[Knowledge Model Builder]</w:t>
        <w:br/>
        <w:t xml:space="preserve">        |</w:t>
        <w:br/>
        <w:t xml:space="preserve">        +----------------------+</w:t>
        <w:br/>
        <w:t xml:space="preserve">        |                      |</w:t>
        <w:br/>
        <w:t xml:space="preserve">        v                      v</w:t>
        <w:br/>
        <w:t>[Knowledge Graph]       [RAG Document Builder]</w:t>
        <w:br/>
        <w:t xml:space="preserve">                               |</w:t>
        <w:br/>
        <w:t xml:space="preserve">                               v</w:t>
        <w:br/>
        <w:t xml:space="preserve">                       [Chunk / Metadata]</w:t>
        <w:br/>
        <w:t xml:space="preserve">                               |</w:t>
        <w:br/>
        <w:t xml:space="preserve">                               v</w:t>
        <w:br/>
        <w:t xml:space="preserve">                       [Embedding / Vector DB]</w:t>
      </w:r>
    </w:p>
    <w:p>
      <w:pPr>
        <w:pStyle w:val="Heading1"/>
      </w:pPr>
      <w:r>
        <w:t>4. 기술 아키텍처</w:t>
      </w:r>
    </w:p>
    <w:p>
      <w:pPr>
        <w:pStyle w:val="ListBullet"/>
      </w:pPr>
      <w:r>
        <w:t>언어: Java 21 권장</w:t>
      </w:r>
    </w:p>
    <w:p>
      <w:pPr>
        <w:pStyle w:val="ListBullet"/>
      </w:pPr>
      <w:r>
        <w:t>Spring Boot: 3.5.x 이상. Spring AI 연계가 필요한 경우 별도 RAG 모듈에서 사용</w:t>
      </w:r>
    </w:p>
    <w:p>
      <w:pPr>
        <w:pStyle w:val="ListBullet"/>
      </w:pPr>
      <w:r>
        <w:t>Java parser: JavaParser</w:t>
      </w:r>
    </w:p>
    <w:p>
      <w:pPr>
        <w:pStyle w:val="ListBullet"/>
      </w:pPr>
      <w:r>
        <w:t>심볼 해석: JavaSymbolSolver</w:t>
      </w:r>
    </w:p>
    <w:p>
      <w:pPr>
        <w:pStyle w:val="ListBullet"/>
      </w:pPr>
      <w:r>
        <w:t>그래프 저장: 초기 버전은 PostgreSQL 관계형 모델 + 필요 시 Neo4j 전환 가능</w:t>
      </w:r>
    </w:p>
    <w:p>
      <w:pPr>
        <w:pStyle w:val="ListBullet"/>
      </w:pPr>
      <w:r>
        <w:t>Vector DB: PostgreSQL + pgvector 권장. 이미 PostgreSQL 기반 운영환경을 고려할 경우 배포 단순성이 높다.</w:t>
      </w:r>
    </w:p>
    <w:p>
      <w:pPr>
        <w:pStyle w:val="ListBullet"/>
      </w:pPr>
      <w:r>
        <w:t>Embedding: 폐쇄망에서는 BGE-M3 계열 등 로컬 embedding model 사용</w:t>
      </w:r>
    </w:p>
    <w:p>
      <w:pPr>
        <w:pStyle w:val="ListBullet"/>
      </w:pPr>
      <w:r>
        <w:t>LLM: Ollama/Spring AI 또는 OpenAI-compatible endpoint. LLM은 deterministic analyzer 결과를 대체하지 않는다.</w:t>
      </w:r>
    </w:p>
    <w:p>
      <w:pPr>
        <w:pStyle w:val="ListBullet"/>
      </w:pPr>
      <w:r>
        <w:t>Build 분석: Maven pom.xml / Gradle build.gradle 분석</w:t>
      </w:r>
    </w:p>
    <w:p>
      <w:pPr>
        <w:pStyle w:val="ListBullet"/>
      </w:pPr>
      <w:r>
        <w:t>Git: repository URL, branch, commit/revision을 분석 식별자로 사용</w:t>
      </w:r>
    </w:p>
    <w:p>
      <w:pPr>
        <w:pStyle w:val="Heading1"/>
      </w:pPr>
      <w:r>
        <w:t>5. 핵심 도메인 모델</w:t>
      </w:r>
    </w:p>
    <w:p>
      <w:pPr>
        <w:pStyle w:val="Heading2"/>
      </w:pPr>
      <w:r>
        <w:t>5.1 Project</w:t>
      </w:r>
    </w:p>
    <w:p>
      <w:pPr>
        <w:ind w:left="360"/>
      </w:pPr>
      <w:r>
        <w:rPr>
          <w:rFonts w:ascii="Consolas" w:hAnsi="Consolas"/>
          <w:sz w:val="16"/>
        </w:rPr>
        <w:t>Project</w:t>
        <w:br/>
        <w:t>- projectId</w:t>
        <w:br/>
        <w:t>- projectName</w:t>
        <w:br/>
        <w:t>- repository</w:t>
        <w:br/>
        <w:t>- localPath</w:t>
        <w:br/>
        <w:t>- branch</w:t>
        <w:br/>
        <w:t>- revisionId</w:t>
        <w:br/>
        <w:t>- analysisId</w:t>
        <w:br/>
        <w:t>- rootPackages[]</w:t>
        <w:br/>
        <w:t>- createdAt</w:t>
        <w:br/>
        <w:t>- analyzerVersion</w:t>
      </w:r>
    </w:p>
    <w:p>
      <w:pPr>
        <w:pStyle w:val="Heading2"/>
      </w:pPr>
      <w:r>
        <w:t>5.2 SourceFile</w:t>
      </w:r>
    </w:p>
    <w:p>
      <w:pPr>
        <w:ind w:left="360"/>
      </w:pPr>
      <w:r>
        <w:rPr>
          <w:rFonts w:ascii="Consolas" w:hAnsi="Consolas"/>
          <w:sz w:val="16"/>
        </w:rPr>
        <w:t>SourceFile</w:t>
        <w:br/>
        <w:t>- fileId</w:t>
        <w:br/>
        <w:t>- projectId</w:t>
        <w:br/>
        <w:t>- path</w:t>
        <w:br/>
        <w:t>- language</w:t>
        <w:br/>
        <w:t>- fileType</w:t>
        <w:br/>
        <w:t>- packageName</w:t>
        <w:br/>
        <w:t>- checksum</w:t>
        <w:br/>
        <w:t>- lineCount</w:t>
        <w:br/>
        <w:t>- parseStatus</w:t>
        <w:br/>
        <w:t>- parseError</w:t>
      </w:r>
    </w:p>
    <w:p>
      <w:pPr>
        <w:pStyle w:val="Heading2"/>
      </w:pPr>
      <w:r>
        <w:t>5.3 TypeSymbol</w:t>
      </w:r>
    </w:p>
    <w:p>
      <w:pPr>
        <w:ind w:left="360"/>
      </w:pPr>
      <w:r>
        <w:rPr>
          <w:rFonts w:ascii="Consolas" w:hAnsi="Consolas"/>
          <w:sz w:val="16"/>
        </w:rPr>
        <w:t>TypeSymbol</w:t>
        <w:br/>
        <w:t>- symbolId</w:t>
        <w:br/>
        <w:t>- projectId</w:t>
        <w:br/>
        <w:t>- fullyQualifiedName</w:t>
        <w:br/>
        <w:t>- simpleName</w:t>
        <w:br/>
        <w:t>- kind</w:t>
        <w:br/>
        <w:t>- packageName</w:t>
        <w:br/>
        <w:t>- visibility</w:t>
        <w:br/>
        <w:t>- abstract</w:t>
        <w:br/>
        <w:t>- final</w:t>
        <w:br/>
        <w:t>- annotations[]</w:t>
        <w:br/>
        <w:t>- sourceFileId</w:t>
        <w:br/>
        <w:t>- lineStart</w:t>
        <w:br/>
        <w:t>- lineEnd</w:t>
      </w:r>
    </w:p>
    <w:p>
      <w:pPr>
        <w:pStyle w:val="Heading2"/>
      </w:pPr>
      <w:r>
        <w:t>5.4 MethodSymbol</w:t>
      </w:r>
    </w:p>
    <w:p>
      <w:pPr>
        <w:ind w:left="360"/>
      </w:pPr>
      <w:r>
        <w:rPr>
          <w:rFonts w:ascii="Consolas" w:hAnsi="Consolas"/>
          <w:sz w:val="16"/>
        </w:rPr>
        <w:t>MethodSymbol</w:t>
        <w:br/>
        <w:t>- methodId</w:t>
        <w:br/>
        <w:t>- ownerTypeId</w:t>
        <w:br/>
        <w:t>- name</w:t>
        <w:br/>
        <w:t>- signature</w:t>
        <w:br/>
        <w:t>- returnType</w:t>
        <w:br/>
        <w:t>- visibility</w:t>
        <w:br/>
        <w:t>- static</w:t>
        <w:br/>
        <w:t>- abstract</w:t>
        <w:br/>
        <w:t>- constructor</w:t>
        <w:br/>
        <w:t>- annotations[]</w:t>
        <w:br/>
        <w:t>- parameters[]</w:t>
        <w:br/>
        <w:t>- sourceFileId</w:t>
        <w:br/>
        <w:t>- lineStart</w:t>
        <w:br/>
        <w:t>- lineEnd</w:t>
      </w:r>
    </w:p>
    <w:p>
      <w:pPr>
        <w:pStyle w:val="Heading2"/>
      </w:pPr>
      <w:r>
        <w:t>5.5 FieldSymbol / VariableSymbol</w:t>
      </w:r>
    </w:p>
    <w:p>
      <w:pPr>
        <w:ind w:left="360"/>
      </w:pPr>
      <w:r>
        <w:rPr>
          <w:rFonts w:ascii="Consolas" w:hAnsi="Consolas"/>
          <w:sz w:val="16"/>
        </w:rPr>
        <w:t>FieldSymbol</w:t>
        <w:br/>
        <w:t>- fieldId</w:t>
        <w:br/>
        <w:t>- ownerTypeId</w:t>
        <w:br/>
        <w:t>- name</w:t>
        <w:br/>
        <w:t>- type</w:t>
        <w:br/>
        <w:t>- visibility</w:t>
        <w:br/>
        <w:t>- static</w:t>
        <w:br/>
        <w:t>- final</w:t>
        <w:br/>
        <w:t>- annotations[]</w:t>
        <w:br/>
        <w:t>- initializerSummary</w:t>
        <w:br/>
        <w:br/>
        <w:t>VariableSymbol</w:t>
        <w:br/>
        <w:t>- variableId</w:t>
        <w:br/>
        <w:t>- methodId</w:t>
        <w:br/>
        <w:t>- name</w:t>
        <w:br/>
        <w:t>- type</w:t>
        <w:br/>
        <w:t>- scope</w:t>
        <w:br/>
        <w:t>- declarationLine</w:t>
      </w:r>
    </w:p>
    <w:p>
      <w:pPr>
        <w:pStyle w:val="Heading1"/>
      </w:pPr>
      <w:r>
        <w:t>6. 관계 모델</w:t>
      </w:r>
    </w:p>
    <w:p>
      <w:pPr>
        <w:ind w:left="360"/>
      </w:pPr>
      <w:r>
        <w:rPr>
          <w:rFonts w:ascii="Consolas" w:hAnsi="Consolas"/>
          <w:sz w:val="16"/>
        </w:rPr>
        <w:t>Type --EXTENDS--&gt; Type</w:t>
        <w:br/>
        <w:t>Type --IMPLEMENTS--&gt; Interface</w:t>
        <w:br/>
        <w:t>Type --HAS_METHOD--&gt; Method</w:t>
        <w:br/>
        <w:t>Type --HAS_FIELD--&gt; Field</w:t>
        <w:br/>
        <w:t>Method --CALLS--&gt; Method</w:t>
        <w:br/>
        <w:t>Method --ACCESSES_FIELD--&gt; Field</w:t>
        <w:br/>
        <w:t>Method --CREATES--&gt; Type</w:t>
        <w:br/>
        <w:t>Method --USES_TYPE--&gt; Type</w:t>
        <w:br/>
        <w:t>Method --THROWS--&gt; Type</w:t>
        <w:br/>
        <w:t>AnySymbol --ANNOTATED_BY--&gt; Annotation</w:t>
        <w:br/>
        <w:t>Method --OVERRIDES--&gt; Method</w:t>
        <w:br/>
        <w:t>InterfaceMethod --IMPLEMENTED_BY--&gt; Method</w:t>
        <w:br/>
        <w:t>Class --DEPENDS_ON--&gt; Type</w:t>
        <w:br/>
        <w:t>SourceFile --DECLARES--&gt; Symbol</w:t>
        <w:br/>
        <w:t>Resource --REFERENCES--&gt; Symbol</w:t>
        <w:br/>
        <w:t>MyBatisMapper --MAPS_TO--&gt; Method</w:t>
        <w:br/>
        <w:t>ControllerMethod --HANDLES--&gt; Endpoint</w:t>
        <w:br/>
        <w:t>Bean --INJECTS--&gt; Bean</w:t>
      </w:r>
    </w:p>
    <w:p>
      <w:pPr>
        <w:pStyle w:val="Heading1"/>
      </w:pPr>
      <w:r>
        <w:t>7. 분석 파이프라인</w:t>
      </w:r>
    </w:p>
    <w:p>
      <w:pPr>
        <w:pStyle w:val="ListNumber"/>
      </w:pPr>
      <w:r>
        <w:t>AnalysisJob 생성: project, revision, rootPackages, analyzerVersion을 고정한다.</w:t>
      </w:r>
    </w:p>
    <w:p>
      <w:pPr>
        <w:pStyle w:val="ListNumber"/>
      </w:pPr>
      <w:r>
        <w:t>파일 스캔: Java/XML/YAML/Properties/build 파일을 수집하고 checksum을 계산한다.</w:t>
      </w:r>
    </w:p>
    <w:p>
      <w:pPr>
        <w:pStyle w:val="ListNumber"/>
      </w:pPr>
      <w:r>
        <w:t>Java AST 생성: 모든 대상 Java 파일을 parse한다.</w:t>
      </w:r>
    </w:p>
    <w:p>
      <w:pPr>
        <w:pStyle w:val="ListNumber"/>
      </w:pPr>
      <w:r>
        <w:t>Package/Type/Member symbol 생성</w:t>
      </w:r>
    </w:p>
    <w:p>
      <w:pPr>
        <w:pStyle w:val="ListNumber"/>
      </w:pPr>
      <w:r>
        <w:t>import 및 타입 참조 수집</w:t>
      </w:r>
    </w:p>
    <w:p>
      <w:pPr>
        <w:pStyle w:val="ListNumber"/>
      </w:pPr>
      <w:r>
        <w:t>JavaSymbolSolver 기반 declaration/reference resolution</w:t>
      </w:r>
    </w:p>
    <w:p>
      <w:pPr>
        <w:pStyle w:val="ListNumber"/>
      </w:pPr>
      <w:r>
        <w:t>상속/인터페이스 구현관계 계산</w:t>
      </w:r>
    </w:p>
    <w:p>
      <w:pPr>
        <w:pStyle w:val="ListNumber"/>
      </w:pPr>
      <w:r>
        <w:t>메소드 오버라이드 관계 계산</w:t>
      </w:r>
    </w:p>
    <w:p>
      <w:pPr>
        <w:pStyle w:val="ListNumber"/>
      </w:pPr>
      <w:r>
        <w:t>메소드 호출관계 계산</w:t>
      </w:r>
    </w:p>
    <w:p>
      <w:pPr>
        <w:pStyle w:val="ListNumber"/>
      </w:pPr>
      <w:r>
        <w:t>field access / object creation / type usage 계산</w:t>
      </w:r>
    </w:p>
    <w:p>
      <w:pPr>
        <w:pStyle w:val="ListNumber"/>
      </w:pPr>
      <w:r>
        <w:t>annotation 및 annotation attribute 분석</w:t>
      </w:r>
    </w:p>
    <w:p>
      <w:pPr>
        <w:pStyle w:val="ListNumber"/>
      </w:pPr>
      <w:r>
        <w:t>Spring semantic analyzer 실행</w:t>
      </w:r>
    </w:p>
    <w:p>
      <w:pPr>
        <w:pStyle w:val="ListNumber"/>
      </w:pPr>
      <w:r>
        <w:t>MyBatis/XML/config analyzer 실행</w:t>
      </w:r>
    </w:p>
    <w:p>
      <w:pPr>
        <w:pStyle w:val="ListNumber"/>
      </w:pPr>
      <w:r>
        <w:t>Layer/role classifier 실행</w:t>
      </w:r>
    </w:p>
    <w:p>
      <w:pPr>
        <w:pStyle w:val="ListNumber"/>
      </w:pPr>
      <w:r>
        <w:t>Knowledge Graph 저장</w:t>
      </w:r>
    </w:p>
    <w:p>
      <w:pPr>
        <w:pStyle w:val="ListNumber"/>
      </w:pPr>
      <w:r>
        <w:t>RAG logical document 생성</w:t>
      </w:r>
    </w:p>
    <w:p>
      <w:pPr>
        <w:pStyle w:val="ListNumber"/>
      </w:pPr>
      <w:r>
        <w:t>Chunking 및 metadata 생성</w:t>
      </w:r>
    </w:p>
    <w:p>
      <w:pPr>
        <w:pStyle w:val="ListNumber"/>
      </w:pPr>
      <w:r>
        <w:t>Embedding 생성 및 Vector DB 저장</w:t>
      </w:r>
    </w:p>
    <w:p>
      <w:pPr>
        <w:pStyle w:val="ListNumber"/>
      </w:pPr>
      <w:r>
        <w:t>분석 품질검증 및 unresolved symbol report 생성</w:t>
      </w:r>
    </w:p>
    <w:p>
      <w:pPr>
        <w:pStyle w:val="Heading1"/>
      </w:pPr>
      <w:r>
        <w:t>8. Java 정적 분석 상세</w:t>
      </w:r>
    </w:p>
    <w:p>
      <w:pPr>
        <w:pStyle w:val="Heading2"/>
      </w:pPr>
      <w:r>
        <w:t>8.1 AST</w:t>
      </w:r>
    </w:p>
    <w:p>
      <w:pPr>
        <w:pStyle w:val="ListBullet"/>
      </w:pPr>
      <w:r>
        <w:t>CompilationUnit</w:t>
      </w:r>
    </w:p>
    <w:p>
      <w:pPr>
        <w:pStyle w:val="ListBullet"/>
      </w:pPr>
      <w:r>
        <w:t>PackageDeclaration</w:t>
      </w:r>
    </w:p>
    <w:p>
      <w:pPr>
        <w:pStyle w:val="ListBullet"/>
      </w:pPr>
      <w:r>
        <w:t>ImportDeclaration</w:t>
      </w:r>
    </w:p>
    <w:p>
      <w:pPr>
        <w:pStyle w:val="ListBullet"/>
      </w:pPr>
      <w:r>
        <w:t>ClassOrInterfaceDeclaration</w:t>
      </w:r>
    </w:p>
    <w:p>
      <w:pPr>
        <w:pStyle w:val="ListBullet"/>
      </w:pPr>
      <w:r>
        <w:t>EnumDeclaration</w:t>
      </w:r>
    </w:p>
    <w:p>
      <w:pPr>
        <w:pStyle w:val="ListBullet"/>
      </w:pPr>
      <w:r>
        <w:t>RecordDeclaration</w:t>
      </w:r>
    </w:p>
    <w:p>
      <w:pPr>
        <w:pStyle w:val="ListBullet"/>
      </w:pPr>
      <w:r>
        <w:t>AnnotationDeclaration</w:t>
      </w:r>
    </w:p>
    <w:p>
      <w:pPr>
        <w:pStyle w:val="ListBullet"/>
      </w:pPr>
      <w:r>
        <w:t>MethodDeclaration</w:t>
      </w:r>
    </w:p>
    <w:p>
      <w:pPr>
        <w:pStyle w:val="ListBullet"/>
      </w:pPr>
      <w:r>
        <w:t>ConstructorDeclaration</w:t>
      </w:r>
    </w:p>
    <w:p>
      <w:pPr>
        <w:pStyle w:val="ListBullet"/>
      </w:pPr>
      <w:r>
        <w:t>FieldDeclaration</w:t>
      </w:r>
    </w:p>
    <w:p>
      <w:pPr>
        <w:pStyle w:val="ListBullet"/>
      </w:pPr>
      <w:r>
        <w:t>VariableDeclarator</w:t>
      </w:r>
    </w:p>
    <w:p>
      <w:pPr>
        <w:pStyle w:val="ListBullet"/>
      </w:pPr>
      <w:r>
        <w:t>Parameter</w:t>
      </w:r>
    </w:p>
    <w:p>
      <w:pPr>
        <w:pStyle w:val="ListBullet"/>
      </w:pPr>
      <w:r>
        <w:t>MethodCallExpr</w:t>
      </w:r>
    </w:p>
    <w:p>
      <w:pPr>
        <w:pStyle w:val="ListBullet"/>
      </w:pPr>
      <w:r>
        <w:t>ObjectCreationExpr</w:t>
      </w:r>
    </w:p>
    <w:p>
      <w:pPr>
        <w:pStyle w:val="ListBullet"/>
      </w:pPr>
      <w:r>
        <w:t>FieldAccessExpr</w:t>
      </w:r>
    </w:p>
    <w:p>
      <w:pPr>
        <w:pStyle w:val="ListBullet"/>
      </w:pPr>
      <w:r>
        <w:t>NameExpr</w:t>
      </w:r>
    </w:p>
    <w:p>
      <w:pPr>
        <w:pStyle w:val="ListBullet"/>
      </w:pPr>
      <w:r>
        <w:t>AnnotationExpr</w:t>
      </w:r>
    </w:p>
    <w:p>
      <w:pPr>
        <w:pStyle w:val="ListBullet"/>
      </w:pPr>
      <w:r>
        <w:t>ClassOrInterfaceType</w:t>
      </w:r>
    </w:p>
    <w:p>
      <w:pPr>
        <w:pStyle w:val="Heading2"/>
      </w:pPr>
      <w:r>
        <w:t>8.2 Symbol Resolution</w:t>
      </w:r>
    </w:p>
    <w:p>
      <w:pPr>
        <w:pStyle w:val="ListBullet"/>
      </w:pPr>
      <w:r>
        <w:t>JavaParser AST의 이름만으로 호출관계를 결정하지 않는다. declarationId를 추적하고 JavaSymbolSolver로 실제 선언 대상을 resolve한다.</w:t>
      </w:r>
    </w:p>
    <w:p>
      <w:pPr>
        <w:pStyle w:val="ListBullet"/>
      </w:pPr>
      <w:r>
        <w:t>resolution confidence를 HIGH/MEDIUM/LOW/UNRESOLVED로 저장한다.</w:t>
      </w:r>
    </w:p>
    <w:p>
      <w:pPr>
        <w:pStyle w:val="ListBullet"/>
      </w:pPr>
      <w:r>
        <w:t>동일 이름/오버로드/상속/인터페이스/제네릭을 고려한다.</w:t>
      </w:r>
    </w:p>
    <w:p>
      <w:pPr>
        <w:pStyle w:val="Heading2"/>
      </w:pPr>
      <w:r>
        <w:t>8.3 인터페이스 호출</w:t>
      </w:r>
    </w:p>
    <w:p>
      <w:pPr>
        <w:ind w:left="360"/>
      </w:pPr>
      <w:r>
        <w:rPr>
          <w:rFonts w:ascii="Consolas" w:hAnsi="Consolas"/>
          <w:sz w:val="16"/>
        </w:rPr>
        <w:t>OrderService service = ...;</w:t>
        <w:br/>
        <w:t>service.cancelOrder(id);</w:t>
        <w:br/>
        <w:br/>
        <w:t>정적 후보:</w:t>
        <w:br/>
        <w:t>OrderService.cancelOrder</w:t>
        <w:br/>
        <w:t xml:space="preserve">        |</w:t>
        <w:br/>
        <w:t xml:space="preserve">        +-- interface implementation candidate</w:t>
        <w:br/>
        <w:t xml:space="preserve">        +-- DefaultOrderService.cancelOrder</w:t>
        <w:br/>
        <w:t xml:space="preserve">        +-- SpecialOrderService.cancelOrder</w:t>
        <w:br/>
        <w:br/>
        <w:t>Graph에는 CALLS_STATIC_DISPATCH와 CALLS_POSSIBLE_IMPLEMENTATION을</w:t>
        <w:br/>
        <w:t>구분하여 저장한다.</w:t>
      </w:r>
    </w:p>
    <w:p>
      <w:pPr>
        <w:pStyle w:val="ListBullet"/>
      </w:pPr>
      <w:r>
        <w:t>인터페이스 변수 호출은 단일 구현체라고 가정하지 않는다.</w:t>
      </w:r>
    </w:p>
    <w:p>
      <w:pPr>
        <w:pStyle w:val="ListBullet"/>
      </w:pPr>
      <w:r>
        <w:t>프로젝트 전체 구현체를 수집하고 Spring Bean/DI 정보가 있으면 runtime 후보를 좁힌다.</w:t>
      </w:r>
    </w:p>
    <w:p>
      <w:pPr>
        <w:pStyle w:val="Heading1"/>
      </w:pPr>
      <w:r>
        <w:t>9. Spring 의미 분석</w:t>
      </w:r>
    </w:p>
    <w:p>
      <w:pPr>
        <w:pStyle w:val="ListBullet"/>
      </w:pPr>
      <w:r>
        <w:t>@Component, @Service, @Repository, @Controller, @RestController, @Configuration, @Bean</w:t>
      </w:r>
    </w:p>
    <w:p>
      <w:pPr>
        <w:pStyle w:val="ListBullet"/>
      </w:pPr>
      <w:r>
        <w:t>@Autowired, constructor injection, @Qualifier, @Primary</w:t>
      </w:r>
    </w:p>
    <w:p>
      <w:pPr>
        <w:pStyle w:val="ListBullet"/>
      </w:pPr>
      <w:r>
        <w:t>@RequestMapping 계열 및 HTTP endpoint</w:t>
      </w:r>
    </w:p>
    <w:p>
      <w:pPr>
        <w:pStyle w:val="ListBullet"/>
      </w:pPr>
      <w:r>
        <w:t>@Transactional</w:t>
      </w:r>
    </w:p>
    <w:p>
      <w:pPr>
        <w:pStyle w:val="ListBullet"/>
      </w:pPr>
      <w:r>
        <w:t>Spring Boot configuration properties</w:t>
      </w:r>
    </w:p>
    <w:p>
      <w:pPr>
        <w:pStyle w:val="ListBullet"/>
      </w:pPr>
      <w:r>
        <w:t>Bean method return type과 Bean 관계</w:t>
      </w:r>
    </w:p>
    <w:p>
      <w:pPr>
        <w:pStyle w:val="ListBullet"/>
      </w:pPr>
      <w:r>
        <w:t>Controller → Service → Repository 계층 관계</w:t>
      </w:r>
    </w:p>
    <w:p>
      <w:pPr>
        <w:pStyle w:val="ListBullet"/>
      </w:pPr>
      <w:r>
        <w:t>Spring proxy 가능성이 있는 메소드에 proxyRelated=true</w:t>
      </w:r>
    </w:p>
    <w:p>
      <w:pPr>
        <w:pStyle w:val="Heading1"/>
      </w:pPr>
      <w:r>
        <w:t>10. 리소스 분석</w:t>
      </w:r>
    </w:p>
    <w:p>
      <w:pPr>
        <w:pStyle w:val="ListBullet"/>
      </w:pPr>
      <w:r>
        <w:t>application.yml/properties: key-path/value/type/placeholder 관계</w:t>
      </w:r>
    </w:p>
    <w:p>
      <w:pPr>
        <w:pStyle w:val="ListBullet"/>
      </w:pPr>
      <w:r>
        <w:t>XML: element/attribute/XPath-like location/reference</w:t>
      </w:r>
    </w:p>
    <w:p>
      <w:pPr>
        <w:pStyle w:val="ListBullet"/>
      </w:pPr>
      <w:r>
        <w:t>MyBatis mapper XML: namespace, statement id, parameterType, resultType, SQL body, mapper method relation</w:t>
      </w:r>
    </w:p>
    <w:p>
      <w:pPr>
        <w:pStyle w:val="ListBullet"/>
      </w:pPr>
      <w:r>
        <w:t>pom.xml/build.gradle: dependency graph 및 framework/library version</w:t>
      </w:r>
    </w:p>
    <w:p>
      <w:pPr>
        <w:pStyle w:val="ListBullet"/>
      </w:pPr>
      <w:r>
        <w:t>OpenAPI/SQL/JSON 등 확장 분석기는 plugin으로 설계</w:t>
      </w:r>
    </w:p>
    <w:p>
      <w:pPr>
        <w:pStyle w:val="Heading1"/>
      </w:pPr>
      <w:r>
        <w:t>11. Knowledge Graph 저장 설계</w:t>
      </w:r>
    </w:p>
    <w:p>
      <w:pPr>
        <w:ind w:left="360"/>
      </w:pPr>
      <w:r>
        <w:rPr>
          <w:rFonts w:ascii="Consolas" w:hAnsi="Consolas"/>
          <w:sz w:val="16"/>
        </w:rPr>
        <w:t>kg_node</w:t>
        <w:br/>
        <w:t>- node_id PK</w:t>
        <w:br/>
        <w:t>- project_id</w:t>
        <w:br/>
        <w:t>- revision_id</w:t>
        <w:br/>
        <w:t>- node_type</w:t>
        <w:br/>
        <w:t>- external_id</w:t>
        <w:br/>
        <w:t>- name</w:t>
        <w:br/>
        <w:t>- fqn</w:t>
        <w:br/>
        <w:t>- properties_json</w:t>
        <w:br/>
        <w:t>- source_file_id</w:t>
        <w:br/>
        <w:t>- line_start</w:t>
        <w:br/>
        <w:t>- line_end</w:t>
        <w:br/>
        <w:br/>
        <w:t>kg_edge</w:t>
        <w:br/>
        <w:t>- edge_id PK</w:t>
        <w:br/>
        <w:t>- project_id</w:t>
        <w:br/>
        <w:t>- revision_id</w:t>
        <w:br/>
        <w:t>- from_node_id</w:t>
        <w:br/>
        <w:t>- edge_type</w:t>
        <w:br/>
        <w:t>- to_node_id</w:t>
        <w:br/>
        <w:t>- confidence</w:t>
        <w:br/>
        <w:t>- properties_json</w:t>
        <w:br/>
        <w:t>- source_file_id</w:t>
        <w:br/>
        <w:t>- line_start</w:t>
        <w:br/>
        <w:t>- line_end</w:t>
      </w:r>
    </w:p>
    <w:p>
      <w:pPr>
        <w:pStyle w:val="ListBullet"/>
      </w:pPr>
      <w:r>
        <w:t>revisionId를 모든 graph entity에 포함하여 동일 프로젝트의 여러 버전을 비교할 수 있게 한다.</w:t>
      </w:r>
    </w:p>
    <w:p>
      <w:pPr>
        <w:pStyle w:val="ListBullet"/>
      </w:pPr>
      <w:r>
        <w:t>edge confidence와 resolutionStatus는 반드시 보존한다.</w:t>
      </w:r>
    </w:p>
    <w:p>
      <w:pPr>
        <w:pStyle w:val="Heading1"/>
      </w:pPr>
      <w:r>
        <w:t>12. RAG 문서 설계</w:t>
      </w:r>
    </w:p>
    <w:p>
      <w:pPr>
        <w:ind w:left="360"/>
      </w:pPr>
      <w:r>
        <w:rPr>
          <w:rFonts w:ascii="Consolas" w:hAnsi="Consolas"/>
          <w:sz w:val="16"/>
        </w:rPr>
        <w:t>{</w:t>
        <w:br/>
        <w:t xml:space="preserve">  "documentId": "...",</w:t>
        <w:br/>
        <w:t xml:space="preserve">  "content": "...",</w:t>
        <w:br/>
        <w:t xml:space="preserve">  "metadata": {</w:t>
        <w:br/>
        <w:t xml:space="preserve">    "projectId": "...",</w:t>
        <w:br/>
        <w:t xml:space="preserve">    "revisionId": "...",</w:t>
        <w:br/>
        <w:t xml:space="preserve">    "module": "...",</w:t>
        <w:br/>
        <w:t xml:space="preserve">    "package": "...",</w:t>
        <w:br/>
        <w:t xml:space="preserve">    "type": "METHOD",</w:t>
        <w:br/>
        <w:t xml:space="preserve">    "class": "OrderService",</w:t>
        <w:br/>
        <w:t xml:space="preserve">    "method": "cancelOrder",</w:t>
        <w:br/>
        <w:t xml:space="preserve">    "methodId": "...",</w:t>
        <w:br/>
        <w:t xml:space="preserve">    "visibility": "PUBLIC",</w:t>
        <w:br/>
        <w:t xml:space="preserve">    "annotations": ["Transactional"],</w:t>
        <w:br/>
        <w:t xml:space="preserve">    "returnType": "void",</w:t>
        <w:br/>
        <w:t xml:space="preserve">    "file": "...",</w:t>
        <w:br/>
        <w:t xml:space="preserve">    "lineStart": 120,</w:t>
        <w:br/>
        <w:t xml:space="preserve">    "lineEnd": 135,</w:t>
        <w:br/>
        <w:t xml:space="preserve">    "layer": "SERVICE",</w:t>
        <w:br/>
        <w:t xml:space="preserve">    "framework": ["SPRING"],</w:t>
        <w:br/>
        <w:t xml:space="preserve">    "symbols": [],</w:t>
        <w:br/>
        <w:t xml:space="preserve">    "calls": [],</w:t>
        <w:br/>
        <w:t xml:space="preserve">    "calledBy": [],</w:t>
        <w:br/>
        <w:t xml:space="preserve">    "dependsOn": [],</w:t>
        <w:br/>
        <w:t xml:space="preserve">    "chunkType": "METHOD",</w:t>
        <w:br/>
        <w:t xml:space="preserve">    "analyzerVersion": "1.0"</w:t>
        <w:br/>
        <w:t xml:space="preserve">  }</w:t>
        <w:br/>
        <w:t>}</w:t>
      </w:r>
    </w:p>
    <w:p>
      <w:pPr>
        <w:pStyle w:val="Heading1"/>
      </w:pPr>
      <w:r>
        <w:t>13. Chunking 전략</w:t>
      </w:r>
    </w:p>
    <w:p>
      <w:pPr>
        <w:pStyle w:val="ListBullet"/>
      </w:pPr>
      <w:r>
        <w:t>FILE chunk: 파일 전체 구조/역할/주요 심볼 요약</w:t>
      </w:r>
    </w:p>
    <w:p>
      <w:pPr>
        <w:pStyle w:val="ListBullet"/>
      </w:pPr>
      <w:r>
        <w:t>TYPE chunk: 클래스/인터페이스의 선언, 책임, 상속, 구현, 주요 필드와 메소드</w:t>
      </w:r>
    </w:p>
    <w:p>
      <w:pPr>
        <w:pStyle w:val="ListBullet"/>
      </w:pPr>
      <w:r>
        <w:t>METHOD chunk: 메소드 소스 + signature + 호출/피호출 + 사용 타입</w:t>
      </w:r>
    </w:p>
    <w:p>
      <w:pPr>
        <w:pStyle w:val="ListBullet"/>
      </w:pPr>
      <w:r>
        <w:t>RELATION chunk: 특정 기능의 호출경로/의존관계</w:t>
      </w:r>
    </w:p>
    <w:p>
      <w:pPr>
        <w:pStyle w:val="ListBullet"/>
      </w:pPr>
      <w:r>
        <w:t>CONFIG chunk: configuration key와 이를 사용하는 코드</w:t>
      </w:r>
    </w:p>
    <w:p>
      <w:pPr>
        <w:pStyle w:val="ListBullet"/>
      </w:pPr>
      <w:r>
        <w:t>MAPPER chunk: MyBatis statement와 Java method 관계</w:t>
      </w:r>
    </w:p>
    <w:p>
      <w:pPr>
        <w:pStyle w:val="ListBullet"/>
      </w:pPr>
      <w:r>
        <w:t>ENDPOINT chunk: API endpoint → controller → service → repository 경로</w:t>
      </w:r>
    </w:p>
    <w:p>
      <w:pPr>
        <w:pStyle w:val="ListBullet"/>
      </w:pPr>
      <w:r>
        <w:t>SUMMARY chunk: package/module/application 수준 요약</w:t>
      </w:r>
    </w:p>
    <w:p>
      <w:pPr>
        <w:pStyle w:val="ListBullet"/>
      </w:pPr>
      <w:r>
        <w:t>임의 토큰 길이만으로 자르지 않고 semantic boundary를 우선한다.</w:t>
      </w:r>
    </w:p>
    <w:p>
      <w:pPr>
        <w:pStyle w:val="ListBullet"/>
      </w:pPr>
      <w:r>
        <w:t>필요한 경우 METHOD 본문은 별도 code chunk, 관계정보는 context chunk로 분리한다.</w:t>
      </w:r>
    </w:p>
    <w:p>
      <w:pPr>
        <w:pStyle w:val="Heading1"/>
      </w:pPr>
      <w:r>
        <w:t>14. RAG 검색 전략</w:t>
      </w:r>
    </w:p>
    <w:p>
      <w:pPr>
        <w:ind w:left="360"/>
      </w:pPr>
      <w:r>
        <w:rPr>
          <w:rFonts w:ascii="Consolas" w:hAnsi="Consolas"/>
          <w:sz w:val="16"/>
        </w:rPr>
        <w:t>사용자 질문</w:t>
        <w:br/>
        <w:t xml:space="preserve">   |</w:t>
        <w:br/>
        <w:t>Query Classifier</w:t>
        <w:br/>
        <w:t xml:space="preserve">   +-- 코드 위치 질문 -&gt; symbol search</w:t>
        <w:br/>
        <w:t xml:space="preserve">   +-- 호출관계 질문 -&gt; graph traversal</w:t>
        <w:br/>
        <w:t xml:space="preserve">   +-- 의미 질문 -&gt; vector search</w:t>
        <w:br/>
        <w:t xml:space="preserve">   +-- 영향도 질문 -&gt; graph + vector hybrid</w:t>
        <w:br/>
        <w:t xml:space="preserve">   +-- 변경 영향 질문 -&gt; revision diff + graph</w:t>
        <w:br/>
        <w:t xml:space="preserve">   |</w:t>
        <w:br/>
        <w:t>Hybrid Retrieval</w:t>
        <w:br/>
        <w:t xml:space="preserve">   |</w:t>
        <w:br/>
        <w:t>Context Reranker</w:t>
        <w:br/>
        <w:t xml:space="preserve">   |</w:t>
        <w:br/>
        <w:t>LLM</w:t>
      </w:r>
    </w:p>
    <w:p>
      <w:pPr>
        <w:pStyle w:val="ListBullet"/>
      </w:pPr>
      <w:r>
        <w:t>호출관계/영향도는 Vector RAG만으로 해결하지 않는다.</w:t>
      </w:r>
    </w:p>
    <w:p>
      <w:pPr>
        <w:pStyle w:val="ListBullet"/>
      </w:pPr>
      <w:r>
        <w:t>Knowledge Graph traversal 결과를 RAG context에 넣는 Graph-RAG 구조를 권장한다.</w:t>
      </w:r>
    </w:p>
    <w:p>
      <w:pPr>
        <w:pStyle w:val="Heading1"/>
      </w:pPr>
      <w:r>
        <w:t>15. DB 스키마</w:t>
      </w:r>
    </w:p>
    <w:p>
      <w:pPr>
        <w:ind w:left="360"/>
      </w:pPr>
      <w:r>
        <w:rPr>
          <w:rFonts w:ascii="Consolas" w:hAnsi="Consolas"/>
          <w:sz w:val="16"/>
        </w:rPr>
        <w:t>analysis_project</w:t>
        <w:br/>
        <w:t>analysis_revision</w:t>
        <w:br/>
        <w:t>analysis_file</w:t>
        <w:br/>
        <w:t>analysis_symbol</w:t>
        <w:br/>
        <w:t>analysis_method</w:t>
        <w:br/>
        <w:t>analysis_field</w:t>
        <w:br/>
        <w:t>analysis_annotation</w:t>
        <w:br/>
        <w:t>analysis_relation</w:t>
        <w:br/>
        <w:t>analysis_resource</w:t>
        <w:br/>
        <w:t>analysis_endpoint</w:t>
        <w:br/>
        <w:t>analysis_config</w:t>
        <w:br/>
        <w:t>analysis_mapper</w:t>
        <w:br/>
        <w:t>rag_document</w:t>
        <w:br/>
        <w:t>rag_chunk</w:t>
        <w:br/>
        <w:t>rag_embedding</w:t>
        <w:br/>
        <w:t>analysis_error</w:t>
        <w:br/>
        <w:t>analysis_metric</w:t>
      </w:r>
    </w:p>
    <w:p>
      <w:pPr>
        <w:pStyle w:val="ListBullet"/>
      </w:pPr>
      <w:r>
        <w:t>원천 분석 데이터와 RAG 파생 데이터를 분리한다.</w:t>
      </w:r>
    </w:p>
    <w:p>
      <w:pPr>
        <w:pStyle w:val="ListBullet"/>
      </w:pPr>
      <w:r>
        <w:t>rag_document/chunk는 언제든 analyzer 결과로 재생성 가능해야 한다.</w:t>
      </w:r>
    </w:p>
    <w:p>
      <w:pPr>
        <w:pStyle w:val="Heading1"/>
      </w:pPr>
      <w:r>
        <w:t>16. Java 패키지 구조</w:t>
      </w:r>
    </w:p>
    <w:p>
      <w:pPr>
        <w:ind w:left="360"/>
      </w:pPr>
      <w:r>
        <w:rPr>
          <w:rFonts w:ascii="Consolas" w:hAnsi="Consolas"/>
          <w:sz w:val="16"/>
        </w:rPr>
        <w:t>net.dstone.knowledge</w:t>
        <w:br/>
        <w:t>├── api</w:t>
        <w:br/>
        <w:t>├── application</w:t>
        <w:br/>
        <w:t>│   ├── AnalysisService</w:t>
        <w:br/>
        <w:t>│   ├── RevisionService</w:t>
        <w:br/>
        <w:t>│   └── RagBuildService</w:t>
        <w:br/>
        <w:t>├── scanner</w:t>
        <w:br/>
        <w:t>├── parser</w:t>
        <w:br/>
        <w:t>│   └── java</w:t>
        <w:br/>
        <w:t>├── symbol</w:t>
        <w:br/>
        <w:t>│   ├── resolver</w:t>
        <w:br/>
        <w:t>│   └── index</w:t>
        <w:br/>
        <w:t>├── analyzer</w:t>
        <w:br/>
        <w:t>│   ├── java</w:t>
        <w:br/>
        <w:t>│   ├── spring</w:t>
        <w:br/>
        <w:t>│   ├── mybatis</w:t>
        <w:br/>
        <w:t>│   ├── config</w:t>
        <w:br/>
        <w:t>│   └── build</w:t>
        <w:br/>
        <w:t>├── graph</w:t>
        <w:br/>
        <w:t>├── rag</w:t>
        <w:br/>
        <w:t>│   ├── document</w:t>
        <w:br/>
        <w:t>│   ├── chunk</w:t>
        <w:br/>
        <w:t>│   └── embedding</w:t>
        <w:br/>
        <w:t>├── repository</w:t>
        <w:br/>
        <w:t>├── model</w:t>
        <w:br/>
        <w:t>├── quality</w:t>
        <w:br/>
        <w:t>└── cli</w:t>
      </w:r>
    </w:p>
    <w:p>
      <w:pPr>
        <w:pStyle w:val="Heading1"/>
      </w:pPr>
      <w:r>
        <w:t>17. 핵심 인터페이스</w:t>
      </w:r>
    </w:p>
    <w:p>
      <w:pPr>
        <w:ind w:left="360"/>
      </w:pPr>
      <w:r>
        <w:rPr>
          <w:rFonts w:ascii="Consolas" w:hAnsi="Consolas"/>
          <w:sz w:val="16"/>
        </w:rPr>
        <w:t>public interface SourceAnalyzer {</w:t>
        <w:br/>
        <w:t xml:space="preserve">    AnalysisResult analyze(AnalysisContext context);</w:t>
        <w:br/>
        <w:t>}</w:t>
        <w:br/>
        <w:br/>
        <w:t>public interface SymbolResolver {</w:t>
        <w:br/>
        <w:t xml:space="preserve">    Optional&lt;ResolvedSymbol&gt; resolve(Node node, AnalysisContext context);</w:t>
        <w:br/>
        <w:t>}</w:t>
        <w:br/>
        <w:br/>
        <w:t>public interface RelationAnalyzer {</w:t>
        <w:br/>
        <w:t xml:space="preserve">    List&lt;Relation&gt; analyze(AnalysisContext context);</w:t>
        <w:br/>
        <w:t>}</w:t>
        <w:br/>
        <w:br/>
        <w:t>public interface SemanticAnalyzer {</w:t>
        <w:br/>
        <w:t xml:space="preserve">    SemanticAnalysisResult analyze(AnalysisContext context);</w:t>
        <w:br/>
        <w:t>}</w:t>
        <w:br/>
        <w:br/>
        <w:t>public interface RagDocumentBuilder {</w:t>
        <w:br/>
        <w:t xml:space="preserve">    List&lt;RagDocument&gt; build(AnalysisSnapshot snapshot);</w:t>
        <w:br/>
        <w:t>}</w:t>
        <w:br/>
        <w:br/>
        <w:t>public interface Chunker {</w:t>
        <w:br/>
        <w:t xml:space="preserve">    List&lt;RagChunk&gt; chunk(RagDocument document);</w:t>
        <w:br/>
        <w:t>}</w:t>
      </w:r>
    </w:p>
    <w:p>
      <w:pPr>
        <w:pStyle w:val="Heading1"/>
      </w:pPr>
      <w:r>
        <w:t>18. 분석 Context</w:t>
      </w:r>
    </w:p>
    <w:p>
      <w:pPr>
        <w:ind w:left="360"/>
      </w:pPr>
      <w:r>
        <w:rPr>
          <w:rFonts w:ascii="Consolas" w:hAnsi="Consolas"/>
          <w:sz w:val="16"/>
        </w:rPr>
        <w:t>AnalysisContext</w:t>
        <w:br/>
        <w:t>- projectId</w:t>
        <w:br/>
        <w:t>- revisionId</w:t>
        <w:br/>
        <w:t>- rootPath</w:t>
        <w:br/>
        <w:t>- rootPackages</w:t>
        <w:br/>
        <w:t>- sourceRoots</w:t>
        <w:br/>
        <w:t>- dependencyClasspath</w:t>
        <w:br/>
        <w:t>- analyzerVersion</w:t>
        <w:br/>
        <w:t>- options</w:t>
        <w:br/>
        <w:t>- symbolIndex</w:t>
        <w:br/>
        <w:t>- fileIndex</w:t>
      </w:r>
    </w:p>
    <w:p>
      <w:pPr>
        <w:pStyle w:val="ListBullet"/>
      </w:pPr>
      <w:r>
        <w:t>Classpath는 Maven/Gradle dependency와 JDK classpath를 조합한다.</w:t>
      </w:r>
    </w:p>
    <w:p>
      <w:pPr>
        <w:pStyle w:val="ListBullet"/>
      </w:pPr>
      <w:r>
        <w:t>루트 패키지 필터는 AST parse 이후 symbol 생성 단계에서도 재검증한다.</w:t>
      </w:r>
    </w:p>
    <w:p>
      <w:pPr>
        <w:pStyle w:val="Heading1"/>
      </w:pPr>
      <w:r>
        <w:t>19. 호출관계 알고리즘</w:t>
      </w:r>
    </w:p>
    <w:p>
      <w:pPr>
        <w:pStyle w:val="ListNumber"/>
      </w:pPr>
      <w:r>
        <w:t>MethodCallExpr를 모두 수집한다.</w:t>
      </w:r>
    </w:p>
    <w:p>
      <w:pPr>
        <w:pStyle w:val="ListNumber"/>
      </w:pPr>
      <w:r>
        <w:t>scope와 argument expression의 타입을 resolve한다.</w:t>
      </w:r>
    </w:p>
    <w:p>
      <w:pPr>
        <w:pStyle w:val="ListNumber"/>
      </w:pPr>
      <w:r>
        <w:t>JavaSymbolSolver로 대상 MethodDeclaration을 resolve한다.</w:t>
      </w:r>
    </w:p>
    <w:p>
      <w:pPr>
        <w:pStyle w:val="ListNumber"/>
      </w:pPr>
      <w:r>
        <w:t>resolved declaration이 프로젝트 내부이면 MethodSymbol과 연결한다.</w:t>
      </w:r>
    </w:p>
    <w:p>
      <w:pPr>
        <w:pStyle w:val="ListNumber"/>
      </w:pPr>
      <w:r>
        <w:t>외부 dependency이면 ExternalMethodSymbol로 선택 저장한다.</w:t>
      </w:r>
    </w:p>
    <w:p>
      <w:pPr>
        <w:pStyle w:val="ListNumber"/>
      </w:pPr>
      <w:r>
        <w:t>interface/abstract dispatch이면 candidate implementation 관계를 추가한다.</w:t>
      </w:r>
    </w:p>
    <w:p>
      <w:pPr>
        <w:pStyle w:val="ListNumber"/>
      </w:pPr>
      <w:r>
        <w:t>generic/varargs/boxing 때문에 resolve 실패 시 heuristic fallback을 사용하되 confidence를 낮춘다.</w:t>
      </w:r>
    </w:p>
    <w:p>
      <w:pPr>
        <w:pStyle w:val="ListNumber"/>
      </w:pPr>
      <w:r>
        <w:t>reflection/string 기반 invocation은 정적 분석 한계를 별도 relation type으로 저장한다.</w:t>
      </w:r>
    </w:p>
    <w:p>
      <w:pPr>
        <w:pStyle w:val="Heading1"/>
      </w:pPr>
      <w:r>
        <w:t>20. 영향도 분석</w:t>
      </w:r>
    </w:p>
    <w:p>
      <w:pPr>
        <w:ind w:left="360"/>
      </w:pPr>
      <w:r>
        <w:rPr>
          <w:rFonts w:ascii="Consolas" w:hAnsi="Consolas"/>
          <w:sz w:val="16"/>
        </w:rPr>
        <w:t>Target Method</w:t>
        <w:br/>
        <w:t xml:space="preserve"> -&gt; callers</w:t>
        <w:br/>
        <w:t xml:space="preserve"> -&gt; callers' callers</w:t>
        <w:br/>
        <w:t xml:space="preserve"> -&gt; controller endpoint</w:t>
        <w:br/>
        <w:t xml:space="preserve"> -&gt; scheduled job</w:t>
        <w:br/>
        <w:t xml:space="preserve"> -&gt; message listener</w:t>
        <w:br/>
        <w:t xml:space="preserve"> -&gt; transaction boundary</w:t>
        <w:br/>
        <w:t xml:space="preserve"> -&gt; repository/SQL</w:t>
        <w:br/>
        <w:t xml:space="preserve"> -&gt; configuration</w:t>
        <w:br/>
        <w:br/>
        <w:t>결과:</w:t>
        <w:br/>
        <w:t>AffectedNode</w:t>
        <w:br/>
        <w:t>ImpactPath</w:t>
        <w:br/>
        <w:t>ImpactReason</w:t>
        <w:br/>
        <w:t>Confidence</w:t>
      </w:r>
    </w:p>
    <w:p>
      <w:pPr>
        <w:pStyle w:val="Heading1"/>
      </w:pPr>
      <w:r>
        <w:t>21. 증분 분석</w:t>
      </w:r>
    </w:p>
    <w:p>
      <w:pPr>
        <w:pStyle w:val="ListBullet"/>
      </w:pPr>
      <w:r>
        <w:t>파일 checksum 비교</w:t>
      </w:r>
    </w:p>
    <w:p>
      <w:pPr>
        <w:pStyle w:val="ListBullet"/>
      </w:pPr>
      <w:r>
        <w:t>변경 파일만 AST 재분석</w:t>
      </w:r>
    </w:p>
    <w:p>
      <w:pPr>
        <w:pStyle w:val="ListBullet"/>
      </w:pPr>
      <w:r>
        <w:t>변경된 symbol의 direct relation 재계산</w:t>
      </w:r>
    </w:p>
    <w:p>
      <w:pPr>
        <w:pStyle w:val="ListBullet"/>
      </w:pPr>
      <w:r>
        <w:t>영향받는 caller/callee 관계 갱신</w:t>
      </w:r>
    </w:p>
    <w:p>
      <w:pPr>
        <w:pStyle w:val="ListBullet"/>
      </w:pPr>
      <w:r>
        <w:t>revision snapshot 생성</w:t>
      </w:r>
    </w:p>
    <w:p>
      <w:pPr>
        <w:pStyle w:val="ListBullet"/>
      </w:pPr>
      <w:r>
        <w:t>RAG chunk는 변경된 logical document만 재생성</w:t>
      </w:r>
    </w:p>
    <w:p>
      <w:pPr>
        <w:pStyle w:val="ListBullet"/>
      </w:pPr>
      <w:r>
        <w:t>Embedding도 변경 chunk만 재생성</w:t>
      </w:r>
    </w:p>
    <w:p>
      <w:pPr>
        <w:pStyle w:val="Heading1"/>
      </w:pPr>
      <w:r>
        <w:t>22. 품질 관리</w:t>
      </w:r>
    </w:p>
    <w:p>
      <w:pPr>
        <w:ind w:left="360"/>
      </w:pPr>
      <w:r>
        <w:rPr>
          <w:rFonts w:ascii="Consolas" w:hAnsi="Consolas"/>
          <w:sz w:val="16"/>
        </w:rPr>
        <w:t>Metrics</w:t>
        <w:br/>
        <w:t>- parseSuccessRate</w:t>
        <w:br/>
        <w:t>- symbolResolutionRate</w:t>
        <w:br/>
        <w:t>- callResolutionRate</w:t>
        <w:br/>
        <w:t>- externalResolutionRate</w:t>
        <w:br/>
        <w:t>- unresolvedSymbolCount</w:t>
        <w:br/>
        <w:t>- duplicateSymbolCount</w:t>
        <w:br/>
        <w:t>- orphanRelationCount</w:t>
        <w:br/>
        <w:t>- ragDocumentCount</w:t>
        <w:br/>
        <w:t>- ragChunkCount</w:t>
      </w:r>
    </w:p>
    <w:p>
      <w:pPr>
        <w:pStyle w:val="ListBullet"/>
      </w:pPr>
      <w:r>
        <w:t>품질 threshold 예: 내부 메소드 호출 resolution 90% 이상을 목표로 하고, 낮은 경우 분석을 성공으로 표시하지 않고 경고한다.</w:t>
      </w:r>
    </w:p>
    <w:p>
      <w:pPr>
        <w:pStyle w:val="ListBullet"/>
      </w:pPr>
      <w:r>
        <w:t>모든 unresolved 항목은 분석 보고서에서 조회 가능해야 한다.</w:t>
      </w:r>
    </w:p>
    <w:p>
      <w:pPr>
        <w:pStyle w:val="Heading1"/>
      </w:pPr>
      <w:r>
        <w:t>23. API 설계</w:t>
      </w:r>
    </w:p>
    <w:p>
      <w:pPr>
        <w:ind w:left="360"/>
      </w:pPr>
      <w:r>
        <w:rPr>
          <w:rFonts w:ascii="Consolas" w:hAnsi="Consolas"/>
          <w:sz w:val="16"/>
        </w:rPr>
        <w:t>POST /api/projects</w:t>
        <w:br/>
        <w:t>POST /api/projects/{projectId}/revisions</w:t>
        <w:br/>
        <w:t>POST /api/analysis</w:t>
        <w:br/>
        <w:t>GET  /api/analysis/{analysisId}</w:t>
        <w:br/>
        <w:t>GET  /api/analysis/{analysisId}/errors</w:t>
        <w:br/>
        <w:t>GET  /api/symbols/{symbolId}</w:t>
        <w:br/>
        <w:t>GET  /api/methods/{methodId}/callers</w:t>
        <w:br/>
        <w:t>GET  /api/methods/{methodId}/callees</w:t>
        <w:br/>
        <w:t>GET  /api/types/{typeId}/implementations</w:t>
        <w:br/>
        <w:t>POST /api/rag/build</w:t>
        <w:br/>
        <w:t>GET  /api/rag/documents/{documentId}</w:t>
      </w:r>
    </w:p>
    <w:p>
      <w:pPr>
        <w:pStyle w:val="Heading1"/>
      </w:pPr>
      <w:r>
        <w:t>24. CLI 설계</w:t>
      </w:r>
    </w:p>
    <w:p>
      <w:pPr>
        <w:ind w:left="360"/>
      </w:pPr>
      <w:r>
        <w:rPr>
          <w:rFonts w:ascii="Consolas" w:hAnsi="Consolas"/>
          <w:sz w:val="16"/>
        </w:rPr>
        <w:t>java -jar dstone-knowledge.jar analyze</w:t>
        <w:br/>
        <w:t xml:space="preserve">  --project order-system</w:t>
        <w:br/>
        <w:t xml:space="preserve">  --source /workspace/order</w:t>
        <w:br/>
        <w:t xml:space="preserve">  --revision abc123</w:t>
        <w:br/>
        <w:t xml:space="preserve">  --root-package com.company.order</w:t>
        <w:br/>
        <w:br/>
        <w:t>java -jar dstone-knowledge.jar rag-build</w:t>
        <w:br/>
        <w:t xml:space="preserve">  --analysis-id A20261004001</w:t>
      </w:r>
    </w:p>
    <w:p>
      <w:pPr>
        <w:pStyle w:val="Heading1"/>
      </w:pPr>
      <w:r>
        <w:t>25. 분석 결과 예시</w:t>
      </w:r>
    </w:p>
    <w:p>
      <w:pPr>
        <w:ind w:left="360"/>
      </w:pPr>
      <w:r>
        <w:rPr>
          <w:rFonts w:ascii="Consolas" w:hAnsi="Consolas"/>
          <w:sz w:val="16"/>
        </w:rPr>
        <w:t>OrderController.cancel()</w:t>
        <w:br/>
        <w:t xml:space="preserve">  CALLS -&gt; OrderService.cancelOrder()</w:t>
        <w:br/>
        <w:t xml:space="preserve">  HANDLES -&gt; DELETE /orders/{id}</w:t>
        <w:br/>
        <w:br/>
        <w:t>OrderService.cancelOrder()</w:t>
        <w:br/>
        <w:t xml:space="preserve">  CALLS -&gt; OrderRepository.findById()</w:t>
        <w:br/>
        <w:t xml:space="preserve">  CALLS -&gt; OrderRepository.delete()</w:t>
        <w:br/>
        <w:t xml:space="preserve">  ANNOTATED_BY -&gt; @Transactional</w:t>
        <w:br/>
        <w:br/>
        <w:t>OrderRepository</w:t>
        <w:br/>
        <w:t xml:space="preserve">  IMPLEMENTS -&gt; JpaRepository&lt;Order, Long&gt;</w:t>
      </w:r>
    </w:p>
    <w:p>
      <w:pPr>
        <w:pStyle w:val="Heading1"/>
      </w:pPr>
      <w:r>
        <w:t>26. 구현 단계</w:t>
      </w:r>
    </w:p>
    <w:p>
      <w:pPr>
        <w:pStyle w:val="ListNumber"/>
      </w:pPr>
      <w:r>
        <w:t>Phase 1: Project/File Scanner + Java AST</w:t>
      </w:r>
    </w:p>
    <w:p>
      <w:pPr>
        <w:pStyle w:val="ListNumber"/>
      </w:pPr>
      <w:r>
        <w:t>Phase 2: Symbol Index + JavaSymbolSolver</w:t>
      </w:r>
    </w:p>
    <w:p>
      <w:pPr>
        <w:pStyle w:val="ListNumber"/>
      </w:pPr>
      <w:r>
        <w:t>Phase 3: Type/Method/Field/Annotation Graph</w:t>
      </w:r>
    </w:p>
    <w:p>
      <w:pPr>
        <w:pStyle w:val="ListNumber"/>
      </w:pPr>
      <w:r>
        <w:t>Phase 4: Method Call Graph</w:t>
      </w:r>
    </w:p>
    <w:p>
      <w:pPr>
        <w:pStyle w:val="ListNumber"/>
      </w:pPr>
      <w:r>
        <w:t>Phase 5: Spring Semantic Analyzer</w:t>
      </w:r>
    </w:p>
    <w:p>
      <w:pPr>
        <w:pStyle w:val="ListNumber"/>
      </w:pPr>
      <w:r>
        <w:t>Phase 6: MyBatis/Config Analyzer</w:t>
      </w:r>
    </w:p>
    <w:p>
      <w:pPr>
        <w:pStyle w:val="ListNumber"/>
      </w:pPr>
      <w:r>
        <w:t>Phase 7: PostgreSQL Knowledge Graph</w:t>
      </w:r>
    </w:p>
    <w:p>
      <w:pPr>
        <w:pStyle w:val="ListNumber"/>
      </w:pPr>
      <w:r>
        <w:t>Phase 8: RAG Document/Chunk Builder</w:t>
      </w:r>
    </w:p>
    <w:p>
      <w:pPr>
        <w:pStyle w:val="ListNumber"/>
      </w:pPr>
      <w:r>
        <w:t>Phase 9: Embedding + pgvector</w:t>
      </w:r>
    </w:p>
    <w:p>
      <w:pPr>
        <w:pStyle w:val="ListNumber"/>
      </w:pPr>
      <w:r>
        <w:t>Phase 10: Hybrid Graph-RAG API</w:t>
      </w:r>
    </w:p>
    <w:p>
      <w:pPr>
        <w:pStyle w:val="ListNumber"/>
      </w:pPr>
      <w:r>
        <w:t>Phase 11: Incremental Analysis</w:t>
      </w:r>
    </w:p>
    <w:p>
      <w:pPr>
        <w:pStyle w:val="ListNumber"/>
      </w:pPr>
      <w:r>
        <w:t>Phase 12: Analysis Quality Dashboard</w:t>
      </w:r>
    </w:p>
    <w:p>
      <w:pPr>
        <w:pStyle w:val="Heading1"/>
      </w:pPr>
      <w:r>
        <w:t>27. MVP 구현 범위</w:t>
      </w:r>
    </w:p>
    <w:p>
      <w:pPr>
        <w:pStyle w:val="ListBullet"/>
      </w:pPr>
      <w:r>
        <w:t>JavaParser + JavaSymbolSolver</w:t>
      </w:r>
    </w:p>
    <w:p>
      <w:pPr>
        <w:pStyle w:val="ListBullet"/>
      </w:pPr>
      <w:r>
        <w:t>root package filtering</w:t>
      </w:r>
    </w:p>
    <w:p>
      <w:pPr>
        <w:pStyle w:val="ListBullet"/>
      </w:pPr>
      <w:r>
        <w:t>Project/File/Type/Method/Field</w:t>
      </w:r>
    </w:p>
    <w:p>
      <w:pPr>
        <w:pStyle w:val="ListBullet"/>
      </w:pPr>
      <w:r>
        <w:t>extends/implements/calls/uses relations</w:t>
      </w:r>
    </w:p>
    <w:p>
      <w:pPr>
        <w:pStyle w:val="ListBullet"/>
      </w:pPr>
      <w:r>
        <w:t>Spring annotations</w:t>
      </w:r>
    </w:p>
    <w:p>
      <w:pPr>
        <w:pStyle w:val="ListBullet"/>
      </w:pPr>
      <w:r>
        <w:t>PostgreSQL storage</w:t>
      </w:r>
    </w:p>
    <w:p>
      <w:pPr>
        <w:pStyle w:val="ListBullet"/>
      </w:pPr>
      <w:r>
        <w:t>METHOD/TYPE/FILE RAG chunks</w:t>
      </w:r>
    </w:p>
    <w:p>
      <w:pPr>
        <w:pStyle w:val="ListBullet"/>
      </w:pPr>
      <w:r>
        <w:t>local embedding</w:t>
      </w:r>
    </w:p>
    <w:p>
      <w:pPr>
        <w:pStyle w:val="ListBullet"/>
      </w:pPr>
      <w:r>
        <w:t>vector search</w:t>
      </w:r>
    </w:p>
    <w:p>
      <w:pPr>
        <w:pStyle w:val="ListBullet"/>
      </w:pPr>
      <w:r>
        <w:t>caller/callee graph traversal</w:t>
      </w:r>
    </w:p>
    <w:p>
      <w:pPr>
        <w:pStyle w:val="Heading1"/>
      </w:pPr>
      <w:r>
        <w:t>28. 향후 확장</w:t>
      </w:r>
    </w:p>
    <w:p>
      <w:pPr>
        <w:pStyle w:val="ListBullet"/>
      </w:pPr>
      <w:r>
        <w:t>JPA entity/repository 관계</w:t>
      </w:r>
    </w:p>
    <w:p>
      <w:pPr>
        <w:pStyle w:val="ListBullet"/>
      </w:pPr>
      <w:r>
        <w:t>Kafka producer/consumer 관계</w:t>
      </w:r>
    </w:p>
    <w:p>
      <w:pPr>
        <w:pStyle w:val="ListBullet"/>
      </w:pPr>
      <w:r>
        <w:t>REST client 관계</w:t>
      </w:r>
    </w:p>
    <w:p>
      <w:pPr>
        <w:pStyle w:val="ListBullet"/>
      </w:pPr>
      <w:r>
        <w:t>Feign 관계</w:t>
      </w:r>
    </w:p>
    <w:p>
      <w:pPr>
        <w:pStyle w:val="ListBullet"/>
      </w:pPr>
      <w:r>
        <w:t>Batch/Scheduler 관계</w:t>
      </w:r>
    </w:p>
    <w:p>
      <w:pPr>
        <w:pStyle w:val="ListBullet"/>
      </w:pPr>
      <w:r>
        <w:t>SQL table/column lineage</w:t>
      </w:r>
    </w:p>
    <w:p>
      <w:pPr>
        <w:pStyle w:val="ListBullet"/>
      </w:pPr>
      <w:r>
        <w:t>Git diff 기반 변경 영향도</w:t>
      </w:r>
    </w:p>
    <w:p>
      <w:pPr>
        <w:pStyle w:val="ListBullet"/>
      </w:pPr>
      <w:r>
        <w:t>LLM 기반 business responsibility summary</w:t>
      </w:r>
    </w:p>
    <w:p>
      <w:pPr>
        <w:pStyle w:val="ListBullet"/>
      </w:pPr>
      <w:r>
        <w:t>Architecture rule violation detection</w:t>
      </w:r>
    </w:p>
    <w:p>
      <w:pPr>
        <w:pStyle w:val="ListBullet"/>
      </w:pPr>
      <w:r>
        <w:t>Agent Tool로 expose하여 Spring AI Agent에서 영향도/호출경로/코드검색 수행</w:t>
      </w:r>
    </w:p>
    <w:p>
      <w:pPr>
        <w:pStyle w:val="Heading1"/>
      </w:pPr>
      <w:r>
        <w:t>29. 중요 설계 결정사항</w:t>
      </w:r>
    </w:p>
    <w:p>
      <w:pPr>
        <w:pStyle w:val="ListBullet"/>
      </w:pPr>
      <w:r>
        <w:t>RAG를 먼저 만들지 말고 Analysis Knowledge Model을 먼저 만든다.</w:t>
      </w:r>
    </w:p>
    <w:p>
      <w:pPr>
        <w:pStyle w:val="ListBullet"/>
      </w:pPr>
      <w:r>
        <w:t>소스 원문은 evidence이며, 관계와 심볼은 구조화 데이터로 저장한다.</w:t>
      </w:r>
    </w:p>
    <w:p>
      <w:pPr>
        <w:pStyle w:val="ListBullet"/>
      </w:pPr>
      <w:r>
        <w:t>Vector 검색은 의미 검색에 사용하고 graph traversal은 구조 검색에 사용한다.</w:t>
      </w:r>
    </w:p>
    <w:p>
      <w:pPr>
        <w:pStyle w:val="ListBullet"/>
      </w:pPr>
      <w:r>
        <w:t>LLM이 호출관계를 추측하도록 하지 않는다. 가능한 한 compiler-like symbol resolution으로 결정한다.</w:t>
      </w:r>
    </w:p>
    <w:p>
      <w:pPr>
        <w:pStyle w:val="ListBullet"/>
      </w:pPr>
      <w:r>
        <w:t>불확실성을 제거하지 말고 confidence와 resolutionStatus로 보존한다.</w:t>
      </w:r>
    </w:p>
    <w:p>
      <w:pPr>
        <w:pStyle w:val="ListBullet"/>
      </w:pPr>
      <w:r>
        <w:t>Revision을 1급 개념으로 취급하여 향후 변경 영향도와 architecture evolution을 지원한다.</w:t>
      </w:r>
    </w:p>
    <w:p>
      <w:pPr>
        <w:pStyle w:val="ListBullet"/>
      </w:pPr>
      <w:r>
        <w:t>Analyzer 결과와 RAG 파생 결과를 분리하여 재생성이 가능하도록 한다.</w:t>
      </w:r>
    </w:p>
    <w:p>
      <w:pPr>
        <w:pStyle w:val="Heading1"/>
      </w:pPr>
      <w:r>
        <w:t>30. 구현 완료 기준</w:t>
      </w:r>
    </w:p>
    <w:p>
      <w:pPr>
        <w:pStyle w:val="ListBullet"/>
      </w:pPr>
      <w:r>
        <w:t>지정 root package 외의 프로젝트 코드는 분석 대상에서 제외된다.</w:t>
      </w:r>
    </w:p>
    <w:p>
      <w:pPr>
        <w:pStyle w:val="ListBullet"/>
      </w:pPr>
      <w:r>
        <w:t>모든 내부 Type/Method에 안정적인 ID가 부여된다.</w:t>
      </w:r>
    </w:p>
    <w:p>
      <w:pPr>
        <w:pStyle w:val="ListBullet"/>
      </w:pPr>
      <w:r>
        <w:t>extends/implements/override/calls 관계가 저장된다.</w:t>
      </w:r>
    </w:p>
    <w:p>
      <w:pPr>
        <w:pStyle w:val="ListBullet"/>
      </w:pPr>
      <w:r>
        <w:t>호출관계에는 resolution confidence가 존재한다.</w:t>
      </w:r>
    </w:p>
    <w:p>
      <w:pPr>
        <w:pStyle w:val="ListBullet"/>
      </w:pPr>
      <w:r>
        <w:t>Spring 주요 annotation과 Bean 관계가 분석된다.</w:t>
      </w:r>
    </w:p>
    <w:p>
      <w:pPr>
        <w:pStyle w:val="ListBullet"/>
      </w:pPr>
      <w:r>
        <w:t>RAG chunk에서 원본 파일/라인으로 trace-back 가능하다.</w:t>
      </w:r>
    </w:p>
    <w:p>
      <w:pPr>
        <w:pStyle w:val="ListBullet"/>
      </w:pPr>
      <w:r>
        <w:t>특정 Method의 caller/callee를 API로 조회할 수 있다.</w:t>
      </w:r>
    </w:p>
    <w:p>
      <w:pPr>
        <w:pStyle w:val="ListBullet"/>
      </w:pPr>
      <w:r>
        <w:t>특정 Method에 대한 RAG 검색 결과가 관련 코드와 관계 context를 함께 반환한다.</w:t>
      </w:r>
    </w:p>
    <w:p>
      <w:pPr>
        <w:pStyle w:val="ListBullet"/>
      </w:pPr>
      <w:r>
        <w:t>동일 프로젝트의 두 revision을 비교할 수 있다.</w:t>
      </w:r>
    </w:p>
    <w:p>
      <w:pPr>
        <w:pStyle w:val="ListBullet"/>
      </w:pPr>
      <w:r>
        <w:t>분석 실패 파일과 unresolved symbol을 숨기지 않고 보고한다.</w:t>
      </w:r>
    </w:p>
    <w:p>
      <w:pPr>
        <w:pStyle w:val="Heading1"/>
      </w:pPr>
      <w:r>
        <w:t>31. 권장 최종 데이터 흐름</w:t>
      </w:r>
    </w:p>
    <w:p>
      <w:pPr>
        <w:ind w:left="360"/>
      </w:pPr>
      <w:r>
        <w:rPr>
          <w:rFonts w:ascii="Consolas" w:hAnsi="Consolas"/>
          <w:sz w:val="16"/>
        </w:rPr>
        <w:t>Source</w:t>
        <w:br/>
        <w:t xml:space="preserve"> -&gt; Scanner</w:t>
        <w:br/>
        <w:t xml:space="preserve"> -&gt; AST</w:t>
        <w:br/>
        <w:t xml:space="preserve"> -&gt; Symbol Index</w:t>
        <w:br/>
        <w:t xml:space="preserve"> -&gt; Relation Graph</w:t>
        <w:br/>
        <w:t xml:space="preserve"> -&gt; Semantic Model</w:t>
        <w:br/>
        <w:t xml:space="preserve"> -&gt; Analysis Snapshot</w:t>
        <w:br/>
        <w:t xml:space="preserve">       |                    |</w:t>
        <w:br/>
        <w:t xml:space="preserve">       v                    v</w:t>
        <w:br/>
        <w:t>Knowledge Graph        RAG Document</w:t>
        <w:br/>
        <w:t xml:space="preserve">                            |</w:t>
        <w:br/>
        <w:t xml:space="preserve">                         Chunking</w:t>
        <w:br/>
        <w:t xml:space="preserve">                            |</w:t>
        <w:br/>
        <w:t xml:space="preserve">                       Embedding</w:t>
        <w:br/>
        <w:t xml:space="preserve">                            |</w:t>
        <w:br/>
        <w:t xml:space="preserve">                       Vector DB</w:t>
        <w:br/>
        <w:br/>
        <w:t>Query</w:t>
        <w:br/>
        <w:t xml:space="preserve"> -&gt; Query Classification</w:t>
        <w:br/>
        <w:t xml:space="preserve"> -&gt; Graph Traversal + Vector Retrieval</w:t>
        <w:br/>
        <w:t xml:space="preserve"> -&gt; Context Assembly</w:t>
        <w:br/>
        <w:t xml:space="preserve"> -&gt; LLM</w:t>
        <w:br/>
        <w:t xml:space="preserve"> -&gt; Answer + Evidence</w:t>
      </w:r>
    </w:p>
    <w:p>
      <w:pPr>
        <w:pStyle w:val="Heading1"/>
      </w:pPr>
      <w:r>
        <w:t>32. 결론</w:t>
      </w:r>
    </w:p>
    <w:p>
      <w:r>
        <w:t>본 설계의 핵심은 'Java 소스를 잘게 잘라 Vector DB에 넣는 시스템'이 아니라, Java 애플리케이션을 먼저 구조화된 Knowledge Model로 컴파일하고 그 결과를 Knowledge Graph와 RAG 양쪽으로 투영하는 것이다. 이 구조를 사용하면 단순 코드 검색뿐 아니라 호출관계, 영향도, 구현체 탐색, Spring Bean 관계, 설정 추적, 변경 영향 분석까지 동일한 분석 데이터에서 구현할 수 있다.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Application Knowledge Graph &amp; RAG Analysis Platform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